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43" w:rsidRPr="000D0443" w:rsidRDefault="00836143">
      <w:pPr>
        <w:pStyle w:val="Title"/>
        <w:rPr>
          <w:lang w:val="en-GB"/>
        </w:rPr>
      </w:pPr>
      <w:bookmarkStart w:id="0" w:name="_9hhqib1x6s9v" w:colFirst="0" w:colLast="0"/>
      <w:bookmarkEnd w:id="0"/>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836143" w:rsidRPr="000D0443" w:rsidRDefault="00836143">
      <w:pPr>
        <w:pStyle w:val="Title"/>
        <w:rPr>
          <w:lang w:val="en-GB"/>
        </w:rPr>
      </w:pPr>
    </w:p>
    <w:p w:rsidR="00DB02E8" w:rsidRPr="000D0443" w:rsidRDefault="00836143">
      <w:pPr>
        <w:pStyle w:val="Title"/>
        <w:rPr>
          <w:lang w:val="en-GB"/>
        </w:rPr>
      </w:pPr>
      <w:r w:rsidRPr="000D0443">
        <w:rPr>
          <w:lang w:val="en-GB"/>
        </w:rPr>
        <w:t>CORTICAL THICKNESS CHALLENGE</w:t>
      </w:r>
    </w:p>
    <w:p w:rsidR="00836143" w:rsidRPr="000D0443" w:rsidRDefault="00836143">
      <w:pPr>
        <w:rPr>
          <w:rFonts w:ascii="Times New Roman" w:eastAsia="Times New Roman" w:hAnsi="Times New Roman" w:cs="Times New Roman"/>
          <w:b/>
          <w:sz w:val="28"/>
          <w:szCs w:val="28"/>
          <w:lang w:val="en-GB"/>
        </w:rPr>
      </w:pPr>
      <w:bookmarkStart w:id="1" w:name="_lkkmo2sheia1" w:colFirst="0" w:colLast="0"/>
      <w:bookmarkEnd w:id="1"/>
      <w:r w:rsidRPr="000D0443">
        <w:rPr>
          <w:lang w:val="en-GB"/>
        </w:rPr>
        <w:br w:type="page"/>
      </w:r>
    </w:p>
    <w:sdt>
      <w:sdtPr>
        <w:rPr>
          <w:rFonts w:ascii="Arial" w:eastAsia="Arial" w:hAnsi="Arial" w:cs="Arial"/>
          <w:b w:val="0"/>
          <w:bCs w:val="0"/>
          <w:color w:val="auto"/>
          <w:sz w:val="22"/>
          <w:szCs w:val="22"/>
          <w:lang w:val="en-GB"/>
        </w:rPr>
        <w:id w:val="14793265"/>
        <w:docPartObj>
          <w:docPartGallery w:val="Table of Contents"/>
          <w:docPartUnique/>
        </w:docPartObj>
      </w:sdtPr>
      <w:sdtContent>
        <w:p w:rsidR="0076343B" w:rsidRPr="00427B86" w:rsidRDefault="0076343B" w:rsidP="00427B86">
          <w:pPr>
            <w:pStyle w:val="TOCHeading"/>
            <w:spacing w:line="360" w:lineRule="auto"/>
            <w:jc w:val="center"/>
            <w:rPr>
              <w:rFonts w:ascii="Times New Roman" w:hAnsi="Times New Roman" w:cs="Times New Roman"/>
              <w:sz w:val="24"/>
              <w:szCs w:val="24"/>
              <w:lang w:val="en-GB"/>
            </w:rPr>
          </w:pPr>
          <w:r w:rsidRPr="00427B86">
            <w:rPr>
              <w:rFonts w:ascii="Times New Roman" w:hAnsi="Times New Roman" w:cs="Times New Roman"/>
              <w:color w:val="auto"/>
              <w:sz w:val="24"/>
              <w:szCs w:val="24"/>
              <w:lang w:val="en-GB"/>
            </w:rPr>
            <w:t>Table of Contents</w:t>
          </w:r>
        </w:p>
        <w:p w:rsidR="007D4C82" w:rsidRPr="00427B86" w:rsidRDefault="00567F33" w:rsidP="00427B86">
          <w:pPr>
            <w:pStyle w:val="TOC1"/>
            <w:tabs>
              <w:tab w:val="right" w:leader="dot" w:pos="9350"/>
            </w:tabs>
            <w:spacing w:line="360" w:lineRule="auto"/>
            <w:jc w:val="both"/>
            <w:rPr>
              <w:rFonts w:ascii="Times New Roman" w:eastAsiaTheme="minorEastAsia" w:hAnsi="Times New Roman" w:cs="Times New Roman"/>
              <w:noProof/>
              <w:sz w:val="24"/>
              <w:szCs w:val="24"/>
              <w:lang w:val="en-GB"/>
            </w:rPr>
          </w:pPr>
          <w:r w:rsidRPr="00427B86">
            <w:rPr>
              <w:rFonts w:ascii="Times New Roman" w:hAnsi="Times New Roman" w:cs="Times New Roman"/>
              <w:sz w:val="24"/>
              <w:szCs w:val="24"/>
              <w:lang w:val="en-GB"/>
            </w:rPr>
            <w:fldChar w:fldCharType="begin"/>
          </w:r>
          <w:r w:rsidR="0076343B" w:rsidRPr="00427B86">
            <w:rPr>
              <w:rFonts w:ascii="Times New Roman" w:hAnsi="Times New Roman" w:cs="Times New Roman"/>
              <w:sz w:val="24"/>
              <w:szCs w:val="24"/>
              <w:lang w:val="en-GB"/>
            </w:rPr>
            <w:instrText xml:space="preserve"> TOC \o "1-3" \h \z \u </w:instrText>
          </w:r>
          <w:r w:rsidRPr="00427B86">
            <w:rPr>
              <w:rFonts w:ascii="Times New Roman" w:hAnsi="Times New Roman" w:cs="Times New Roman"/>
              <w:sz w:val="24"/>
              <w:szCs w:val="24"/>
              <w:lang w:val="en-GB"/>
            </w:rPr>
            <w:fldChar w:fldCharType="separate"/>
          </w:r>
          <w:hyperlink w:anchor="_Toc109065820" w:history="1">
            <w:r w:rsidR="007D4C82" w:rsidRPr="00427B86">
              <w:rPr>
                <w:rStyle w:val="Hyperlink"/>
                <w:rFonts w:ascii="Times New Roman" w:hAnsi="Times New Roman" w:cs="Times New Roman"/>
                <w:noProof/>
                <w:sz w:val="24"/>
                <w:szCs w:val="24"/>
                <w:lang w:val="en-GB"/>
              </w:rPr>
              <w:t>Introduction</w:t>
            </w:r>
            <w:r w:rsidR="007D4C82" w:rsidRPr="00427B86">
              <w:rPr>
                <w:rFonts w:ascii="Times New Roman" w:hAnsi="Times New Roman" w:cs="Times New Roman"/>
                <w:noProof/>
                <w:webHidden/>
                <w:sz w:val="24"/>
                <w:szCs w:val="24"/>
                <w:lang w:val="en-GB"/>
              </w:rPr>
              <w:tab/>
            </w:r>
            <w:r w:rsidRPr="00427B86">
              <w:rPr>
                <w:rFonts w:ascii="Times New Roman" w:hAnsi="Times New Roman" w:cs="Times New Roman"/>
                <w:noProof/>
                <w:webHidden/>
                <w:sz w:val="24"/>
                <w:szCs w:val="24"/>
                <w:lang w:val="en-GB"/>
              </w:rPr>
              <w:fldChar w:fldCharType="begin"/>
            </w:r>
            <w:r w:rsidR="007D4C82" w:rsidRPr="00427B86">
              <w:rPr>
                <w:rFonts w:ascii="Times New Roman" w:hAnsi="Times New Roman" w:cs="Times New Roman"/>
                <w:noProof/>
                <w:webHidden/>
                <w:sz w:val="24"/>
                <w:szCs w:val="24"/>
                <w:lang w:val="en-GB"/>
              </w:rPr>
              <w:instrText xml:space="preserve"> PAGEREF _Toc109065820 \h </w:instrText>
            </w:r>
            <w:r w:rsidRPr="00427B86">
              <w:rPr>
                <w:rFonts w:ascii="Times New Roman" w:hAnsi="Times New Roman" w:cs="Times New Roman"/>
                <w:noProof/>
                <w:webHidden/>
                <w:sz w:val="24"/>
                <w:szCs w:val="24"/>
                <w:lang w:val="en-GB"/>
              </w:rPr>
            </w:r>
            <w:r w:rsidRPr="00427B86">
              <w:rPr>
                <w:rFonts w:ascii="Times New Roman" w:hAnsi="Times New Roman" w:cs="Times New Roman"/>
                <w:noProof/>
                <w:webHidden/>
                <w:sz w:val="24"/>
                <w:szCs w:val="24"/>
                <w:lang w:val="en-GB"/>
              </w:rPr>
              <w:fldChar w:fldCharType="separate"/>
            </w:r>
            <w:r w:rsidR="007D4C82" w:rsidRPr="00427B86">
              <w:rPr>
                <w:rFonts w:ascii="Times New Roman" w:hAnsi="Times New Roman" w:cs="Times New Roman"/>
                <w:noProof/>
                <w:webHidden/>
                <w:sz w:val="24"/>
                <w:szCs w:val="24"/>
                <w:lang w:val="en-GB"/>
              </w:rPr>
              <w:t>3</w:t>
            </w:r>
            <w:r w:rsidRPr="00427B86">
              <w:rPr>
                <w:rFonts w:ascii="Times New Roman" w:hAnsi="Times New Roman" w:cs="Times New Roman"/>
                <w:noProof/>
                <w:webHidden/>
                <w:sz w:val="24"/>
                <w:szCs w:val="24"/>
                <w:lang w:val="en-GB"/>
              </w:rPr>
              <w:fldChar w:fldCharType="end"/>
            </w:r>
          </w:hyperlink>
        </w:p>
        <w:p w:rsidR="007D4C82" w:rsidRPr="00427B86" w:rsidRDefault="00567F33" w:rsidP="00427B86">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09065821" w:history="1">
            <w:r w:rsidR="007D4C82" w:rsidRPr="00427B86">
              <w:rPr>
                <w:rStyle w:val="Hyperlink"/>
                <w:rFonts w:ascii="Times New Roman" w:hAnsi="Times New Roman" w:cs="Times New Roman"/>
                <w:noProof/>
                <w:sz w:val="24"/>
                <w:szCs w:val="24"/>
                <w:lang w:val="en-GB"/>
              </w:rPr>
              <w:t>Importing libraries</w:t>
            </w:r>
            <w:r w:rsidR="007D4C82" w:rsidRPr="00427B86">
              <w:rPr>
                <w:rFonts w:ascii="Times New Roman" w:hAnsi="Times New Roman" w:cs="Times New Roman"/>
                <w:noProof/>
                <w:webHidden/>
                <w:sz w:val="24"/>
                <w:szCs w:val="24"/>
                <w:lang w:val="en-GB"/>
              </w:rPr>
              <w:tab/>
            </w:r>
            <w:r w:rsidRPr="00427B86">
              <w:rPr>
                <w:rFonts w:ascii="Times New Roman" w:hAnsi="Times New Roman" w:cs="Times New Roman"/>
                <w:noProof/>
                <w:webHidden/>
                <w:sz w:val="24"/>
                <w:szCs w:val="24"/>
                <w:lang w:val="en-GB"/>
              </w:rPr>
              <w:fldChar w:fldCharType="begin"/>
            </w:r>
            <w:r w:rsidR="007D4C82" w:rsidRPr="00427B86">
              <w:rPr>
                <w:rFonts w:ascii="Times New Roman" w:hAnsi="Times New Roman" w:cs="Times New Roman"/>
                <w:noProof/>
                <w:webHidden/>
                <w:sz w:val="24"/>
                <w:szCs w:val="24"/>
                <w:lang w:val="en-GB"/>
              </w:rPr>
              <w:instrText xml:space="preserve"> PAGEREF _Toc109065821 \h </w:instrText>
            </w:r>
            <w:r w:rsidRPr="00427B86">
              <w:rPr>
                <w:rFonts w:ascii="Times New Roman" w:hAnsi="Times New Roman" w:cs="Times New Roman"/>
                <w:noProof/>
                <w:webHidden/>
                <w:sz w:val="24"/>
                <w:szCs w:val="24"/>
                <w:lang w:val="en-GB"/>
              </w:rPr>
            </w:r>
            <w:r w:rsidRPr="00427B86">
              <w:rPr>
                <w:rFonts w:ascii="Times New Roman" w:hAnsi="Times New Roman" w:cs="Times New Roman"/>
                <w:noProof/>
                <w:webHidden/>
                <w:sz w:val="24"/>
                <w:szCs w:val="24"/>
                <w:lang w:val="en-GB"/>
              </w:rPr>
              <w:fldChar w:fldCharType="separate"/>
            </w:r>
            <w:r w:rsidR="007D4C82" w:rsidRPr="00427B86">
              <w:rPr>
                <w:rFonts w:ascii="Times New Roman" w:hAnsi="Times New Roman" w:cs="Times New Roman"/>
                <w:noProof/>
                <w:webHidden/>
                <w:sz w:val="24"/>
                <w:szCs w:val="24"/>
                <w:lang w:val="en-GB"/>
              </w:rPr>
              <w:t>3</w:t>
            </w:r>
            <w:r w:rsidRPr="00427B86">
              <w:rPr>
                <w:rFonts w:ascii="Times New Roman" w:hAnsi="Times New Roman" w:cs="Times New Roman"/>
                <w:noProof/>
                <w:webHidden/>
                <w:sz w:val="24"/>
                <w:szCs w:val="24"/>
                <w:lang w:val="en-GB"/>
              </w:rPr>
              <w:fldChar w:fldCharType="end"/>
            </w:r>
          </w:hyperlink>
        </w:p>
        <w:p w:rsidR="007D4C82" w:rsidRPr="00427B86" w:rsidRDefault="00567F33" w:rsidP="00427B86">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09065822" w:history="1">
            <w:r w:rsidR="007D4C82" w:rsidRPr="00427B86">
              <w:rPr>
                <w:rStyle w:val="Hyperlink"/>
                <w:rFonts w:ascii="Times New Roman" w:hAnsi="Times New Roman" w:cs="Times New Roman"/>
                <w:noProof/>
                <w:sz w:val="24"/>
                <w:szCs w:val="24"/>
                <w:lang w:val="en-GB"/>
              </w:rPr>
              <w:t>White matter segmentation</w:t>
            </w:r>
            <w:r w:rsidR="007D4C82" w:rsidRPr="00427B86">
              <w:rPr>
                <w:rFonts w:ascii="Times New Roman" w:hAnsi="Times New Roman" w:cs="Times New Roman"/>
                <w:noProof/>
                <w:webHidden/>
                <w:sz w:val="24"/>
                <w:szCs w:val="24"/>
                <w:lang w:val="en-GB"/>
              </w:rPr>
              <w:tab/>
            </w:r>
            <w:r w:rsidRPr="00427B86">
              <w:rPr>
                <w:rFonts w:ascii="Times New Roman" w:hAnsi="Times New Roman" w:cs="Times New Roman"/>
                <w:noProof/>
                <w:webHidden/>
                <w:sz w:val="24"/>
                <w:szCs w:val="24"/>
                <w:lang w:val="en-GB"/>
              </w:rPr>
              <w:fldChar w:fldCharType="begin"/>
            </w:r>
            <w:r w:rsidR="007D4C82" w:rsidRPr="00427B86">
              <w:rPr>
                <w:rFonts w:ascii="Times New Roman" w:hAnsi="Times New Roman" w:cs="Times New Roman"/>
                <w:noProof/>
                <w:webHidden/>
                <w:sz w:val="24"/>
                <w:szCs w:val="24"/>
                <w:lang w:val="en-GB"/>
              </w:rPr>
              <w:instrText xml:space="preserve"> PAGEREF _Toc109065822 \h </w:instrText>
            </w:r>
            <w:r w:rsidRPr="00427B86">
              <w:rPr>
                <w:rFonts w:ascii="Times New Roman" w:hAnsi="Times New Roman" w:cs="Times New Roman"/>
                <w:noProof/>
                <w:webHidden/>
                <w:sz w:val="24"/>
                <w:szCs w:val="24"/>
                <w:lang w:val="en-GB"/>
              </w:rPr>
            </w:r>
            <w:r w:rsidRPr="00427B86">
              <w:rPr>
                <w:rFonts w:ascii="Times New Roman" w:hAnsi="Times New Roman" w:cs="Times New Roman"/>
                <w:noProof/>
                <w:webHidden/>
                <w:sz w:val="24"/>
                <w:szCs w:val="24"/>
                <w:lang w:val="en-GB"/>
              </w:rPr>
              <w:fldChar w:fldCharType="separate"/>
            </w:r>
            <w:r w:rsidR="007D4C82" w:rsidRPr="00427B86">
              <w:rPr>
                <w:rFonts w:ascii="Times New Roman" w:hAnsi="Times New Roman" w:cs="Times New Roman"/>
                <w:noProof/>
                <w:webHidden/>
                <w:sz w:val="24"/>
                <w:szCs w:val="24"/>
                <w:lang w:val="en-GB"/>
              </w:rPr>
              <w:t>4</w:t>
            </w:r>
            <w:r w:rsidRPr="00427B86">
              <w:rPr>
                <w:rFonts w:ascii="Times New Roman" w:hAnsi="Times New Roman" w:cs="Times New Roman"/>
                <w:noProof/>
                <w:webHidden/>
                <w:sz w:val="24"/>
                <w:szCs w:val="24"/>
                <w:lang w:val="en-GB"/>
              </w:rPr>
              <w:fldChar w:fldCharType="end"/>
            </w:r>
          </w:hyperlink>
        </w:p>
        <w:p w:rsidR="007D4C82" w:rsidRPr="00427B86" w:rsidRDefault="00567F33" w:rsidP="00427B86">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09065823" w:history="1">
            <w:r w:rsidR="007D4C82" w:rsidRPr="00427B86">
              <w:rPr>
                <w:rStyle w:val="Hyperlink"/>
                <w:rFonts w:ascii="Times New Roman" w:hAnsi="Times New Roman" w:cs="Times New Roman"/>
                <w:noProof/>
                <w:sz w:val="24"/>
                <w:szCs w:val="24"/>
                <w:lang w:val="en-GB"/>
              </w:rPr>
              <w:t>Image segmentation</w:t>
            </w:r>
            <w:r w:rsidR="007D4C82" w:rsidRPr="00427B86">
              <w:rPr>
                <w:rFonts w:ascii="Times New Roman" w:hAnsi="Times New Roman" w:cs="Times New Roman"/>
                <w:noProof/>
                <w:webHidden/>
                <w:sz w:val="24"/>
                <w:szCs w:val="24"/>
                <w:lang w:val="en-GB"/>
              </w:rPr>
              <w:tab/>
            </w:r>
            <w:r w:rsidRPr="00427B86">
              <w:rPr>
                <w:rFonts w:ascii="Times New Roman" w:hAnsi="Times New Roman" w:cs="Times New Roman"/>
                <w:noProof/>
                <w:webHidden/>
                <w:sz w:val="24"/>
                <w:szCs w:val="24"/>
                <w:lang w:val="en-GB"/>
              </w:rPr>
              <w:fldChar w:fldCharType="begin"/>
            </w:r>
            <w:r w:rsidR="007D4C82" w:rsidRPr="00427B86">
              <w:rPr>
                <w:rFonts w:ascii="Times New Roman" w:hAnsi="Times New Roman" w:cs="Times New Roman"/>
                <w:noProof/>
                <w:webHidden/>
                <w:sz w:val="24"/>
                <w:szCs w:val="24"/>
                <w:lang w:val="en-GB"/>
              </w:rPr>
              <w:instrText xml:space="preserve"> PAGEREF _Toc109065823 \h </w:instrText>
            </w:r>
            <w:r w:rsidRPr="00427B86">
              <w:rPr>
                <w:rFonts w:ascii="Times New Roman" w:hAnsi="Times New Roman" w:cs="Times New Roman"/>
                <w:noProof/>
                <w:webHidden/>
                <w:sz w:val="24"/>
                <w:szCs w:val="24"/>
                <w:lang w:val="en-GB"/>
              </w:rPr>
            </w:r>
            <w:r w:rsidRPr="00427B86">
              <w:rPr>
                <w:rFonts w:ascii="Times New Roman" w:hAnsi="Times New Roman" w:cs="Times New Roman"/>
                <w:noProof/>
                <w:webHidden/>
                <w:sz w:val="24"/>
                <w:szCs w:val="24"/>
                <w:lang w:val="en-GB"/>
              </w:rPr>
              <w:fldChar w:fldCharType="separate"/>
            </w:r>
            <w:r w:rsidR="007D4C82" w:rsidRPr="00427B86">
              <w:rPr>
                <w:rFonts w:ascii="Times New Roman" w:hAnsi="Times New Roman" w:cs="Times New Roman"/>
                <w:noProof/>
                <w:webHidden/>
                <w:sz w:val="24"/>
                <w:szCs w:val="24"/>
                <w:lang w:val="en-GB"/>
              </w:rPr>
              <w:t>7</w:t>
            </w:r>
            <w:r w:rsidRPr="00427B86">
              <w:rPr>
                <w:rFonts w:ascii="Times New Roman" w:hAnsi="Times New Roman" w:cs="Times New Roman"/>
                <w:noProof/>
                <w:webHidden/>
                <w:sz w:val="24"/>
                <w:szCs w:val="24"/>
                <w:lang w:val="en-GB"/>
              </w:rPr>
              <w:fldChar w:fldCharType="end"/>
            </w:r>
          </w:hyperlink>
        </w:p>
        <w:p w:rsidR="007D4C82" w:rsidRPr="00427B86" w:rsidRDefault="00567F33" w:rsidP="00427B86">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09065824" w:history="1">
            <w:r w:rsidR="007D4C82" w:rsidRPr="00427B86">
              <w:rPr>
                <w:rStyle w:val="Hyperlink"/>
                <w:rFonts w:ascii="Times New Roman" w:hAnsi="Times New Roman" w:cs="Times New Roman"/>
                <w:noProof/>
                <w:sz w:val="24"/>
                <w:szCs w:val="24"/>
                <w:lang w:val="en-GB"/>
              </w:rPr>
              <w:t>Thickness estimation</w:t>
            </w:r>
            <w:r w:rsidR="007D4C82" w:rsidRPr="00427B86">
              <w:rPr>
                <w:rFonts w:ascii="Times New Roman" w:hAnsi="Times New Roman" w:cs="Times New Roman"/>
                <w:noProof/>
                <w:webHidden/>
                <w:sz w:val="24"/>
                <w:szCs w:val="24"/>
                <w:lang w:val="en-GB"/>
              </w:rPr>
              <w:tab/>
            </w:r>
            <w:r w:rsidRPr="00427B86">
              <w:rPr>
                <w:rFonts w:ascii="Times New Roman" w:hAnsi="Times New Roman" w:cs="Times New Roman"/>
                <w:noProof/>
                <w:webHidden/>
                <w:sz w:val="24"/>
                <w:szCs w:val="24"/>
                <w:lang w:val="en-GB"/>
              </w:rPr>
              <w:fldChar w:fldCharType="begin"/>
            </w:r>
            <w:r w:rsidR="007D4C82" w:rsidRPr="00427B86">
              <w:rPr>
                <w:rFonts w:ascii="Times New Roman" w:hAnsi="Times New Roman" w:cs="Times New Roman"/>
                <w:noProof/>
                <w:webHidden/>
                <w:sz w:val="24"/>
                <w:szCs w:val="24"/>
                <w:lang w:val="en-GB"/>
              </w:rPr>
              <w:instrText xml:space="preserve"> PAGEREF _Toc109065824 \h </w:instrText>
            </w:r>
            <w:r w:rsidRPr="00427B86">
              <w:rPr>
                <w:rFonts w:ascii="Times New Roman" w:hAnsi="Times New Roman" w:cs="Times New Roman"/>
                <w:noProof/>
                <w:webHidden/>
                <w:sz w:val="24"/>
                <w:szCs w:val="24"/>
                <w:lang w:val="en-GB"/>
              </w:rPr>
            </w:r>
            <w:r w:rsidRPr="00427B86">
              <w:rPr>
                <w:rFonts w:ascii="Times New Roman" w:hAnsi="Times New Roman" w:cs="Times New Roman"/>
                <w:noProof/>
                <w:webHidden/>
                <w:sz w:val="24"/>
                <w:szCs w:val="24"/>
                <w:lang w:val="en-GB"/>
              </w:rPr>
              <w:fldChar w:fldCharType="separate"/>
            </w:r>
            <w:r w:rsidR="007D4C82" w:rsidRPr="00427B86">
              <w:rPr>
                <w:rFonts w:ascii="Times New Roman" w:hAnsi="Times New Roman" w:cs="Times New Roman"/>
                <w:noProof/>
                <w:webHidden/>
                <w:sz w:val="24"/>
                <w:szCs w:val="24"/>
                <w:lang w:val="en-GB"/>
              </w:rPr>
              <w:t>9</w:t>
            </w:r>
            <w:r w:rsidRPr="00427B86">
              <w:rPr>
                <w:rFonts w:ascii="Times New Roman" w:hAnsi="Times New Roman" w:cs="Times New Roman"/>
                <w:noProof/>
                <w:webHidden/>
                <w:sz w:val="24"/>
                <w:szCs w:val="24"/>
                <w:lang w:val="en-GB"/>
              </w:rPr>
              <w:fldChar w:fldCharType="end"/>
            </w:r>
          </w:hyperlink>
        </w:p>
        <w:p w:rsidR="007D4C82" w:rsidRPr="00427B86" w:rsidRDefault="00567F33" w:rsidP="00427B86">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09065825" w:history="1">
            <w:r w:rsidR="007D4C82" w:rsidRPr="00427B86">
              <w:rPr>
                <w:rStyle w:val="Hyperlink"/>
                <w:rFonts w:ascii="Times New Roman" w:hAnsi="Times New Roman" w:cs="Times New Roman"/>
                <w:noProof/>
                <w:sz w:val="24"/>
                <w:szCs w:val="24"/>
                <w:lang w:val="en-GB"/>
              </w:rPr>
              <w:t>Storing output files</w:t>
            </w:r>
            <w:r w:rsidR="007D4C82" w:rsidRPr="00427B86">
              <w:rPr>
                <w:rFonts w:ascii="Times New Roman" w:hAnsi="Times New Roman" w:cs="Times New Roman"/>
                <w:noProof/>
                <w:webHidden/>
                <w:sz w:val="24"/>
                <w:szCs w:val="24"/>
                <w:lang w:val="en-GB"/>
              </w:rPr>
              <w:tab/>
            </w:r>
            <w:r w:rsidRPr="00427B86">
              <w:rPr>
                <w:rFonts w:ascii="Times New Roman" w:hAnsi="Times New Roman" w:cs="Times New Roman"/>
                <w:noProof/>
                <w:webHidden/>
                <w:sz w:val="24"/>
                <w:szCs w:val="24"/>
                <w:lang w:val="en-GB"/>
              </w:rPr>
              <w:fldChar w:fldCharType="begin"/>
            </w:r>
            <w:r w:rsidR="007D4C82" w:rsidRPr="00427B86">
              <w:rPr>
                <w:rFonts w:ascii="Times New Roman" w:hAnsi="Times New Roman" w:cs="Times New Roman"/>
                <w:noProof/>
                <w:webHidden/>
                <w:sz w:val="24"/>
                <w:szCs w:val="24"/>
                <w:lang w:val="en-GB"/>
              </w:rPr>
              <w:instrText xml:space="preserve"> PAGEREF _Toc109065825 \h </w:instrText>
            </w:r>
            <w:r w:rsidRPr="00427B86">
              <w:rPr>
                <w:rFonts w:ascii="Times New Roman" w:hAnsi="Times New Roman" w:cs="Times New Roman"/>
                <w:noProof/>
                <w:webHidden/>
                <w:sz w:val="24"/>
                <w:szCs w:val="24"/>
                <w:lang w:val="en-GB"/>
              </w:rPr>
            </w:r>
            <w:r w:rsidRPr="00427B86">
              <w:rPr>
                <w:rFonts w:ascii="Times New Roman" w:hAnsi="Times New Roman" w:cs="Times New Roman"/>
                <w:noProof/>
                <w:webHidden/>
                <w:sz w:val="24"/>
                <w:szCs w:val="24"/>
                <w:lang w:val="en-GB"/>
              </w:rPr>
              <w:fldChar w:fldCharType="separate"/>
            </w:r>
            <w:r w:rsidR="007D4C82" w:rsidRPr="00427B86">
              <w:rPr>
                <w:rFonts w:ascii="Times New Roman" w:hAnsi="Times New Roman" w:cs="Times New Roman"/>
                <w:noProof/>
                <w:webHidden/>
                <w:sz w:val="24"/>
                <w:szCs w:val="24"/>
                <w:lang w:val="en-GB"/>
              </w:rPr>
              <w:t>10</w:t>
            </w:r>
            <w:r w:rsidRPr="00427B86">
              <w:rPr>
                <w:rFonts w:ascii="Times New Roman" w:hAnsi="Times New Roman" w:cs="Times New Roman"/>
                <w:noProof/>
                <w:webHidden/>
                <w:sz w:val="24"/>
                <w:szCs w:val="24"/>
                <w:lang w:val="en-GB"/>
              </w:rPr>
              <w:fldChar w:fldCharType="end"/>
            </w:r>
          </w:hyperlink>
        </w:p>
        <w:p w:rsidR="007D4C82" w:rsidRPr="00427B86" w:rsidRDefault="00567F33" w:rsidP="00427B86">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09065826" w:history="1">
            <w:r w:rsidR="007D4C82" w:rsidRPr="00427B86">
              <w:rPr>
                <w:rStyle w:val="Hyperlink"/>
                <w:rFonts w:ascii="Times New Roman" w:hAnsi="Times New Roman" w:cs="Times New Roman"/>
                <w:noProof/>
                <w:sz w:val="24"/>
                <w:szCs w:val="24"/>
                <w:lang w:val="en-GB"/>
              </w:rPr>
              <w:t>Conclusion</w:t>
            </w:r>
            <w:r w:rsidR="007D4C82" w:rsidRPr="00427B86">
              <w:rPr>
                <w:rFonts w:ascii="Times New Roman" w:hAnsi="Times New Roman" w:cs="Times New Roman"/>
                <w:noProof/>
                <w:webHidden/>
                <w:sz w:val="24"/>
                <w:szCs w:val="24"/>
                <w:lang w:val="en-GB"/>
              </w:rPr>
              <w:tab/>
            </w:r>
            <w:r w:rsidRPr="00427B86">
              <w:rPr>
                <w:rFonts w:ascii="Times New Roman" w:hAnsi="Times New Roman" w:cs="Times New Roman"/>
                <w:noProof/>
                <w:webHidden/>
                <w:sz w:val="24"/>
                <w:szCs w:val="24"/>
                <w:lang w:val="en-GB"/>
              </w:rPr>
              <w:fldChar w:fldCharType="begin"/>
            </w:r>
            <w:r w:rsidR="007D4C82" w:rsidRPr="00427B86">
              <w:rPr>
                <w:rFonts w:ascii="Times New Roman" w:hAnsi="Times New Roman" w:cs="Times New Roman"/>
                <w:noProof/>
                <w:webHidden/>
                <w:sz w:val="24"/>
                <w:szCs w:val="24"/>
                <w:lang w:val="en-GB"/>
              </w:rPr>
              <w:instrText xml:space="preserve"> PAGEREF _Toc109065826 \h </w:instrText>
            </w:r>
            <w:r w:rsidRPr="00427B86">
              <w:rPr>
                <w:rFonts w:ascii="Times New Roman" w:hAnsi="Times New Roman" w:cs="Times New Roman"/>
                <w:noProof/>
                <w:webHidden/>
                <w:sz w:val="24"/>
                <w:szCs w:val="24"/>
                <w:lang w:val="en-GB"/>
              </w:rPr>
            </w:r>
            <w:r w:rsidRPr="00427B86">
              <w:rPr>
                <w:rFonts w:ascii="Times New Roman" w:hAnsi="Times New Roman" w:cs="Times New Roman"/>
                <w:noProof/>
                <w:webHidden/>
                <w:sz w:val="24"/>
                <w:szCs w:val="24"/>
                <w:lang w:val="en-GB"/>
              </w:rPr>
              <w:fldChar w:fldCharType="separate"/>
            </w:r>
            <w:r w:rsidR="007D4C82" w:rsidRPr="00427B86">
              <w:rPr>
                <w:rFonts w:ascii="Times New Roman" w:hAnsi="Times New Roman" w:cs="Times New Roman"/>
                <w:noProof/>
                <w:webHidden/>
                <w:sz w:val="24"/>
                <w:szCs w:val="24"/>
                <w:lang w:val="en-GB"/>
              </w:rPr>
              <w:t>10</w:t>
            </w:r>
            <w:r w:rsidRPr="00427B86">
              <w:rPr>
                <w:rFonts w:ascii="Times New Roman" w:hAnsi="Times New Roman" w:cs="Times New Roman"/>
                <w:noProof/>
                <w:webHidden/>
                <w:sz w:val="24"/>
                <w:szCs w:val="24"/>
                <w:lang w:val="en-GB"/>
              </w:rPr>
              <w:fldChar w:fldCharType="end"/>
            </w:r>
          </w:hyperlink>
        </w:p>
        <w:p w:rsidR="007D4C82" w:rsidRPr="00427B86" w:rsidRDefault="00567F33" w:rsidP="00427B86">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09065827" w:history="1">
            <w:r w:rsidR="007D4C82" w:rsidRPr="00427B86">
              <w:rPr>
                <w:rStyle w:val="Hyperlink"/>
                <w:rFonts w:ascii="Times New Roman" w:hAnsi="Times New Roman" w:cs="Times New Roman"/>
                <w:noProof/>
                <w:sz w:val="24"/>
                <w:szCs w:val="24"/>
                <w:lang w:val="en-GB"/>
              </w:rPr>
              <w:t>References</w:t>
            </w:r>
            <w:r w:rsidR="007D4C82" w:rsidRPr="00427B86">
              <w:rPr>
                <w:rFonts w:ascii="Times New Roman" w:hAnsi="Times New Roman" w:cs="Times New Roman"/>
                <w:noProof/>
                <w:webHidden/>
                <w:sz w:val="24"/>
                <w:szCs w:val="24"/>
                <w:lang w:val="en-GB"/>
              </w:rPr>
              <w:tab/>
            </w:r>
            <w:r w:rsidRPr="00427B86">
              <w:rPr>
                <w:rFonts w:ascii="Times New Roman" w:hAnsi="Times New Roman" w:cs="Times New Roman"/>
                <w:noProof/>
                <w:webHidden/>
                <w:sz w:val="24"/>
                <w:szCs w:val="24"/>
                <w:lang w:val="en-GB"/>
              </w:rPr>
              <w:fldChar w:fldCharType="begin"/>
            </w:r>
            <w:r w:rsidR="007D4C82" w:rsidRPr="00427B86">
              <w:rPr>
                <w:rFonts w:ascii="Times New Roman" w:hAnsi="Times New Roman" w:cs="Times New Roman"/>
                <w:noProof/>
                <w:webHidden/>
                <w:sz w:val="24"/>
                <w:szCs w:val="24"/>
                <w:lang w:val="en-GB"/>
              </w:rPr>
              <w:instrText xml:space="preserve"> PAGEREF _Toc109065827 \h </w:instrText>
            </w:r>
            <w:r w:rsidRPr="00427B86">
              <w:rPr>
                <w:rFonts w:ascii="Times New Roman" w:hAnsi="Times New Roman" w:cs="Times New Roman"/>
                <w:noProof/>
                <w:webHidden/>
                <w:sz w:val="24"/>
                <w:szCs w:val="24"/>
                <w:lang w:val="en-GB"/>
              </w:rPr>
            </w:r>
            <w:r w:rsidRPr="00427B86">
              <w:rPr>
                <w:rFonts w:ascii="Times New Roman" w:hAnsi="Times New Roman" w:cs="Times New Roman"/>
                <w:noProof/>
                <w:webHidden/>
                <w:sz w:val="24"/>
                <w:szCs w:val="24"/>
                <w:lang w:val="en-GB"/>
              </w:rPr>
              <w:fldChar w:fldCharType="separate"/>
            </w:r>
            <w:r w:rsidR="007D4C82" w:rsidRPr="00427B86">
              <w:rPr>
                <w:rFonts w:ascii="Times New Roman" w:hAnsi="Times New Roman" w:cs="Times New Roman"/>
                <w:noProof/>
                <w:webHidden/>
                <w:sz w:val="24"/>
                <w:szCs w:val="24"/>
                <w:lang w:val="en-GB"/>
              </w:rPr>
              <w:t>12</w:t>
            </w:r>
            <w:r w:rsidRPr="00427B86">
              <w:rPr>
                <w:rFonts w:ascii="Times New Roman" w:hAnsi="Times New Roman" w:cs="Times New Roman"/>
                <w:noProof/>
                <w:webHidden/>
                <w:sz w:val="24"/>
                <w:szCs w:val="24"/>
                <w:lang w:val="en-GB"/>
              </w:rPr>
              <w:fldChar w:fldCharType="end"/>
            </w:r>
          </w:hyperlink>
        </w:p>
        <w:p w:rsidR="0076343B" w:rsidRPr="000D0443" w:rsidRDefault="00567F33" w:rsidP="00427B86">
          <w:pPr>
            <w:spacing w:line="360" w:lineRule="auto"/>
            <w:rPr>
              <w:lang w:val="en-GB"/>
            </w:rPr>
          </w:pPr>
          <w:r w:rsidRPr="00427B86">
            <w:rPr>
              <w:rFonts w:ascii="Times New Roman" w:hAnsi="Times New Roman" w:cs="Times New Roman"/>
              <w:sz w:val="24"/>
              <w:szCs w:val="24"/>
              <w:lang w:val="en-GB"/>
            </w:rPr>
            <w:fldChar w:fldCharType="end"/>
          </w:r>
        </w:p>
      </w:sdtContent>
    </w:sdt>
    <w:p w:rsidR="00836143" w:rsidRPr="000D0443" w:rsidRDefault="00836143">
      <w:pPr>
        <w:rPr>
          <w:rFonts w:ascii="Times New Roman" w:eastAsia="Times New Roman" w:hAnsi="Times New Roman" w:cs="Times New Roman"/>
          <w:b/>
          <w:sz w:val="28"/>
          <w:szCs w:val="28"/>
          <w:lang w:val="en-GB"/>
        </w:rPr>
      </w:pPr>
      <w:r w:rsidRPr="000D0443">
        <w:rPr>
          <w:lang w:val="en-GB"/>
        </w:rPr>
        <w:br w:type="page"/>
      </w:r>
    </w:p>
    <w:p w:rsidR="00DB02E8" w:rsidRPr="000D0443" w:rsidRDefault="00F26966" w:rsidP="008B6081">
      <w:pPr>
        <w:pStyle w:val="Heading1"/>
        <w:ind w:left="0"/>
        <w:rPr>
          <w:lang w:val="en-GB"/>
        </w:rPr>
      </w:pPr>
      <w:bookmarkStart w:id="2" w:name="_Toc109065820"/>
      <w:r w:rsidRPr="000D0443">
        <w:rPr>
          <w:lang w:val="en-GB"/>
        </w:rPr>
        <w:lastRenderedPageBreak/>
        <w:t>Introduction</w:t>
      </w:r>
      <w:bookmarkEnd w:id="2"/>
    </w:p>
    <w:p w:rsidR="00DB02E8" w:rsidRPr="000D0443" w:rsidRDefault="00F26966" w:rsidP="008B6081">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The nifty images that is consists of the data related to the cortical thickness challenge should be loaded into python by the use of Nibabel libraries. The first time the user should probably want to segment the white matter. The process gives the starting point related to the thickness estimation algorithm. The purpose of the white matter segmentation is used to make decisions on the estimating thickness.  The process is done by finding the vector related to the white matter surface and casting the vector outwards. This project is also done by using some heuristics to decide where the vector meets the pial surface that consists of the cortical thickness measured by the given vector length. The algorithm based on the topic of cortical thickness challenge is constructed by an algorithm that is mainly developed through the critical thickness map from a raw T1 weighted image.  The map is formed by measuring the gray matter on the brain </w:t>
      </w:r>
      <w:r w:rsidR="008C61E8" w:rsidRPr="000D0443">
        <w:rPr>
          <w:rFonts w:ascii="Times New Roman" w:eastAsia="Times New Roman" w:hAnsi="Times New Roman" w:cs="Times New Roman"/>
          <w:sz w:val="24"/>
          <w:szCs w:val="24"/>
          <w:lang w:val="en-GB"/>
        </w:rPr>
        <w:t>of the</w:t>
      </w:r>
      <w:r w:rsidRPr="000D0443">
        <w:rPr>
          <w:rFonts w:ascii="Times New Roman" w:eastAsia="Times New Roman" w:hAnsi="Times New Roman" w:cs="Times New Roman"/>
          <w:sz w:val="24"/>
          <w:szCs w:val="24"/>
          <w:lang w:val="en-GB"/>
        </w:rPr>
        <w:t xml:space="preserve"> gray matter of the brain that is located at every point. The process of this system is used for defining the distance between the white matter surface and the pial surface. The output of the </w:t>
      </w:r>
      <w:r w:rsidR="00AE2236" w:rsidRPr="000D0443">
        <w:rPr>
          <w:rFonts w:ascii="Times New Roman" w:eastAsia="Times New Roman" w:hAnsi="Times New Roman" w:cs="Times New Roman"/>
          <w:sz w:val="24"/>
          <w:szCs w:val="24"/>
          <w:lang w:val="en-GB"/>
        </w:rPr>
        <w:t>file</w:t>
      </w:r>
      <w:r w:rsidRPr="000D0443">
        <w:rPr>
          <w:rFonts w:ascii="Times New Roman" w:eastAsia="Times New Roman" w:hAnsi="Times New Roman" w:cs="Times New Roman"/>
          <w:sz w:val="24"/>
          <w:szCs w:val="24"/>
          <w:lang w:val="en-GB"/>
        </w:rPr>
        <w:t xml:space="preserve"> is based on </w:t>
      </w:r>
      <w:r w:rsidR="00AE2236" w:rsidRPr="000D0443">
        <w:rPr>
          <w:rFonts w:ascii="Times New Roman" w:eastAsia="Times New Roman" w:hAnsi="Times New Roman" w:cs="Times New Roman"/>
          <w:sz w:val="24"/>
          <w:szCs w:val="24"/>
          <w:lang w:val="en-GB"/>
        </w:rPr>
        <w:t>the python</w:t>
      </w:r>
      <w:r w:rsidRPr="000D0443">
        <w:rPr>
          <w:rFonts w:ascii="Times New Roman" w:eastAsia="Times New Roman" w:hAnsi="Times New Roman" w:cs="Times New Roman"/>
          <w:sz w:val="24"/>
          <w:szCs w:val="24"/>
          <w:lang w:val="en-GB"/>
        </w:rPr>
        <w:t xml:space="preserve"> script that is used to represent </w:t>
      </w:r>
      <w:r w:rsidR="00AE2236" w:rsidRPr="000D0443">
        <w:rPr>
          <w:rFonts w:ascii="Times New Roman" w:eastAsia="Times New Roman" w:hAnsi="Times New Roman" w:cs="Times New Roman"/>
          <w:sz w:val="24"/>
          <w:szCs w:val="24"/>
          <w:lang w:val="en-GB"/>
        </w:rPr>
        <w:t>the structure</w:t>
      </w:r>
      <w:r w:rsidRPr="000D0443">
        <w:rPr>
          <w:rFonts w:ascii="Times New Roman" w:eastAsia="Times New Roman" w:hAnsi="Times New Roman" w:cs="Times New Roman"/>
          <w:sz w:val="24"/>
          <w:szCs w:val="24"/>
          <w:lang w:val="en-GB"/>
        </w:rPr>
        <w:t xml:space="preserve"> is mainly based on the three-dimensional structure and its output</w:t>
      </w:r>
    </w:p>
    <w:p w:rsidR="00DB02E8" w:rsidRPr="000D0443" w:rsidRDefault="00F26966" w:rsidP="008B6081">
      <w:pPr>
        <w:pStyle w:val="Heading1"/>
        <w:ind w:left="0"/>
        <w:rPr>
          <w:lang w:val="en-GB"/>
        </w:rPr>
      </w:pPr>
      <w:bookmarkStart w:id="3" w:name="_87r0lodwx6ta" w:colFirst="0" w:colLast="0"/>
      <w:bookmarkStart w:id="4" w:name="_Toc109065821"/>
      <w:bookmarkEnd w:id="3"/>
      <w:r w:rsidRPr="000D0443">
        <w:rPr>
          <w:lang w:val="en-GB"/>
        </w:rPr>
        <w:t>Importing libraries</w:t>
      </w:r>
      <w:bookmarkEnd w:id="4"/>
    </w:p>
    <w:p w:rsidR="00DB02E8" w:rsidRPr="000D0443" w:rsidRDefault="00F26966" w:rsidP="008B6081">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In this project, the nifty images into python should be loaded by using the nibble library files.  The packages of the NiBabel library are mainly used to read and write for accessing various file formats related to standard neuroimaging. As per the view of </w:t>
      </w:r>
      <w:r w:rsidRPr="000D0443">
        <w:rPr>
          <w:rFonts w:ascii="Times New Roman" w:eastAsia="Times New Roman" w:hAnsi="Times New Roman" w:cs="Times New Roman"/>
          <w:color w:val="222222"/>
          <w:sz w:val="24"/>
          <w:szCs w:val="24"/>
          <w:highlight w:val="white"/>
          <w:lang w:val="en-GB"/>
        </w:rPr>
        <w:t>Guo and Scheinost,(2022),</w:t>
      </w:r>
      <w:r w:rsidRPr="000D0443">
        <w:rPr>
          <w:rFonts w:ascii="Times New Roman" w:eastAsia="Times New Roman" w:hAnsi="Times New Roman" w:cs="Times New Roman"/>
          <w:sz w:val="24"/>
          <w:szCs w:val="24"/>
          <w:lang w:val="en-GB"/>
        </w:rPr>
        <w:t xml:space="preserve"> this file format is used to provide read and write any access that is related to some medical and neuroimaging file format </w:t>
      </w:r>
      <w:r w:rsidRPr="000D0443">
        <w:rPr>
          <w:rFonts w:ascii="Times New Roman" w:eastAsia="Times New Roman" w:hAnsi="Times New Roman" w:cs="Times New Roman"/>
          <w:b/>
          <w:i/>
          <w:sz w:val="24"/>
          <w:szCs w:val="24"/>
          <w:lang w:val="en-GB"/>
        </w:rPr>
        <w:t>“GIFTI, NIFTI1, NIFTI2, CIFTI2, MINC1”</w:t>
      </w:r>
      <w:r w:rsidRPr="000D0443">
        <w:rPr>
          <w:rFonts w:ascii="Times New Roman" w:eastAsia="Times New Roman" w:hAnsi="Times New Roman" w:cs="Times New Roman"/>
          <w:sz w:val="24"/>
          <w:szCs w:val="24"/>
          <w:lang w:val="en-GB"/>
        </w:rPr>
        <w:t xml:space="preserve">, etc as well as the Philips REC. It is used in various types of image format classes for full or selective access that is related to the header information. This is helpful to access the image data that is helpful to access image data that is available via Numpy arrays. </w:t>
      </w:r>
    </w:p>
    <w:p w:rsidR="00DB02E8" w:rsidRPr="000D0443" w:rsidRDefault="00F26966">
      <w:pPr>
        <w:pStyle w:val="normal0"/>
        <w:spacing w:line="360" w:lineRule="auto"/>
        <w:ind w:left="720"/>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noProof/>
          <w:sz w:val="24"/>
          <w:szCs w:val="24"/>
          <w:lang w:val="en-GB"/>
        </w:rPr>
        <w:lastRenderedPageBreak/>
        <w:drawing>
          <wp:inline distT="114300" distB="114300" distL="114300" distR="114300">
            <wp:extent cx="4957763" cy="2562225"/>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57763" cy="2562225"/>
                    </a:xfrm>
                    <a:prstGeom prst="rect">
                      <a:avLst/>
                    </a:prstGeom>
                    <a:ln w="25400">
                      <a:solidFill>
                        <a:srgbClr val="000000"/>
                      </a:solidFill>
                      <a:prstDash val="solid"/>
                    </a:ln>
                  </pic:spPr>
                </pic:pic>
              </a:graphicData>
            </a:graphic>
          </wp:inline>
        </w:drawing>
      </w:r>
    </w:p>
    <w:p w:rsidR="00DB02E8" w:rsidRPr="000D0443" w:rsidRDefault="00F26966">
      <w:pPr>
        <w:pStyle w:val="normal0"/>
        <w:spacing w:line="360" w:lineRule="auto"/>
        <w:ind w:left="720"/>
        <w:jc w:val="center"/>
        <w:rPr>
          <w:rFonts w:ascii="Times New Roman" w:eastAsia="Times New Roman" w:hAnsi="Times New Roman" w:cs="Times New Roman"/>
          <w:b/>
          <w:sz w:val="24"/>
          <w:szCs w:val="24"/>
          <w:lang w:val="en-GB"/>
        </w:rPr>
      </w:pPr>
      <w:r w:rsidRPr="000D0443">
        <w:rPr>
          <w:rFonts w:ascii="Times New Roman" w:eastAsia="Times New Roman" w:hAnsi="Times New Roman" w:cs="Times New Roman"/>
          <w:b/>
          <w:sz w:val="24"/>
          <w:szCs w:val="24"/>
          <w:lang w:val="en-GB"/>
        </w:rPr>
        <w:t>Figure 1: Installing nibabel library</w:t>
      </w:r>
    </w:p>
    <w:p w:rsidR="00DB02E8" w:rsidRPr="000D0443" w:rsidRDefault="00F26966">
      <w:pPr>
        <w:pStyle w:val="normal0"/>
        <w:spacing w:line="360" w:lineRule="auto"/>
        <w:ind w:left="720"/>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(Source: Created by the learner)</w:t>
      </w:r>
    </w:p>
    <w:p w:rsidR="00DB02E8" w:rsidRPr="000D0443" w:rsidRDefault="00F26966">
      <w:pPr>
        <w:pStyle w:val="normal0"/>
        <w:spacing w:line="360" w:lineRule="auto"/>
        <w:ind w:left="720"/>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noProof/>
          <w:sz w:val="24"/>
          <w:szCs w:val="24"/>
          <w:lang w:val="en-GB"/>
        </w:rPr>
        <w:drawing>
          <wp:inline distT="114300" distB="114300" distL="114300" distR="114300">
            <wp:extent cx="3886200" cy="1371600"/>
            <wp:effectExtent l="25400" t="25400" r="25400" b="254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86200" cy="1371600"/>
                    </a:xfrm>
                    <a:prstGeom prst="rect">
                      <a:avLst/>
                    </a:prstGeom>
                    <a:ln w="25400">
                      <a:solidFill>
                        <a:srgbClr val="000000"/>
                      </a:solidFill>
                      <a:prstDash val="solid"/>
                    </a:ln>
                  </pic:spPr>
                </pic:pic>
              </a:graphicData>
            </a:graphic>
          </wp:inline>
        </w:drawing>
      </w:r>
    </w:p>
    <w:p w:rsidR="00DB02E8" w:rsidRPr="000D0443" w:rsidRDefault="00F26966">
      <w:pPr>
        <w:pStyle w:val="normal0"/>
        <w:spacing w:line="360" w:lineRule="auto"/>
        <w:ind w:left="720"/>
        <w:jc w:val="center"/>
        <w:rPr>
          <w:rFonts w:ascii="Times New Roman" w:eastAsia="Times New Roman" w:hAnsi="Times New Roman" w:cs="Times New Roman"/>
          <w:b/>
          <w:sz w:val="24"/>
          <w:szCs w:val="24"/>
          <w:lang w:val="en-GB"/>
        </w:rPr>
      </w:pPr>
      <w:r w:rsidRPr="000D0443">
        <w:rPr>
          <w:rFonts w:ascii="Times New Roman" w:eastAsia="Times New Roman" w:hAnsi="Times New Roman" w:cs="Times New Roman"/>
          <w:b/>
          <w:sz w:val="24"/>
          <w:szCs w:val="24"/>
          <w:lang w:val="en-GB"/>
        </w:rPr>
        <w:t>Figure 2: Importing required libraries</w:t>
      </w:r>
    </w:p>
    <w:p w:rsidR="00DB02E8" w:rsidRPr="000D0443" w:rsidRDefault="00F26966">
      <w:pPr>
        <w:pStyle w:val="normal0"/>
        <w:spacing w:line="360" w:lineRule="auto"/>
        <w:ind w:left="720"/>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(Source: Retrieved from Jupiter notebook)</w:t>
      </w:r>
    </w:p>
    <w:p w:rsidR="00DB02E8" w:rsidRPr="000D0443" w:rsidRDefault="00F26966" w:rsidP="008B6081">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The following figures represent the libraries and packages imported for image segmentation and processing purpose. Libraries such as “nibabel, resample_img” are imported for image segmentation purposes. </w:t>
      </w:r>
    </w:p>
    <w:p w:rsidR="00DB02E8" w:rsidRPr="000D0443" w:rsidRDefault="00F26966" w:rsidP="008B6081">
      <w:pPr>
        <w:pStyle w:val="Heading1"/>
        <w:ind w:left="0"/>
        <w:rPr>
          <w:lang w:val="en-GB"/>
        </w:rPr>
      </w:pPr>
      <w:bookmarkStart w:id="5" w:name="_w48lxebvtqnt" w:colFirst="0" w:colLast="0"/>
      <w:bookmarkStart w:id="6" w:name="_Toc109065822"/>
      <w:bookmarkEnd w:id="5"/>
      <w:r w:rsidRPr="000D0443">
        <w:rPr>
          <w:lang w:val="en-GB"/>
        </w:rPr>
        <w:t>White matter segmentation</w:t>
      </w:r>
      <w:bookmarkEnd w:id="6"/>
    </w:p>
    <w:p w:rsidR="00DB02E8" w:rsidRPr="000D0443" w:rsidRDefault="00F26966" w:rsidP="008B6081">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The white matter segmentation is conducted by </w:t>
      </w:r>
      <w:r w:rsidR="00AE2236" w:rsidRPr="000D0443">
        <w:rPr>
          <w:rFonts w:ascii="Times New Roman" w:eastAsia="Times New Roman" w:hAnsi="Times New Roman" w:cs="Times New Roman"/>
          <w:sz w:val="24"/>
          <w:szCs w:val="24"/>
          <w:lang w:val="en-GB"/>
        </w:rPr>
        <w:t>visualization</w:t>
      </w:r>
      <w:r w:rsidRPr="000D0443">
        <w:rPr>
          <w:rFonts w:ascii="Times New Roman" w:eastAsia="Times New Roman" w:hAnsi="Times New Roman" w:cs="Times New Roman"/>
          <w:sz w:val="24"/>
          <w:szCs w:val="24"/>
          <w:lang w:val="en-GB"/>
        </w:rPr>
        <w:t xml:space="preserve"> the images president in the dataset. As per the view of </w:t>
      </w:r>
      <w:r w:rsidRPr="000D0443">
        <w:rPr>
          <w:rFonts w:ascii="Times New Roman" w:eastAsia="Times New Roman" w:hAnsi="Times New Roman" w:cs="Times New Roman"/>
          <w:color w:val="222222"/>
          <w:sz w:val="24"/>
          <w:szCs w:val="24"/>
          <w:highlight w:val="white"/>
          <w:lang w:val="en-GB"/>
        </w:rPr>
        <w:t xml:space="preserve">Hai </w:t>
      </w:r>
      <w:r w:rsidRPr="000D0443">
        <w:rPr>
          <w:rFonts w:ascii="Times New Roman" w:eastAsia="Times New Roman" w:hAnsi="Times New Roman" w:cs="Times New Roman"/>
          <w:i/>
          <w:color w:val="222222"/>
          <w:sz w:val="24"/>
          <w:szCs w:val="24"/>
          <w:highlight w:val="white"/>
          <w:lang w:val="en-GB"/>
        </w:rPr>
        <w:t>et al.</w:t>
      </w:r>
      <w:r w:rsidRPr="000D0443">
        <w:rPr>
          <w:rFonts w:ascii="Times New Roman" w:eastAsia="Times New Roman" w:hAnsi="Times New Roman" w:cs="Times New Roman"/>
          <w:color w:val="222222"/>
          <w:sz w:val="24"/>
          <w:szCs w:val="24"/>
          <w:highlight w:val="white"/>
          <w:lang w:val="en-GB"/>
        </w:rPr>
        <w:t xml:space="preserve"> (2022), </w:t>
      </w:r>
      <w:r w:rsidRPr="000D0443">
        <w:rPr>
          <w:rFonts w:ascii="Times New Roman" w:eastAsia="Times New Roman" w:hAnsi="Times New Roman" w:cs="Times New Roman"/>
          <w:sz w:val="24"/>
          <w:szCs w:val="24"/>
          <w:lang w:val="en-GB"/>
        </w:rPr>
        <w:t xml:space="preserve">here library named montage is used </w:t>
      </w:r>
      <w:r w:rsidR="00AE2236" w:rsidRPr="000D0443">
        <w:rPr>
          <w:rFonts w:ascii="Times New Roman" w:eastAsia="Times New Roman" w:hAnsi="Times New Roman" w:cs="Times New Roman"/>
          <w:sz w:val="24"/>
          <w:szCs w:val="24"/>
          <w:lang w:val="en-GB"/>
        </w:rPr>
        <w:t>to</w:t>
      </w:r>
      <w:r w:rsidRPr="000D0443">
        <w:rPr>
          <w:rFonts w:ascii="Times New Roman" w:eastAsia="Times New Roman" w:hAnsi="Times New Roman" w:cs="Times New Roman"/>
          <w:sz w:val="24"/>
          <w:szCs w:val="24"/>
          <w:lang w:val="en-GB"/>
        </w:rPr>
        <w:t xml:space="preserve"> </w:t>
      </w:r>
      <w:r w:rsidR="00AE2236" w:rsidRPr="000D0443">
        <w:rPr>
          <w:rFonts w:ascii="Times New Roman" w:eastAsia="Times New Roman" w:hAnsi="Times New Roman" w:cs="Times New Roman"/>
          <w:sz w:val="24"/>
          <w:szCs w:val="24"/>
          <w:lang w:val="en-GB"/>
        </w:rPr>
        <w:t>visualize</w:t>
      </w:r>
      <w:r w:rsidRPr="000D0443">
        <w:rPr>
          <w:rFonts w:ascii="Times New Roman" w:eastAsia="Times New Roman" w:hAnsi="Times New Roman" w:cs="Times New Roman"/>
          <w:sz w:val="24"/>
          <w:szCs w:val="24"/>
          <w:lang w:val="en-GB"/>
        </w:rPr>
        <w:t xml:space="preserve"> the montage data through subplots. This process allowed </w:t>
      </w:r>
      <w:r w:rsidR="00AE2236" w:rsidRPr="000D0443">
        <w:rPr>
          <w:rFonts w:ascii="Times New Roman" w:eastAsia="Times New Roman" w:hAnsi="Times New Roman" w:cs="Times New Roman"/>
          <w:sz w:val="24"/>
          <w:szCs w:val="24"/>
          <w:lang w:val="en-GB"/>
        </w:rPr>
        <w:t>evaluating</w:t>
      </w:r>
      <w:r w:rsidRPr="000D0443">
        <w:rPr>
          <w:rFonts w:ascii="Times New Roman" w:eastAsia="Times New Roman" w:hAnsi="Times New Roman" w:cs="Times New Roman"/>
          <w:sz w:val="24"/>
          <w:szCs w:val="24"/>
          <w:lang w:val="en-GB"/>
        </w:rPr>
        <w:t xml:space="preserve"> the differences between the white matter samples present </w:t>
      </w:r>
      <w:r w:rsidR="00AE2236" w:rsidRPr="000D0443">
        <w:rPr>
          <w:rFonts w:ascii="Times New Roman" w:eastAsia="Times New Roman" w:hAnsi="Times New Roman" w:cs="Times New Roman"/>
          <w:sz w:val="24"/>
          <w:szCs w:val="24"/>
          <w:lang w:val="en-GB"/>
        </w:rPr>
        <w:t>within the</w:t>
      </w:r>
      <w:r w:rsidRPr="000D0443">
        <w:rPr>
          <w:rFonts w:ascii="Times New Roman" w:eastAsia="Times New Roman" w:hAnsi="Times New Roman" w:cs="Times New Roman"/>
          <w:sz w:val="24"/>
          <w:szCs w:val="24"/>
          <w:lang w:val="en-GB"/>
        </w:rPr>
        <w:t xml:space="preserve"> datasets. </w:t>
      </w:r>
    </w:p>
    <w:p w:rsidR="00DB02E8" w:rsidRPr="000D0443" w:rsidRDefault="00F26966">
      <w:pPr>
        <w:pStyle w:val="normal0"/>
        <w:spacing w:line="360" w:lineRule="auto"/>
        <w:ind w:left="720"/>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noProof/>
          <w:sz w:val="24"/>
          <w:szCs w:val="24"/>
          <w:lang w:val="en-GB"/>
        </w:rPr>
        <w:lastRenderedPageBreak/>
        <w:drawing>
          <wp:inline distT="114300" distB="114300" distL="114300" distR="114300">
            <wp:extent cx="4908550" cy="3527425"/>
            <wp:effectExtent l="19050" t="19050" r="25400" b="15875"/>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12421" cy="3530207"/>
                    </a:xfrm>
                    <a:prstGeom prst="rect">
                      <a:avLst/>
                    </a:prstGeom>
                    <a:ln w="25400">
                      <a:solidFill>
                        <a:srgbClr val="000000"/>
                      </a:solidFill>
                      <a:prstDash val="solid"/>
                    </a:ln>
                  </pic:spPr>
                </pic:pic>
              </a:graphicData>
            </a:graphic>
          </wp:inline>
        </w:drawing>
      </w:r>
    </w:p>
    <w:p w:rsidR="00DB02E8" w:rsidRPr="000D0443" w:rsidRDefault="000D0443">
      <w:pPr>
        <w:pStyle w:val="normal0"/>
        <w:spacing w:line="360" w:lineRule="auto"/>
        <w:jc w:val="center"/>
        <w:rPr>
          <w:rFonts w:ascii="Times New Roman" w:eastAsia="Times New Roman" w:hAnsi="Times New Roman" w:cs="Times New Roman"/>
          <w:b/>
          <w:sz w:val="24"/>
          <w:szCs w:val="24"/>
          <w:lang w:val="en-GB"/>
        </w:rPr>
      </w:pPr>
      <w:r w:rsidRPr="000D0443">
        <w:rPr>
          <w:rFonts w:ascii="Times New Roman" w:eastAsia="Times New Roman" w:hAnsi="Times New Roman" w:cs="Times New Roman"/>
          <w:b/>
          <w:sz w:val="24"/>
          <w:szCs w:val="24"/>
          <w:lang w:val="en-GB"/>
        </w:rPr>
        <w:t>Figure 3</w:t>
      </w:r>
      <w:r w:rsidR="00F26966" w:rsidRPr="000D0443">
        <w:rPr>
          <w:rFonts w:ascii="Times New Roman" w:eastAsia="Times New Roman" w:hAnsi="Times New Roman" w:cs="Times New Roman"/>
          <w:b/>
          <w:sz w:val="24"/>
          <w:szCs w:val="24"/>
          <w:lang w:val="en-GB"/>
        </w:rPr>
        <w:t>: Visualization of white matter</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(Source: Created by the learner)</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noProof/>
          <w:sz w:val="24"/>
          <w:szCs w:val="24"/>
          <w:lang w:val="en-GB"/>
        </w:rPr>
        <w:drawing>
          <wp:inline distT="114300" distB="114300" distL="114300" distR="114300">
            <wp:extent cx="5527675" cy="2867025"/>
            <wp:effectExtent l="19050" t="19050" r="15875" b="2857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32478" cy="2869516"/>
                    </a:xfrm>
                    <a:prstGeom prst="rect">
                      <a:avLst/>
                    </a:prstGeom>
                    <a:ln w="25400">
                      <a:solidFill>
                        <a:srgbClr val="000000"/>
                      </a:solidFill>
                      <a:prstDash val="solid"/>
                    </a:ln>
                  </pic:spPr>
                </pic:pic>
              </a:graphicData>
            </a:graphic>
          </wp:inline>
        </w:drawing>
      </w:r>
    </w:p>
    <w:p w:rsidR="00DB02E8" w:rsidRPr="000D0443" w:rsidRDefault="000D0443">
      <w:pPr>
        <w:pStyle w:val="normal0"/>
        <w:spacing w:line="360" w:lineRule="auto"/>
        <w:jc w:val="center"/>
        <w:rPr>
          <w:rFonts w:ascii="Times New Roman" w:eastAsia="Times New Roman" w:hAnsi="Times New Roman" w:cs="Times New Roman"/>
          <w:b/>
          <w:sz w:val="24"/>
          <w:szCs w:val="24"/>
          <w:lang w:val="en-GB"/>
        </w:rPr>
      </w:pPr>
      <w:r w:rsidRPr="000D0443">
        <w:rPr>
          <w:rFonts w:ascii="Times New Roman" w:eastAsia="Times New Roman" w:hAnsi="Times New Roman" w:cs="Times New Roman"/>
          <w:b/>
          <w:sz w:val="24"/>
          <w:szCs w:val="24"/>
          <w:lang w:val="en-GB"/>
        </w:rPr>
        <w:t>Figure 4</w:t>
      </w:r>
      <w:r w:rsidR="00F26966" w:rsidRPr="000D0443">
        <w:rPr>
          <w:rFonts w:ascii="Times New Roman" w:eastAsia="Times New Roman" w:hAnsi="Times New Roman" w:cs="Times New Roman"/>
          <w:b/>
          <w:sz w:val="24"/>
          <w:szCs w:val="24"/>
          <w:lang w:val="en-GB"/>
        </w:rPr>
        <w:t xml:space="preserve">: Montage </w:t>
      </w:r>
      <w:r w:rsidR="008B6081" w:rsidRPr="000D0443">
        <w:rPr>
          <w:rFonts w:ascii="Times New Roman" w:eastAsia="Times New Roman" w:hAnsi="Times New Roman" w:cs="Times New Roman"/>
          <w:b/>
          <w:sz w:val="24"/>
          <w:szCs w:val="24"/>
          <w:lang w:val="en-GB"/>
        </w:rPr>
        <w:t>visualization</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(Source: Retrieved from jupyter notebook)</w:t>
      </w:r>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The following </w:t>
      </w:r>
      <w:r w:rsidR="00F172D2" w:rsidRPr="000D0443">
        <w:rPr>
          <w:rFonts w:ascii="Times New Roman" w:eastAsia="Times New Roman" w:hAnsi="Times New Roman" w:cs="Times New Roman"/>
          <w:sz w:val="24"/>
          <w:szCs w:val="24"/>
          <w:lang w:val="en-GB"/>
        </w:rPr>
        <w:t>visualization</w:t>
      </w:r>
      <w:r w:rsidRPr="000D0443">
        <w:rPr>
          <w:rFonts w:ascii="Times New Roman" w:eastAsia="Times New Roman" w:hAnsi="Times New Roman" w:cs="Times New Roman"/>
          <w:sz w:val="24"/>
          <w:szCs w:val="24"/>
          <w:lang w:val="en-GB"/>
        </w:rPr>
        <w:t xml:space="preserve"> is </w:t>
      </w:r>
      <w:r w:rsidR="00F172D2" w:rsidRPr="000D0443">
        <w:rPr>
          <w:rFonts w:ascii="Times New Roman" w:eastAsia="Times New Roman" w:hAnsi="Times New Roman" w:cs="Times New Roman"/>
          <w:sz w:val="24"/>
          <w:szCs w:val="24"/>
          <w:lang w:val="en-GB"/>
        </w:rPr>
        <w:t>created</w:t>
      </w:r>
      <w:r w:rsidRPr="000D0443">
        <w:rPr>
          <w:rFonts w:ascii="Times New Roman" w:eastAsia="Times New Roman" w:hAnsi="Times New Roman" w:cs="Times New Roman"/>
          <w:sz w:val="24"/>
          <w:szCs w:val="24"/>
          <w:lang w:val="en-GB"/>
        </w:rPr>
        <w:t xml:space="preserve"> by leveraging the </w:t>
      </w:r>
      <w:r w:rsidRPr="000D0443">
        <w:rPr>
          <w:rFonts w:ascii="Times New Roman" w:eastAsia="Times New Roman" w:hAnsi="Times New Roman" w:cs="Times New Roman"/>
          <w:b/>
          <w:i/>
          <w:sz w:val="24"/>
          <w:szCs w:val="24"/>
          <w:lang w:val="en-GB"/>
        </w:rPr>
        <w:t xml:space="preserve">“dataset named data1 and configuring cmap=bone”. </w:t>
      </w:r>
      <w:r w:rsidRPr="000D0443">
        <w:rPr>
          <w:rFonts w:ascii="Times New Roman" w:eastAsia="Times New Roman" w:hAnsi="Times New Roman" w:cs="Times New Roman"/>
          <w:sz w:val="24"/>
          <w:szCs w:val="24"/>
          <w:lang w:val="en-GB"/>
        </w:rPr>
        <w:t xml:space="preserve">Significant difference can be </w:t>
      </w:r>
      <w:r w:rsidR="00F172D2" w:rsidRPr="000D0443">
        <w:rPr>
          <w:rFonts w:ascii="Times New Roman" w:eastAsia="Times New Roman" w:hAnsi="Times New Roman" w:cs="Times New Roman"/>
          <w:sz w:val="24"/>
          <w:szCs w:val="24"/>
          <w:lang w:val="en-GB"/>
        </w:rPr>
        <w:t>observed</w:t>
      </w:r>
      <w:r w:rsidRPr="000D0443">
        <w:rPr>
          <w:rFonts w:ascii="Times New Roman" w:eastAsia="Times New Roman" w:hAnsi="Times New Roman" w:cs="Times New Roman"/>
          <w:sz w:val="24"/>
          <w:szCs w:val="24"/>
          <w:lang w:val="en-GB"/>
        </w:rPr>
        <w:t xml:space="preserve"> in the two different visualizations. </w:t>
      </w:r>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noProof/>
          <w:sz w:val="24"/>
          <w:szCs w:val="24"/>
          <w:lang w:val="en-GB"/>
        </w:rPr>
        <w:lastRenderedPageBreak/>
        <w:drawing>
          <wp:inline distT="114300" distB="114300" distL="114300" distR="114300">
            <wp:extent cx="5943600" cy="4508500"/>
            <wp:effectExtent l="25400" t="25400" r="25400" b="254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508500"/>
                    </a:xfrm>
                    <a:prstGeom prst="rect">
                      <a:avLst/>
                    </a:prstGeom>
                    <a:ln w="25400">
                      <a:solidFill>
                        <a:srgbClr val="000000"/>
                      </a:solidFill>
                      <a:prstDash val="solid"/>
                    </a:ln>
                  </pic:spPr>
                </pic:pic>
              </a:graphicData>
            </a:graphic>
          </wp:inline>
        </w:drawing>
      </w:r>
    </w:p>
    <w:p w:rsidR="00DB02E8" w:rsidRPr="000D0443" w:rsidRDefault="00F26966">
      <w:pPr>
        <w:pStyle w:val="normal0"/>
        <w:spacing w:line="360" w:lineRule="auto"/>
        <w:jc w:val="center"/>
        <w:rPr>
          <w:rFonts w:ascii="Times New Roman" w:eastAsia="Times New Roman" w:hAnsi="Times New Roman" w:cs="Times New Roman"/>
          <w:b/>
          <w:sz w:val="24"/>
          <w:szCs w:val="24"/>
          <w:lang w:val="en-GB"/>
        </w:rPr>
      </w:pPr>
      <w:r w:rsidRPr="000D0443">
        <w:rPr>
          <w:rFonts w:ascii="Times New Roman" w:eastAsia="Times New Roman" w:hAnsi="Times New Roman" w:cs="Times New Roman"/>
          <w:b/>
          <w:sz w:val="24"/>
          <w:szCs w:val="24"/>
          <w:lang w:val="en-GB"/>
        </w:rPr>
        <w:t>Figure 5: Visualization on data2 dataset</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(Source: </w:t>
      </w:r>
      <w:r w:rsidR="00F172D2" w:rsidRPr="000D0443">
        <w:rPr>
          <w:rFonts w:ascii="Times New Roman" w:eastAsia="Times New Roman" w:hAnsi="Times New Roman" w:cs="Times New Roman"/>
          <w:sz w:val="24"/>
          <w:szCs w:val="24"/>
          <w:lang w:val="en-GB"/>
        </w:rPr>
        <w:t>Collated</w:t>
      </w:r>
      <w:r w:rsidRPr="000D0443">
        <w:rPr>
          <w:rFonts w:ascii="Times New Roman" w:eastAsia="Times New Roman" w:hAnsi="Times New Roman" w:cs="Times New Roman"/>
          <w:sz w:val="24"/>
          <w:szCs w:val="24"/>
          <w:lang w:val="en-GB"/>
        </w:rPr>
        <w:t xml:space="preserve"> from jupyter notebook)</w:t>
      </w:r>
    </w:p>
    <w:p w:rsidR="00DB02E8" w:rsidRPr="000D0443" w:rsidRDefault="00F172D2">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The following image is the vitalization created based on the dataset2, based on this visualization it can be stated</w:t>
      </w:r>
      <w:r w:rsidR="008C61E8">
        <w:rPr>
          <w:rFonts w:ascii="Times New Roman" w:eastAsia="Times New Roman" w:hAnsi="Times New Roman" w:cs="Times New Roman"/>
          <w:sz w:val="24"/>
          <w:szCs w:val="24"/>
          <w:lang w:val="en-GB"/>
        </w:rPr>
        <w:t xml:space="preserve"> that the following visualization</w:t>
      </w:r>
      <w:r w:rsidRPr="000D0443">
        <w:rPr>
          <w:rFonts w:ascii="Times New Roman" w:eastAsia="Times New Roman" w:hAnsi="Times New Roman" w:cs="Times New Roman"/>
          <w:sz w:val="24"/>
          <w:szCs w:val="24"/>
          <w:lang w:val="en-GB"/>
        </w:rPr>
        <w:t xml:space="preserve"> represents the earlier stages of white matter development and have less clear visibility as compared to other two visualizations. </w:t>
      </w:r>
    </w:p>
    <w:p w:rsidR="00DB02E8" w:rsidRPr="000D0443" w:rsidRDefault="00F26966">
      <w:pPr>
        <w:pStyle w:val="Heading1"/>
        <w:ind w:left="0"/>
        <w:rPr>
          <w:lang w:val="en-GB"/>
        </w:rPr>
      </w:pPr>
      <w:bookmarkStart w:id="7" w:name="_u9g8iveoh38p" w:colFirst="0" w:colLast="0"/>
      <w:bookmarkStart w:id="8" w:name="_Toc109065823"/>
      <w:bookmarkEnd w:id="7"/>
      <w:r w:rsidRPr="000D0443">
        <w:rPr>
          <w:lang w:val="en-GB"/>
        </w:rPr>
        <w:t>Image segmentation</w:t>
      </w:r>
      <w:bookmarkEnd w:id="8"/>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Image segmentation is performed on the provided datasets by configuring the “subje</w:t>
      </w:r>
      <w:r w:rsidR="00E2612D" w:rsidRPr="000D0443">
        <w:rPr>
          <w:rFonts w:ascii="Times New Roman" w:eastAsia="Times New Roman" w:hAnsi="Times New Roman" w:cs="Times New Roman"/>
          <w:sz w:val="24"/>
          <w:szCs w:val="24"/>
          <w:lang w:val="en-GB"/>
        </w:rPr>
        <w:t>ct_01 and map_subject_01 dataset</w:t>
      </w:r>
      <w:r w:rsidRPr="000D0443">
        <w:rPr>
          <w:rFonts w:ascii="Times New Roman" w:eastAsia="Times New Roman" w:hAnsi="Times New Roman" w:cs="Times New Roman"/>
          <w:sz w:val="24"/>
          <w:szCs w:val="24"/>
          <w:lang w:val="en-GB"/>
        </w:rPr>
        <w:t xml:space="preserve"> into the </w:t>
      </w:r>
      <w:r w:rsidR="008C61E8" w:rsidRPr="000D0443">
        <w:rPr>
          <w:rFonts w:ascii="Times New Roman" w:eastAsia="Times New Roman" w:hAnsi="Times New Roman" w:cs="Times New Roman"/>
          <w:sz w:val="24"/>
          <w:szCs w:val="24"/>
          <w:lang w:val="en-GB"/>
        </w:rPr>
        <w:t>flair”. As</w:t>
      </w:r>
      <w:r w:rsidRPr="000D0443">
        <w:rPr>
          <w:rFonts w:ascii="Times New Roman" w:eastAsia="Times New Roman" w:hAnsi="Times New Roman" w:cs="Times New Roman"/>
          <w:sz w:val="24"/>
          <w:szCs w:val="24"/>
          <w:lang w:val="en-GB"/>
        </w:rPr>
        <w:t xml:space="preserve"> per the view </w:t>
      </w:r>
      <w:r w:rsidR="00E2612D" w:rsidRPr="000D0443">
        <w:rPr>
          <w:rFonts w:ascii="Times New Roman" w:eastAsia="Times New Roman" w:hAnsi="Times New Roman" w:cs="Times New Roman"/>
          <w:sz w:val="24"/>
          <w:szCs w:val="24"/>
          <w:lang w:val="en-GB"/>
        </w:rPr>
        <w:t>of Lin</w:t>
      </w:r>
      <w:r w:rsidRPr="000D0443">
        <w:rPr>
          <w:rFonts w:ascii="Times New Roman" w:eastAsia="Times New Roman" w:hAnsi="Times New Roman" w:cs="Times New Roman"/>
          <w:color w:val="222222"/>
          <w:sz w:val="24"/>
          <w:szCs w:val="24"/>
          <w:highlight w:val="white"/>
          <w:lang w:val="en-GB"/>
        </w:rPr>
        <w:t xml:space="preserve"> and </w:t>
      </w:r>
      <w:r w:rsidR="008C61E8" w:rsidRPr="000D0443">
        <w:rPr>
          <w:rFonts w:ascii="Times New Roman" w:eastAsia="Times New Roman" w:hAnsi="Times New Roman" w:cs="Times New Roman"/>
          <w:color w:val="222222"/>
          <w:sz w:val="24"/>
          <w:szCs w:val="24"/>
          <w:highlight w:val="white"/>
          <w:lang w:val="en-GB"/>
        </w:rPr>
        <w:t>Zhang (</w:t>
      </w:r>
      <w:r w:rsidRPr="000D0443">
        <w:rPr>
          <w:rFonts w:ascii="Times New Roman" w:eastAsia="Times New Roman" w:hAnsi="Times New Roman" w:cs="Times New Roman"/>
          <w:color w:val="222222"/>
          <w:sz w:val="24"/>
          <w:szCs w:val="24"/>
          <w:highlight w:val="white"/>
          <w:lang w:val="en-GB"/>
        </w:rPr>
        <w:t>2019),</w:t>
      </w:r>
      <w:r w:rsidRPr="000D0443">
        <w:rPr>
          <w:rFonts w:ascii="Times New Roman" w:eastAsia="Times New Roman" w:hAnsi="Times New Roman" w:cs="Times New Roman"/>
          <w:sz w:val="24"/>
          <w:szCs w:val="24"/>
          <w:lang w:val="en-GB"/>
        </w:rPr>
        <w:t xml:space="preserve"> the flair is configured with a 2/2 array for the following image segmentation purpose. </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noProof/>
          <w:sz w:val="24"/>
          <w:szCs w:val="24"/>
          <w:lang w:val="en-GB"/>
        </w:rPr>
        <w:lastRenderedPageBreak/>
        <w:drawing>
          <wp:inline distT="114300" distB="114300" distL="114300" distR="114300">
            <wp:extent cx="5943600" cy="3759200"/>
            <wp:effectExtent l="25400" t="25400" r="25400" b="254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759200"/>
                    </a:xfrm>
                    <a:prstGeom prst="rect">
                      <a:avLst/>
                    </a:prstGeom>
                    <a:ln w="25400">
                      <a:solidFill>
                        <a:srgbClr val="000000"/>
                      </a:solidFill>
                      <a:prstDash val="solid"/>
                    </a:ln>
                  </pic:spPr>
                </pic:pic>
              </a:graphicData>
            </a:graphic>
          </wp:inline>
        </w:drawing>
      </w:r>
    </w:p>
    <w:p w:rsidR="00DB02E8" w:rsidRPr="000D0443" w:rsidRDefault="00F26966">
      <w:pPr>
        <w:pStyle w:val="normal0"/>
        <w:spacing w:line="360" w:lineRule="auto"/>
        <w:jc w:val="center"/>
        <w:rPr>
          <w:rFonts w:ascii="Times New Roman" w:eastAsia="Times New Roman" w:hAnsi="Times New Roman" w:cs="Times New Roman"/>
          <w:b/>
          <w:sz w:val="24"/>
          <w:szCs w:val="24"/>
          <w:lang w:val="en-GB"/>
        </w:rPr>
      </w:pPr>
      <w:r w:rsidRPr="000D0443">
        <w:rPr>
          <w:rFonts w:ascii="Times New Roman" w:eastAsia="Times New Roman" w:hAnsi="Times New Roman" w:cs="Times New Roman"/>
          <w:b/>
          <w:sz w:val="24"/>
          <w:szCs w:val="24"/>
          <w:lang w:val="en-GB"/>
        </w:rPr>
        <w:t>Figure 6: Image segmentation</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(Source: Crated by the learner)</w:t>
      </w:r>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The above image </w:t>
      </w:r>
      <w:r w:rsidR="00E2612D" w:rsidRPr="000D0443">
        <w:rPr>
          <w:rFonts w:ascii="Times New Roman" w:eastAsia="Times New Roman" w:hAnsi="Times New Roman" w:cs="Times New Roman"/>
          <w:sz w:val="24"/>
          <w:szCs w:val="24"/>
          <w:lang w:val="en-GB"/>
        </w:rPr>
        <w:t>can</w:t>
      </w:r>
      <w:r w:rsidRPr="000D0443">
        <w:rPr>
          <w:rFonts w:ascii="Times New Roman" w:eastAsia="Times New Roman" w:hAnsi="Times New Roman" w:cs="Times New Roman"/>
          <w:sz w:val="24"/>
          <w:szCs w:val="24"/>
          <w:lang w:val="en-GB"/>
        </w:rPr>
        <w:t xml:space="preserve"> be considered to observe the results obtained from the image segmentation process. </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noProof/>
          <w:sz w:val="24"/>
          <w:szCs w:val="24"/>
          <w:lang w:val="en-GB"/>
        </w:rPr>
        <w:lastRenderedPageBreak/>
        <w:drawing>
          <wp:inline distT="114300" distB="114300" distL="114300" distR="114300">
            <wp:extent cx="5943600" cy="4064000"/>
            <wp:effectExtent l="25400" t="25400" r="25400" b="254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4064000"/>
                    </a:xfrm>
                    <a:prstGeom prst="rect">
                      <a:avLst/>
                    </a:prstGeom>
                    <a:ln w="25400">
                      <a:solidFill>
                        <a:srgbClr val="000000"/>
                      </a:solidFill>
                      <a:prstDash val="solid"/>
                    </a:ln>
                  </pic:spPr>
                </pic:pic>
              </a:graphicData>
            </a:graphic>
          </wp:inline>
        </w:drawing>
      </w:r>
    </w:p>
    <w:p w:rsidR="00DB02E8" w:rsidRPr="000D0443" w:rsidRDefault="00F26966">
      <w:pPr>
        <w:pStyle w:val="normal0"/>
        <w:spacing w:line="360" w:lineRule="auto"/>
        <w:jc w:val="center"/>
        <w:rPr>
          <w:rFonts w:ascii="Times New Roman" w:eastAsia="Times New Roman" w:hAnsi="Times New Roman" w:cs="Times New Roman"/>
          <w:b/>
          <w:sz w:val="24"/>
          <w:szCs w:val="24"/>
          <w:lang w:val="en-GB"/>
        </w:rPr>
      </w:pPr>
      <w:r w:rsidRPr="000D0443">
        <w:rPr>
          <w:rFonts w:ascii="Times New Roman" w:eastAsia="Times New Roman" w:hAnsi="Times New Roman" w:cs="Times New Roman"/>
          <w:b/>
          <w:sz w:val="24"/>
          <w:szCs w:val="24"/>
          <w:lang w:val="en-GB"/>
        </w:rPr>
        <w:t>Figure 7: 2nd image segmentation</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w:t>
      </w:r>
      <w:r w:rsidR="00E2612D" w:rsidRPr="000D0443">
        <w:rPr>
          <w:rFonts w:ascii="Times New Roman" w:eastAsia="Times New Roman" w:hAnsi="Times New Roman" w:cs="Times New Roman"/>
          <w:sz w:val="24"/>
          <w:szCs w:val="24"/>
          <w:lang w:val="en-GB"/>
        </w:rPr>
        <w:t>Source</w:t>
      </w:r>
      <w:r w:rsidRPr="000D0443">
        <w:rPr>
          <w:rFonts w:ascii="Times New Roman" w:eastAsia="Times New Roman" w:hAnsi="Times New Roman" w:cs="Times New Roman"/>
          <w:sz w:val="24"/>
          <w:szCs w:val="24"/>
          <w:lang w:val="en-GB"/>
        </w:rPr>
        <w:t>: Crated by the learner)</w:t>
      </w:r>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The above mentioned image is the </w:t>
      </w:r>
      <w:r w:rsidR="00E2612D" w:rsidRPr="000D0443">
        <w:rPr>
          <w:rFonts w:ascii="Times New Roman" w:eastAsia="Times New Roman" w:hAnsi="Times New Roman" w:cs="Times New Roman"/>
          <w:sz w:val="24"/>
          <w:szCs w:val="24"/>
          <w:lang w:val="en-GB"/>
        </w:rPr>
        <w:t>results</w:t>
      </w:r>
      <w:r w:rsidRPr="000D0443">
        <w:rPr>
          <w:rFonts w:ascii="Times New Roman" w:eastAsia="Times New Roman" w:hAnsi="Times New Roman" w:cs="Times New Roman"/>
          <w:sz w:val="24"/>
          <w:szCs w:val="24"/>
          <w:lang w:val="en-GB"/>
        </w:rPr>
        <w:t xml:space="preserve"> obtained from the image </w:t>
      </w:r>
      <w:r w:rsidR="00E2612D" w:rsidRPr="000D0443">
        <w:rPr>
          <w:rFonts w:ascii="Times New Roman" w:eastAsia="Times New Roman" w:hAnsi="Times New Roman" w:cs="Times New Roman"/>
          <w:sz w:val="24"/>
          <w:szCs w:val="24"/>
          <w:lang w:val="en-GB"/>
        </w:rPr>
        <w:t>segmentation</w:t>
      </w:r>
      <w:r w:rsidRPr="000D0443">
        <w:rPr>
          <w:rFonts w:ascii="Times New Roman" w:eastAsia="Times New Roman" w:hAnsi="Times New Roman" w:cs="Times New Roman"/>
          <w:sz w:val="24"/>
          <w:szCs w:val="24"/>
          <w:lang w:val="en-GB"/>
        </w:rPr>
        <w:t xml:space="preserve"> which is conducted on “subject_01”.As per the view of </w:t>
      </w:r>
      <w:r w:rsidRPr="000D0443">
        <w:rPr>
          <w:rFonts w:ascii="Times New Roman" w:eastAsia="Times New Roman" w:hAnsi="Times New Roman" w:cs="Times New Roman"/>
          <w:color w:val="222222"/>
          <w:sz w:val="24"/>
          <w:szCs w:val="24"/>
          <w:highlight w:val="white"/>
          <w:lang w:val="en-GB"/>
        </w:rPr>
        <w:t xml:space="preserve">Kim and </w:t>
      </w:r>
      <w:r w:rsidR="008C61E8" w:rsidRPr="000D0443">
        <w:rPr>
          <w:rFonts w:ascii="Times New Roman" w:eastAsia="Times New Roman" w:hAnsi="Times New Roman" w:cs="Times New Roman"/>
          <w:color w:val="222222"/>
          <w:sz w:val="24"/>
          <w:szCs w:val="24"/>
          <w:highlight w:val="white"/>
          <w:lang w:val="en-GB"/>
        </w:rPr>
        <w:t>Seong (</w:t>
      </w:r>
      <w:r w:rsidRPr="000D0443">
        <w:rPr>
          <w:rFonts w:ascii="Times New Roman" w:eastAsia="Times New Roman" w:hAnsi="Times New Roman" w:cs="Times New Roman"/>
          <w:color w:val="222222"/>
          <w:sz w:val="24"/>
          <w:szCs w:val="24"/>
          <w:highlight w:val="white"/>
          <w:lang w:val="en-GB"/>
        </w:rPr>
        <w:t>2022),</w:t>
      </w:r>
      <w:r w:rsidRPr="000D0443">
        <w:rPr>
          <w:rFonts w:ascii="Times New Roman" w:eastAsia="Times New Roman" w:hAnsi="Times New Roman" w:cs="Times New Roman"/>
          <w:sz w:val="24"/>
          <w:szCs w:val="24"/>
          <w:lang w:val="en-GB"/>
        </w:rPr>
        <w:t xml:space="preserve"> here minimal difference can be </w:t>
      </w:r>
      <w:r w:rsidR="00E2612D" w:rsidRPr="000D0443">
        <w:rPr>
          <w:rFonts w:ascii="Times New Roman" w:eastAsia="Times New Roman" w:hAnsi="Times New Roman" w:cs="Times New Roman"/>
          <w:sz w:val="24"/>
          <w:szCs w:val="24"/>
          <w:lang w:val="en-GB"/>
        </w:rPr>
        <w:t>observed</w:t>
      </w:r>
      <w:r w:rsidRPr="000D0443">
        <w:rPr>
          <w:rFonts w:ascii="Times New Roman" w:eastAsia="Times New Roman" w:hAnsi="Times New Roman" w:cs="Times New Roman"/>
          <w:sz w:val="24"/>
          <w:szCs w:val="24"/>
          <w:lang w:val="en-GB"/>
        </w:rPr>
        <w:t xml:space="preserve"> by evaluating the two image segmentation results. The white matter shown in the second segmentation is more composed as compared to the previous segmentation. </w:t>
      </w:r>
    </w:p>
    <w:p w:rsidR="00DB02E8" w:rsidRPr="000D0443" w:rsidRDefault="00F26966">
      <w:pPr>
        <w:pStyle w:val="Heading1"/>
        <w:ind w:left="0"/>
        <w:rPr>
          <w:lang w:val="en-GB"/>
        </w:rPr>
      </w:pPr>
      <w:bookmarkStart w:id="9" w:name="_gvf4evd7f8ve" w:colFirst="0" w:colLast="0"/>
      <w:bookmarkStart w:id="10" w:name="_Toc109065824"/>
      <w:bookmarkEnd w:id="9"/>
      <w:r w:rsidRPr="000D0443">
        <w:rPr>
          <w:lang w:val="en-GB"/>
        </w:rPr>
        <w:t>Thickness estimation</w:t>
      </w:r>
      <w:bookmarkEnd w:id="10"/>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The thickness estimation of the white matter has </w:t>
      </w:r>
      <w:r w:rsidR="00E2612D" w:rsidRPr="000D0443">
        <w:rPr>
          <w:rFonts w:ascii="Times New Roman" w:eastAsia="Times New Roman" w:hAnsi="Times New Roman" w:cs="Times New Roman"/>
          <w:sz w:val="24"/>
          <w:szCs w:val="24"/>
          <w:lang w:val="en-GB"/>
        </w:rPr>
        <w:t>been</w:t>
      </w:r>
      <w:r w:rsidRPr="000D0443">
        <w:rPr>
          <w:rFonts w:ascii="Times New Roman" w:eastAsia="Times New Roman" w:hAnsi="Times New Roman" w:cs="Times New Roman"/>
          <w:sz w:val="24"/>
          <w:szCs w:val="24"/>
          <w:lang w:val="en-GB"/>
        </w:rPr>
        <w:t xml:space="preserve"> conducted by evaluating the min and max values of the</w:t>
      </w:r>
      <w:r w:rsidR="00E2612D" w:rsidRPr="000D0443">
        <w:rPr>
          <w:rFonts w:ascii="Times New Roman" w:eastAsia="Times New Roman" w:hAnsi="Times New Roman" w:cs="Times New Roman"/>
          <w:sz w:val="24"/>
          <w:szCs w:val="24"/>
          <w:lang w:val="en-GB"/>
        </w:rPr>
        <w:t xml:space="preserve"> dataset</w:t>
      </w:r>
      <w:r w:rsidRPr="000D0443">
        <w:rPr>
          <w:rFonts w:ascii="Times New Roman" w:eastAsia="Times New Roman" w:hAnsi="Times New Roman" w:cs="Times New Roman"/>
          <w:sz w:val="24"/>
          <w:szCs w:val="24"/>
          <w:lang w:val="en-GB"/>
        </w:rPr>
        <w:t xml:space="preserve">. Moreover, the percentile of data1 dataset is </w:t>
      </w:r>
      <w:r w:rsidR="002D50A4" w:rsidRPr="000D0443">
        <w:rPr>
          <w:rFonts w:ascii="Times New Roman" w:eastAsia="Times New Roman" w:hAnsi="Times New Roman" w:cs="Times New Roman"/>
          <w:sz w:val="24"/>
          <w:szCs w:val="24"/>
          <w:lang w:val="en-GB"/>
        </w:rPr>
        <w:t>configured</w:t>
      </w:r>
      <w:r w:rsidRPr="000D0443">
        <w:rPr>
          <w:rFonts w:ascii="Times New Roman" w:eastAsia="Times New Roman" w:hAnsi="Times New Roman" w:cs="Times New Roman"/>
          <w:sz w:val="24"/>
          <w:szCs w:val="24"/>
          <w:lang w:val="en-GB"/>
        </w:rPr>
        <w:t xml:space="preserve"> as “top98thresh” to configure its thickness. </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noProof/>
          <w:sz w:val="24"/>
          <w:szCs w:val="24"/>
          <w:lang w:val="en-GB"/>
        </w:rPr>
        <w:lastRenderedPageBreak/>
        <w:drawing>
          <wp:inline distT="114300" distB="114300" distL="114300" distR="114300">
            <wp:extent cx="4953000" cy="1819275"/>
            <wp:effectExtent l="25400" t="25400" r="25400" b="254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953000" cy="1819275"/>
                    </a:xfrm>
                    <a:prstGeom prst="rect">
                      <a:avLst/>
                    </a:prstGeom>
                    <a:ln w="25400">
                      <a:solidFill>
                        <a:srgbClr val="000000"/>
                      </a:solidFill>
                      <a:prstDash val="solid"/>
                    </a:ln>
                  </pic:spPr>
                </pic:pic>
              </a:graphicData>
            </a:graphic>
          </wp:inline>
        </w:drawing>
      </w:r>
    </w:p>
    <w:p w:rsidR="00DB02E8" w:rsidRPr="000D0443" w:rsidRDefault="00F26966">
      <w:pPr>
        <w:pStyle w:val="normal0"/>
        <w:spacing w:line="360" w:lineRule="auto"/>
        <w:jc w:val="center"/>
        <w:rPr>
          <w:rFonts w:ascii="Times New Roman" w:eastAsia="Times New Roman" w:hAnsi="Times New Roman" w:cs="Times New Roman"/>
          <w:b/>
          <w:sz w:val="24"/>
          <w:szCs w:val="24"/>
          <w:lang w:val="en-GB"/>
        </w:rPr>
      </w:pPr>
      <w:r w:rsidRPr="000D0443">
        <w:rPr>
          <w:rFonts w:ascii="Times New Roman" w:eastAsia="Times New Roman" w:hAnsi="Times New Roman" w:cs="Times New Roman"/>
          <w:b/>
          <w:sz w:val="24"/>
          <w:szCs w:val="24"/>
          <w:lang w:val="en-GB"/>
        </w:rPr>
        <w:t>Figure 8: Actual results</w:t>
      </w:r>
    </w:p>
    <w:p w:rsidR="00DB02E8" w:rsidRPr="000D0443" w:rsidRDefault="00F26966">
      <w:pPr>
        <w:pStyle w:val="normal0"/>
        <w:spacing w:line="360" w:lineRule="auto"/>
        <w:jc w:val="center"/>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(Source: </w:t>
      </w:r>
      <w:r w:rsidR="002D50A4" w:rsidRPr="000D0443">
        <w:rPr>
          <w:rFonts w:ascii="Times New Roman" w:eastAsia="Times New Roman" w:hAnsi="Times New Roman" w:cs="Times New Roman"/>
          <w:sz w:val="24"/>
          <w:szCs w:val="24"/>
          <w:lang w:val="en-GB"/>
        </w:rPr>
        <w:t>Created</w:t>
      </w:r>
      <w:r w:rsidRPr="000D0443">
        <w:rPr>
          <w:rFonts w:ascii="Times New Roman" w:eastAsia="Times New Roman" w:hAnsi="Times New Roman" w:cs="Times New Roman"/>
          <w:sz w:val="24"/>
          <w:szCs w:val="24"/>
          <w:lang w:val="en-GB"/>
        </w:rPr>
        <w:t xml:space="preserve"> by the learner)</w:t>
      </w:r>
    </w:p>
    <w:p w:rsidR="00DB02E8" w:rsidRPr="000D0443" w:rsidRDefault="002D50A4">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The corresponding</w:t>
      </w:r>
      <w:r w:rsidR="00F26966" w:rsidRPr="000D0443">
        <w:rPr>
          <w:rFonts w:ascii="Times New Roman" w:eastAsia="Times New Roman" w:hAnsi="Times New Roman" w:cs="Times New Roman"/>
          <w:sz w:val="24"/>
          <w:szCs w:val="24"/>
          <w:lang w:val="en-GB"/>
        </w:rPr>
        <w:t xml:space="preserve"> figure represents the results obtained by configuring “top98thresh” within the method of actual results.  Actual results from the two different datasets named “data1 and data2” are </w:t>
      </w:r>
      <w:r w:rsidRPr="000D0443">
        <w:rPr>
          <w:rFonts w:ascii="Times New Roman" w:eastAsia="Times New Roman" w:hAnsi="Times New Roman" w:cs="Times New Roman"/>
          <w:sz w:val="24"/>
          <w:szCs w:val="24"/>
          <w:lang w:val="en-GB"/>
        </w:rPr>
        <w:t>calculated</w:t>
      </w:r>
      <w:r w:rsidR="00F26966" w:rsidRPr="000D0443">
        <w:rPr>
          <w:rFonts w:ascii="Times New Roman" w:eastAsia="Times New Roman" w:hAnsi="Times New Roman" w:cs="Times New Roman"/>
          <w:sz w:val="24"/>
          <w:szCs w:val="24"/>
          <w:lang w:val="en-GB"/>
        </w:rPr>
        <w:t xml:space="preserve"> at 54 and 5.0 respectively. Based on thus resu</w:t>
      </w:r>
      <w:r w:rsidRPr="000D0443">
        <w:rPr>
          <w:rFonts w:ascii="Times New Roman" w:eastAsia="Times New Roman" w:hAnsi="Times New Roman" w:cs="Times New Roman"/>
          <w:sz w:val="24"/>
          <w:szCs w:val="24"/>
          <w:lang w:val="en-GB"/>
        </w:rPr>
        <w:t>lts it can</w:t>
      </w:r>
      <w:r w:rsidR="00F26966" w:rsidRPr="000D0443">
        <w:rPr>
          <w:rFonts w:ascii="Times New Roman" w:eastAsia="Times New Roman" w:hAnsi="Times New Roman" w:cs="Times New Roman"/>
          <w:sz w:val="24"/>
          <w:szCs w:val="24"/>
          <w:lang w:val="en-GB"/>
        </w:rPr>
        <w:t xml:space="preserve"> be stated that the dataset1 images have </w:t>
      </w:r>
      <w:r w:rsidR="002E4736" w:rsidRPr="000D0443">
        <w:rPr>
          <w:rFonts w:ascii="Times New Roman" w:eastAsia="Times New Roman" w:hAnsi="Times New Roman" w:cs="Times New Roman"/>
          <w:sz w:val="24"/>
          <w:szCs w:val="24"/>
          <w:lang w:val="en-GB"/>
        </w:rPr>
        <w:t>relatively</w:t>
      </w:r>
      <w:r w:rsidR="00F26966" w:rsidRPr="000D0443">
        <w:rPr>
          <w:rFonts w:ascii="Times New Roman" w:eastAsia="Times New Roman" w:hAnsi="Times New Roman" w:cs="Times New Roman"/>
          <w:sz w:val="24"/>
          <w:szCs w:val="24"/>
          <w:lang w:val="en-GB"/>
        </w:rPr>
        <w:t xml:space="preserve"> more thickness as compared to the images present in dataset2. Calculating the actuarial results was a challenging task as the file type is not suit</w:t>
      </w:r>
      <w:r w:rsidR="002E4736" w:rsidRPr="000D0443">
        <w:rPr>
          <w:rFonts w:ascii="Times New Roman" w:eastAsia="Times New Roman" w:hAnsi="Times New Roman" w:cs="Times New Roman"/>
          <w:sz w:val="24"/>
          <w:szCs w:val="24"/>
          <w:lang w:val="en-GB"/>
        </w:rPr>
        <w:t>able for this type of performance</w:t>
      </w:r>
      <w:r w:rsidR="00F26966" w:rsidRPr="000D0443">
        <w:rPr>
          <w:rFonts w:ascii="Times New Roman" w:eastAsia="Times New Roman" w:hAnsi="Times New Roman" w:cs="Times New Roman"/>
          <w:sz w:val="24"/>
          <w:szCs w:val="24"/>
          <w:lang w:val="en-GB"/>
        </w:rPr>
        <w:t xml:space="preserve"> analysis. </w:t>
      </w:r>
    </w:p>
    <w:p w:rsidR="00DB02E8" w:rsidRPr="000D0443" w:rsidRDefault="00F26966">
      <w:pPr>
        <w:pStyle w:val="Heading1"/>
        <w:ind w:left="0"/>
        <w:rPr>
          <w:lang w:val="en-GB"/>
        </w:rPr>
      </w:pPr>
      <w:bookmarkStart w:id="11" w:name="_ki5y21hqu0b6" w:colFirst="0" w:colLast="0"/>
      <w:bookmarkStart w:id="12" w:name="_Toc109065825"/>
      <w:bookmarkEnd w:id="11"/>
      <w:r w:rsidRPr="000D0443">
        <w:rPr>
          <w:lang w:val="en-GB"/>
        </w:rPr>
        <w:t>Storing output files</w:t>
      </w:r>
      <w:bookmarkEnd w:id="12"/>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The output </w:t>
      </w:r>
      <w:r w:rsidR="002E4736" w:rsidRPr="000D0443">
        <w:rPr>
          <w:rFonts w:ascii="Times New Roman" w:eastAsia="Times New Roman" w:hAnsi="Times New Roman" w:cs="Times New Roman"/>
          <w:sz w:val="24"/>
          <w:szCs w:val="24"/>
          <w:lang w:val="en-GB"/>
        </w:rPr>
        <w:t>files</w:t>
      </w:r>
      <w:r w:rsidRPr="000D0443">
        <w:rPr>
          <w:rFonts w:ascii="Times New Roman" w:eastAsia="Times New Roman" w:hAnsi="Times New Roman" w:cs="Times New Roman"/>
          <w:sz w:val="24"/>
          <w:szCs w:val="24"/>
          <w:lang w:val="en-GB"/>
        </w:rPr>
        <w:t xml:space="preserve"> that are generated through the image segmentation process are stored in empty files by configuring the empty files with </w:t>
      </w:r>
      <w:r w:rsidRPr="000D0443">
        <w:rPr>
          <w:rFonts w:ascii="Times New Roman" w:eastAsia="Times New Roman" w:hAnsi="Times New Roman" w:cs="Times New Roman"/>
          <w:b/>
          <w:i/>
          <w:sz w:val="24"/>
          <w:szCs w:val="24"/>
          <w:lang w:val="en-GB"/>
        </w:rPr>
        <w:t xml:space="preserve">“nib.Nifti1Header()”. </w:t>
      </w:r>
      <w:r w:rsidR="00AE2236" w:rsidRPr="000D0443">
        <w:rPr>
          <w:rFonts w:ascii="Times New Roman" w:eastAsia="Times New Roman" w:hAnsi="Times New Roman" w:cs="Times New Roman"/>
          <w:sz w:val="24"/>
          <w:szCs w:val="24"/>
          <w:lang w:val="en-GB"/>
        </w:rPr>
        <w:t xml:space="preserve">This configuration is done as the desert files are provided in .nil format. </w:t>
      </w:r>
    </w:p>
    <w:p w:rsidR="00DB02E8" w:rsidRPr="000D0443" w:rsidRDefault="00F26966">
      <w:pPr>
        <w:pStyle w:val="Heading1"/>
        <w:ind w:left="0"/>
        <w:rPr>
          <w:lang w:val="en-GB"/>
        </w:rPr>
      </w:pPr>
      <w:bookmarkStart w:id="13" w:name="_iq0ltmrei3ua" w:colFirst="0" w:colLast="0"/>
      <w:bookmarkStart w:id="14" w:name="_Toc109065826"/>
      <w:bookmarkEnd w:id="13"/>
      <w:r w:rsidRPr="000D0443">
        <w:rPr>
          <w:lang w:val="en-GB"/>
        </w:rPr>
        <w:t>Conclusion</w:t>
      </w:r>
      <w:bookmarkEnd w:id="14"/>
      <w:r w:rsidRPr="000D0443">
        <w:rPr>
          <w:lang w:val="en-GB"/>
        </w:rPr>
        <w:t xml:space="preserve"> </w:t>
      </w:r>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t xml:space="preserve">In the whole process data sets are to be imported to the library files by the help of the NumPy library files. This is done by the nifty image files into the python by using the nibabel libraries. At first, the process is mainly enclosed by the segmentation process of white matter.  The process is done for the purpose related to estimating thickness by different methods. The first method is to find a vector orthogonal to the white matter surface. The second process is to cast the vector that is related to the white matter. Surface outwards. This is done by using some heuristic for the purpose of deciding where </w:t>
      </w:r>
    </w:p>
    <w:p w:rsidR="00DB02E8" w:rsidRPr="000D0443" w:rsidRDefault="00F26966">
      <w:pPr>
        <w:pStyle w:val="normal0"/>
        <w:spacing w:line="360" w:lineRule="auto"/>
        <w:jc w:val="both"/>
        <w:rPr>
          <w:rFonts w:ascii="Times New Roman" w:eastAsia="Times New Roman" w:hAnsi="Times New Roman" w:cs="Times New Roman"/>
          <w:sz w:val="24"/>
          <w:szCs w:val="24"/>
          <w:lang w:val="en-GB"/>
        </w:rPr>
      </w:pPr>
      <w:r w:rsidRPr="000D0443">
        <w:rPr>
          <w:rFonts w:ascii="Times New Roman" w:eastAsia="Times New Roman" w:hAnsi="Times New Roman" w:cs="Times New Roman"/>
          <w:sz w:val="24"/>
          <w:szCs w:val="24"/>
          <w:lang w:val="en-GB"/>
        </w:rPr>
        <w:lastRenderedPageBreak/>
        <w:t xml:space="preserve">The vector meets the pial surface which is the essential tool for measuring the vector length by the cortical thickness. To calculate the whole data set the python script and thickness map for subject 02 that is containing a folder of single zip folder along with a report that is surrounded by indicating steps that are taken in this field.   </w:t>
      </w:r>
    </w:p>
    <w:p w:rsidR="00DB02E8" w:rsidRPr="000D0443" w:rsidRDefault="00DB02E8">
      <w:pPr>
        <w:pStyle w:val="normal0"/>
        <w:spacing w:line="360" w:lineRule="auto"/>
        <w:ind w:left="720"/>
        <w:jc w:val="both"/>
        <w:rPr>
          <w:rFonts w:ascii="Times New Roman" w:eastAsia="Times New Roman" w:hAnsi="Times New Roman" w:cs="Times New Roman"/>
          <w:b/>
          <w:sz w:val="24"/>
          <w:szCs w:val="24"/>
          <w:lang w:val="en-GB"/>
        </w:rPr>
      </w:pPr>
    </w:p>
    <w:p w:rsidR="007D4C82" w:rsidRPr="000D0443" w:rsidRDefault="007D4C82">
      <w:pPr>
        <w:rPr>
          <w:rFonts w:ascii="Times New Roman" w:eastAsia="Times New Roman" w:hAnsi="Times New Roman" w:cs="Times New Roman"/>
          <w:b/>
          <w:sz w:val="28"/>
          <w:szCs w:val="28"/>
          <w:lang w:val="en-GB"/>
        </w:rPr>
      </w:pPr>
      <w:bookmarkStart w:id="15" w:name="_g2bru0rjwc8e" w:colFirst="0" w:colLast="0"/>
      <w:bookmarkEnd w:id="15"/>
      <w:r w:rsidRPr="000D0443">
        <w:rPr>
          <w:lang w:val="en-GB"/>
        </w:rPr>
        <w:br w:type="page"/>
      </w:r>
    </w:p>
    <w:p w:rsidR="00DB02E8" w:rsidRPr="000D0443" w:rsidRDefault="00F26966">
      <w:pPr>
        <w:pStyle w:val="Heading1"/>
        <w:ind w:left="0"/>
        <w:rPr>
          <w:lang w:val="en-GB"/>
        </w:rPr>
      </w:pPr>
      <w:bookmarkStart w:id="16" w:name="_Toc109065827"/>
      <w:r w:rsidRPr="000D0443">
        <w:rPr>
          <w:lang w:val="en-GB"/>
        </w:rPr>
        <w:lastRenderedPageBreak/>
        <w:t>References</w:t>
      </w:r>
      <w:bookmarkEnd w:id="16"/>
    </w:p>
    <w:p w:rsidR="00C4083A" w:rsidRPr="000D0443" w:rsidRDefault="00C4083A">
      <w:pPr>
        <w:pStyle w:val="normal0"/>
        <w:spacing w:line="360" w:lineRule="auto"/>
        <w:jc w:val="both"/>
        <w:rPr>
          <w:rFonts w:ascii="Times New Roman" w:eastAsia="Times New Roman" w:hAnsi="Times New Roman" w:cs="Times New Roman"/>
          <w:color w:val="222222"/>
          <w:sz w:val="24"/>
          <w:szCs w:val="24"/>
          <w:highlight w:val="white"/>
          <w:lang w:val="en-GB"/>
        </w:rPr>
      </w:pPr>
      <w:r w:rsidRPr="000D0443">
        <w:rPr>
          <w:rFonts w:ascii="Times New Roman" w:eastAsia="Times New Roman" w:hAnsi="Times New Roman" w:cs="Times New Roman"/>
          <w:color w:val="222222"/>
          <w:sz w:val="24"/>
          <w:szCs w:val="24"/>
          <w:highlight w:val="white"/>
          <w:lang w:val="en-GB"/>
        </w:rPr>
        <w:t>Guo, X., Wang, J., Rosenblatt, M., Dadashkarimi, J., Sun, H., Pollatou, A., Dufford, A. and Scheinost, D., 2022. MINDS Lab SLCN Challenge.</w:t>
      </w:r>
    </w:p>
    <w:p w:rsidR="00C4083A" w:rsidRPr="000D0443" w:rsidRDefault="00C4083A">
      <w:pPr>
        <w:pStyle w:val="normal0"/>
        <w:spacing w:line="360" w:lineRule="auto"/>
        <w:jc w:val="both"/>
        <w:rPr>
          <w:rFonts w:ascii="Times New Roman" w:eastAsia="Times New Roman" w:hAnsi="Times New Roman" w:cs="Times New Roman"/>
          <w:color w:val="222222"/>
          <w:sz w:val="24"/>
          <w:szCs w:val="24"/>
          <w:highlight w:val="white"/>
          <w:lang w:val="en-GB"/>
        </w:rPr>
      </w:pPr>
      <w:r w:rsidRPr="000D0443">
        <w:rPr>
          <w:rFonts w:ascii="Times New Roman" w:eastAsia="Times New Roman" w:hAnsi="Times New Roman" w:cs="Times New Roman"/>
          <w:color w:val="222222"/>
          <w:sz w:val="24"/>
          <w:szCs w:val="24"/>
          <w:highlight w:val="white"/>
          <w:lang w:val="en-GB"/>
        </w:rPr>
        <w:t xml:space="preserve">Hai, T., Swansburg, R., Kahl, C.K., Frank, H., Stone, K., Lemay, J.F. and MacMaster, F.P., 2022. Right, Superior Frontal Gyrus Cortical Thickness in Pediatric ADHD. </w:t>
      </w:r>
      <w:r w:rsidRPr="000D0443">
        <w:rPr>
          <w:rFonts w:ascii="Times New Roman" w:eastAsia="Times New Roman" w:hAnsi="Times New Roman" w:cs="Times New Roman"/>
          <w:i/>
          <w:color w:val="222222"/>
          <w:sz w:val="24"/>
          <w:szCs w:val="24"/>
          <w:highlight w:val="white"/>
          <w:lang w:val="en-GB"/>
        </w:rPr>
        <w:t>Journal of Attention Disorders</w:t>
      </w:r>
      <w:r w:rsidRPr="000D0443">
        <w:rPr>
          <w:rFonts w:ascii="Times New Roman" w:eastAsia="Times New Roman" w:hAnsi="Times New Roman" w:cs="Times New Roman"/>
          <w:color w:val="222222"/>
          <w:sz w:val="24"/>
          <w:szCs w:val="24"/>
          <w:highlight w:val="white"/>
          <w:lang w:val="en-GB"/>
        </w:rPr>
        <w:t>, p.10870547221110918.</w:t>
      </w:r>
    </w:p>
    <w:p w:rsidR="00C4083A" w:rsidRPr="000D0443" w:rsidRDefault="00C4083A">
      <w:pPr>
        <w:pStyle w:val="normal0"/>
        <w:spacing w:line="360" w:lineRule="auto"/>
        <w:jc w:val="both"/>
        <w:rPr>
          <w:rFonts w:ascii="Times New Roman" w:eastAsia="Times New Roman" w:hAnsi="Times New Roman" w:cs="Times New Roman"/>
          <w:color w:val="222222"/>
          <w:sz w:val="24"/>
          <w:szCs w:val="24"/>
          <w:highlight w:val="white"/>
          <w:lang w:val="en-GB"/>
        </w:rPr>
      </w:pPr>
      <w:r w:rsidRPr="000D0443">
        <w:rPr>
          <w:rFonts w:ascii="Times New Roman" w:eastAsia="Times New Roman" w:hAnsi="Times New Roman" w:cs="Times New Roman"/>
          <w:color w:val="222222"/>
          <w:sz w:val="24"/>
          <w:szCs w:val="24"/>
          <w:highlight w:val="white"/>
          <w:lang w:val="en-GB"/>
        </w:rPr>
        <w:t xml:space="preserve">Kim, S., Kim, S.W., Noh, Y., Lee, P.H., Na, D.L., Seo, S.W. and Seong, J.K., 2022. Harmonization of Multicenter Cortical Thickness Data by Linear Mixed Effect Model. </w:t>
      </w:r>
      <w:r w:rsidRPr="000D0443">
        <w:rPr>
          <w:rFonts w:ascii="Times New Roman" w:eastAsia="Times New Roman" w:hAnsi="Times New Roman" w:cs="Times New Roman"/>
          <w:i/>
          <w:color w:val="222222"/>
          <w:sz w:val="24"/>
          <w:szCs w:val="24"/>
          <w:highlight w:val="white"/>
          <w:lang w:val="en-GB"/>
        </w:rPr>
        <w:t>Frontiers in Aging Neuroscience</w:t>
      </w:r>
      <w:r w:rsidRPr="000D0443">
        <w:rPr>
          <w:rFonts w:ascii="Times New Roman" w:eastAsia="Times New Roman" w:hAnsi="Times New Roman" w:cs="Times New Roman"/>
          <w:color w:val="222222"/>
          <w:sz w:val="24"/>
          <w:szCs w:val="24"/>
          <w:highlight w:val="white"/>
          <w:lang w:val="en-GB"/>
        </w:rPr>
        <w:t xml:space="preserve">, </w:t>
      </w:r>
      <w:r w:rsidRPr="000D0443">
        <w:rPr>
          <w:rFonts w:ascii="Times New Roman" w:eastAsia="Times New Roman" w:hAnsi="Times New Roman" w:cs="Times New Roman"/>
          <w:i/>
          <w:color w:val="222222"/>
          <w:sz w:val="24"/>
          <w:szCs w:val="24"/>
          <w:highlight w:val="white"/>
          <w:lang w:val="en-GB"/>
        </w:rPr>
        <w:t>14</w:t>
      </w:r>
      <w:r w:rsidRPr="000D0443">
        <w:rPr>
          <w:rFonts w:ascii="Times New Roman" w:eastAsia="Times New Roman" w:hAnsi="Times New Roman" w:cs="Times New Roman"/>
          <w:color w:val="222222"/>
          <w:sz w:val="24"/>
          <w:szCs w:val="24"/>
          <w:highlight w:val="white"/>
          <w:lang w:val="en-GB"/>
        </w:rPr>
        <w:t>.</w:t>
      </w:r>
    </w:p>
    <w:p w:rsidR="00C4083A" w:rsidRPr="000D0443" w:rsidRDefault="00C4083A">
      <w:pPr>
        <w:pStyle w:val="normal0"/>
        <w:spacing w:line="360" w:lineRule="auto"/>
        <w:jc w:val="both"/>
        <w:rPr>
          <w:rFonts w:ascii="Times New Roman" w:eastAsia="Times New Roman" w:hAnsi="Times New Roman" w:cs="Times New Roman"/>
          <w:color w:val="222222"/>
          <w:sz w:val="24"/>
          <w:szCs w:val="24"/>
          <w:highlight w:val="white"/>
          <w:lang w:val="en-GB"/>
        </w:rPr>
      </w:pPr>
      <w:r w:rsidRPr="000D0443">
        <w:rPr>
          <w:rFonts w:ascii="Times New Roman" w:eastAsia="Times New Roman" w:hAnsi="Times New Roman" w:cs="Times New Roman"/>
          <w:color w:val="222222"/>
          <w:sz w:val="24"/>
          <w:szCs w:val="24"/>
          <w:highlight w:val="white"/>
          <w:lang w:val="en-GB"/>
        </w:rPr>
        <w:t xml:space="preserve">Lin, Y., Li, M., Zhou, Y., Deng, W., Ma, X., Wang, Q., Guo, W., Li, Y., Jiang, L., Hu, X. and Zhang, N., 2019. Age-related reduction in cortical thickness in first-episode treatment-naïve patients with schizophrenia. </w:t>
      </w:r>
      <w:r w:rsidRPr="000D0443">
        <w:rPr>
          <w:rFonts w:ascii="Times New Roman" w:eastAsia="Times New Roman" w:hAnsi="Times New Roman" w:cs="Times New Roman"/>
          <w:i/>
          <w:color w:val="222222"/>
          <w:sz w:val="24"/>
          <w:szCs w:val="24"/>
          <w:highlight w:val="white"/>
          <w:lang w:val="en-GB"/>
        </w:rPr>
        <w:t>Neuroscience Bulletin</w:t>
      </w:r>
      <w:r w:rsidRPr="000D0443">
        <w:rPr>
          <w:rFonts w:ascii="Times New Roman" w:eastAsia="Times New Roman" w:hAnsi="Times New Roman" w:cs="Times New Roman"/>
          <w:color w:val="222222"/>
          <w:sz w:val="24"/>
          <w:szCs w:val="24"/>
          <w:highlight w:val="white"/>
          <w:lang w:val="en-GB"/>
        </w:rPr>
        <w:t xml:space="preserve">, </w:t>
      </w:r>
      <w:r w:rsidRPr="000D0443">
        <w:rPr>
          <w:rFonts w:ascii="Times New Roman" w:eastAsia="Times New Roman" w:hAnsi="Times New Roman" w:cs="Times New Roman"/>
          <w:i/>
          <w:color w:val="222222"/>
          <w:sz w:val="24"/>
          <w:szCs w:val="24"/>
          <w:highlight w:val="white"/>
          <w:lang w:val="en-GB"/>
        </w:rPr>
        <w:t>35</w:t>
      </w:r>
      <w:r w:rsidRPr="000D0443">
        <w:rPr>
          <w:rFonts w:ascii="Times New Roman" w:eastAsia="Times New Roman" w:hAnsi="Times New Roman" w:cs="Times New Roman"/>
          <w:color w:val="222222"/>
          <w:sz w:val="24"/>
          <w:szCs w:val="24"/>
          <w:highlight w:val="white"/>
          <w:lang w:val="en-GB"/>
        </w:rPr>
        <w:t>(4), pp.688-696.</w:t>
      </w:r>
    </w:p>
    <w:p w:rsidR="00C4083A" w:rsidRPr="000D0443" w:rsidRDefault="00C4083A">
      <w:pPr>
        <w:pStyle w:val="normal0"/>
        <w:spacing w:line="360" w:lineRule="auto"/>
        <w:jc w:val="both"/>
        <w:rPr>
          <w:rFonts w:ascii="Times New Roman" w:eastAsia="Times New Roman" w:hAnsi="Times New Roman" w:cs="Times New Roman"/>
          <w:color w:val="222222"/>
          <w:sz w:val="24"/>
          <w:szCs w:val="24"/>
          <w:highlight w:val="white"/>
          <w:lang w:val="en-GB"/>
        </w:rPr>
      </w:pPr>
      <w:r w:rsidRPr="000D0443">
        <w:rPr>
          <w:rFonts w:ascii="Times New Roman" w:eastAsia="Times New Roman" w:hAnsi="Times New Roman" w:cs="Times New Roman"/>
          <w:color w:val="222222"/>
          <w:sz w:val="24"/>
          <w:szCs w:val="24"/>
          <w:highlight w:val="white"/>
          <w:lang w:val="en-GB"/>
        </w:rPr>
        <w:t xml:space="preserve">Suh, J.S., Schneider, M.A., Minozzi, L., MacQueen, G.M., Strother, S.C., Kennedy, S.H. and Frey, B.N., 2019. Cortical thickness in major depressive disorder: a systematic review and meta-analysis. </w:t>
      </w:r>
      <w:r w:rsidRPr="000D0443">
        <w:rPr>
          <w:rFonts w:ascii="Times New Roman" w:eastAsia="Times New Roman" w:hAnsi="Times New Roman" w:cs="Times New Roman"/>
          <w:i/>
          <w:color w:val="222222"/>
          <w:sz w:val="24"/>
          <w:szCs w:val="24"/>
          <w:highlight w:val="white"/>
          <w:lang w:val="en-GB"/>
        </w:rPr>
        <w:t>Progress in Neuro-Psychopharmacology and Biological Psychiatry</w:t>
      </w:r>
      <w:r w:rsidRPr="000D0443">
        <w:rPr>
          <w:rFonts w:ascii="Times New Roman" w:eastAsia="Times New Roman" w:hAnsi="Times New Roman" w:cs="Times New Roman"/>
          <w:color w:val="222222"/>
          <w:sz w:val="24"/>
          <w:szCs w:val="24"/>
          <w:highlight w:val="white"/>
          <w:lang w:val="en-GB"/>
        </w:rPr>
        <w:t xml:space="preserve">, </w:t>
      </w:r>
      <w:r w:rsidRPr="000D0443">
        <w:rPr>
          <w:rFonts w:ascii="Times New Roman" w:eastAsia="Times New Roman" w:hAnsi="Times New Roman" w:cs="Times New Roman"/>
          <w:i/>
          <w:color w:val="222222"/>
          <w:sz w:val="24"/>
          <w:szCs w:val="24"/>
          <w:highlight w:val="white"/>
          <w:lang w:val="en-GB"/>
        </w:rPr>
        <w:t>88</w:t>
      </w:r>
      <w:r w:rsidRPr="000D0443">
        <w:rPr>
          <w:rFonts w:ascii="Times New Roman" w:eastAsia="Times New Roman" w:hAnsi="Times New Roman" w:cs="Times New Roman"/>
          <w:color w:val="222222"/>
          <w:sz w:val="24"/>
          <w:szCs w:val="24"/>
          <w:highlight w:val="white"/>
          <w:lang w:val="en-GB"/>
        </w:rPr>
        <w:t>, pp.287-302.</w:t>
      </w:r>
    </w:p>
    <w:p w:rsidR="00DB02E8" w:rsidRPr="000D0443" w:rsidRDefault="00DB02E8">
      <w:pPr>
        <w:pStyle w:val="normal0"/>
        <w:rPr>
          <w:lang w:val="en-GB"/>
        </w:rPr>
      </w:pPr>
    </w:p>
    <w:sectPr w:rsidR="00DB02E8" w:rsidRPr="000D0443" w:rsidSect="0076343B">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F50" w:rsidRDefault="00912F50" w:rsidP="00836143">
      <w:pPr>
        <w:spacing w:line="240" w:lineRule="auto"/>
      </w:pPr>
      <w:r>
        <w:separator/>
      </w:r>
    </w:p>
  </w:endnote>
  <w:endnote w:type="continuationSeparator" w:id="1">
    <w:p w:rsidR="00912F50" w:rsidRDefault="00912F50" w:rsidP="008361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3261"/>
      <w:docPartObj>
        <w:docPartGallery w:val="Page Numbers (Bottom of Page)"/>
        <w:docPartUnique/>
      </w:docPartObj>
    </w:sdtPr>
    <w:sdtContent>
      <w:p w:rsidR="00836143" w:rsidRDefault="00567F33">
        <w:pPr>
          <w:pStyle w:val="Footer"/>
          <w:jc w:val="right"/>
        </w:pPr>
        <w:r w:rsidRPr="00836143">
          <w:rPr>
            <w:rFonts w:ascii="Times New Roman" w:hAnsi="Times New Roman" w:cs="Times New Roman"/>
            <w:sz w:val="20"/>
            <w:szCs w:val="20"/>
          </w:rPr>
          <w:fldChar w:fldCharType="begin"/>
        </w:r>
        <w:r w:rsidR="00836143" w:rsidRPr="00836143">
          <w:rPr>
            <w:rFonts w:ascii="Times New Roman" w:hAnsi="Times New Roman" w:cs="Times New Roman"/>
            <w:sz w:val="20"/>
            <w:szCs w:val="20"/>
          </w:rPr>
          <w:instrText xml:space="preserve"> PAGE   \* MERGEFORMAT </w:instrText>
        </w:r>
        <w:r w:rsidRPr="00836143">
          <w:rPr>
            <w:rFonts w:ascii="Times New Roman" w:hAnsi="Times New Roman" w:cs="Times New Roman"/>
            <w:sz w:val="20"/>
            <w:szCs w:val="20"/>
          </w:rPr>
          <w:fldChar w:fldCharType="separate"/>
        </w:r>
        <w:r w:rsidR="00427B86">
          <w:rPr>
            <w:rFonts w:ascii="Times New Roman" w:hAnsi="Times New Roman" w:cs="Times New Roman"/>
            <w:noProof/>
            <w:sz w:val="20"/>
            <w:szCs w:val="20"/>
          </w:rPr>
          <w:t>2</w:t>
        </w:r>
        <w:r w:rsidRPr="00836143">
          <w:rPr>
            <w:rFonts w:ascii="Times New Roman" w:hAnsi="Times New Roman" w:cs="Times New Roman"/>
            <w:sz w:val="20"/>
            <w:szCs w:val="20"/>
          </w:rPr>
          <w:fldChar w:fldCharType="end"/>
        </w:r>
      </w:p>
    </w:sdtContent>
  </w:sdt>
  <w:p w:rsidR="00836143" w:rsidRDefault="008361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F50" w:rsidRDefault="00912F50" w:rsidP="00836143">
      <w:pPr>
        <w:spacing w:line="240" w:lineRule="auto"/>
      </w:pPr>
      <w:r>
        <w:separator/>
      </w:r>
    </w:p>
  </w:footnote>
  <w:footnote w:type="continuationSeparator" w:id="1">
    <w:p w:rsidR="00912F50" w:rsidRDefault="00912F50" w:rsidP="0083614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02E8"/>
    <w:rsid w:val="000D0443"/>
    <w:rsid w:val="0020797B"/>
    <w:rsid w:val="0022603A"/>
    <w:rsid w:val="002D50A4"/>
    <w:rsid w:val="002E4736"/>
    <w:rsid w:val="00427B86"/>
    <w:rsid w:val="00567F33"/>
    <w:rsid w:val="0076343B"/>
    <w:rsid w:val="007D4C82"/>
    <w:rsid w:val="007D4FF0"/>
    <w:rsid w:val="00836143"/>
    <w:rsid w:val="008B6081"/>
    <w:rsid w:val="008C61E8"/>
    <w:rsid w:val="00912F50"/>
    <w:rsid w:val="00AE2236"/>
    <w:rsid w:val="00C4083A"/>
    <w:rsid w:val="00DB02E8"/>
    <w:rsid w:val="00E2612D"/>
    <w:rsid w:val="00F172D2"/>
    <w:rsid w:val="00F26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F33"/>
  </w:style>
  <w:style w:type="paragraph" w:styleId="Heading1">
    <w:name w:val="heading 1"/>
    <w:basedOn w:val="normal0"/>
    <w:next w:val="normal0"/>
    <w:rsid w:val="008B6081"/>
    <w:pPr>
      <w:keepNext/>
      <w:keepLines/>
      <w:spacing w:before="400" w:after="120" w:line="360" w:lineRule="auto"/>
      <w:ind w:left="720"/>
      <w:outlineLvl w:val="0"/>
    </w:pPr>
    <w:rPr>
      <w:rFonts w:ascii="Times New Roman" w:eastAsia="Times New Roman" w:hAnsi="Times New Roman" w:cs="Times New Roman"/>
      <w:b/>
      <w:sz w:val="28"/>
      <w:szCs w:val="28"/>
    </w:rPr>
  </w:style>
  <w:style w:type="paragraph" w:styleId="Heading2">
    <w:name w:val="heading 2"/>
    <w:basedOn w:val="normal0"/>
    <w:next w:val="normal0"/>
    <w:rsid w:val="00DB02E8"/>
    <w:pPr>
      <w:keepNext/>
      <w:keepLines/>
      <w:spacing w:before="360" w:after="120"/>
      <w:outlineLvl w:val="1"/>
    </w:pPr>
    <w:rPr>
      <w:sz w:val="32"/>
      <w:szCs w:val="32"/>
    </w:rPr>
  </w:style>
  <w:style w:type="paragraph" w:styleId="Heading3">
    <w:name w:val="heading 3"/>
    <w:basedOn w:val="normal0"/>
    <w:next w:val="normal0"/>
    <w:rsid w:val="00DB02E8"/>
    <w:pPr>
      <w:keepNext/>
      <w:keepLines/>
      <w:spacing w:before="320" w:after="80"/>
      <w:outlineLvl w:val="2"/>
    </w:pPr>
    <w:rPr>
      <w:color w:val="434343"/>
      <w:sz w:val="28"/>
      <w:szCs w:val="28"/>
    </w:rPr>
  </w:style>
  <w:style w:type="paragraph" w:styleId="Heading4">
    <w:name w:val="heading 4"/>
    <w:basedOn w:val="normal0"/>
    <w:next w:val="normal0"/>
    <w:rsid w:val="00DB02E8"/>
    <w:pPr>
      <w:keepNext/>
      <w:keepLines/>
      <w:spacing w:before="280" w:after="80"/>
      <w:outlineLvl w:val="3"/>
    </w:pPr>
    <w:rPr>
      <w:color w:val="666666"/>
      <w:sz w:val="24"/>
      <w:szCs w:val="24"/>
    </w:rPr>
  </w:style>
  <w:style w:type="paragraph" w:styleId="Heading5">
    <w:name w:val="heading 5"/>
    <w:basedOn w:val="normal0"/>
    <w:next w:val="normal0"/>
    <w:rsid w:val="00DB02E8"/>
    <w:pPr>
      <w:keepNext/>
      <w:keepLines/>
      <w:spacing w:before="240" w:after="80"/>
      <w:outlineLvl w:val="4"/>
    </w:pPr>
    <w:rPr>
      <w:color w:val="666666"/>
    </w:rPr>
  </w:style>
  <w:style w:type="paragraph" w:styleId="Heading6">
    <w:name w:val="heading 6"/>
    <w:basedOn w:val="normal0"/>
    <w:next w:val="normal0"/>
    <w:rsid w:val="00DB02E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02E8"/>
  </w:style>
  <w:style w:type="paragraph" w:styleId="Title">
    <w:name w:val="Title"/>
    <w:basedOn w:val="normal0"/>
    <w:next w:val="normal0"/>
    <w:rsid w:val="00DB02E8"/>
    <w:pPr>
      <w:keepNext/>
      <w:keepLines/>
      <w:spacing w:line="360" w:lineRule="auto"/>
      <w:ind w:left="720"/>
      <w:jc w:val="center"/>
    </w:pPr>
    <w:rPr>
      <w:rFonts w:ascii="Times New Roman" w:eastAsia="Times New Roman" w:hAnsi="Times New Roman" w:cs="Times New Roman"/>
      <w:b/>
      <w:sz w:val="32"/>
      <w:szCs w:val="32"/>
    </w:rPr>
  </w:style>
  <w:style w:type="paragraph" w:styleId="Subtitle">
    <w:name w:val="Subtitle"/>
    <w:basedOn w:val="normal0"/>
    <w:next w:val="normal0"/>
    <w:rsid w:val="00DB02E8"/>
    <w:pPr>
      <w:keepNext/>
      <w:keepLines/>
      <w:spacing w:after="320"/>
    </w:pPr>
    <w:rPr>
      <w:color w:val="666666"/>
      <w:sz w:val="30"/>
      <w:szCs w:val="30"/>
    </w:rPr>
  </w:style>
  <w:style w:type="paragraph" w:styleId="Header">
    <w:name w:val="header"/>
    <w:basedOn w:val="Normal"/>
    <w:link w:val="HeaderChar"/>
    <w:uiPriority w:val="99"/>
    <w:semiHidden/>
    <w:unhideWhenUsed/>
    <w:rsid w:val="0083614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36143"/>
  </w:style>
  <w:style w:type="paragraph" w:styleId="Footer">
    <w:name w:val="footer"/>
    <w:basedOn w:val="Normal"/>
    <w:link w:val="FooterChar"/>
    <w:uiPriority w:val="99"/>
    <w:unhideWhenUsed/>
    <w:rsid w:val="00836143"/>
    <w:pPr>
      <w:tabs>
        <w:tab w:val="center" w:pos="4680"/>
        <w:tab w:val="right" w:pos="9360"/>
      </w:tabs>
      <w:spacing w:line="240" w:lineRule="auto"/>
    </w:pPr>
  </w:style>
  <w:style w:type="character" w:customStyle="1" w:styleId="FooterChar">
    <w:name w:val="Footer Char"/>
    <w:basedOn w:val="DefaultParagraphFont"/>
    <w:link w:val="Footer"/>
    <w:uiPriority w:val="99"/>
    <w:rsid w:val="00836143"/>
  </w:style>
  <w:style w:type="paragraph" w:styleId="TOCHeading">
    <w:name w:val="TOC Heading"/>
    <w:basedOn w:val="Heading1"/>
    <w:next w:val="Normal"/>
    <w:uiPriority w:val="39"/>
    <w:semiHidden/>
    <w:unhideWhenUsed/>
    <w:qFormat/>
    <w:rsid w:val="0076343B"/>
    <w:pPr>
      <w:spacing w:before="480" w:after="0" w:line="276" w:lineRule="auto"/>
      <w:ind w:left="0"/>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76343B"/>
    <w:pPr>
      <w:spacing w:after="100"/>
    </w:pPr>
  </w:style>
  <w:style w:type="character" w:styleId="Hyperlink">
    <w:name w:val="Hyperlink"/>
    <w:basedOn w:val="DefaultParagraphFont"/>
    <w:uiPriority w:val="99"/>
    <w:unhideWhenUsed/>
    <w:rsid w:val="0076343B"/>
    <w:rPr>
      <w:color w:val="0000FF" w:themeColor="hyperlink"/>
      <w:u w:val="single"/>
    </w:rPr>
  </w:style>
  <w:style w:type="paragraph" w:styleId="BalloonText">
    <w:name w:val="Balloon Text"/>
    <w:basedOn w:val="Normal"/>
    <w:link w:val="BalloonTextChar"/>
    <w:uiPriority w:val="99"/>
    <w:semiHidden/>
    <w:unhideWhenUsed/>
    <w:rsid w:val="007634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6CFB3907-A3C8-4880-9627-5DF6F00F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2022-07-18T14:09:00Z</dcterms:created>
  <dcterms:modified xsi:type="dcterms:W3CDTF">2022-07-18T14:36:00Z</dcterms:modified>
</cp:coreProperties>
</file>