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0E" w:rsidRDefault="00846DEF">
      <w:pPr>
        <w:rPr>
          <w:i/>
        </w:rPr>
      </w:pPr>
      <w:r>
        <w:t xml:space="preserve">Erro </w:t>
      </w:r>
      <w:proofErr w:type="spellStart"/>
      <w:r>
        <w:rPr>
          <w:i/>
        </w:rPr>
        <w:t>RangeError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Maximum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exceeded</w:t>
      </w:r>
      <w:proofErr w:type="spellEnd"/>
    </w:p>
    <w:p w:rsidR="00846DEF" w:rsidRDefault="00846DEF">
      <w:pPr>
        <w:rPr>
          <w:i/>
        </w:rPr>
      </w:pPr>
    </w:p>
    <w:p w:rsidR="00846DEF" w:rsidRDefault="00846DEF">
      <w:r>
        <w:t>Pilha -&gt; último item adicionado é o primeiro a sair.</w:t>
      </w:r>
    </w:p>
    <w:p w:rsidR="00846DEF" w:rsidRDefault="00846DEF">
      <w:r>
        <w:t xml:space="preserve">Também nos referimos como pilha (ou </w:t>
      </w:r>
      <w:proofErr w:type="spellStart"/>
      <w:r>
        <w:rPr>
          <w:b/>
        </w:rPr>
        <w:t>stack</w:t>
      </w:r>
      <w:proofErr w:type="spellEnd"/>
      <w:r>
        <w:t>) a estrutura onde estão “empilhados” os processos que estão sendo executados em um programa.</w:t>
      </w:r>
    </w:p>
    <w:p w:rsidR="00846DEF" w:rsidRDefault="00846DEF">
      <w:r>
        <w:t xml:space="preserve">O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</w:t>
      </w:r>
      <w:r>
        <w:t>trabalha com o paradigma de programação orientada a eventos (</w:t>
      </w:r>
      <w:proofErr w:type="spellStart"/>
      <w:r>
        <w:rPr>
          <w:i/>
        </w:rPr>
        <w:t>event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programming</w:t>
      </w:r>
      <w:proofErr w:type="spellEnd"/>
      <w:r>
        <w:t xml:space="preserve">), e o gerenciamento dos processos ocorre através do que chamamos de loop de eventos. </w:t>
      </w:r>
    </w:p>
    <w:p w:rsidR="00846DEF" w:rsidRDefault="00846DEF">
      <w:r>
        <w:t xml:space="preserve">O </w:t>
      </w:r>
      <w:proofErr w:type="spellStart"/>
      <w:r>
        <w:t>JavaScript</w:t>
      </w:r>
      <w:proofErr w:type="spellEnd"/>
      <w:r>
        <w:t xml:space="preserve"> também trabalha com pilhas de chamadas. </w:t>
      </w:r>
      <w:proofErr w:type="gramStart"/>
      <w:r>
        <w:t>No Node</w:t>
      </w:r>
      <w:proofErr w:type="gramEnd"/>
      <w:r>
        <w:t xml:space="preserve">, esta pilha faz parte da estrutura do loop de eventos; quando uma função é chamada por um programa ela entra na </w:t>
      </w:r>
      <w:proofErr w:type="spellStart"/>
      <w:r>
        <w:rPr>
          <w:i/>
        </w:rPr>
        <w:t>stack</w:t>
      </w:r>
      <w:proofErr w:type="spellEnd"/>
      <w:r>
        <w:t xml:space="preserve">, ou seja, na pilha de execução, onde apenas um processo é executado por vez e o próximo </w:t>
      </w:r>
      <w:r w:rsidR="003E30C2">
        <w:t>processo só é executado após a finalização do processo atual.</w:t>
      </w:r>
    </w:p>
    <w:p w:rsidR="003E30C2" w:rsidRDefault="003E30C2">
      <w:r>
        <w:t>Essa pilha tem uma quantidade limitada de processos que podem ser empilhados, caso o interpretador não consiga limpar a pilha, ou seja, executar e finalizar os processos que estão empilhados o programa cai no erro de estouro de pilha (</w:t>
      </w:r>
      <w:proofErr w:type="spellStart"/>
      <w:r>
        <w:rPr>
          <w:i/>
        </w:rPr>
        <w:t>stack</w:t>
      </w:r>
      <w:proofErr w:type="spellEnd"/>
      <w:r>
        <w:rPr>
          <w:i/>
        </w:rPr>
        <w:t xml:space="preserve"> overflow</w:t>
      </w:r>
      <w:r>
        <w:t>).</w:t>
      </w:r>
    </w:p>
    <w:p w:rsidR="003E30C2" w:rsidRPr="003E30C2" w:rsidRDefault="003E30C2">
      <w:bookmarkStart w:id="0" w:name="_GoBack"/>
      <w:bookmarkEnd w:id="0"/>
    </w:p>
    <w:sectPr w:rsidR="003E30C2" w:rsidRPr="003E3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EF"/>
    <w:rsid w:val="003E30C2"/>
    <w:rsid w:val="0063620E"/>
    <w:rsid w:val="0084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5C1E"/>
  <w15:chartTrackingRefBased/>
  <w15:docId w15:val="{7B3B622D-C59A-49D3-A68B-C0AAE095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Aninha Alves</dc:creator>
  <cp:keywords/>
  <dc:description/>
  <cp:lastModifiedBy>Aninha Alves</cp:lastModifiedBy>
  <cp:revision>1</cp:revision>
  <dcterms:created xsi:type="dcterms:W3CDTF">2024-02-09T12:05:00Z</dcterms:created>
  <dcterms:modified xsi:type="dcterms:W3CDTF">2024-02-09T12:25:00Z</dcterms:modified>
</cp:coreProperties>
</file>