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F26FF" w14:textId="77777777" w:rsidR="00207AF2" w:rsidRPr="00207AF2" w:rsidRDefault="00207AF2" w:rsidP="00207AF2">
      <w:pPr>
        <w:rPr>
          <w:rFonts w:ascii="Calibri" w:eastAsia="Calibri" w:hAnsi="Calibri" w:cs="Arial"/>
          <w:b/>
          <w:bCs/>
          <w:u w:val="single"/>
        </w:rPr>
      </w:pPr>
      <w:r w:rsidRPr="00207AF2">
        <w:rPr>
          <w:rFonts w:ascii="Calibri" w:eastAsia="Calibri" w:hAnsi="Calibri" w:cs="Arial"/>
          <w:b/>
          <w:bCs/>
          <w:u w:val="single"/>
        </w:rPr>
        <w:t>Part 3: On AI Agent Integration</w:t>
      </w:r>
    </w:p>
    <w:p w14:paraId="4B77D3E9" w14:textId="77777777" w:rsidR="00207AF2" w:rsidRPr="00207AF2" w:rsidRDefault="00207AF2" w:rsidP="00207AF2">
      <w:pPr>
        <w:rPr>
          <w:rFonts w:ascii="Calibri" w:eastAsia="Calibri" w:hAnsi="Calibri" w:cs="Arial"/>
        </w:rPr>
      </w:pPr>
      <w:r w:rsidRPr="00207AF2">
        <w:rPr>
          <w:rFonts w:ascii="Calibri" w:eastAsia="Calibri" w:hAnsi="Calibri" w:cs="Arial"/>
        </w:rPr>
        <w:t>Microsoft Copilot was used by me in several steps to improve my automated pet feeder project. I asked it to wear it asking: “How can you assist me in writing a professional README.md of my smart pet feeder system?” The corresponding template suggested by Copilot entailed project description, features, hardware needs, installation instructions, and ethics. This enhanced transparency and professionalism in my documentation, and it made it fit for both technical and non-technical audience. I also put sub question: what are the ethical issues of using AI in automatic pet care? Copilot raised the concern of over-reliance on automation, the absence of emotional feedback on pets, and the dangers of privacy of data. It stressed the need to use human monitoring and transparency over AI-supported systems. This has caused me to put in my documentation a disclaimer regarding responsible use and limitation. Such interactions assisted me: Improve my system reasoning with improved fault controlling and notification of users. Increase accessibility and quality of documentation. Learn more about the socio-technical implications, particularly on matters of trust and reliability. My final solution was affected by the suggestions provided by Copilot as it pushed me towards modular design and better user communication, as well as an ethical framing of my product. It served as a technical reviewer and critical thinking partner, and I used the opportunity to create a balance between functionality and accountable design.</w:t>
      </w:r>
    </w:p>
    <w:p w14:paraId="6B3EB064" w14:textId="77777777" w:rsidR="00C55343" w:rsidRDefault="00C55343"/>
    <w:sectPr w:rsidR="00C5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F2"/>
    <w:rsid w:val="00207AF2"/>
    <w:rsid w:val="007D0702"/>
    <w:rsid w:val="00A053BB"/>
    <w:rsid w:val="00C55343"/>
    <w:rsid w:val="00F15A3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AE2C"/>
  <w15:chartTrackingRefBased/>
  <w15:docId w15:val="{37F3A3C8-D2B1-4D15-9598-2FB1B660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AF2"/>
    <w:rPr>
      <w:rFonts w:eastAsiaTheme="majorEastAsia" w:cstheme="majorBidi"/>
      <w:color w:val="272727" w:themeColor="text1" w:themeTint="D8"/>
    </w:rPr>
  </w:style>
  <w:style w:type="paragraph" w:styleId="Title">
    <w:name w:val="Title"/>
    <w:basedOn w:val="Normal"/>
    <w:next w:val="Normal"/>
    <w:link w:val="TitleChar"/>
    <w:uiPriority w:val="10"/>
    <w:qFormat/>
    <w:rsid w:val="00207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AF2"/>
    <w:pPr>
      <w:spacing w:before="160"/>
      <w:jc w:val="center"/>
    </w:pPr>
    <w:rPr>
      <w:i/>
      <w:iCs/>
      <w:color w:val="404040" w:themeColor="text1" w:themeTint="BF"/>
    </w:rPr>
  </w:style>
  <w:style w:type="character" w:customStyle="1" w:styleId="QuoteChar">
    <w:name w:val="Quote Char"/>
    <w:basedOn w:val="DefaultParagraphFont"/>
    <w:link w:val="Quote"/>
    <w:uiPriority w:val="29"/>
    <w:rsid w:val="00207AF2"/>
    <w:rPr>
      <w:i/>
      <w:iCs/>
      <w:color w:val="404040" w:themeColor="text1" w:themeTint="BF"/>
    </w:rPr>
  </w:style>
  <w:style w:type="paragraph" w:styleId="ListParagraph">
    <w:name w:val="List Paragraph"/>
    <w:basedOn w:val="Normal"/>
    <w:uiPriority w:val="34"/>
    <w:qFormat/>
    <w:rsid w:val="00207AF2"/>
    <w:pPr>
      <w:ind w:left="720"/>
      <w:contextualSpacing/>
    </w:pPr>
  </w:style>
  <w:style w:type="character" w:styleId="IntenseEmphasis">
    <w:name w:val="Intense Emphasis"/>
    <w:basedOn w:val="DefaultParagraphFont"/>
    <w:uiPriority w:val="21"/>
    <w:qFormat/>
    <w:rsid w:val="00207AF2"/>
    <w:rPr>
      <w:i/>
      <w:iCs/>
      <w:color w:val="0F4761" w:themeColor="accent1" w:themeShade="BF"/>
    </w:rPr>
  </w:style>
  <w:style w:type="paragraph" w:styleId="IntenseQuote">
    <w:name w:val="Intense Quote"/>
    <w:basedOn w:val="Normal"/>
    <w:next w:val="Normal"/>
    <w:link w:val="IntenseQuoteChar"/>
    <w:uiPriority w:val="30"/>
    <w:qFormat/>
    <w:rsid w:val="00207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AF2"/>
    <w:rPr>
      <w:i/>
      <w:iCs/>
      <w:color w:val="0F4761" w:themeColor="accent1" w:themeShade="BF"/>
    </w:rPr>
  </w:style>
  <w:style w:type="character" w:styleId="IntenseReference">
    <w:name w:val="Intense Reference"/>
    <w:basedOn w:val="DefaultParagraphFont"/>
    <w:uiPriority w:val="32"/>
    <w:qFormat/>
    <w:rsid w:val="00207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anip bhandari</dc:creator>
  <cp:keywords/>
  <dc:description/>
  <cp:lastModifiedBy>anip bhandari</cp:lastModifiedBy>
  <cp:revision>1</cp:revision>
  <dcterms:created xsi:type="dcterms:W3CDTF">2025-08-16T13:40:00Z</dcterms:created>
  <dcterms:modified xsi:type="dcterms:W3CDTF">2025-08-16T13:41:00Z</dcterms:modified>
</cp:coreProperties>
</file>