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87F6" w14:textId="77777777" w:rsidR="003F2876" w:rsidRDefault="003F2876"/>
    <w:p w14:paraId="371F87F7" w14:textId="77777777" w:rsidR="003F2876" w:rsidRDefault="003F2876">
      <w:pPr>
        <w:jc w:val="center"/>
      </w:pPr>
    </w:p>
    <w:p w14:paraId="371F87F8" w14:textId="77777777" w:rsidR="003F2876" w:rsidRDefault="008A0539">
      <w:pPr>
        <w:jc w:val="center"/>
        <w:rPr>
          <w:b/>
          <w:sz w:val="40"/>
          <w:szCs w:val="40"/>
        </w:rPr>
      </w:pPr>
      <w:r>
        <w:rPr>
          <w:b/>
          <w:sz w:val="40"/>
          <w:szCs w:val="40"/>
        </w:rPr>
        <w:t>Project Charter Document</w:t>
      </w:r>
    </w:p>
    <w:p w14:paraId="371F87F9" w14:textId="77777777" w:rsidR="003F2876" w:rsidRDefault="008A0539">
      <w:pPr>
        <w:spacing w:before="120" w:after="120"/>
        <w:jc w:val="center"/>
      </w:pPr>
      <w:r>
        <w:pict w14:anchorId="371F8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7.2pt" o:hralign="center" o:hr="t">
            <v:imagedata r:id="rId8" o:title="BD10290_"/>
          </v:shape>
        </w:pict>
      </w:r>
    </w:p>
    <w:p w14:paraId="371F87FA" w14:textId="77777777" w:rsidR="003F2876" w:rsidRDefault="008A0539">
      <w:pPr>
        <w:tabs>
          <w:tab w:val="left" w:pos="1980"/>
        </w:tabs>
        <w:spacing w:before="120"/>
      </w:pPr>
      <w:r>
        <w:rPr>
          <w:b/>
          <w:sz w:val="22"/>
          <w:szCs w:val="22"/>
        </w:rPr>
        <w:t>Project Name:</w:t>
      </w:r>
      <w:r>
        <w:rPr>
          <w:sz w:val="22"/>
          <w:szCs w:val="22"/>
        </w:rPr>
        <w:tab/>
        <w:t xml:space="preserve">Coal Price </w:t>
      </w:r>
      <w:proofErr w:type="spellStart"/>
      <w:r>
        <w:rPr>
          <w:sz w:val="22"/>
          <w:szCs w:val="22"/>
        </w:rPr>
        <w:t>Forcasting</w:t>
      </w:r>
      <w:proofErr w:type="spellEnd"/>
    </w:p>
    <w:p w14:paraId="371F87FB" w14:textId="77777777" w:rsidR="003F2876" w:rsidRDefault="008A0539">
      <w:pPr>
        <w:tabs>
          <w:tab w:val="left" w:pos="1980"/>
        </w:tabs>
        <w:spacing w:before="120"/>
        <w:rPr>
          <w:sz w:val="22"/>
          <w:szCs w:val="22"/>
        </w:rPr>
      </w:pPr>
      <w:r>
        <w:rPr>
          <w:b/>
          <w:sz w:val="22"/>
          <w:szCs w:val="22"/>
        </w:rPr>
        <w:t xml:space="preserve">Industry:           </w:t>
      </w:r>
      <w:r>
        <w:rPr>
          <w:b/>
          <w:sz w:val="22"/>
          <w:szCs w:val="22"/>
        </w:rPr>
        <w:tab/>
        <w:t>Manufacturing Industry</w:t>
      </w:r>
    </w:p>
    <w:p w14:paraId="371F87FC" w14:textId="77777777" w:rsidR="003F2876" w:rsidRDefault="008A0539">
      <w:pPr>
        <w:tabs>
          <w:tab w:val="left" w:pos="1980"/>
        </w:tabs>
        <w:spacing w:before="120"/>
        <w:rPr>
          <w:sz w:val="22"/>
          <w:szCs w:val="22"/>
        </w:rPr>
      </w:pPr>
      <w:r>
        <w:rPr>
          <w:b/>
          <w:sz w:val="22"/>
          <w:szCs w:val="22"/>
        </w:rPr>
        <w:t>Department:</w:t>
      </w:r>
      <w:r>
        <w:rPr>
          <w:sz w:val="22"/>
          <w:szCs w:val="22"/>
        </w:rPr>
        <w:tab/>
        <w:t>Finance Department</w:t>
      </w:r>
    </w:p>
    <w:p w14:paraId="371F87FD" w14:textId="77777777" w:rsidR="003F2876" w:rsidRDefault="008A0539">
      <w:pPr>
        <w:tabs>
          <w:tab w:val="left" w:pos="1980"/>
        </w:tabs>
        <w:spacing w:before="120"/>
        <w:rPr>
          <w:sz w:val="22"/>
          <w:szCs w:val="22"/>
        </w:rPr>
      </w:pPr>
      <w:r>
        <w:rPr>
          <w:b/>
          <w:sz w:val="22"/>
          <w:szCs w:val="22"/>
        </w:rPr>
        <w:t>Product/Process:</w:t>
      </w:r>
      <w:r>
        <w:rPr>
          <w:sz w:val="22"/>
          <w:szCs w:val="22"/>
        </w:rPr>
        <w:tab/>
        <w:t xml:space="preserve">Machine Learning </w:t>
      </w:r>
    </w:p>
    <w:p w14:paraId="371F87FE" w14:textId="77777777" w:rsidR="003F2876" w:rsidRDefault="008A0539">
      <w:pPr>
        <w:spacing w:before="240" w:after="240"/>
        <w:jc w:val="center"/>
      </w:pPr>
      <w:r>
        <w:pict w14:anchorId="371F88D6">
          <v:shape id="_x0000_i1026" type="#_x0000_t75" style="width:6in;height:7.2pt" o:hralign="center" o:hr="t">
            <v:imagedata r:id="rId8" o:title="BD10290_"/>
          </v:shape>
        </w:pict>
      </w:r>
    </w:p>
    <w:p w14:paraId="371F87FF" w14:textId="77777777" w:rsidR="003F2876" w:rsidRDefault="008A0539">
      <w:pPr>
        <w:tabs>
          <w:tab w:val="left" w:pos="6120"/>
        </w:tabs>
        <w:spacing w:before="240" w:after="120"/>
        <w:rPr>
          <w:b/>
          <w:sz w:val="22"/>
          <w:szCs w:val="22"/>
        </w:rPr>
      </w:pPr>
      <w:r>
        <w:rPr>
          <w:b/>
          <w:sz w:val="22"/>
          <w:szCs w:val="22"/>
        </w:rPr>
        <w:t>Prepared By</w:t>
      </w:r>
    </w:p>
    <w:tbl>
      <w:tblPr>
        <w:tblStyle w:val="Style59"/>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248"/>
        <w:gridCol w:w="4248"/>
      </w:tblGrid>
      <w:tr w:rsidR="003F2876" w14:paraId="371F8802" w14:textId="77777777">
        <w:trPr>
          <w:trHeight w:val="245"/>
        </w:trPr>
        <w:tc>
          <w:tcPr>
            <w:tcW w:w="4248" w:type="dxa"/>
            <w:shd w:val="clear" w:color="auto" w:fill="D9D9D9"/>
            <w:tcMar>
              <w:top w:w="43" w:type="dxa"/>
              <w:bottom w:w="43" w:type="dxa"/>
            </w:tcMar>
            <w:vAlign w:val="center"/>
          </w:tcPr>
          <w:p w14:paraId="371F8800" w14:textId="77777777" w:rsidR="003F2876" w:rsidRDefault="008A0539">
            <w:pPr>
              <w:tabs>
                <w:tab w:val="left" w:pos="6120"/>
              </w:tabs>
              <w:rPr>
                <w:b/>
              </w:rPr>
            </w:pPr>
            <w:r>
              <w:rPr>
                <w:b/>
              </w:rPr>
              <w:t>Document Owner(s)</w:t>
            </w:r>
          </w:p>
        </w:tc>
        <w:tc>
          <w:tcPr>
            <w:tcW w:w="4248" w:type="dxa"/>
            <w:shd w:val="clear" w:color="auto" w:fill="D9D9D9"/>
            <w:tcMar>
              <w:top w:w="43" w:type="dxa"/>
              <w:bottom w:w="43" w:type="dxa"/>
            </w:tcMar>
            <w:vAlign w:val="center"/>
          </w:tcPr>
          <w:p w14:paraId="371F8801" w14:textId="77777777" w:rsidR="003F2876" w:rsidRDefault="008A0539">
            <w:pPr>
              <w:tabs>
                <w:tab w:val="left" w:pos="6120"/>
              </w:tabs>
              <w:rPr>
                <w:b/>
              </w:rPr>
            </w:pPr>
            <w:r>
              <w:rPr>
                <w:b/>
              </w:rPr>
              <w:t>Project/Organization Role</w:t>
            </w:r>
          </w:p>
        </w:tc>
      </w:tr>
      <w:tr w:rsidR="003F2876" w14:paraId="371F8805" w14:textId="77777777">
        <w:trPr>
          <w:trHeight w:val="323"/>
        </w:trPr>
        <w:tc>
          <w:tcPr>
            <w:tcW w:w="4248" w:type="dxa"/>
            <w:tcMar>
              <w:top w:w="43" w:type="dxa"/>
              <w:bottom w:w="43" w:type="dxa"/>
            </w:tcMar>
          </w:tcPr>
          <w:p w14:paraId="371F8803" w14:textId="77777777" w:rsidR="003F2876" w:rsidRDefault="008A0539">
            <w:pPr>
              <w:spacing w:before="20" w:after="60"/>
              <w:ind w:left="14" w:hanging="14"/>
              <w:rPr>
                <w:color w:val="000000"/>
              </w:rPr>
            </w:pPr>
            <w:r>
              <w:rPr>
                <w:color w:val="000000"/>
              </w:rPr>
              <w:t xml:space="preserve">Anipireddy Pavan </w:t>
            </w:r>
            <w:r>
              <w:rPr>
                <w:color w:val="000000"/>
              </w:rPr>
              <w:t>Kumar</w:t>
            </w:r>
          </w:p>
        </w:tc>
        <w:tc>
          <w:tcPr>
            <w:tcW w:w="4248" w:type="dxa"/>
            <w:tcMar>
              <w:top w:w="43" w:type="dxa"/>
              <w:bottom w:w="43" w:type="dxa"/>
            </w:tcMar>
          </w:tcPr>
          <w:p w14:paraId="371F8804" w14:textId="77777777" w:rsidR="003F2876" w:rsidRDefault="008A0539">
            <w:pPr>
              <w:spacing w:before="20" w:after="60"/>
              <w:ind w:left="14" w:hanging="14"/>
              <w:rPr>
                <w:color w:val="000000"/>
              </w:rPr>
            </w:pPr>
            <w:r>
              <w:rPr>
                <w:color w:val="000000"/>
              </w:rPr>
              <w:t xml:space="preserve"> Data Scientist</w:t>
            </w:r>
          </w:p>
        </w:tc>
      </w:tr>
      <w:tr w:rsidR="003F2876" w14:paraId="371F8808" w14:textId="77777777">
        <w:trPr>
          <w:trHeight w:val="323"/>
        </w:trPr>
        <w:tc>
          <w:tcPr>
            <w:tcW w:w="4248" w:type="dxa"/>
            <w:tcMar>
              <w:top w:w="43" w:type="dxa"/>
              <w:bottom w:w="43" w:type="dxa"/>
            </w:tcMar>
          </w:tcPr>
          <w:p w14:paraId="371F8806" w14:textId="77777777" w:rsidR="003F2876" w:rsidRDefault="003F2876">
            <w:pPr>
              <w:spacing w:before="20" w:after="60"/>
              <w:rPr>
                <w:color w:val="000000"/>
              </w:rPr>
            </w:pPr>
          </w:p>
        </w:tc>
        <w:tc>
          <w:tcPr>
            <w:tcW w:w="4248" w:type="dxa"/>
            <w:tcMar>
              <w:top w:w="43" w:type="dxa"/>
              <w:bottom w:w="43" w:type="dxa"/>
            </w:tcMar>
          </w:tcPr>
          <w:p w14:paraId="371F8807" w14:textId="77777777" w:rsidR="003F2876" w:rsidRDefault="003F2876">
            <w:pPr>
              <w:spacing w:before="20" w:after="60"/>
              <w:ind w:left="14" w:hanging="14"/>
              <w:rPr>
                <w:color w:val="000000"/>
              </w:rPr>
            </w:pPr>
          </w:p>
        </w:tc>
      </w:tr>
      <w:tr w:rsidR="003F2876" w14:paraId="371F880B" w14:textId="77777777">
        <w:trPr>
          <w:trHeight w:val="323"/>
        </w:trPr>
        <w:tc>
          <w:tcPr>
            <w:tcW w:w="4248" w:type="dxa"/>
            <w:tcMar>
              <w:top w:w="43" w:type="dxa"/>
              <w:bottom w:w="43" w:type="dxa"/>
            </w:tcMar>
          </w:tcPr>
          <w:p w14:paraId="371F8809" w14:textId="77777777" w:rsidR="003F2876" w:rsidRDefault="003F2876">
            <w:pPr>
              <w:spacing w:before="20" w:after="60"/>
              <w:ind w:left="14" w:hanging="14"/>
              <w:rPr>
                <w:color w:val="000000"/>
              </w:rPr>
            </w:pPr>
          </w:p>
        </w:tc>
        <w:tc>
          <w:tcPr>
            <w:tcW w:w="4248" w:type="dxa"/>
            <w:tcMar>
              <w:top w:w="43" w:type="dxa"/>
              <w:bottom w:w="43" w:type="dxa"/>
            </w:tcMar>
          </w:tcPr>
          <w:p w14:paraId="371F880A" w14:textId="77777777" w:rsidR="003F2876" w:rsidRDefault="003F2876">
            <w:pPr>
              <w:spacing w:before="20" w:after="60"/>
              <w:ind w:left="14" w:hanging="14"/>
              <w:rPr>
                <w:color w:val="000000"/>
              </w:rPr>
            </w:pPr>
          </w:p>
        </w:tc>
      </w:tr>
    </w:tbl>
    <w:p w14:paraId="371F880C" w14:textId="77777777" w:rsidR="003F2876" w:rsidRDefault="003F2876"/>
    <w:p w14:paraId="371F880D" w14:textId="77777777" w:rsidR="003F2876" w:rsidRDefault="008A0539">
      <w:pPr>
        <w:spacing w:before="240" w:after="120"/>
        <w:ind w:hanging="360"/>
        <w:rPr>
          <w:b/>
          <w:color w:val="000000"/>
          <w:sz w:val="24"/>
          <w:szCs w:val="24"/>
        </w:rPr>
      </w:pPr>
      <w:r>
        <w:rPr>
          <w:b/>
          <w:color w:val="000000"/>
          <w:sz w:val="24"/>
          <w:szCs w:val="24"/>
        </w:rPr>
        <w:t>Project Charter Version Control</w:t>
      </w:r>
    </w:p>
    <w:tbl>
      <w:tblPr>
        <w:tblStyle w:val="Style6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1260"/>
        <w:gridCol w:w="1980"/>
        <w:gridCol w:w="4320"/>
      </w:tblGrid>
      <w:tr w:rsidR="003F2876" w14:paraId="371F8812" w14:textId="77777777">
        <w:tc>
          <w:tcPr>
            <w:tcW w:w="1080" w:type="dxa"/>
            <w:shd w:val="clear" w:color="auto" w:fill="D9D9D9"/>
            <w:tcMar>
              <w:top w:w="43" w:type="dxa"/>
              <w:bottom w:w="43" w:type="dxa"/>
            </w:tcMar>
            <w:vAlign w:val="center"/>
          </w:tcPr>
          <w:p w14:paraId="371F880E" w14:textId="77777777" w:rsidR="003F2876" w:rsidRDefault="008A0539">
            <w:pPr>
              <w:tabs>
                <w:tab w:val="left" w:pos="6120"/>
              </w:tabs>
              <w:rPr>
                <w:b/>
              </w:rPr>
            </w:pPr>
            <w:r>
              <w:rPr>
                <w:b/>
              </w:rPr>
              <w:t>Version</w:t>
            </w:r>
          </w:p>
        </w:tc>
        <w:tc>
          <w:tcPr>
            <w:tcW w:w="1260" w:type="dxa"/>
            <w:shd w:val="clear" w:color="auto" w:fill="D9D9D9"/>
            <w:tcMar>
              <w:top w:w="43" w:type="dxa"/>
              <w:bottom w:w="43" w:type="dxa"/>
            </w:tcMar>
            <w:vAlign w:val="center"/>
          </w:tcPr>
          <w:p w14:paraId="371F880F" w14:textId="77777777" w:rsidR="003F2876" w:rsidRDefault="008A0539">
            <w:pPr>
              <w:tabs>
                <w:tab w:val="left" w:pos="6120"/>
              </w:tabs>
              <w:rPr>
                <w:b/>
              </w:rPr>
            </w:pPr>
            <w:bookmarkStart w:id="0" w:name="_heading=h.gjdgxs" w:colFirst="0" w:colLast="0"/>
            <w:bookmarkEnd w:id="0"/>
            <w:r>
              <w:rPr>
                <w:b/>
              </w:rPr>
              <w:t>Date</w:t>
            </w:r>
          </w:p>
        </w:tc>
        <w:tc>
          <w:tcPr>
            <w:tcW w:w="1980" w:type="dxa"/>
            <w:shd w:val="clear" w:color="auto" w:fill="D9D9D9"/>
            <w:tcMar>
              <w:top w:w="43" w:type="dxa"/>
              <w:bottom w:w="43" w:type="dxa"/>
            </w:tcMar>
            <w:vAlign w:val="center"/>
          </w:tcPr>
          <w:p w14:paraId="371F8810" w14:textId="77777777" w:rsidR="003F2876" w:rsidRDefault="008A0539">
            <w:pPr>
              <w:tabs>
                <w:tab w:val="left" w:pos="6120"/>
              </w:tabs>
              <w:rPr>
                <w:b/>
              </w:rPr>
            </w:pPr>
            <w:r>
              <w:rPr>
                <w:b/>
              </w:rPr>
              <w:t>Author</w:t>
            </w:r>
          </w:p>
        </w:tc>
        <w:tc>
          <w:tcPr>
            <w:tcW w:w="4320" w:type="dxa"/>
            <w:shd w:val="clear" w:color="auto" w:fill="D9D9D9"/>
            <w:tcMar>
              <w:top w:w="43" w:type="dxa"/>
              <w:bottom w:w="43" w:type="dxa"/>
            </w:tcMar>
            <w:vAlign w:val="center"/>
          </w:tcPr>
          <w:p w14:paraId="371F8811" w14:textId="77777777" w:rsidR="003F2876" w:rsidRDefault="008A0539">
            <w:pPr>
              <w:tabs>
                <w:tab w:val="left" w:pos="6120"/>
              </w:tabs>
              <w:rPr>
                <w:b/>
              </w:rPr>
            </w:pPr>
            <w:bookmarkStart w:id="1" w:name="_heading=h.30j0zll" w:colFirst="0" w:colLast="0"/>
            <w:bookmarkEnd w:id="1"/>
            <w:r>
              <w:rPr>
                <w:b/>
              </w:rPr>
              <w:t>Change Description</w:t>
            </w:r>
          </w:p>
        </w:tc>
      </w:tr>
      <w:tr w:rsidR="003F2876" w14:paraId="371F8817" w14:textId="77777777">
        <w:trPr>
          <w:trHeight w:val="272"/>
        </w:trPr>
        <w:tc>
          <w:tcPr>
            <w:tcW w:w="1080" w:type="dxa"/>
            <w:tcMar>
              <w:top w:w="43" w:type="dxa"/>
              <w:bottom w:w="43" w:type="dxa"/>
            </w:tcMar>
          </w:tcPr>
          <w:p w14:paraId="371F8813" w14:textId="77777777" w:rsidR="003F2876" w:rsidRDefault="008A0539">
            <w:pP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260" w:type="dxa"/>
            <w:tcMar>
              <w:top w:w="43" w:type="dxa"/>
              <w:bottom w:w="43" w:type="dxa"/>
            </w:tcMar>
          </w:tcPr>
          <w:p w14:paraId="371F8814" w14:textId="2B7E7E52" w:rsidR="003F2876" w:rsidRDefault="008A0539">
            <w:pP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w:t>
            </w:r>
            <w:r w:rsidR="002A02D5">
              <w:rPr>
                <w:rFonts w:ascii="Times New Roman" w:eastAsia="Times New Roman" w:hAnsi="Times New Roman" w:cs="Times New Roman"/>
                <w:color w:val="0000FF"/>
                <w:sz w:val="22"/>
                <w:szCs w:val="22"/>
              </w:rPr>
              <w:t>5</w:t>
            </w:r>
            <w:r>
              <w:rPr>
                <w:rFonts w:ascii="Times New Roman" w:eastAsia="Times New Roman" w:hAnsi="Times New Roman" w:cs="Times New Roman"/>
                <w:color w:val="0000FF"/>
                <w:sz w:val="22"/>
                <w:szCs w:val="22"/>
              </w:rPr>
              <w:t>/0</w:t>
            </w:r>
            <w:r w:rsidR="002A02D5">
              <w:rPr>
                <w:rFonts w:ascii="Times New Roman" w:eastAsia="Times New Roman" w:hAnsi="Times New Roman" w:cs="Times New Roman"/>
                <w:color w:val="0000FF"/>
                <w:sz w:val="22"/>
                <w:szCs w:val="22"/>
              </w:rPr>
              <w:t>4</w:t>
            </w:r>
            <w:r>
              <w:rPr>
                <w:rFonts w:ascii="Times New Roman" w:eastAsia="Times New Roman" w:hAnsi="Times New Roman" w:cs="Times New Roman"/>
                <w:color w:val="0000FF"/>
                <w:sz w:val="22"/>
                <w:szCs w:val="22"/>
              </w:rPr>
              <w:t>/2025</w:t>
            </w:r>
          </w:p>
        </w:tc>
        <w:tc>
          <w:tcPr>
            <w:tcW w:w="1980" w:type="dxa"/>
            <w:tcMar>
              <w:top w:w="43" w:type="dxa"/>
              <w:bottom w:w="43" w:type="dxa"/>
            </w:tcMar>
          </w:tcPr>
          <w:p w14:paraId="371F8815" w14:textId="77777777" w:rsidR="003F2876" w:rsidRDefault="008A0539">
            <w:r>
              <w:t>Anipireddy Pavan Kumar</w:t>
            </w:r>
          </w:p>
        </w:tc>
        <w:tc>
          <w:tcPr>
            <w:tcW w:w="4320" w:type="dxa"/>
            <w:tcMar>
              <w:top w:w="43" w:type="dxa"/>
              <w:bottom w:w="43" w:type="dxa"/>
            </w:tcMar>
          </w:tcPr>
          <w:p w14:paraId="371F8816" w14:textId="77777777" w:rsidR="003F2876" w:rsidRDefault="008A0539">
            <w:r>
              <w:t>Document created</w:t>
            </w:r>
          </w:p>
        </w:tc>
      </w:tr>
      <w:tr w:rsidR="003F2876" w14:paraId="371F881C" w14:textId="77777777">
        <w:trPr>
          <w:trHeight w:val="287"/>
        </w:trPr>
        <w:tc>
          <w:tcPr>
            <w:tcW w:w="1080" w:type="dxa"/>
            <w:tcMar>
              <w:top w:w="43" w:type="dxa"/>
              <w:bottom w:w="43" w:type="dxa"/>
            </w:tcMar>
          </w:tcPr>
          <w:p w14:paraId="371F8818" w14:textId="77777777" w:rsidR="003F2876" w:rsidRDefault="003F2876">
            <w:pPr>
              <w:spacing w:before="20" w:after="60"/>
              <w:ind w:left="14" w:hanging="14"/>
              <w:rPr>
                <w:rFonts w:ascii="Times New Roman" w:eastAsia="Times New Roman" w:hAnsi="Times New Roman" w:cs="Times New Roman"/>
                <w:color w:val="0000FF"/>
                <w:sz w:val="22"/>
                <w:szCs w:val="22"/>
              </w:rPr>
            </w:pPr>
          </w:p>
        </w:tc>
        <w:tc>
          <w:tcPr>
            <w:tcW w:w="1260" w:type="dxa"/>
            <w:tcMar>
              <w:top w:w="43" w:type="dxa"/>
              <w:bottom w:w="43" w:type="dxa"/>
            </w:tcMar>
          </w:tcPr>
          <w:p w14:paraId="371F8819" w14:textId="77777777" w:rsidR="003F2876" w:rsidRDefault="003F2876">
            <w:pPr>
              <w:spacing w:before="20" w:after="60"/>
              <w:ind w:left="14" w:hanging="14"/>
              <w:rPr>
                <w:rFonts w:ascii="Times New Roman" w:eastAsia="Times New Roman" w:hAnsi="Times New Roman" w:cs="Times New Roman"/>
                <w:color w:val="0000FF"/>
                <w:sz w:val="22"/>
                <w:szCs w:val="22"/>
              </w:rPr>
            </w:pPr>
          </w:p>
        </w:tc>
        <w:tc>
          <w:tcPr>
            <w:tcW w:w="1980" w:type="dxa"/>
            <w:tcMar>
              <w:top w:w="43" w:type="dxa"/>
              <w:bottom w:w="43" w:type="dxa"/>
            </w:tcMar>
          </w:tcPr>
          <w:p w14:paraId="371F881A" w14:textId="77777777" w:rsidR="003F2876" w:rsidRDefault="003F2876"/>
        </w:tc>
        <w:tc>
          <w:tcPr>
            <w:tcW w:w="4320" w:type="dxa"/>
            <w:tcMar>
              <w:top w:w="43" w:type="dxa"/>
              <w:bottom w:w="43" w:type="dxa"/>
            </w:tcMar>
          </w:tcPr>
          <w:p w14:paraId="371F881B" w14:textId="77777777" w:rsidR="003F2876" w:rsidRDefault="003F2876"/>
        </w:tc>
      </w:tr>
    </w:tbl>
    <w:p w14:paraId="371F881D" w14:textId="77777777" w:rsidR="003F2876" w:rsidRDefault="003F2876"/>
    <w:p w14:paraId="371F881E" w14:textId="77777777" w:rsidR="003F2876" w:rsidRDefault="008A0539">
      <w:pPr>
        <w:spacing w:before="360" w:after="120"/>
        <w:rPr>
          <w:b/>
          <w:sz w:val="26"/>
          <w:szCs w:val="26"/>
        </w:rPr>
      </w:pPr>
      <w:r>
        <w:br w:type="page"/>
      </w:r>
      <w:r>
        <w:rPr>
          <w:b/>
          <w:sz w:val="26"/>
          <w:szCs w:val="26"/>
        </w:rPr>
        <w:lastRenderedPageBreak/>
        <w:t>TABLE OF CONTENTS</w:t>
      </w:r>
    </w:p>
    <w:sdt>
      <w:sdtPr>
        <w:rPr>
          <w:b w:val="0"/>
          <w:bCs w:val="0"/>
          <w:caps w:val="0"/>
        </w:rPr>
        <w:id w:val="1729114925"/>
        <w:docPartObj>
          <w:docPartGallery w:val="Table of Contents"/>
          <w:docPartUnique/>
        </w:docPartObj>
      </w:sdtPr>
      <w:sdtEndPr/>
      <w:sdtContent>
        <w:p w14:paraId="371F881F" w14:textId="77777777" w:rsidR="003F2876" w:rsidRDefault="008A0539">
          <w:pPr>
            <w:pStyle w:val="TOC1"/>
            <w:rPr>
              <w:rFonts w:asciiTheme="minorHAnsi" w:eastAsiaTheme="minorEastAsia" w:hAnsiTheme="minorHAnsi" w:cstheme="minorBidi"/>
              <w:b w:val="0"/>
              <w:bCs w:val="0"/>
              <w:caps w:val="0"/>
              <w:kern w:val="2"/>
              <w:sz w:val="24"/>
              <w:szCs w:val="24"/>
              <w:lang w:eastAsia="en-US"/>
              <w14:ligatures w14:val="standardContextual"/>
            </w:rPr>
          </w:pPr>
          <w:r>
            <w:fldChar w:fldCharType="begin"/>
          </w:r>
          <w:r>
            <w:instrText xml:space="preserve"> TOC \h \u \z </w:instrText>
          </w:r>
          <w:r>
            <w:fldChar w:fldCharType="separate"/>
          </w:r>
          <w:hyperlink w:anchor="_Toc138436145" w:history="1">
            <w:r w:rsidR="003F2876">
              <w:rPr>
                <w:rStyle w:val="Hyperlink"/>
              </w:rPr>
              <w:t>1</w:t>
            </w:r>
            <w:r w:rsidR="003F2876">
              <w:rPr>
                <w:rFonts w:asciiTheme="minorHAnsi" w:eastAsiaTheme="minorEastAsia" w:hAnsiTheme="minorHAnsi" w:cstheme="minorBidi"/>
                <w:b w:val="0"/>
                <w:bCs w:val="0"/>
                <w:caps w:val="0"/>
                <w:kern w:val="2"/>
                <w:sz w:val="24"/>
                <w:szCs w:val="24"/>
                <w:lang w:eastAsia="en-US"/>
                <w14:ligatures w14:val="standardContextual"/>
              </w:rPr>
              <w:tab/>
            </w:r>
            <w:r w:rsidR="003F2876">
              <w:rPr>
                <w:rStyle w:val="Hyperlink"/>
              </w:rPr>
              <w:t>PROJECT CHARTER PURPOSE</w:t>
            </w:r>
            <w:r w:rsidR="003F2876">
              <w:tab/>
            </w:r>
            <w:r w:rsidR="003F2876">
              <w:fldChar w:fldCharType="begin"/>
            </w:r>
            <w:r w:rsidR="003F2876">
              <w:instrText xml:space="preserve"> PAGEREF _Toc138436145 \h </w:instrText>
            </w:r>
            <w:r w:rsidR="003F2876">
              <w:fldChar w:fldCharType="separate"/>
            </w:r>
            <w:r w:rsidR="003F2876">
              <w:t>3</w:t>
            </w:r>
            <w:r w:rsidR="003F2876">
              <w:fldChar w:fldCharType="end"/>
            </w:r>
          </w:hyperlink>
        </w:p>
        <w:p w14:paraId="371F8820" w14:textId="77777777" w:rsidR="003F2876" w:rsidRDefault="003F2876">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6" w:history="1">
            <w:r>
              <w:rPr>
                <w:rStyle w:val="Hyperlink"/>
              </w:rPr>
              <w:t>2</w:t>
            </w:r>
            <w:r>
              <w:rPr>
                <w:rFonts w:asciiTheme="minorHAnsi" w:eastAsiaTheme="minorEastAsia" w:hAnsiTheme="minorHAnsi" w:cstheme="minorBidi"/>
                <w:b w:val="0"/>
                <w:bCs w:val="0"/>
                <w:caps w:val="0"/>
                <w:kern w:val="2"/>
                <w:sz w:val="24"/>
                <w:szCs w:val="24"/>
                <w:lang w:eastAsia="en-US"/>
                <w14:ligatures w14:val="standardContextual"/>
              </w:rPr>
              <w:tab/>
            </w:r>
            <w:r>
              <w:rPr>
                <w:rStyle w:val="Hyperlink"/>
              </w:rPr>
              <w:t>PROJECT EXECUTIVE SUMMARY</w:t>
            </w:r>
            <w:r>
              <w:tab/>
            </w:r>
            <w:r>
              <w:fldChar w:fldCharType="begin"/>
            </w:r>
            <w:r>
              <w:instrText xml:space="preserve"> PAGEREF _Toc138436146 \h </w:instrText>
            </w:r>
            <w:r>
              <w:fldChar w:fldCharType="separate"/>
            </w:r>
            <w:r>
              <w:t>3</w:t>
            </w:r>
            <w:r>
              <w:fldChar w:fldCharType="end"/>
            </w:r>
          </w:hyperlink>
        </w:p>
        <w:p w14:paraId="371F8821" w14:textId="77777777" w:rsidR="003F2876" w:rsidRDefault="003F2876">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7" w:history="1">
            <w:r>
              <w:rPr>
                <w:rStyle w:val="Hyperlink"/>
              </w:rPr>
              <w:t>3</w:t>
            </w:r>
            <w:r>
              <w:rPr>
                <w:rFonts w:asciiTheme="minorHAnsi" w:eastAsiaTheme="minorEastAsia" w:hAnsiTheme="minorHAnsi" w:cstheme="minorBidi"/>
                <w:b w:val="0"/>
                <w:bCs w:val="0"/>
                <w:caps w:val="0"/>
                <w:kern w:val="2"/>
                <w:sz w:val="24"/>
                <w:szCs w:val="24"/>
                <w:lang w:eastAsia="en-US"/>
                <w14:ligatures w14:val="standardContextual"/>
              </w:rPr>
              <w:tab/>
            </w:r>
            <w:r>
              <w:rPr>
                <w:rStyle w:val="Hyperlink"/>
              </w:rPr>
              <w:t>PROJECT OVERVIEW</w:t>
            </w:r>
            <w:r>
              <w:tab/>
            </w:r>
            <w:r>
              <w:fldChar w:fldCharType="begin"/>
            </w:r>
            <w:r>
              <w:instrText xml:space="preserve"> PAGEREF _Toc138436147 \h </w:instrText>
            </w:r>
            <w:r>
              <w:fldChar w:fldCharType="separate"/>
            </w:r>
            <w:r>
              <w:t>4</w:t>
            </w:r>
            <w:r>
              <w:fldChar w:fldCharType="end"/>
            </w:r>
          </w:hyperlink>
        </w:p>
        <w:p w14:paraId="371F8822" w14:textId="77777777" w:rsidR="003F2876" w:rsidRDefault="003F2876">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8" w:history="1">
            <w:r>
              <w:rPr>
                <w:rStyle w:val="Hyperlink"/>
              </w:rPr>
              <w:t>4</w:t>
            </w:r>
            <w:r>
              <w:rPr>
                <w:rFonts w:asciiTheme="minorHAnsi" w:eastAsiaTheme="minorEastAsia" w:hAnsiTheme="minorHAnsi" w:cstheme="minorBidi"/>
                <w:b w:val="0"/>
                <w:bCs w:val="0"/>
                <w:caps w:val="0"/>
                <w:kern w:val="2"/>
                <w:sz w:val="24"/>
                <w:szCs w:val="24"/>
                <w:lang w:eastAsia="en-US"/>
                <w14:ligatures w14:val="standardContextual"/>
              </w:rPr>
              <w:tab/>
            </w:r>
            <w:r>
              <w:rPr>
                <w:rStyle w:val="Hyperlink"/>
              </w:rPr>
              <w:t>PROJECT SCOPE</w:t>
            </w:r>
            <w:r>
              <w:tab/>
            </w:r>
            <w:r>
              <w:fldChar w:fldCharType="begin"/>
            </w:r>
            <w:r>
              <w:instrText xml:space="preserve"> PAGEREF _Toc138436148 \h </w:instrText>
            </w:r>
            <w:r>
              <w:fldChar w:fldCharType="separate"/>
            </w:r>
            <w:r>
              <w:t>4</w:t>
            </w:r>
            <w:r>
              <w:fldChar w:fldCharType="end"/>
            </w:r>
          </w:hyperlink>
        </w:p>
        <w:p w14:paraId="371F8823" w14:textId="77777777" w:rsidR="003F2876" w:rsidRDefault="003F2876">
          <w:pPr>
            <w:pStyle w:val="TOC2"/>
            <w:rPr>
              <w:rFonts w:asciiTheme="minorHAnsi" w:eastAsiaTheme="minorEastAsia" w:hAnsiTheme="minorHAnsi" w:cstheme="minorBidi"/>
              <w:bCs w:val="0"/>
              <w:kern w:val="2"/>
              <w:sz w:val="24"/>
              <w:szCs w:val="24"/>
              <w:lang w:eastAsia="en-US"/>
              <w14:ligatures w14:val="standardContextual"/>
            </w:rPr>
          </w:pPr>
          <w:hyperlink w:anchor="_Toc138436149" w:history="1">
            <w:r>
              <w:rPr>
                <w:rStyle w:val="Hyperlink"/>
              </w:rPr>
              <w:t>4.1</w:t>
            </w:r>
            <w:r>
              <w:rPr>
                <w:rFonts w:asciiTheme="minorHAnsi" w:eastAsiaTheme="minorEastAsia" w:hAnsiTheme="minorHAnsi" w:cstheme="minorBidi"/>
                <w:bCs w:val="0"/>
                <w:kern w:val="2"/>
                <w:sz w:val="24"/>
                <w:szCs w:val="24"/>
                <w:lang w:eastAsia="en-US"/>
                <w14:ligatures w14:val="standardContextual"/>
              </w:rPr>
              <w:tab/>
            </w:r>
            <w:r>
              <w:rPr>
                <w:rStyle w:val="Hyperlink"/>
              </w:rPr>
              <w:t>Project Deliverables</w:t>
            </w:r>
            <w:r>
              <w:tab/>
            </w:r>
            <w:r>
              <w:fldChar w:fldCharType="begin"/>
            </w:r>
            <w:r>
              <w:instrText xml:space="preserve"> PAGEREF _Toc138436149 \h </w:instrText>
            </w:r>
            <w:r>
              <w:fldChar w:fldCharType="separate"/>
            </w:r>
            <w:r>
              <w:t>4</w:t>
            </w:r>
            <w:r>
              <w:fldChar w:fldCharType="end"/>
            </w:r>
          </w:hyperlink>
        </w:p>
        <w:p w14:paraId="371F8824" w14:textId="77777777" w:rsidR="003F2876" w:rsidRDefault="003F2876">
          <w:pPr>
            <w:pStyle w:val="TOC2"/>
            <w:rPr>
              <w:rFonts w:asciiTheme="minorHAnsi" w:eastAsiaTheme="minorEastAsia" w:hAnsiTheme="minorHAnsi" w:cstheme="minorBidi"/>
              <w:bCs w:val="0"/>
              <w:kern w:val="2"/>
              <w:sz w:val="24"/>
              <w:szCs w:val="24"/>
              <w:lang w:eastAsia="en-US"/>
              <w14:ligatures w14:val="standardContextual"/>
            </w:rPr>
          </w:pPr>
          <w:hyperlink w:anchor="_Toc138436150" w:history="1">
            <w:r>
              <w:rPr>
                <w:rStyle w:val="Hyperlink"/>
              </w:rPr>
              <w:t>4.2</w:t>
            </w:r>
            <w:r>
              <w:rPr>
                <w:rFonts w:asciiTheme="minorHAnsi" w:eastAsiaTheme="minorEastAsia" w:hAnsiTheme="minorHAnsi" w:cstheme="minorBidi"/>
                <w:bCs w:val="0"/>
                <w:kern w:val="2"/>
                <w:sz w:val="24"/>
                <w:szCs w:val="24"/>
                <w:lang w:eastAsia="en-US"/>
                <w14:ligatures w14:val="standardContextual"/>
              </w:rPr>
              <w:tab/>
            </w:r>
            <w:r>
              <w:rPr>
                <w:rStyle w:val="Hyperlink"/>
              </w:rPr>
              <w:t>Deliverables Out of Scope</w:t>
            </w:r>
            <w:r>
              <w:tab/>
            </w:r>
            <w:r>
              <w:fldChar w:fldCharType="begin"/>
            </w:r>
            <w:r>
              <w:instrText xml:space="preserve"> PAGEREF _Toc138436150 \h </w:instrText>
            </w:r>
            <w:r>
              <w:fldChar w:fldCharType="separate"/>
            </w:r>
            <w:r>
              <w:t>4</w:t>
            </w:r>
            <w:r>
              <w:fldChar w:fldCharType="end"/>
            </w:r>
          </w:hyperlink>
        </w:p>
        <w:p w14:paraId="371F8825" w14:textId="77777777" w:rsidR="003F2876" w:rsidRDefault="003F2876">
          <w:pPr>
            <w:pStyle w:val="TOC2"/>
            <w:rPr>
              <w:rFonts w:asciiTheme="minorHAnsi" w:eastAsiaTheme="minorEastAsia" w:hAnsiTheme="minorHAnsi" w:cstheme="minorBidi"/>
              <w:bCs w:val="0"/>
              <w:kern w:val="2"/>
              <w:sz w:val="24"/>
              <w:szCs w:val="24"/>
              <w:lang w:eastAsia="en-US"/>
              <w14:ligatures w14:val="standardContextual"/>
            </w:rPr>
          </w:pPr>
          <w:hyperlink w:anchor="_Toc138436151" w:history="1">
            <w:r>
              <w:rPr>
                <w:rStyle w:val="Hyperlink"/>
              </w:rPr>
              <w:t>4.3</w:t>
            </w:r>
            <w:r>
              <w:rPr>
                <w:rFonts w:asciiTheme="minorHAnsi" w:eastAsiaTheme="minorEastAsia" w:hAnsiTheme="minorHAnsi" w:cstheme="minorBidi"/>
                <w:bCs w:val="0"/>
                <w:kern w:val="2"/>
                <w:sz w:val="24"/>
                <w:szCs w:val="24"/>
                <w:lang w:eastAsia="en-US"/>
                <w14:ligatures w14:val="standardContextual"/>
              </w:rPr>
              <w:tab/>
            </w:r>
            <w:r>
              <w:rPr>
                <w:rStyle w:val="Hyperlink"/>
              </w:rPr>
              <w:t>Project Duration (start date: 15/09/2021 End date: 05/10/2021)</w:t>
            </w:r>
            <w:r>
              <w:tab/>
            </w:r>
            <w:r>
              <w:fldChar w:fldCharType="begin"/>
            </w:r>
            <w:r>
              <w:instrText xml:space="preserve"> PAGEREF _Toc138436151 \h </w:instrText>
            </w:r>
            <w:r>
              <w:fldChar w:fldCharType="separate"/>
            </w:r>
            <w:r>
              <w:t>4</w:t>
            </w:r>
            <w:r>
              <w:fldChar w:fldCharType="end"/>
            </w:r>
          </w:hyperlink>
        </w:p>
        <w:p w14:paraId="371F8826" w14:textId="77777777" w:rsidR="003F2876" w:rsidRDefault="003F2876">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2" w:history="1">
            <w:r>
              <w:rPr>
                <w:rStyle w:val="Hyperlink"/>
              </w:rPr>
              <w:t>5</w:t>
            </w:r>
            <w:r>
              <w:rPr>
                <w:rFonts w:asciiTheme="minorHAnsi" w:eastAsiaTheme="minorEastAsia" w:hAnsiTheme="minorHAnsi" w:cstheme="minorBidi"/>
                <w:b w:val="0"/>
                <w:bCs w:val="0"/>
                <w:caps w:val="0"/>
                <w:kern w:val="2"/>
                <w:sz w:val="24"/>
                <w:szCs w:val="24"/>
                <w:lang w:eastAsia="en-US"/>
                <w14:ligatures w14:val="standardContextual"/>
              </w:rPr>
              <w:tab/>
            </w:r>
            <w:r>
              <w:rPr>
                <w:rStyle w:val="Hyperlink"/>
              </w:rPr>
              <w:t>PROJECT CONDITIONS</w:t>
            </w:r>
            <w:r>
              <w:tab/>
            </w:r>
            <w:r>
              <w:fldChar w:fldCharType="begin"/>
            </w:r>
            <w:r>
              <w:instrText xml:space="preserve"> PAGEREF _Toc138436152 \h </w:instrText>
            </w:r>
            <w:r>
              <w:fldChar w:fldCharType="separate"/>
            </w:r>
            <w:r>
              <w:t>5</w:t>
            </w:r>
            <w:r>
              <w:fldChar w:fldCharType="end"/>
            </w:r>
          </w:hyperlink>
        </w:p>
        <w:p w14:paraId="371F8827" w14:textId="77777777" w:rsidR="003F2876" w:rsidRDefault="003F2876">
          <w:pPr>
            <w:pStyle w:val="TOC2"/>
            <w:rPr>
              <w:rFonts w:asciiTheme="minorHAnsi" w:eastAsiaTheme="minorEastAsia" w:hAnsiTheme="minorHAnsi" w:cstheme="minorBidi"/>
              <w:bCs w:val="0"/>
              <w:kern w:val="2"/>
              <w:sz w:val="24"/>
              <w:szCs w:val="24"/>
              <w:lang w:eastAsia="en-US"/>
              <w14:ligatures w14:val="standardContextual"/>
            </w:rPr>
          </w:pPr>
          <w:hyperlink w:anchor="_Toc138436153" w:history="1">
            <w:r>
              <w:rPr>
                <w:rStyle w:val="Hyperlink"/>
              </w:rPr>
              <w:t>5.1</w:t>
            </w:r>
            <w:r>
              <w:rPr>
                <w:rFonts w:asciiTheme="minorHAnsi" w:eastAsiaTheme="minorEastAsia" w:hAnsiTheme="minorHAnsi" w:cstheme="minorBidi"/>
                <w:bCs w:val="0"/>
                <w:kern w:val="2"/>
                <w:sz w:val="24"/>
                <w:szCs w:val="24"/>
                <w:lang w:eastAsia="en-US"/>
                <w14:ligatures w14:val="standardContextual"/>
              </w:rPr>
              <w:tab/>
            </w:r>
            <w:r>
              <w:rPr>
                <w:rStyle w:val="Hyperlink"/>
              </w:rPr>
              <w:t>Project Assumptions</w:t>
            </w:r>
            <w:r>
              <w:tab/>
            </w:r>
            <w:r>
              <w:fldChar w:fldCharType="begin"/>
            </w:r>
            <w:r>
              <w:instrText xml:space="preserve"> PAGEREF _Toc138436153 \h </w:instrText>
            </w:r>
            <w:r>
              <w:fldChar w:fldCharType="separate"/>
            </w:r>
            <w:r>
              <w:t>5</w:t>
            </w:r>
            <w:r>
              <w:fldChar w:fldCharType="end"/>
            </w:r>
          </w:hyperlink>
        </w:p>
        <w:p w14:paraId="371F8828" w14:textId="77777777" w:rsidR="003F2876" w:rsidRDefault="003F2876">
          <w:pPr>
            <w:pStyle w:val="TOC2"/>
            <w:rPr>
              <w:rFonts w:asciiTheme="minorHAnsi" w:eastAsiaTheme="minorEastAsia" w:hAnsiTheme="minorHAnsi" w:cstheme="minorBidi"/>
              <w:bCs w:val="0"/>
              <w:kern w:val="2"/>
              <w:sz w:val="24"/>
              <w:szCs w:val="24"/>
              <w:lang w:eastAsia="en-US"/>
              <w14:ligatures w14:val="standardContextual"/>
            </w:rPr>
          </w:pPr>
          <w:hyperlink w:anchor="_Toc138436154" w:history="1">
            <w:r>
              <w:rPr>
                <w:rStyle w:val="Hyperlink"/>
                <w:i/>
              </w:rPr>
              <w:t>5.2</w:t>
            </w:r>
            <w:r>
              <w:rPr>
                <w:rFonts w:asciiTheme="minorHAnsi" w:eastAsiaTheme="minorEastAsia" w:hAnsiTheme="minorHAnsi" w:cstheme="minorBidi"/>
                <w:bCs w:val="0"/>
                <w:kern w:val="2"/>
                <w:sz w:val="24"/>
                <w:szCs w:val="24"/>
                <w:lang w:eastAsia="en-US"/>
                <w14:ligatures w14:val="standardContextual"/>
              </w:rPr>
              <w:tab/>
            </w:r>
            <w:r>
              <w:rPr>
                <w:rStyle w:val="Hyperlink"/>
              </w:rPr>
              <w:t xml:space="preserve">Project Issues </w:t>
            </w:r>
            <w:r>
              <w:rPr>
                <w:rStyle w:val="Hyperlink"/>
                <w:i/>
              </w:rPr>
              <w:t>– Fill it as and how project progresses.</w:t>
            </w:r>
            <w:r>
              <w:tab/>
            </w:r>
            <w:r>
              <w:fldChar w:fldCharType="begin"/>
            </w:r>
            <w:r>
              <w:instrText xml:space="preserve"> PAGEREF _Toc138436154 \h </w:instrText>
            </w:r>
            <w:r>
              <w:fldChar w:fldCharType="separate"/>
            </w:r>
            <w:r>
              <w:t>5</w:t>
            </w:r>
            <w:r>
              <w:fldChar w:fldCharType="end"/>
            </w:r>
          </w:hyperlink>
        </w:p>
        <w:p w14:paraId="371F8829" w14:textId="77777777" w:rsidR="003F2876" w:rsidRDefault="003F2876">
          <w:pPr>
            <w:pStyle w:val="TOC2"/>
            <w:rPr>
              <w:rFonts w:asciiTheme="minorHAnsi" w:eastAsiaTheme="minorEastAsia" w:hAnsiTheme="minorHAnsi" w:cstheme="minorBidi"/>
              <w:bCs w:val="0"/>
              <w:kern w:val="2"/>
              <w:sz w:val="24"/>
              <w:szCs w:val="24"/>
              <w:lang w:eastAsia="en-US"/>
              <w14:ligatures w14:val="standardContextual"/>
            </w:rPr>
          </w:pPr>
          <w:hyperlink w:anchor="_Toc138436155" w:history="1">
            <w:r>
              <w:rPr>
                <w:rStyle w:val="Hyperlink"/>
              </w:rPr>
              <w:t>5.3</w:t>
            </w:r>
            <w:r>
              <w:rPr>
                <w:rFonts w:asciiTheme="minorHAnsi" w:eastAsiaTheme="minorEastAsia" w:hAnsiTheme="minorHAnsi" w:cstheme="minorBidi"/>
                <w:bCs w:val="0"/>
                <w:kern w:val="2"/>
                <w:sz w:val="24"/>
                <w:szCs w:val="24"/>
                <w:lang w:eastAsia="en-US"/>
                <w14:ligatures w14:val="standardContextual"/>
              </w:rPr>
              <w:tab/>
            </w:r>
            <w:r>
              <w:rPr>
                <w:rStyle w:val="Hyperlink"/>
              </w:rPr>
              <w:t xml:space="preserve">Project Risks – </w:t>
            </w:r>
            <w:r>
              <w:rPr>
                <w:rStyle w:val="Hyperlink"/>
                <w:i/>
              </w:rPr>
              <w:t>Identify if there are any risks that you foresee.</w:t>
            </w:r>
            <w:r>
              <w:tab/>
            </w:r>
            <w:r>
              <w:fldChar w:fldCharType="begin"/>
            </w:r>
            <w:r>
              <w:instrText xml:space="preserve"> PAGEREF _Toc138436155 \h </w:instrText>
            </w:r>
            <w:r>
              <w:fldChar w:fldCharType="separate"/>
            </w:r>
            <w:r>
              <w:t>6</w:t>
            </w:r>
            <w:r>
              <w:fldChar w:fldCharType="end"/>
            </w:r>
          </w:hyperlink>
        </w:p>
        <w:p w14:paraId="371F882A" w14:textId="77777777" w:rsidR="003F2876" w:rsidRDefault="003F2876">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6" w:history="1">
            <w:r>
              <w:rPr>
                <w:rStyle w:val="Hyperlink"/>
              </w:rPr>
              <w:t>6</w:t>
            </w:r>
            <w:r>
              <w:rPr>
                <w:rFonts w:asciiTheme="minorHAnsi" w:eastAsiaTheme="minorEastAsia" w:hAnsiTheme="minorHAnsi" w:cstheme="minorBidi"/>
                <w:b w:val="0"/>
                <w:bCs w:val="0"/>
                <w:caps w:val="0"/>
                <w:kern w:val="2"/>
                <w:sz w:val="24"/>
                <w:szCs w:val="24"/>
                <w:lang w:eastAsia="en-US"/>
                <w14:ligatures w14:val="standardContextual"/>
              </w:rPr>
              <w:tab/>
            </w:r>
            <w:r>
              <w:rPr>
                <w:rStyle w:val="Hyperlink"/>
              </w:rPr>
              <w:t>PROJECT REFERENCES – Any previous projects you have referred. If yes, please share the details.</w:t>
            </w:r>
            <w:r>
              <w:tab/>
            </w:r>
            <w:r>
              <w:fldChar w:fldCharType="begin"/>
            </w:r>
            <w:r>
              <w:instrText xml:space="preserve"> PAGEREF _Toc138436156 \h </w:instrText>
            </w:r>
            <w:r>
              <w:fldChar w:fldCharType="separate"/>
            </w:r>
            <w:r>
              <w:t>6</w:t>
            </w:r>
            <w:r>
              <w:fldChar w:fldCharType="end"/>
            </w:r>
          </w:hyperlink>
        </w:p>
        <w:p w14:paraId="371F882B" w14:textId="77777777" w:rsidR="003F2876" w:rsidRDefault="003F2876">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7" w:history="1">
            <w:r>
              <w:rPr>
                <w:rStyle w:val="Hyperlink"/>
              </w:rPr>
              <w:t>7</w:t>
            </w:r>
            <w:r>
              <w:rPr>
                <w:rFonts w:asciiTheme="minorHAnsi" w:eastAsiaTheme="minorEastAsia" w:hAnsiTheme="minorHAnsi" w:cstheme="minorBidi"/>
                <w:b w:val="0"/>
                <w:bCs w:val="0"/>
                <w:caps w:val="0"/>
                <w:kern w:val="2"/>
                <w:sz w:val="24"/>
                <w:szCs w:val="24"/>
                <w:lang w:eastAsia="en-US"/>
                <w14:ligatures w14:val="standardContextual"/>
              </w:rPr>
              <w:tab/>
            </w:r>
            <w:r>
              <w:rPr>
                <w:rStyle w:val="Hyperlink"/>
              </w:rPr>
              <w:t>APPROVALS</w:t>
            </w:r>
            <w:r>
              <w:tab/>
            </w:r>
            <w:r>
              <w:fldChar w:fldCharType="begin"/>
            </w:r>
            <w:r>
              <w:instrText xml:space="preserve"> PAGEREF _Toc138436157 \h </w:instrText>
            </w:r>
            <w:r>
              <w:fldChar w:fldCharType="separate"/>
            </w:r>
            <w:r>
              <w:t>6</w:t>
            </w:r>
            <w:r>
              <w:fldChar w:fldCharType="end"/>
            </w:r>
          </w:hyperlink>
        </w:p>
        <w:p w14:paraId="371F882C" w14:textId="77777777" w:rsidR="003F2876" w:rsidRDefault="008A0539">
          <w:pPr>
            <w:ind w:left="1138" w:hanging="720"/>
          </w:pPr>
          <w:r>
            <w:fldChar w:fldCharType="end"/>
          </w:r>
        </w:p>
      </w:sdtContent>
    </w:sdt>
    <w:p w14:paraId="371F882D" w14:textId="77777777" w:rsidR="003F2876" w:rsidRDefault="008A0539">
      <w:pPr>
        <w:pStyle w:val="Heading1"/>
        <w:numPr>
          <w:ilvl w:val="0"/>
          <w:numId w:val="2"/>
        </w:numPr>
        <w:spacing w:before="240" w:after="240"/>
        <w:ind w:left="590" w:hanging="590"/>
        <w:rPr>
          <w:sz w:val="26"/>
          <w:szCs w:val="26"/>
        </w:rPr>
      </w:pPr>
      <w:r>
        <w:br w:type="page"/>
      </w:r>
      <w:bookmarkStart w:id="2" w:name="_Toc138436145"/>
      <w:r>
        <w:rPr>
          <w:sz w:val="26"/>
          <w:szCs w:val="26"/>
        </w:rPr>
        <w:lastRenderedPageBreak/>
        <w:t>PROJECT CHARTER PURPOSE</w:t>
      </w:r>
      <w:bookmarkEnd w:id="2"/>
    </w:p>
    <w:p w14:paraId="371F882E" w14:textId="77777777" w:rsidR="003F2876" w:rsidRDefault="003F2876">
      <w:pPr>
        <w:spacing w:before="120"/>
        <w:ind w:left="590"/>
        <w:rPr>
          <w:b/>
        </w:rPr>
      </w:pPr>
    </w:p>
    <w:p w14:paraId="371F882F" w14:textId="77777777" w:rsidR="003F2876" w:rsidRDefault="008A0539">
      <w:pPr>
        <w:spacing w:before="240"/>
        <w:ind w:left="90" w:hanging="585"/>
        <w:jc w:val="both"/>
      </w:pPr>
      <w:r>
        <w:t xml:space="preserve">          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w:t>
      </w:r>
      <w:r>
        <w:t>nstraints, risks, resources, and standards agreed upon for the project.</w:t>
      </w:r>
    </w:p>
    <w:p w14:paraId="371F8830" w14:textId="77777777" w:rsidR="003F2876" w:rsidRDefault="008A0539">
      <w:pPr>
        <w:spacing w:before="240" w:after="120"/>
      </w:pPr>
      <w:r>
        <w:pict w14:anchorId="371F88D7">
          <v:shape id="_x0000_i1027" type="#_x0000_t75" style="width:6in;height:7.2pt" o:hralign="center" o:hr="t">
            <v:imagedata r:id="rId8" o:title="BD10290_"/>
          </v:shape>
        </w:pict>
      </w:r>
    </w:p>
    <w:p w14:paraId="371F8831" w14:textId="77777777" w:rsidR="003F2876" w:rsidRDefault="003F2876">
      <w:pPr>
        <w:spacing w:before="240" w:after="120"/>
      </w:pPr>
    </w:p>
    <w:p w14:paraId="371F8832" w14:textId="77777777" w:rsidR="003F2876" w:rsidRDefault="008A0539">
      <w:pPr>
        <w:pStyle w:val="Heading1"/>
        <w:numPr>
          <w:ilvl w:val="0"/>
          <w:numId w:val="2"/>
        </w:numPr>
        <w:spacing w:before="240" w:after="240"/>
        <w:ind w:left="590" w:hanging="590"/>
        <w:rPr>
          <w:sz w:val="26"/>
          <w:szCs w:val="26"/>
        </w:rPr>
      </w:pPr>
      <w:bookmarkStart w:id="3" w:name="_Toc138436146"/>
      <w:r>
        <w:rPr>
          <w:sz w:val="26"/>
          <w:szCs w:val="26"/>
        </w:rPr>
        <w:t>PROJECT EXECUTIVE SUMMARY</w:t>
      </w:r>
      <w:bookmarkEnd w:id="3"/>
    </w:p>
    <w:p w14:paraId="371F8833" w14:textId="77777777" w:rsidR="003F2876" w:rsidRDefault="003F2876"/>
    <w:p w14:paraId="371F8834" w14:textId="5D630F80" w:rsidR="003F2876" w:rsidRDefault="008A0539">
      <w:pPr>
        <w:numPr>
          <w:ilvl w:val="0"/>
          <w:numId w:val="3"/>
        </w:numPr>
        <w:spacing w:before="80"/>
        <w:ind w:left="900" w:hanging="310"/>
      </w:pPr>
      <w:r>
        <w:t xml:space="preserve">Business </w:t>
      </w:r>
      <w:proofErr w:type="gramStart"/>
      <w:r>
        <w:t>Problem</w:t>
      </w:r>
      <w:r w:rsidR="00261C75">
        <w:t xml:space="preserve"> :</w:t>
      </w:r>
      <w:proofErr w:type="gramEnd"/>
      <w:r w:rsidR="00527F9F">
        <w:t>-Now a days coal is bought as needed instead of predicting the coal price</w:t>
      </w:r>
      <w:r w:rsidR="001D130A">
        <w:t xml:space="preserve"> in advance. This sometimes leads to higher costs for purchasing coal, </w:t>
      </w:r>
      <w:proofErr w:type="spellStart"/>
      <w:r w:rsidR="001D130A">
        <w:t>whicis</w:t>
      </w:r>
      <w:proofErr w:type="spellEnd"/>
      <w:r w:rsidR="001D130A">
        <w:t xml:space="preserve"> important </w:t>
      </w:r>
      <w:r w:rsidR="007C3DB9">
        <w:t>raw material for making the steal.</w:t>
      </w:r>
    </w:p>
    <w:p w14:paraId="371F8835" w14:textId="11BDA077" w:rsidR="003F2876" w:rsidRDefault="008A0539">
      <w:pPr>
        <w:numPr>
          <w:ilvl w:val="0"/>
          <w:numId w:val="3"/>
        </w:numPr>
        <w:spacing w:before="80"/>
        <w:ind w:left="900" w:hanging="310"/>
      </w:pPr>
      <w:r>
        <w:t xml:space="preserve">Business </w:t>
      </w:r>
      <w:proofErr w:type="gramStart"/>
      <w:r>
        <w:t>Objective</w:t>
      </w:r>
      <w:r w:rsidR="007C3DB9">
        <w:t>:-</w:t>
      </w:r>
      <w:proofErr w:type="gramEnd"/>
      <w:r w:rsidR="007C3DB9">
        <w:t xml:space="preserve"> </w:t>
      </w:r>
      <w:r w:rsidR="00E21200">
        <w:t>Maximize the cost savings and profitability.</w:t>
      </w:r>
    </w:p>
    <w:p w14:paraId="371F8836" w14:textId="1EC15FB3" w:rsidR="003F2876" w:rsidRDefault="008A0539">
      <w:pPr>
        <w:numPr>
          <w:ilvl w:val="0"/>
          <w:numId w:val="3"/>
        </w:numPr>
        <w:spacing w:before="80"/>
        <w:ind w:left="900" w:hanging="310"/>
      </w:pPr>
      <w:r>
        <w:t xml:space="preserve">Business </w:t>
      </w:r>
      <w:proofErr w:type="gramStart"/>
      <w:r>
        <w:t>Constraint</w:t>
      </w:r>
      <w:r w:rsidR="00E21200">
        <w:t>:-</w:t>
      </w:r>
      <w:proofErr w:type="gramEnd"/>
      <w:r w:rsidR="00E21200">
        <w:t xml:space="preserve"> Minimize the impact of price volatility on production costs.</w:t>
      </w:r>
    </w:p>
    <w:p w14:paraId="371F8837" w14:textId="77777777" w:rsidR="003F2876" w:rsidRDefault="008A0539">
      <w:pPr>
        <w:numPr>
          <w:ilvl w:val="0"/>
          <w:numId w:val="3"/>
        </w:numPr>
        <w:spacing w:before="80"/>
        <w:ind w:left="900" w:hanging="310"/>
      </w:pPr>
      <w:r>
        <w:t>Success Criteria:</w:t>
      </w:r>
    </w:p>
    <w:p w14:paraId="371F8838" w14:textId="0003C2E2" w:rsidR="003F2876" w:rsidRDefault="006F7F26">
      <w:pPr>
        <w:numPr>
          <w:ilvl w:val="1"/>
          <w:numId w:val="3"/>
        </w:numPr>
        <w:spacing w:before="80"/>
      </w:pPr>
      <w:r>
        <w:t xml:space="preserve">ML Success </w:t>
      </w:r>
      <w:proofErr w:type="gramStart"/>
      <w:r>
        <w:t>Criteria</w:t>
      </w:r>
      <w:r w:rsidR="00881C69">
        <w:t>:-</w:t>
      </w:r>
      <w:proofErr w:type="gramEnd"/>
      <w:r w:rsidR="003F5DB3">
        <w:t>A</w:t>
      </w:r>
      <w:r w:rsidR="00EE6FB0">
        <w:t>chieve an accuracy of at least 90%.</w:t>
      </w:r>
    </w:p>
    <w:p w14:paraId="23DD02EE" w14:textId="4350C936" w:rsidR="00E21200" w:rsidRDefault="006F7F26">
      <w:pPr>
        <w:numPr>
          <w:ilvl w:val="1"/>
          <w:numId w:val="3"/>
        </w:numPr>
        <w:spacing w:before="80"/>
      </w:pPr>
      <w:r>
        <w:t>Business</w:t>
      </w:r>
      <w:r w:rsidR="00881C69">
        <w:t xml:space="preserve"> Learning Success </w:t>
      </w:r>
      <w:proofErr w:type="gramStart"/>
      <w:r w:rsidR="00881C69">
        <w:t>Criteria:</w:t>
      </w:r>
      <w:r w:rsidR="008A624D">
        <w:t>-</w:t>
      </w:r>
      <w:proofErr w:type="gramEnd"/>
      <w:r w:rsidR="008A624D">
        <w:t>Achieving a 1</w:t>
      </w:r>
      <w:r w:rsidR="007E77BD">
        <w:t>0</w:t>
      </w:r>
      <w:r w:rsidR="008A624D">
        <w:t>% increa</w:t>
      </w:r>
      <w:r w:rsidR="007E77BD">
        <w:t>se profit margins through optimized procurement and pricing strategies.</w:t>
      </w:r>
    </w:p>
    <w:p w14:paraId="371F8839" w14:textId="26E24929" w:rsidR="003F2876" w:rsidRDefault="008A0539">
      <w:pPr>
        <w:numPr>
          <w:ilvl w:val="1"/>
          <w:numId w:val="3"/>
        </w:numPr>
        <w:spacing w:before="80"/>
      </w:pPr>
      <w:r>
        <w:t xml:space="preserve">Economic Success </w:t>
      </w:r>
      <w:proofErr w:type="gramStart"/>
      <w:r>
        <w:t>Criteria</w:t>
      </w:r>
      <w:r w:rsidR="00881C69">
        <w:t>:-</w:t>
      </w:r>
      <w:r w:rsidR="00354063">
        <w:t>Generating  a</w:t>
      </w:r>
      <w:proofErr w:type="gramEnd"/>
      <w:r w:rsidR="00354063">
        <w:t xml:space="preserve"> 20% increase in revenue from coal and iron </w:t>
      </w:r>
      <w:r w:rsidR="00372DE2">
        <w:t>sales with in the first year of implementation.</w:t>
      </w:r>
    </w:p>
    <w:p w14:paraId="371F883A" w14:textId="104A58EF" w:rsidR="003F2876" w:rsidRDefault="008A0539">
      <w:pPr>
        <w:numPr>
          <w:ilvl w:val="0"/>
          <w:numId w:val="3"/>
        </w:numPr>
        <w:spacing w:before="80"/>
        <w:ind w:left="900" w:hanging="310"/>
      </w:pPr>
      <w:r>
        <w:t xml:space="preserve">Data Collection: </w:t>
      </w:r>
      <w:r w:rsidR="00372DE2">
        <w:t xml:space="preserve">First years of historical </w:t>
      </w:r>
      <w:r w:rsidR="003F5DB3">
        <w:t>coal price (2020 - 2024)</w:t>
      </w:r>
      <w:r>
        <w:t xml:space="preserve"> </w:t>
      </w:r>
    </w:p>
    <w:p w14:paraId="371F883B" w14:textId="258B8FAA" w:rsidR="003F2876" w:rsidRDefault="008A0539">
      <w:pPr>
        <w:numPr>
          <w:ilvl w:val="0"/>
          <w:numId w:val="3"/>
        </w:numPr>
        <w:spacing w:before="80"/>
        <w:ind w:left="900" w:hanging="310"/>
      </w:pPr>
      <w:r>
        <w:t xml:space="preserve">Scope: </w:t>
      </w:r>
      <w:r w:rsidR="00A21DBF">
        <w:t>Finance department of the Man</w:t>
      </w:r>
      <w:r w:rsidR="00AE1308">
        <w:t>u</w:t>
      </w:r>
      <w:r w:rsidR="00A21DBF">
        <w:t>facturing industry</w:t>
      </w:r>
      <w:r w:rsidR="00AE1308">
        <w:t>.</w:t>
      </w:r>
    </w:p>
    <w:p w14:paraId="371F883C" w14:textId="629E1092" w:rsidR="003F2876" w:rsidRDefault="008A0539">
      <w:pPr>
        <w:numPr>
          <w:ilvl w:val="0"/>
          <w:numId w:val="3"/>
        </w:numPr>
        <w:spacing w:before="80"/>
        <w:ind w:left="900" w:hanging="310"/>
      </w:pPr>
      <w:r>
        <w:t xml:space="preserve">Assumptions:  Data will be provided by </w:t>
      </w:r>
      <w:r w:rsidR="009B20C8">
        <w:t>manufacturing industry that data is coal prices.</w:t>
      </w:r>
      <w:r w:rsidR="00161F59">
        <w:t xml:space="preserve"> </w:t>
      </w:r>
    </w:p>
    <w:p w14:paraId="371F883D" w14:textId="77777777" w:rsidR="003F2876" w:rsidRDefault="008A0539">
      <w:pPr>
        <w:numPr>
          <w:ilvl w:val="0"/>
          <w:numId w:val="3"/>
        </w:numPr>
        <w:spacing w:before="80"/>
        <w:ind w:left="900" w:hanging="310"/>
      </w:pPr>
      <w:r>
        <w:t>Risks: E.g., Required data might not be available; Server connectivity might be weak, etc.</w:t>
      </w:r>
    </w:p>
    <w:p w14:paraId="371F883E" w14:textId="4AE5F85C" w:rsidR="003F2876" w:rsidRDefault="008A0539">
      <w:pPr>
        <w:numPr>
          <w:ilvl w:val="0"/>
          <w:numId w:val="3"/>
        </w:numPr>
        <w:spacing w:before="80"/>
        <w:ind w:left="900" w:hanging="310"/>
      </w:pPr>
      <w:r>
        <w:t xml:space="preserve">Costs: Project cost – You can do assumptions by putting [number of hours * number of human resources (cadre wise) * hourly </w:t>
      </w:r>
      <w:proofErr w:type="gramStart"/>
      <w:r>
        <w:t>cost]</w:t>
      </w:r>
      <w:r w:rsidR="00281FBD">
        <w:t>=</w:t>
      </w:r>
      <w:proofErr w:type="gramEnd"/>
      <w:r w:rsidR="00281FBD">
        <w:t xml:space="preserve">&gt; </w:t>
      </w:r>
      <w:r w:rsidR="007C675F">
        <w:t>480</w:t>
      </w:r>
      <w:r w:rsidR="00281FBD">
        <w:t xml:space="preserve"> hrs.</w:t>
      </w:r>
    </w:p>
    <w:p w14:paraId="371F883F" w14:textId="1F0886DE" w:rsidR="003F2876" w:rsidRDefault="008A0539">
      <w:pPr>
        <w:numPr>
          <w:ilvl w:val="0"/>
          <w:numId w:val="3"/>
        </w:numPr>
        <w:spacing w:before="80"/>
        <w:ind w:left="900" w:hanging="310"/>
      </w:pPr>
      <w:r>
        <w:t xml:space="preserve">Timeline: High level timeline of the project.  </w:t>
      </w:r>
      <w:r w:rsidR="00B84139">
        <w:t>[</w:t>
      </w:r>
      <w:r>
        <w:t>Project will be for 20 to 25 days.</w:t>
      </w:r>
      <w:r w:rsidR="00B84139">
        <w:t>]</w:t>
      </w:r>
      <w:r>
        <w:t xml:space="preserve"> </w:t>
      </w:r>
    </w:p>
    <w:p w14:paraId="371F8840" w14:textId="77777777" w:rsidR="003F2876" w:rsidRDefault="008A0539">
      <w:pPr>
        <w:numPr>
          <w:ilvl w:val="0"/>
          <w:numId w:val="3"/>
        </w:numPr>
        <w:spacing w:before="80"/>
        <w:ind w:left="900" w:hanging="310"/>
      </w:pPr>
      <w:r>
        <w:t>Approach: Data Analytics Project Management Methodology</w:t>
      </w:r>
    </w:p>
    <w:p w14:paraId="371F8841" w14:textId="77777777" w:rsidR="003F2876" w:rsidRDefault="008A0539">
      <w:pPr>
        <w:spacing w:before="240" w:after="120"/>
      </w:pPr>
      <w:r>
        <w:pict w14:anchorId="371F88D8">
          <v:shape id="_x0000_i1028" type="#_x0000_t75" style="width:6in;height:7.2pt" o:hralign="center" o:hr="t">
            <v:imagedata r:id="rId8" o:title="BD10290_"/>
          </v:shape>
        </w:pict>
      </w:r>
    </w:p>
    <w:p w14:paraId="371F8842" w14:textId="77777777" w:rsidR="003F2876" w:rsidRDefault="003F2876">
      <w:pPr>
        <w:spacing w:before="240" w:after="120"/>
      </w:pPr>
    </w:p>
    <w:p w14:paraId="371F8843" w14:textId="77777777" w:rsidR="003F2876" w:rsidRDefault="003F2876">
      <w:pPr>
        <w:spacing w:before="240" w:after="120"/>
      </w:pPr>
    </w:p>
    <w:p w14:paraId="371F8844" w14:textId="77777777" w:rsidR="003F2876" w:rsidRDefault="003F2876">
      <w:pPr>
        <w:spacing w:before="240" w:after="120"/>
      </w:pPr>
    </w:p>
    <w:p w14:paraId="371F8845" w14:textId="77777777" w:rsidR="003F2876" w:rsidRDefault="003F2876">
      <w:pPr>
        <w:spacing w:before="240" w:after="120"/>
      </w:pPr>
    </w:p>
    <w:p w14:paraId="371F8846" w14:textId="77777777" w:rsidR="003F2876" w:rsidRDefault="003F2876">
      <w:pPr>
        <w:spacing w:before="240" w:after="120"/>
      </w:pPr>
    </w:p>
    <w:p w14:paraId="371F8847" w14:textId="77777777" w:rsidR="003F2876" w:rsidRDefault="008A0539">
      <w:pPr>
        <w:pStyle w:val="Heading1"/>
        <w:numPr>
          <w:ilvl w:val="0"/>
          <w:numId w:val="2"/>
        </w:numPr>
        <w:spacing w:before="240" w:after="240"/>
        <w:ind w:left="590" w:hanging="590"/>
        <w:rPr>
          <w:sz w:val="26"/>
          <w:szCs w:val="26"/>
        </w:rPr>
      </w:pPr>
      <w:bookmarkStart w:id="4" w:name="_Toc138436147"/>
      <w:r>
        <w:rPr>
          <w:sz w:val="26"/>
          <w:szCs w:val="26"/>
        </w:rPr>
        <w:t>PROJECT OVERVIEW</w:t>
      </w:r>
      <w:bookmarkEnd w:id="4"/>
    </w:p>
    <w:p w14:paraId="06F12744" w14:textId="3BE852EC" w:rsidR="007C675F" w:rsidRDefault="00F66A88" w:rsidP="007C675F">
      <w:r>
        <w:t xml:space="preserve">        </w:t>
      </w:r>
      <w:r w:rsidRPr="00F66A88">
        <w:t xml:space="preserve">This project aims to forecast coal prices using historical data from 2020 to 2024. By leveraging a combination of </w:t>
      </w:r>
      <w:r w:rsidRPr="00F66A88">
        <w:rPr>
          <w:b/>
          <w:bCs/>
        </w:rPr>
        <w:t>Machine Learning</w:t>
      </w:r>
      <w:r w:rsidRPr="00F66A88">
        <w:t xml:space="preserve">, </w:t>
      </w:r>
      <w:r w:rsidRPr="00F66A88">
        <w:rPr>
          <w:b/>
          <w:bCs/>
        </w:rPr>
        <w:t>Deep Learning</w:t>
      </w:r>
      <w:r w:rsidRPr="00F66A88">
        <w:t xml:space="preserve">, and </w:t>
      </w:r>
      <w:r w:rsidRPr="00F66A88">
        <w:rPr>
          <w:b/>
          <w:bCs/>
        </w:rPr>
        <w:t>Time Series</w:t>
      </w:r>
      <w:r w:rsidRPr="00F66A88">
        <w:t xml:space="preserve"> models, we seek to predict future coal prices with high accuracy. The project involves data analysis, cleaning, feature engineering, model training, evaluation, and deployment to provide actionable insights and forecasts for stakeholders.</w:t>
      </w:r>
    </w:p>
    <w:p w14:paraId="5C3A67FE" w14:textId="77777777" w:rsidR="000C2067" w:rsidRPr="000C2067" w:rsidRDefault="000C2067" w:rsidP="000C2067">
      <w:pPr>
        <w:numPr>
          <w:ilvl w:val="0"/>
          <w:numId w:val="8"/>
        </w:numPr>
        <w:rPr>
          <w:b/>
          <w:bCs/>
          <w:lang w:val="en-IN"/>
        </w:rPr>
      </w:pPr>
      <w:r w:rsidRPr="000C2067">
        <w:rPr>
          <w:b/>
          <w:bCs/>
          <w:lang w:val="en-IN"/>
        </w:rPr>
        <w:t>Key Tools and Technologies Used:</w:t>
      </w:r>
    </w:p>
    <w:p w14:paraId="47B46BD1" w14:textId="77777777" w:rsidR="000C2067" w:rsidRPr="000C2067" w:rsidRDefault="000C2067" w:rsidP="000C2067">
      <w:pPr>
        <w:numPr>
          <w:ilvl w:val="0"/>
          <w:numId w:val="8"/>
        </w:numPr>
        <w:rPr>
          <w:lang w:val="en-IN"/>
        </w:rPr>
      </w:pPr>
      <w:r w:rsidRPr="000C2067">
        <w:rPr>
          <w:b/>
          <w:bCs/>
          <w:lang w:val="en-IN"/>
        </w:rPr>
        <w:t>Python</w:t>
      </w:r>
      <w:r w:rsidRPr="000C2067">
        <w:rPr>
          <w:lang w:val="en-IN"/>
        </w:rPr>
        <w:t>: The primary programming language for data analysis, model building, and deployment.</w:t>
      </w:r>
    </w:p>
    <w:p w14:paraId="6F990405" w14:textId="77777777" w:rsidR="000C2067" w:rsidRPr="000C2067" w:rsidRDefault="000C2067" w:rsidP="000C2067">
      <w:pPr>
        <w:numPr>
          <w:ilvl w:val="0"/>
          <w:numId w:val="8"/>
        </w:numPr>
        <w:rPr>
          <w:lang w:val="en-IN"/>
        </w:rPr>
      </w:pPr>
      <w:r w:rsidRPr="000C2067">
        <w:rPr>
          <w:b/>
          <w:bCs/>
          <w:lang w:val="en-IN"/>
        </w:rPr>
        <w:t>SQL</w:t>
      </w:r>
      <w:r w:rsidRPr="000C2067">
        <w:rPr>
          <w:lang w:val="en-IN"/>
        </w:rPr>
        <w:t>: Used for data storage and manipulation, including importing and querying historical coal price data.</w:t>
      </w:r>
    </w:p>
    <w:p w14:paraId="5C3C1E83" w14:textId="77777777" w:rsidR="000C2067" w:rsidRPr="000C2067" w:rsidRDefault="000C2067" w:rsidP="000C2067">
      <w:pPr>
        <w:numPr>
          <w:ilvl w:val="0"/>
          <w:numId w:val="8"/>
        </w:numPr>
        <w:rPr>
          <w:lang w:val="en-IN"/>
        </w:rPr>
      </w:pPr>
      <w:r w:rsidRPr="000C2067">
        <w:rPr>
          <w:b/>
          <w:bCs/>
          <w:lang w:val="en-IN"/>
        </w:rPr>
        <w:t>Excel</w:t>
      </w:r>
      <w:r w:rsidRPr="000C2067">
        <w:rPr>
          <w:lang w:val="en-IN"/>
        </w:rPr>
        <w:t>: Utilized for initial data analysis and cleaning, particularly for exploratory data analysis (EDA).</w:t>
      </w:r>
    </w:p>
    <w:p w14:paraId="096B7A9C" w14:textId="77777777" w:rsidR="000C2067" w:rsidRPr="000C2067" w:rsidRDefault="000C2067" w:rsidP="000C2067">
      <w:pPr>
        <w:numPr>
          <w:ilvl w:val="0"/>
          <w:numId w:val="8"/>
        </w:numPr>
        <w:rPr>
          <w:lang w:val="en-IN"/>
        </w:rPr>
      </w:pPr>
      <w:r w:rsidRPr="000C2067">
        <w:rPr>
          <w:b/>
          <w:bCs/>
          <w:lang w:val="en-IN"/>
        </w:rPr>
        <w:t>Machine Learning Models</w:t>
      </w:r>
      <w:r w:rsidRPr="000C2067">
        <w:rPr>
          <w:lang w:val="en-IN"/>
        </w:rPr>
        <w:t xml:space="preserve">: Various regression models such as Linear Regression, Random Forest, </w:t>
      </w:r>
      <w:proofErr w:type="spellStart"/>
      <w:r w:rsidRPr="000C2067">
        <w:rPr>
          <w:lang w:val="en-IN"/>
        </w:rPr>
        <w:t>XGBoost</w:t>
      </w:r>
      <w:proofErr w:type="spellEnd"/>
      <w:r w:rsidRPr="000C2067">
        <w:rPr>
          <w:lang w:val="en-IN"/>
        </w:rPr>
        <w:t>, Support Vector Regression (SVR), and Gradient Boosting were implemented to forecast coal prices.</w:t>
      </w:r>
    </w:p>
    <w:p w14:paraId="7B4B5F2D" w14:textId="77777777" w:rsidR="000C2067" w:rsidRPr="000C2067" w:rsidRDefault="000C2067" w:rsidP="000C2067">
      <w:pPr>
        <w:numPr>
          <w:ilvl w:val="0"/>
          <w:numId w:val="8"/>
        </w:numPr>
        <w:rPr>
          <w:lang w:val="en-IN"/>
        </w:rPr>
      </w:pPr>
      <w:r w:rsidRPr="000C2067">
        <w:rPr>
          <w:b/>
          <w:bCs/>
          <w:lang w:val="en-IN"/>
        </w:rPr>
        <w:t>Deep Learning Models</w:t>
      </w:r>
      <w:r w:rsidRPr="000C2067">
        <w:rPr>
          <w:lang w:val="en-IN"/>
        </w:rPr>
        <w:t>: Advanced models such as LSTM (Long Short-Term Memory), GRU (Gated Recurrent Units), Bidirectional LSTM, and CNN-GRU were employed to capture complex patterns in the time-series data.</w:t>
      </w:r>
    </w:p>
    <w:p w14:paraId="158F3D82" w14:textId="77777777" w:rsidR="000C2067" w:rsidRPr="000C2067" w:rsidRDefault="000C2067" w:rsidP="000C2067">
      <w:pPr>
        <w:numPr>
          <w:ilvl w:val="0"/>
          <w:numId w:val="8"/>
        </w:numPr>
        <w:rPr>
          <w:lang w:val="en-IN"/>
        </w:rPr>
      </w:pPr>
      <w:r w:rsidRPr="000C2067">
        <w:rPr>
          <w:b/>
          <w:bCs/>
          <w:lang w:val="en-IN"/>
        </w:rPr>
        <w:t>Time Series Models</w:t>
      </w:r>
      <w:r w:rsidRPr="000C2067">
        <w:rPr>
          <w:lang w:val="en-IN"/>
        </w:rPr>
        <w:t>: ARIMA (</w:t>
      </w:r>
      <w:proofErr w:type="spellStart"/>
      <w:r w:rsidRPr="000C2067">
        <w:rPr>
          <w:lang w:val="en-IN"/>
        </w:rPr>
        <w:t>AutoRegressive</w:t>
      </w:r>
      <w:proofErr w:type="spellEnd"/>
      <w:r w:rsidRPr="000C2067">
        <w:rPr>
          <w:lang w:val="en-IN"/>
        </w:rPr>
        <w:t xml:space="preserve"> Integrated Moving Average) and SARIMA (Seasonal ARIMA) models were also implemented to forecast coal prices based on temporal trends.</w:t>
      </w:r>
    </w:p>
    <w:p w14:paraId="333756F4" w14:textId="77777777" w:rsidR="000C2067" w:rsidRPr="000C2067" w:rsidRDefault="000C2067" w:rsidP="000C2067">
      <w:pPr>
        <w:numPr>
          <w:ilvl w:val="0"/>
          <w:numId w:val="8"/>
        </w:numPr>
        <w:rPr>
          <w:lang w:val="en-IN"/>
        </w:rPr>
      </w:pPr>
      <w:proofErr w:type="spellStart"/>
      <w:r w:rsidRPr="000C2067">
        <w:rPr>
          <w:b/>
          <w:bCs/>
          <w:lang w:val="en-IN"/>
        </w:rPr>
        <w:t>Streamlit</w:t>
      </w:r>
      <w:proofErr w:type="spellEnd"/>
      <w:r w:rsidRPr="000C2067">
        <w:rPr>
          <w:lang w:val="en-IN"/>
        </w:rPr>
        <w:t>: Used for deploying the machine learning and deep learning models through an interactive web-based application.</w:t>
      </w:r>
    </w:p>
    <w:p w14:paraId="6D0FA75A" w14:textId="77777777" w:rsidR="000C2067" w:rsidRPr="000C2067" w:rsidRDefault="000C2067" w:rsidP="000C2067">
      <w:pPr>
        <w:numPr>
          <w:ilvl w:val="0"/>
          <w:numId w:val="8"/>
        </w:numPr>
        <w:rPr>
          <w:lang w:val="en-IN"/>
        </w:rPr>
      </w:pPr>
      <w:r w:rsidRPr="000C2067">
        <w:rPr>
          <w:b/>
          <w:bCs/>
          <w:lang w:val="en-IN"/>
        </w:rPr>
        <w:t>Power BI</w:t>
      </w:r>
      <w:r w:rsidRPr="000C2067">
        <w:rPr>
          <w:lang w:val="en-IN"/>
        </w:rPr>
        <w:t>: A visualization tool used for creating dynamic dashboards to present the results of the forecasting models, allowing stakeholders to interact with the predictions and make informed decisions.</w:t>
      </w:r>
    </w:p>
    <w:p w14:paraId="57B2978E" w14:textId="34C53BCF" w:rsidR="000C2067" w:rsidRPr="000C2067" w:rsidRDefault="000C2067" w:rsidP="000C2067">
      <w:pPr>
        <w:rPr>
          <w:b/>
          <w:bCs/>
          <w:lang w:val="en-IN"/>
        </w:rPr>
      </w:pPr>
    </w:p>
    <w:p w14:paraId="371F8848" w14:textId="77777777" w:rsidR="003F2876" w:rsidRDefault="008A0539">
      <w:pPr>
        <w:spacing w:before="240" w:after="120"/>
      </w:pPr>
      <w:r>
        <w:pict w14:anchorId="371F88D9">
          <v:shape id="_x0000_i1029" type="#_x0000_t75" style="width:6in;height:7.2pt" o:hralign="center" o:hr="t">
            <v:imagedata r:id="rId8" o:title="BD10290_"/>
          </v:shape>
        </w:pict>
      </w:r>
    </w:p>
    <w:p w14:paraId="371F8849" w14:textId="77777777" w:rsidR="003F2876" w:rsidRDefault="008A0539">
      <w:pPr>
        <w:pStyle w:val="Heading1"/>
        <w:numPr>
          <w:ilvl w:val="0"/>
          <w:numId w:val="2"/>
        </w:numPr>
        <w:spacing w:before="240" w:after="240"/>
        <w:ind w:left="590" w:hanging="590"/>
        <w:rPr>
          <w:sz w:val="26"/>
          <w:szCs w:val="26"/>
        </w:rPr>
      </w:pPr>
      <w:bookmarkStart w:id="5" w:name="_Toc138436148"/>
      <w:r>
        <w:rPr>
          <w:sz w:val="26"/>
          <w:szCs w:val="26"/>
        </w:rPr>
        <w:t>PROJECT SCOPE</w:t>
      </w:r>
      <w:bookmarkEnd w:id="5"/>
    </w:p>
    <w:p w14:paraId="283DB585" w14:textId="77777777" w:rsidR="00B4797D" w:rsidRDefault="00900105" w:rsidP="00B4797D">
      <w:pPr>
        <w:rPr>
          <w:lang w:val="en-IN"/>
        </w:rPr>
      </w:pPr>
      <w:r w:rsidRPr="00900105">
        <w:rPr>
          <w:lang w:val="en-IN"/>
        </w:rPr>
        <w:t xml:space="preserve">  </w:t>
      </w:r>
      <w:r w:rsidRPr="00900105">
        <w:rPr>
          <w:b/>
          <w:bCs/>
          <w:lang w:val="en-IN"/>
        </w:rPr>
        <w:t>Data Preprocessing</w:t>
      </w:r>
      <w:r w:rsidRPr="00900105">
        <w:rPr>
          <w:lang w:val="en-IN"/>
        </w:rPr>
        <w:t xml:space="preserve">: Import and clean historical coal price data (2020-2024), handle missing values, outliers, and engineer features like temporal and lag-based variables.  </w:t>
      </w:r>
    </w:p>
    <w:p w14:paraId="664B1D58" w14:textId="77777777" w:rsidR="00B4797D" w:rsidRDefault="00B4797D" w:rsidP="00B4797D">
      <w:pPr>
        <w:rPr>
          <w:b/>
          <w:bCs/>
          <w:lang w:val="en-IN"/>
        </w:rPr>
      </w:pPr>
    </w:p>
    <w:p w14:paraId="2C063453" w14:textId="0FB1B3CF" w:rsidR="00900105" w:rsidRPr="00900105" w:rsidRDefault="00900105" w:rsidP="00B4797D">
      <w:pPr>
        <w:rPr>
          <w:lang w:val="en-IN"/>
        </w:rPr>
      </w:pPr>
      <w:r w:rsidRPr="00900105">
        <w:rPr>
          <w:b/>
          <w:bCs/>
          <w:lang w:val="en-IN"/>
        </w:rPr>
        <w:t xml:space="preserve">Model </w:t>
      </w:r>
      <w:r w:rsidR="003B19D8">
        <w:rPr>
          <w:b/>
          <w:bCs/>
          <w:lang w:val="en-IN"/>
        </w:rPr>
        <w:t>Building</w:t>
      </w:r>
      <w:r w:rsidRPr="00900105">
        <w:rPr>
          <w:lang w:val="en-IN"/>
        </w:rPr>
        <w:t xml:space="preserve">: Build and train various forecasting models using Machine Learning (Linear Regression, Random Forest, </w:t>
      </w:r>
      <w:proofErr w:type="spellStart"/>
      <w:r w:rsidRPr="00900105">
        <w:rPr>
          <w:lang w:val="en-IN"/>
        </w:rPr>
        <w:t>XGBoost</w:t>
      </w:r>
      <w:proofErr w:type="spellEnd"/>
      <w:r w:rsidRPr="00900105">
        <w:rPr>
          <w:lang w:val="en-IN"/>
        </w:rPr>
        <w:t>, etc.), Deep Learning (LSTM, GRU, etc.), and Time Series (ARIMA, SARIMA) methods.</w:t>
      </w:r>
    </w:p>
    <w:p w14:paraId="39B5DCBC" w14:textId="77777777" w:rsidR="00B4797D" w:rsidRDefault="00900105" w:rsidP="00900105">
      <w:pPr>
        <w:rPr>
          <w:lang w:val="en-IN"/>
        </w:rPr>
      </w:pPr>
      <w:r w:rsidRPr="00900105">
        <w:rPr>
          <w:lang w:val="en-IN"/>
        </w:rPr>
        <w:t xml:space="preserve"> </w:t>
      </w:r>
    </w:p>
    <w:p w14:paraId="051231E4" w14:textId="6AB19534" w:rsidR="00900105" w:rsidRPr="00900105" w:rsidRDefault="00900105" w:rsidP="00900105">
      <w:pPr>
        <w:rPr>
          <w:lang w:val="en-IN"/>
        </w:rPr>
      </w:pPr>
      <w:r w:rsidRPr="00900105">
        <w:rPr>
          <w:b/>
          <w:bCs/>
          <w:lang w:val="en-IN"/>
        </w:rPr>
        <w:t>Model Evaluation</w:t>
      </w:r>
      <w:r w:rsidRPr="00900105">
        <w:rPr>
          <w:lang w:val="en-IN"/>
        </w:rPr>
        <w:t>: Assess model performance using metrics such as R², RMSE, MAPE, and MAE, and select the best model for deployment.</w:t>
      </w:r>
    </w:p>
    <w:p w14:paraId="12153F50" w14:textId="77777777" w:rsidR="003B19D8" w:rsidRDefault="003B19D8" w:rsidP="00900105">
      <w:pPr>
        <w:rPr>
          <w:lang w:val="en-IN"/>
        </w:rPr>
      </w:pPr>
    </w:p>
    <w:p w14:paraId="2610B439" w14:textId="24FCD21C" w:rsidR="00900105" w:rsidRPr="00900105" w:rsidRDefault="00900105" w:rsidP="00900105">
      <w:pPr>
        <w:rPr>
          <w:lang w:val="en-IN"/>
        </w:rPr>
      </w:pPr>
      <w:r w:rsidRPr="00900105">
        <w:rPr>
          <w:lang w:val="en-IN"/>
        </w:rPr>
        <w:t xml:space="preserve"> </w:t>
      </w:r>
      <w:r w:rsidRPr="00900105">
        <w:rPr>
          <w:b/>
          <w:bCs/>
          <w:lang w:val="en-IN"/>
        </w:rPr>
        <w:t>Deployment</w:t>
      </w:r>
      <w:r w:rsidRPr="00900105">
        <w:rPr>
          <w:lang w:val="en-IN"/>
        </w:rPr>
        <w:t xml:space="preserve">: Deploy the selected model using </w:t>
      </w:r>
      <w:proofErr w:type="spellStart"/>
      <w:r w:rsidRPr="00900105">
        <w:rPr>
          <w:lang w:val="en-IN"/>
        </w:rPr>
        <w:t>Streamlit</w:t>
      </w:r>
      <w:proofErr w:type="spellEnd"/>
      <w:r w:rsidRPr="00900105">
        <w:rPr>
          <w:lang w:val="en-IN"/>
        </w:rPr>
        <w:t xml:space="preserve"> to create an interactive web app for coal price prediction.</w:t>
      </w:r>
    </w:p>
    <w:p w14:paraId="0A01EAA2" w14:textId="77777777" w:rsidR="003B19D8" w:rsidRDefault="003B19D8" w:rsidP="00900105">
      <w:pPr>
        <w:rPr>
          <w:b/>
          <w:bCs/>
          <w:lang w:val="en-IN"/>
        </w:rPr>
      </w:pPr>
    </w:p>
    <w:p w14:paraId="69DEB19E" w14:textId="2F4BCCF0" w:rsidR="00900105" w:rsidRPr="00900105" w:rsidRDefault="00900105" w:rsidP="00900105">
      <w:pPr>
        <w:rPr>
          <w:lang w:val="en-IN"/>
        </w:rPr>
      </w:pPr>
      <w:r w:rsidRPr="00900105">
        <w:rPr>
          <w:b/>
          <w:bCs/>
          <w:lang w:val="en-IN"/>
        </w:rPr>
        <w:t>Visualization</w:t>
      </w:r>
      <w:r w:rsidRPr="00900105">
        <w:rPr>
          <w:lang w:val="en-IN"/>
        </w:rPr>
        <w:t>: Create interactive dashboards in Power BI to visualize coal price forecasts, trends, and model comparisons for stakeholders.</w:t>
      </w:r>
    </w:p>
    <w:p w14:paraId="13A565C2" w14:textId="1F50DC1B" w:rsidR="00E75297" w:rsidRPr="00E75297" w:rsidRDefault="00E75297" w:rsidP="00E75297"/>
    <w:p w14:paraId="371F884A" w14:textId="77777777" w:rsidR="003F2876" w:rsidRDefault="008A0539">
      <w:pPr>
        <w:pStyle w:val="Heading2"/>
        <w:numPr>
          <w:ilvl w:val="1"/>
          <w:numId w:val="2"/>
        </w:numPr>
        <w:spacing w:before="480" w:after="240"/>
      </w:pPr>
      <w:bookmarkStart w:id="6" w:name="_Toc138436149"/>
      <w:r>
        <w:lastRenderedPageBreak/>
        <w:t>Project Deliverables</w:t>
      </w:r>
      <w:bookmarkEnd w:id="6"/>
    </w:p>
    <w:tbl>
      <w:tblPr>
        <w:tblStyle w:val="Style64"/>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5"/>
        <w:gridCol w:w="5330"/>
      </w:tblGrid>
      <w:tr w:rsidR="003F2876" w14:paraId="371F884D" w14:textId="77777777">
        <w:trPr>
          <w:trHeight w:val="288"/>
        </w:trPr>
        <w:tc>
          <w:tcPr>
            <w:tcW w:w="2705" w:type="dxa"/>
            <w:shd w:val="clear" w:color="auto" w:fill="D9D9D9"/>
            <w:tcMar>
              <w:top w:w="43" w:type="dxa"/>
              <w:left w:w="115" w:type="dxa"/>
              <w:bottom w:w="43" w:type="dxa"/>
              <w:right w:w="115" w:type="dxa"/>
            </w:tcMar>
            <w:vAlign w:val="center"/>
          </w:tcPr>
          <w:p w14:paraId="371F884B" w14:textId="77777777" w:rsidR="003F2876" w:rsidRDefault="008A0539">
            <w:pP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371F884C" w14:textId="77777777" w:rsidR="003F2876" w:rsidRDefault="008A0539">
            <w:pPr>
              <w:rPr>
                <w:b/>
                <w:color w:val="000000"/>
              </w:rPr>
            </w:pPr>
            <w:r>
              <w:rPr>
                <w:b/>
                <w:color w:val="000000"/>
              </w:rPr>
              <w:t>Deliverable</w:t>
            </w:r>
          </w:p>
        </w:tc>
      </w:tr>
      <w:tr w:rsidR="003F2876" w14:paraId="371F8852" w14:textId="77777777">
        <w:tc>
          <w:tcPr>
            <w:tcW w:w="2705" w:type="dxa"/>
            <w:tcMar>
              <w:top w:w="43" w:type="dxa"/>
              <w:left w:w="115" w:type="dxa"/>
              <w:bottom w:w="43" w:type="dxa"/>
              <w:right w:w="115" w:type="dxa"/>
            </w:tcMar>
          </w:tcPr>
          <w:p w14:paraId="371F884E" w14:textId="77777777" w:rsidR="003F2876" w:rsidRDefault="008A0539">
            <w:pPr>
              <w:pStyle w:val="ListParagraph"/>
              <w:numPr>
                <w:ilvl w:val="0"/>
                <w:numId w:val="4"/>
              </w:numPr>
            </w:pPr>
            <w:r>
              <w:rPr>
                <w:color w:val="000000"/>
              </w:rPr>
              <w:t>Identifying Constraints and design the project architecture, explore various public forums to collect relevant data, Data Preparation.</w:t>
            </w:r>
          </w:p>
        </w:tc>
        <w:tc>
          <w:tcPr>
            <w:tcW w:w="5330" w:type="dxa"/>
            <w:tcMar>
              <w:top w:w="43" w:type="dxa"/>
              <w:left w:w="115" w:type="dxa"/>
              <w:bottom w:w="43" w:type="dxa"/>
              <w:right w:w="115" w:type="dxa"/>
            </w:tcMar>
          </w:tcPr>
          <w:p w14:paraId="371F884F" w14:textId="77777777" w:rsidR="003F2876" w:rsidRDefault="008A0539">
            <w:pPr>
              <w:numPr>
                <w:ilvl w:val="0"/>
                <w:numId w:val="5"/>
              </w:numPr>
            </w:pPr>
            <w:r>
              <w:rPr>
                <w:color w:val="000000"/>
              </w:rPr>
              <w:t xml:space="preserve">Deliverable 1.1—Identifying Constraints and design the project architecture.  </w:t>
            </w:r>
          </w:p>
          <w:p w14:paraId="371F8850" w14:textId="77777777" w:rsidR="003F2876" w:rsidRDefault="008A0539">
            <w:pPr>
              <w:numPr>
                <w:ilvl w:val="0"/>
                <w:numId w:val="5"/>
              </w:numPr>
            </w:pPr>
            <w:r>
              <w:rPr>
                <w:color w:val="000000"/>
              </w:rPr>
              <w:t xml:space="preserve">Deliverable 1.2—Explore various public forums to collect relevant data. </w:t>
            </w:r>
          </w:p>
          <w:p w14:paraId="371F8851" w14:textId="77777777" w:rsidR="003F2876" w:rsidRDefault="008A0539">
            <w:pPr>
              <w:numPr>
                <w:ilvl w:val="0"/>
                <w:numId w:val="5"/>
              </w:numPr>
            </w:pPr>
            <w:r>
              <w:rPr>
                <w:color w:val="000000"/>
              </w:rPr>
              <w:t xml:space="preserve">Deliverable </w:t>
            </w:r>
            <w:r>
              <w:rPr>
                <w:iCs/>
                <w:color w:val="000000"/>
              </w:rPr>
              <w:t>1.3</w:t>
            </w:r>
            <w:r>
              <w:rPr>
                <w:color w:val="000000"/>
              </w:rPr>
              <w:t>— Data Preparation</w:t>
            </w:r>
          </w:p>
        </w:tc>
      </w:tr>
      <w:tr w:rsidR="003F2876" w14:paraId="371F8856" w14:textId="77777777">
        <w:tc>
          <w:tcPr>
            <w:tcW w:w="2705" w:type="dxa"/>
            <w:tcMar>
              <w:top w:w="43" w:type="dxa"/>
              <w:left w:w="115" w:type="dxa"/>
              <w:bottom w:w="43" w:type="dxa"/>
              <w:right w:w="115" w:type="dxa"/>
            </w:tcMar>
          </w:tcPr>
          <w:p w14:paraId="371F8853" w14:textId="77777777" w:rsidR="003F2876" w:rsidRDefault="008A0539">
            <w:pPr>
              <w:numPr>
                <w:ilvl w:val="0"/>
                <w:numId w:val="4"/>
              </w:numPr>
            </w:pPr>
            <w:r>
              <w:rPr>
                <w:color w:val="000000"/>
              </w:rPr>
              <w:t>EDA and Descriptive Analytics</w:t>
            </w:r>
          </w:p>
        </w:tc>
        <w:tc>
          <w:tcPr>
            <w:tcW w:w="5330" w:type="dxa"/>
            <w:tcMar>
              <w:top w:w="43" w:type="dxa"/>
              <w:left w:w="115" w:type="dxa"/>
              <w:bottom w:w="43" w:type="dxa"/>
              <w:right w:w="115" w:type="dxa"/>
            </w:tcMar>
          </w:tcPr>
          <w:p w14:paraId="371F8854" w14:textId="77777777" w:rsidR="003F2876" w:rsidRDefault="008A0539">
            <w:pPr>
              <w:numPr>
                <w:ilvl w:val="0"/>
                <w:numId w:val="5"/>
              </w:numPr>
            </w:pPr>
            <w:r>
              <w:rPr>
                <w:color w:val="000000"/>
              </w:rPr>
              <w:t>Deliverable 2.1— EDA and Descriptive Analytics</w:t>
            </w:r>
          </w:p>
          <w:p w14:paraId="371F8855" w14:textId="77777777" w:rsidR="003F2876" w:rsidRDefault="008A0539">
            <w:pPr>
              <w:numPr>
                <w:ilvl w:val="0"/>
                <w:numId w:val="5"/>
              </w:numPr>
            </w:pPr>
            <w:r>
              <w:rPr>
                <w:color w:val="000000"/>
              </w:rPr>
              <w:t>Deliverable 2.2— Insights documentation</w:t>
            </w:r>
          </w:p>
        </w:tc>
      </w:tr>
      <w:tr w:rsidR="003F2876" w14:paraId="371F885B" w14:textId="77777777">
        <w:tc>
          <w:tcPr>
            <w:tcW w:w="2705" w:type="dxa"/>
            <w:tcMar>
              <w:top w:w="43" w:type="dxa"/>
              <w:left w:w="115" w:type="dxa"/>
              <w:bottom w:w="43" w:type="dxa"/>
              <w:right w:w="115" w:type="dxa"/>
            </w:tcMar>
          </w:tcPr>
          <w:p w14:paraId="371F8857" w14:textId="77777777" w:rsidR="003F2876" w:rsidRDefault="008A0539">
            <w:pPr>
              <w:pStyle w:val="ListParagraph"/>
              <w:numPr>
                <w:ilvl w:val="0"/>
                <w:numId w:val="4"/>
              </w:numPr>
              <w:rPr>
                <w:color w:val="000000"/>
              </w:rPr>
            </w:pPr>
            <w:r>
              <w:rPr>
                <w:color w:val="000000"/>
              </w:rPr>
              <w:t>Show case and review</w:t>
            </w:r>
            <w:r>
              <w:t xml:space="preserve">, </w:t>
            </w:r>
            <w:r>
              <w:rPr>
                <w:color w:val="000000"/>
              </w:rPr>
              <w:t>Final Presentation and documentation, Handover and KT.</w:t>
            </w:r>
          </w:p>
        </w:tc>
        <w:tc>
          <w:tcPr>
            <w:tcW w:w="5330" w:type="dxa"/>
            <w:tcMar>
              <w:top w:w="43" w:type="dxa"/>
              <w:left w:w="115" w:type="dxa"/>
              <w:bottom w:w="43" w:type="dxa"/>
              <w:right w:w="115" w:type="dxa"/>
            </w:tcMar>
          </w:tcPr>
          <w:p w14:paraId="371F8858" w14:textId="77777777" w:rsidR="003F2876" w:rsidRDefault="008A0539">
            <w:pPr>
              <w:numPr>
                <w:ilvl w:val="0"/>
                <w:numId w:val="4"/>
              </w:numPr>
              <w:rPr>
                <w:color w:val="000000"/>
              </w:rPr>
            </w:pPr>
            <w:r>
              <w:rPr>
                <w:color w:val="000000"/>
              </w:rPr>
              <w:t>Deliverable3.1 – show case and review.</w:t>
            </w:r>
          </w:p>
          <w:p w14:paraId="371F8859" w14:textId="77777777" w:rsidR="003F2876" w:rsidRDefault="008A0539">
            <w:pPr>
              <w:numPr>
                <w:ilvl w:val="0"/>
                <w:numId w:val="4"/>
              </w:numPr>
              <w:rPr>
                <w:color w:val="000000"/>
              </w:rPr>
            </w:pPr>
            <w:r>
              <w:rPr>
                <w:color w:val="000000"/>
              </w:rPr>
              <w:t>Deliverable3.2 – Final Presentation and documentation</w:t>
            </w:r>
          </w:p>
          <w:p w14:paraId="371F885A" w14:textId="77777777" w:rsidR="003F2876" w:rsidRDefault="008A0539">
            <w:pPr>
              <w:numPr>
                <w:ilvl w:val="0"/>
                <w:numId w:val="4"/>
              </w:numPr>
              <w:rPr>
                <w:color w:val="000000"/>
              </w:rPr>
            </w:pPr>
            <w:r>
              <w:rPr>
                <w:color w:val="000000"/>
              </w:rPr>
              <w:t>Deliverable3.3 – Handover and KT</w:t>
            </w:r>
          </w:p>
        </w:tc>
      </w:tr>
    </w:tbl>
    <w:p w14:paraId="371F885C" w14:textId="77777777" w:rsidR="003F2876" w:rsidRDefault="008A0539">
      <w:pPr>
        <w:pStyle w:val="Heading2"/>
        <w:numPr>
          <w:ilvl w:val="1"/>
          <w:numId w:val="2"/>
        </w:numPr>
        <w:spacing w:before="480" w:after="240"/>
      </w:pPr>
      <w:bookmarkStart w:id="7" w:name="_Toc138436150"/>
      <w:r>
        <w:t>Deliverables Out of Scope</w:t>
      </w:r>
      <w:bookmarkEnd w:id="7"/>
    </w:p>
    <w:p w14:paraId="1A446E9B" w14:textId="77777777" w:rsidR="00822122" w:rsidRDefault="001D51CF" w:rsidP="00C85FF0">
      <w:pPr>
        <w:pStyle w:val="ListParagraph"/>
        <w:numPr>
          <w:ilvl w:val="0"/>
          <w:numId w:val="6"/>
        </w:numPr>
      </w:pPr>
      <w:r>
        <w:t>Real time data integration</w:t>
      </w:r>
    </w:p>
    <w:p w14:paraId="371F885E" w14:textId="5B76E73B" w:rsidR="003F2876" w:rsidRDefault="00822122" w:rsidP="00C85FF0">
      <w:pPr>
        <w:pStyle w:val="ListParagraph"/>
        <w:numPr>
          <w:ilvl w:val="0"/>
          <w:numId w:val="6"/>
        </w:numPr>
      </w:pPr>
      <w:r>
        <w:t>Advanced model Development</w:t>
      </w:r>
    </w:p>
    <w:p w14:paraId="371F885F" w14:textId="0AE74D30" w:rsidR="003F2876" w:rsidRDefault="00822122">
      <w:pPr>
        <w:pStyle w:val="ListParagraph"/>
        <w:numPr>
          <w:ilvl w:val="0"/>
          <w:numId w:val="6"/>
        </w:numPr>
      </w:pPr>
      <w:r>
        <w:t>Complex business analytics</w:t>
      </w:r>
    </w:p>
    <w:p w14:paraId="235C4EC3" w14:textId="458C5C46" w:rsidR="008D2C84" w:rsidRDefault="003955F3">
      <w:pPr>
        <w:pStyle w:val="ListParagraph"/>
        <w:numPr>
          <w:ilvl w:val="0"/>
          <w:numId w:val="6"/>
        </w:numPr>
      </w:pPr>
      <w:r>
        <w:t>Long term model optimization.</w:t>
      </w:r>
    </w:p>
    <w:p w14:paraId="371F8860" w14:textId="4413B26D" w:rsidR="003F2876" w:rsidRDefault="008A0539">
      <w:pPr>
        <w:pStyle w:val="Heading2"/>
        <w:numPr>
          <w:ilvl w:val="1"/>
          <w:numId w:val="2"/>
        </w:numPr>
        <w:spacing w:before="480" w:after="240"/>
      </w:pPr>
      <w:bookmarkStart w:id="8" w:name="_Toc138436151"/>
      <w:r>
        <w:t xml:space="preserve">Project Duration (start date: </w:t>
      </w:r>
      <w:r w:rsidR="004808BA">
        <w:t>28</w:t>
      </w:r>
      <w:r>
        <w:t>/0</w:t>
      </w:r>
      <w:r w:rsidR="004808BA">
        <w:t>3</w:t>
      </w:r>
      <w:r>
        <w:t>/202</w:t>
      </w:r>
      <w:r w:rsidR="004808BA">
        <w:t>4</w:t>
      </w:r>
      <w:r>
        <w:t xml:space="preserve"> End date: </w:t>
      </w:r>
      <w:r w:rsidR="004808BA">
        <w:t>2</w:t>
      </w:r>
      <w:r>
        <w:t>5/</w:t>
      </w:r>
      <w:r w:rsidR="004808BA">
        <w:t>04</w:t>
      </w:r>
      <w:r>
        <w:t>/202</w:t>
      </w:r>
      <w:r w:rsidR="004808BA">
        <w:t>5</w:t>
      </w:r>
      <w:r>
        <w:t>)</w:t>
      </w:r>
      <w:bookmarkEnd w:id="8"/>
    </w:p>
    <w:tbl>
      <w:tblPr>
        <w:tblStyle w:val="Style65"/>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62"/>
        <w:gridCol w:w="1440"/>
        <w:gridCol w:w="3150"/>
        <w:gridCol w:w="1383"/>
      </w:tblGrid>
      <w:tr w:rsidR="003F2876" w14:paraId="371F8865" w14:textId="77777777">
        <w:trPr>
          <w:trHeight w:val="288"/>
        </w:trPr>
        <w:tc>
          <w:tcPr>
            <w:tcW w:w="2062" w:type="dxa"/>
            <w:shd w:val="clear" w:color="auto" w:fill="D9D9D9"/>
            <w:tcMar>
              <w:top w:w="43" w:type="dxa"/>
              <w:left w:w="115" w:type="dxa"/>
              <w:bottom w:w="43" w:type="dxa"/>
              <w:right w:w="115" w:type="dxa"/>
            </w:tcMar>
            <w:vAlign w:val="bottom"/>
          </w:tcPr>
          <w:p w14:paraId="371F8861" w14:textId="77777777" w:rsidR="003F2876" w:rsidRDefault="008A0539">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371F8862" w14:textId="77777777" w:rsidR="003F2876" w:rsidRDefault="008A0539">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371F8863" w14:textId="77777777" w:rsidR="003F2876" w:rsidRDefault="008A0539">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371F8864" w14:textId="77777777" w:rsidR="003F2876" w:rsidRDefault="008A0539">
            <w:pPr>
              <w:rPr>
                <w:b/>
                <w:color w:val="000000"/>
              </w:rPr>
            </w:pPr>
            <w:r>
              <w:rPr>
                <w:b/>
                <w:color w:val="000000"/>
              </w:rPr>
              <w:t>Confidence Level</w:t>
            </w:r>
          </w:p>
        </w:tc>
      </w:tr>
      <w:tr w:rsidR="003F2876" w14:paraId="371F886E" w14:textId="77777777">
        <w:tc>
          <w:tcPr>
            <w:tcW w:w="2062" w:type="dxa"/>
            <w:tcMar>
              <w:top w:w="43" w:type="dxa"/>
              <w:left w:w="115" w:type="dxa"/>
              <w:bottom w:w="43" w:type="dxa"/>
              <w:right w:w="115" w:type="dxa"/>
            </w:tcMar>
          </w:tcPr>
          <w:p w14:paraId="371F8866" w14:textId="77777777" w:rsidR="003F2876" w:rsidRDefault="008A0539">
            <w:pPr>
              <w:pStyle w:val="ListParagraph"/>
              <w:widowControl w:val="0"/>
              <w:numPr>
                <w:ilvl w:val="0"/>
                <w:numId w:val="7"/>
              </w:numPr>
              <w:spacing w:before="20" w:after="60"/>
              <w:rPr>
                <w:color w:val="000000"/>
              </w:rPr>
            </w:pPr>
            <w:r>
              <w:rPr>
                <w:color w:val="000000"/>
              </w:rPr>
              <w:t>Identifying Constraints and design the project architecture, explore various public forums to collect relevant data, Data Preparation.</w:t>
            </w:r>
          </w:p>
        </w:tc>
        <w:tc>
          <w:tcPr>
            <w:tcW w:w="1440" w:type="dxa"/>
            <w:tcMar>
              <w:top w:w="43" w:type="dxa"/>
              <w:left w:w="115" w:type="dxa"/>
              <w:bottom w:w="43" w:type="dxa"/>
              <w:right w:w="115" w:type="dxa"/>
            </w:tcMar>
          </w:tcPr>
          <w:p w14:paraId="371F8867" w14:textId="39F82A1A" w:rsidR="003F2876" w:rsidRDefault="008A0539">
            <w:pPr>
              <w:widowControl w:val="0"/>
              <w:spacing w:before="20" w:after="60"/>
              <w:rPr>
                <w:color w:val="000000"/>
              </w:rPr>
            </w:pPr>
            <w:r>
              <w:rPr>
                <w:color w:val="000000"/>
              </w:rPr>
              <w:t>[</w:t>
            </w:r>
            <w:r w:rsidR="003955F3">
              <w:rPr>
                <w:color w:val="000000"/>
              </w:rPr>
              <w:t>28</w:t>
            </w:r>
            <w:r>
              <w:rPr>
                <w:color w:val="000000"/>
              </w:rPr>
              <w:t>/0</w:t>
            </w:r>
            <w:r w:rsidR="00DD60C8">
              <w:rPr>
                <w:color w:val="000000"/>
              </w:rPr>
              <w:t>3</w:t>
            </w:r>
            <w:r>
              <w:rPr>
                <w:color w:val="000000"/>
              </w:rPr>
              <w:t>/202</w:t>
            </w:r>
            <w:r w:rsidR="00DD60C8">
              <w:rPr>
                <w:color w:val="000000"/>
              </w:rPr>
              <w:t>5</w:t>
            </w:r>
            <w:r>
              <w:rPr>
                <w:color w:val="000000"/>
              </w:rPr>
              <w:t>]</w:t>
            </w:r>
          </w:p>
          <w:p w14:paraId="371F8868" w14:textId="77777777" w:rsidR="003F2876" w:rsidRDefault="008A0539">
            <w:pPr>
              <w:widowControl w:val="0"/>
              <w:spacing w:before="20" w:after="60"/>
              <w:rPr>
                <w:color w:val="000000"/>
              </w:rPr>
            </w:pPr>
            <w:r>
              <w:rPr>
                <w:color w:val="000000"/>
              </w:rPr>
              <w:t xml:space="preserve">       -</w:t>
            </w:r>
          </w:p>
          <w:p w14:paraId="371F8869" w14:textId="0492A4D2" w:rsidR="003F2876" w:rsidRDefault="008A0539">
            <w:pPr>
              <w:widowControl w:val="0"/>
              <w:spacing w:before="20" w:after="60"/>
              <w:rPr>
                <w:color w:val="000000"/>
              </w:rPr>
            </w:pPr>
            <w:r>
              <w:rPr>
                <w:color w:val="000000"/>
              </w:rPr>
              <w:t>[</w:t>
            </w:r>
            <w:r w:rsidR="00DD60C8">
              <w:rPr>
                <w:color w:val="000000"/>
              </w:rPr>
              <w:t>29</w:t>
            </w:r>
            <w:r>
              <w:rPr>
                <w:color w:val="000000"/>
              </w:rPr>
              <w:t>/0</w:t>
            </w:r>
            <w:r w:rsidR="0020629E">
              <w:rPr>
                <w:color w:val="000000"/>
              </w:rPr>
              <w:t>3</w:t>
            </w:r>
            <w:r>
              <w:rPr>
                <w:color w:val="000000"/>
              </w:rPr>
              <w:t>/202</w:t>
            </w:r>
            <w:r w:rsidR="0020629E">
              <w:rPr>
                <w:color w:val="000000"/>
              </w:rPr>
              <w:t>5</w:t>
            </w:r>
            <w:r>
              <w:rPr>
                <w:color w:val="000000"/>
              </w:rPr>
              <w:t>]</w:t>
            </w:r>
          </w:p>
        </w:tc>
        <w:tc>
          <w:tcPr>
            <w:tcW w:w="3150" w:type="dxa"/>
            <w:tcMar>
              <w:top w:w="43" w:type="dxa"/>
              <w:left w:w="115" w:type="dxa"/>
              <w:bottom w:w="43" w:type="dxa"/>
              <w:right w:w="115" w:type="dxa"/>
            </w:tcMar>
          </w:tcPr>
          <w:p w14:paraId="371F886A" w14:textId="77777777" w:rsidR="003F2876" w:rsidRDefault="008A0539">
            <w:pPr>
              <w:numPr>
                <w:ilvl w:val="0"/>
                <w:numId w:val="5"/>
              </w:numPr>
            </w:pPr>
            <w:r>
              <w:rPr>
                <w:color w:val="000000"/>
              </w:rPr>
              <w:t xml:space="preserve">Deliverable 1.1—Identifying Constraints and design the project architecture.  </w:t>
            </w:r>
          </w:p>
          <w:p w14:paraId="371F886B" w14:textId="77777777" w:rsidR="003F2876" w:rsidRDefault="008A0539">
            <w:pPr>
              <w:numPr>
                <w:ilvl w:val="0"/>
                <w:numId w:val="5"/>
              </w:numPr>
            </w:pPr>
            <w:r>
              <w:rPr>
                <w:color w:val="000000"/>
              </w:rPr>
              <w:t xml:space="preserve">Deliverable 1.2—Explore various public forums to collect relevant data. </w:t>
            </w:r>
          </w:p>
          <w:p w14:paraId="371F886C" w14:textId="77777777" w:rsidR="003F2876" w:rsidRDefault="008A0539">
            <w:pPr>
              <w:numPr>
                <w:ilvl w:val="0"/>
                <w:numId w:val="4"/>
              </w:numPr>
              <w:rPr>
                <w:color w:val="000000"/>
              </w:rPr>
            </w:pPr>
            <w:r>
              <w:rPr>
                <w:color w:val="000000"/>
              </w:rPr>
              <w:t xml:space="preserve">Deliverable </w:t>
            </w:r>
            <w:r>
              <w:rPr>
                <w:iCs/>
                <w:color w:val="000000"/>
              </w:rPr>
              <w:t>1.3</w:t>
            </w:r>
            <w:r>
              <w:rPr>
                <w:color w:val="000000"/>
              </w:rPr>
              <w:t>— Data Preparation</w:t>
            </w:r>
          </w:p>
        </w:tc>
        <w:tc>
          <w:tcPr>
            <w:tcW w:w="1383" w:type="dxa"/>
            <w:tcMar>
              <w:top w:w="43" w:type="dxa"/>
              <w:left w:w="115" w:type="dxa"/>
              <w:bottom w:w="43" w:type="dxa"/>
              <w:right w:w="115" w:type="dxa"/>
            </w:tcMar>
          </w:tcPr>
          <w:p w14:paraId="371F886D" w14:textId="77777777" w:rsidR="003F2876" w:rsidRDefault="008A0539">
            <w:pPr>
              <w:widowControl w:val="0"/>
              <w:spacing w:before="20" w:after="60"/>
              <w:rPr>
                <w:color w:val="000000"/>
              </w:rPr>
            </w:pPr>
            <w:r>
              <w:rPr>
                <w:color w:val="000000"/>
              </w:rPr>
              <w:t>[High]</w:t>
            </w:r>
          </w:p>
        </w:tc>
      </w:tr>
      <w:tr w:rsidR="003F2876" w14:paraId="371F8877" w14:textId="77777777">
        <w:tc>
          <w:tcPr>
            <w:tcW w:w="2062" w:type="dxa"/>
            <w:tcMar>
              <w:top w:w="43" w:type="dxa"/>
              <w:left w:w="115" w:type="dxa"/>
              <w:bottom w:w="43" w:type="dxa"/>
              <w:right w:w="115" w:type="dxa"/>
            </w:tcMar>
          </w:tcPr>
          <w:p w14:paraId="56C4111D" w14:textId="77777777" w:rsidR="003F2876" w:rsidRDefault="008A0539">
            <w:pPr>
              <w:pStyle w:val="ListParagraph"/>
              <w:widowControl w:val="0"/>
              <w:numPr>
                <w:ilvl w:val="0"/>
                <w:numId w:val="7"/>
              </w:numPr>
              <w:spacing w:before="20" w:after="60"/>
              <w:rPr>
                <w:color w:val="000000"/>
              </w:rPr>
            </w:pPr>
            <w:r>
              <w:rPr>
                <w:color w:val="000000"/>
              </w:rPr>
              <w:t>EDA and Descriptive Analytics</w:t>
            </w:r>
          </w:p>
          <w:p w14:paraId="157CECB8" w14:textId="77777777" w:rsidR="00CE7756" w:rsidRDefault="00CE7756" w:rsidP="00CE7756">
            <w:pPr>
              <w:widowControl w:val="0"/>
              <w:spacing w:before="20" w:after="60"/>
              <w:rPr>
                <w:color w:val="000000"/>
              </w:rPr>
            </w:pPr>
          </w:p>
          <w:p w14:paraId="20C61195" w14:textId="77777777" w:rsidR="00CE7756" w:rsidRDefault="00CE7756" w:rsidP="00CE7756">
            <w:pPr>
              <w:widowControl w:val="0"/>
              <w:spacing w:before="20" w:after="60"/>
              <w:rPr>
                <w:color w:val="000000"/>
              </w:rPr>
            </w:pPr>
          </w:p>
          <w:p w14:paraId="535EBD49" w14:textId="77777777" w:rsidR="00CE7756" w:rsidRDefault="00CE7756" w:rsidP="00CE7756">
            <w:pPr>
              <w:widowControl w:val="0"/>
              <w:spacing w:before="20" w:after="60"/>
              <w:rPr>
                <w:color w:val="000000"/>
              </w:rPr>
            </w:pPr>
          </w:p>
          <w:p w14:paraId="63F42A1C" w14:textId="77777777" w:rsidR="00CE7756" w:rsidRDefault="00CE7756" w:rsidP="00CE7756">
            <w:pPr>
              <w:widowControl w:val="0"/>
              <w:spacing w:before="20" w:after="60"/>
              <w:rPr>
                <w:color w:val="000000"/>
              </w:rPr>
            </w:pPr>
          </w:p>
          <w:p w14:paraId="0F77EFD4" w14:textId="77777777" w:rsidR="00CE7756" w:rsidRDefault="00CE7756" w:rsidP="00CE7756">
            <w:pPr>
              <w:widowControl w:val="0"/>
              <w:spacing w:before="20" w:after="60"/>
              <w:rPr>
                <w:color w:val="000000"/>
              </w:rPr>
            </w:pPr>
          </w:p>
          <w:p w14:paraId="17921CFB" w14:textId="77777777" w:rsidR="00CE7756" w:rsidRDefault="00CE7756" w:rsidP="00CE7756">
            <w:pPr>
              <w:widowControl w:val="0"/>
              <w:spacing w:before="20" w:after="60"/>
              <w:rPr>
                <w:color w:val="000000"/>
              </w:rPr>
            </w:pPr>
          </w:p>
          <w:p w14:paraId="28EDEB09" w14:textId="38CCB9B1" w:rsidR="00CE7756" w:rsidRDefault="00885331" w:rsidP="00CE7756">
            <w:pPr>
              <w:widowControl w:val="0"/>
              <w:spacing w:before="20" w:after="60"/>
              <w:rPr>
                <w:color w:val="000000"/>
              </w:rPr>
            </w:pPr>
            <w:r>
              <w:rPr>
                <w:color w:val="000000"/>
              </w:rPr>
              <w:lastRenderedPageBreak/>
              <w:t>&gt;&gt;</w:t>
            </w:r>
            <w:r w:rsidR="00602E65">
              <w:rPr>
                <w:color w:val="000000"/>
              </w:rPr>
              <w:t xml:space="preserve">Model Building </w:t>
            </w:r>
          </w:p>
          <w:p w14:paraId="2949628C" w14:textId="77777777" w:rsidR="00602E65" w:rsidRDefault="00602E65" w:rsidP="00CE7756">
            <w:pPr>
              <w:widowControl w:val="0"/>
              <w:spacing w:before="20" w:after="60"/>
              <w:rPr>
                <w:color w:val="000000"/>
              </w:rPr>
            </w:pPr>
            <w:r>
              <w:rPr>
                <w:color w:val="000000"/>
              </w:rPr>
              <w:t>And Evaluation</w:t>
            </w:r>
          </w:p>
          <w:p w14:paraId="2DABAB33" w14:textId="77777777" w:rsidR="00602E65" w:rsidRDefault="00602E65" w:rsidP="00CE7756">
            <w:pPr>
              <w:widowControl w:val="0"/>
              <w:spacing w:before="20" w:after="60"/>
              <w:rPr>
                <w:color w:val="000000"/>
              </w:rPr>
            </w:pPr>
          </w:p>
          <w:p w14:paraId="371F886F" w14:textId="75F40BC0" w:rsidR="00602E65" w:rsidRPr="00CE7756" w:rsidRDefault="00602E65" w:rsidP="00CE7756">
            <w:pPr>
              <w:widowControl w:val="0"/>
              <w:spacing w:before="20" w:after="60"/>
              <w:rPr>
                <w:color w:val="000000"/>
              </w:rPr>
            </w:pPr>
          </w:p>
        </w:tc>
        <w:tc>
          <w:tcPr>
            <w:tcW w:w="1440" w:type="dxa"/>
            <w:tcMar>
              <w:top w:w="43" w:type="dxa"/>
              <w:left w:w="115" w:type="dxa"/>
              <w:bottom w:w="43" w:type="dxa"/>
              <w:right w:w="115" w:type="dxa"/>
            </w:tcMar>
          </w:tcPr>
          <w:p w14:paraId="371F8870" w14:textId="5D4839A1" w:rsidR="003F2876" w:rsidRDefault="008A0539">
            <w:pPr>
              <w:widowControl w:val="0"/>
              <w:spacing w:before="20" w:after="60"/>
            </w:pPr>
            <w:r>
              <w:lastRenderedPageBreak/>
              <w:t>[</w:t>
            </w:r>
            <w:r w:rsidR="00893285">
              <w:t>30</w:t>
            </w:r>
            <w:r>
              <w:t>/0</w:t>
            </w:r>
            <w:r w:rsidR="00893285">
              <w:t>3</w:t>
            </w:r>
            <w:r>
              <w:t>/202</w:t>
            </w:r>
            <w:r w:rsidR="004E62E0">
              <w:t>5</w:t>
            </w:r>
            <w:r>
              <w:t>]</w:t>
            </w:r>
          </w:p>
          <w:p w14:paraId="371F8871" w14:textId="77777777" w:rsidR="003F2876" w:rsidRDefault="008A0539">
            <w:pPr>
              <w:widowControl w:val="0"/>
              <w:spacing w:before="20" w:after="60"/>
            </w:pPr>
            <w:r>
              <w:t xml:space="preserve">        -</w:t>
            </w:r>
          </w:p>
          <w:p w14:paraId="3675A052" w14:textId="28B4ECB9" w:rsidR="003F2876" w:rsidRDefault="008A0539">
            <w:pPr>
              <w:widowControl w:val="0"/>
              <w:spacing w:before="20" w:after="60"/>
            </w:pPr>
            <w:r>
              <w:t>[</w:t>
            </w:r>
            <w:r w:rsidR="004E62E0">
              <w:t>0</w:t>
            </w:r>
            <w:r w:rsidR="00893285">
              <w:t>2</w:t>
            </w:r>
            <w:r>
              <w:t>/0</w:t>
            </w:r>
            <w:r w:rsidR="00893285">
              <w:t>4</w:t>
            </w:r>
            <w:r>
              <w:t>/202</w:t>
            </w:r>
            <w:r w:rsidR="004E62E0">
              <w:t>5</w:t>
            </w:r>
            <w:r>
              <w:t>]</w:t>
            </w:r>
          </w:p>
          <w:p w14:paraId="24A62F2F" w14:textId="77777777" w:rsidR="00CB7209" w:rsidRDefault="00CB7209">
            <w:pPr>
              <w:widowControl w:val="0"/>
              <w:spacing w:before="20" w:after="60"/>
            </w:pPr>
          </w:p>
          <w:p w14:paraId="6AF73A21" w14:textId="77777777" w:rsidR="00CB7209" w:rsidRDefault="00CB7209">
            <w:pPr>
              <w:widowControl w:val="0"/>
              <w:spacing w:before="20" w:after="60"/>
            </w:pPr>
          </w:p>
          <w:p w14:paraId="6045F6A3" w14:textId="77777777" w:rsidR="00CB7209" w:rsidRDefault="00CB7209">
            <w:pPr>
              <w:widowControl w:val="0"/>
              <w:spacing w:before="20" w:after="60"/>
            </w:pPr>
          </w:p>
          <w:p w14:paraId="47BE3B1C" w14:textId="77777777" w:rsidR="00CB7209" w:rsidRDefault="00CB7209">
            <w:pPr>
              <w:widowControl w:val="0"/>
              <w:spacing w:before="20" w:after="60"/>
            </w:pPr>
          </w:p>
          <w:p w14:paraId="458CD5C2" w14:textId="77777777" w:rsidR="00CB7209" w:rsidRDefault="00CB7209">
            <w:pPr>
              <w:widowControl w:val="0"/>
              <w:spacing w:before="20" w:after="60"/>
            </w:pPr>
          </w:p>
          <w:p w14:paraId="72B41EC6" w14:textId="77777777" w:rsidR="00CB7209" w:rsidRDefault="007A6B06">
            <w:pPr>
              <w:widowControl w:val="0"/>
              <w:spacing w:before="20" w:after="60"/>
            </w:pPr>
            <w:r>
              <w:lastRenderedPageBreak/>
              <w:t>[09/04/2025]</w:t>
            </w:r>
          </w:p>
          <w:p w14:paraId="3BD406DA" w14:textId="66AF665D" w:rsidR="007A6B06" w:rsidRDefault="007A6B06">
            <w:pPr>
              <w:widowControl w:val="0"/>
              <w:spacing w:before="20" w:after="60"/>
            </w:pPr>
            <w:r>
              <w:t xml:space="preserve">       -</w:t>
            </w:r>
          </w:p>
          <w:p w14:paraId="371F8872" w14:textId="5242532F" w:rsidR="007A6B06" w:rsidRDefault="007A6B06">
            <w:pPr>
              <w:widowControl w:val="0"/>
              <w:spacing w:before="20" w:after="60"/>
              <w:rPr>
                <w:color w:val="000000"/>
              </w:rPr>
            </w:pPr>
            <w:r>
              <w:t>[19/04/202</w:t>
            </w:r>
            <w:r w:rsidR="0072619E">
              <w:t>5</w:t>
            </w:r>
            <w:r>
              <w:t>]</w:t>
            </w:r>
          </w:p>
        </w:tc>
        <w:tc>
          <w:tcPr>
            <w:tcW w:w="3150" w:type="dxa"/>
            <w:tcMar>
              <w:top w:w="43" w:type="dxa"/>
              <w:left w:w="115" w:type="dxa"/>
              <w:bottom w:w="43" w:type="dxa"/>
              <w:right w:w="115" w:type="dxa"/>
            </w:tcMar>
          </w:tcPr>
          <w:p w14:paraId="371F8873" w14:textId="77777777" w:rsidR="003F2876" w:rsidRPr="004629E5" w:rsidRDefault="008A0539">
            <w:pPr>
              <w:numPr>
                <w:ilvl w:val="0"/>
                <w:numId w:val="5"/>
              </w:numPr>
            </w:pPr>
            <w:r>
              <w:rPr>
                <w:color w:val="000000"/>
              </w:rPr>
              <w:lastRenderedPageBreak/>
              <w:t>Deliverable 2.1— EDA and Descriptive Analytics</w:t>
            </w:r>
          </w:p>
          <w:p w14:paraId="108010F7" w14:textId="7824AC7A" w:rsidR="004629E5" w:rsidRDefault="004629E5">
            <w:pPr>
              <w:numPr>
                <w:ilvl w:val="0"/>
                <w:numId w:val="5"/>
              </w:numPr>
            </w:pPr>
            <w:r>
              <w:rPr>
                <w:color w:val="000000"/>
              </w:rPr>
              <w:t>Deliverable 2</w:t>
            </w:r>
            <w:r w:rsidR="00CE7756">
              <w:rPr>
                <w:color w:val="000000"/>
              </w:rPr>
              <w:t>.2—Data preprocessing</w:t>
            </w:r>
          </w:p>
          <w:p w14:paraId="570840F7" w14:textId="77777777" w:rsidR="003F2876" w:rsidRDefault="008A0539" w:rsidP="0072619E">
            <w:pPr>
              <w:numPr>
                <w:ilvl w:val="0"/>
                <w:numId w:val="5"/>
              </w:numPr>
            </w:pPr>
            <w:r>
              <w:t>Deliverable 2.2--- Insights documentation</w:t>
            </w:r>
          </w:p>
          <w:p w14:paraId="143A8880" w14:textId="77777777" w:rsidR="000A6510" w:rsidRDefault="000A6510" w:rsidP="000A6510"/>
          <w:p w14:paraId="4424AF7D" w14:textId="77777777" w:rsidR="000A6510" w:rsidRDefault="000A6510" w:rsidP="000A6510"/>
          <w:p w14:paraId="4D0FAC86" w14:textId="77777777" w:rsidR="000A6510" w:rsidRDefault="000A6510" w:rsidP="000A6510"/>
          <w:p w14:paraId="42A3ABBF" w14:textId="77777777" w:rsidR="000A6510" w:rsidRDefault="000A6510" w:rsidP="000A6510"/>
          <w:p w14:paraId="5B13DAD0" w14:textId="77777777" w:rsidR="000A6510" w:rsidRDefault="000A6510" w:rsidP="000A6510"/>
          <w:p w14:paraId="0D894FE8" w14:textId="1ECA5553" w:rsidR="000A6510" w:rsidRDefault="00865DA2" w:rsidP="000A6510">
            <w:r>
              <w:lastRenderedPageBreak/>
              <w:t>&gt;</w:t>
            </w:r>
            <w:r w:rsidR="000A6510">
              <w:t xml:space="preserve">Deliverable 3.1—Build the Traditional </w:t>
            </w:r>
            <w:proofErr w:type="gramStart"/>
            <w:r w:rsidR="0047391D">
              <w:t>Models ,</w:t>
            </w:r>
            <w:proofErr w:type="gramEnd"/>
            <w:r w:rsidR="0047391D">
              <w:t xml:space="preserve"> ML </w:t>
            </w:r>
            <w:proofErr w:type="gramStart"/>
            <w:r w:rsidR="0047391D">
              <w:t>models ,</w:t>
            </w:r>
            <w:proofErr w:type="gramEnd"/>
          </w:p>
          <w:p w14:paraId="20F5380A" w14:textId="77777777" w:rsidR="0047391D" w:rsidRDefault="0047391D" w:rsidP="000A6510">
            <w:r>
              <w:t>Deep learning models</w:t>
            </w:r>
            <w:r w:rsidR="00865DA2">
              <w:t>.</w:t>
            </w:r>
          </w:p>
          <w:p w14:paraId="2C6124E1" w14:textId="77777777" w:rsidR="00865DA2" w:rsidRDefault="00865DA2" w:rsidP="000A6510">
            <w:r>
              <w:t xml:space="preserve">&gt;Deliverable 3.2 </w:t>
            </w:r>
            <w:r w:rsidR="00B6001E">
              <w:t>–</w:t>
            </w:r>
            <w:r>
              <w:t xml:space="preserve"> </w:t>
            </w:r>
            <w:r w:rsidR="00B6001E">
              <w:t xml:space="preserve">Model evaluation </w:t>
            </w:r>
            <w:proofErr w:type="gramStart"/>
            <w:r w:rsidR="00B6001E">
              <w:t>find</w:t>
            </w:r>
            <w:proofErr w:type="gramEnd"/>
            <w:r w:rsidR="00B6001E">
              <w:t xml:space="preserve"> the best models</w:t>
            </w:r>
          </w:p>
          <w:p w14:paraId="371F8875" w14:textId="54E128EB" w:rsidR="00B6001E" w:rsidRPr="0072619E" w:rsidRDefault="00B6001E" w:rsidP="000A6510">
            <w:r>
              <w:t>&gt;Deliverable 3.3 -- Dashboard</w:t>
            </w:r>
          </w:p>
        </w:tc>
        <w:tc>
          <w:tcPr>
            <w:tcW w:w="1383" w:type="dxa"/>
            <w:tcMar>
              <w:top w:w="43" w:type="dxa"/>
              <w:left w:w="115" w:type="dxa"/>
              <w:bottom w:w="43" w:type="dxa"/>
              <w:right w:w="115" w:type="dxa"/>
            </w:tcMar>
          </w:tcPr>
          <w:p w14:paraId="575E4766" w14:textId="77777777" w:rsidR="003F2876" w:rsidRDefault="008A0539">
            <w:pPr>
              <w:widowControl w:val="0"/>
              <w:spacing w:before="20" w:after="60"/>
              <w:rPr>
                <w:color w:val="000000"/>
              </w:rPr>
            </w:pPr>
            <w:r>
              <w:rPr>
                <w:color w:val="000000"/>
              </w:rPr>
              <w:lastRenderedPageBreak/>
              <w:t>[High]</w:t>
            </w:r>
          </w:p>
          <w:p w14:paraId="4DBEDD8B" w14:textId="77777777" w:rsidR="00B6001E" w:rsidRDefault="00B6001E">
            <w:pPr>
              <w:widowControl w:val="0"/>
              <w:spacing w:before="20" w:after="60"/>
              <w:rPr>
                <w:color w:val="000000"/>
              </w:rPr>
            </w:pPr>
          </w:p>
          <w:p w14:paraId="4F64B670" w14:textId="77777777" w:rsidR="00B6001E" w:rsidRDefault="00B6001E">
            <w:pPr>
              <w:widowControl w:val="0"/>
              <w:spacing w:before="20" w:after="60"/>
              <w:rPr>
                <w:color w:val="000000"/>
              </w:rPr>
            </w:pPr>
          </w:p>
          <w:p w14:paraId="5461F839" w14:textId="77777777" w:rsidR="00B6001E" w:rsidRDefault="00B6001E">
            <w:pPr>
              <w:widowControl w:val="0"/>
              <w:spacing w:before="20" w:after="60"/>
              <w:rPr>
                <w:color w:val="000000"/>
              </w:rPr>
            </w:pPr>
          </w:p>
          <w:p w14:paraId="3EEA9431" w14:textId="77777777" w:rsidR="00B6001E" w:rsidRDefault="00B6001E">
            <w:pPr>
              <w:widowControl w:val="0"/>
              <w:spacing w:before="20" w:after="60"/>
              <w:rPr>
                <w:color w:val="000000"/>
              </w:rPr>
            </w:pPr>
          </w:p>
          <w:p w14:paraId="7111134F" w14:textId="77777777" w:rsidR="00B6001E" w:rsidRDefault="00B6001E">
            <w:pPr>
              <w:widowControl w:val="0"/>
              <w:spacing w:before="20" w:after="60"/>
              <w:rPr>
                <w:color w:val="000000"/>
              </w:rPr>
            </w:pPr>
          </w:p>
          <w:p w14:paraId="30798353" w14:textId="77777777" w:rsidR="00B6001E" w:rsidRDefault="00B6001E">
            <w:pPr>
              <w:widowControl w:val="0"/>
              <w:spacing w:before="20" w:after="60"/>
              <w:rPr>
                <w:color w:val="000000"/>
              </w:rPr>
            </w:pPr>
          </w:p>
          <w:p w14:paraId="35CA6848" w14:textId="77777777" w:rsidR="00B6001E" w:rsidRDefault="00B6001E">
            <w:pPr>
              <w:widowControl w:val="0"/>
              <w:spacing w:before="20" w:after="60"/>
              <w:rPr>
                <w:color w:val="000000"/>
              </w:rPr>
            </w:pPr>
          </w:p>
          <w:p w14:paraId="3921B6A0" w14:textId="77777777" w:rsidR="00B6001E" w:rsidRDefault="00B6001E">
            <w:pPr>
              <w:widowControl w:val="0"/>
              <w:spacing w:before="20" w:after="60"/>
              <w:rPr>
                <w:color w:val="000000"/>
              </w:rPr>
            </w:pPr>
          </w:p>
          <w:p w14:paraId="371F8876" w14:textId="4E07A7B1" w:rsidR="00B6001E" w:rsidRDefault="009B3F79">
            <w:pPr>
              <w:widowControl w:val="0"/>
              <w:spacing w:before="20" w:after="60"/>
              <w:rPr>
                <w:color w:val="000000"/>
              </w:rPr>
            </w:pPr>
            <w:r>
              <w:rPr>
                <w:color w:val="000000"/>
              </w:rPr>
              <w:t>[High]</w:t>
            </w:r>
          </w:p>
        </w:tc>
      </w:tr>
      <w:tr w:rsidR="003F2876" w14:paraId="371F8880" w14:textId="77777777">
        <w:trPr>
          <w:trHeight w:val="1616"/>
        </w:trPr>
        <w:tc>
          <w:tcPr>
            <w:tcW w:w="2062" w:type="dxa"/>
            <w:tcMar>
              <w:top w:w="43" w:type="dxa"/>
              <w:left w:w="115" w:type="dxa"/>
              <w:bottom w:w="43" w:type="dxa"/>
              <w:right w:w="115" w:type="dxa"/>
            </w:tcMar>
          </w:tcPr>
          <w:p w14:paraId="371F8878" w14:textId="77777777" w:rsidR="003F2876" w:rsidRDefault="008A0539">
            <w:pPr>
              <w:pStyle w:val="ListParagraph"/>
              <w:widowControl w:val="0"/>
              <w:numPr>
                <w:ilvl w:val="0"/>
                <w:numId w:val="7"/>
              </w:numPr>
              <w:spacing w:before="20" w:after="60"/>
            </w:pPr>
            <w:r>
              <w:rPr>
                <w:color w:val="000000"/>
              </w:rPr>
              <w:lastRenderedPageBreak/>
              <w:t>Show case and review</w:t>
            </w:r>
            <w:r>
              <w:t xml:space="preserve">, </w:t>
            </w:r>
            <w:r>
              <w:rPr>
                <w:color w:val="000000"/>
              </w:rPr>
              <w:t>Final Presentation and documentation, Handover and KT.</w:t>
            </w:r>
          </w:p>
        </w:tc>
        <w:tc>
          <w:tcPr>
            <w:tcW w:w="1440" w:type="dxa"/>
            <w:tcMar>
              <w:top w:w="43" w:type="dxa"/>
              <w:left w:w="115" w:type="dxa"/>
              <w:bottom w:w="43" w:type="dxa"/>
              <w:right w:w="115" w:type="dxa"/>
            </w:tcMar>
          </w:tcPr>
          <w:p w14:paraId="371F8879" w14:textId="3A6E47F0" w:rsidR="003F2876" w:rsidRDefault="008A0539">
            <w:pPr>
              <w:widowControl w:val="0"/>
              <w:spacing w:before="20" w:after="60"/>
              <w:rPr>
                <w:color w:val="000000"/>
              </w:rPr>
            </w:pPr>
            <w:r>
              <w:rPr>
                <w:color w:val="000000"/>
              </w:rPr>
              <w:t>[</w:t>
            </w:r>
            <w:r w:rsidR="0003286F">
              <w:rPr>
                <w:color w:val="000000"/>
              </w:rPr>
              <w:t>20/04/2025</w:t>
            </w:r>
            <w:r>
              <w:rPr>
                <w:color w:val="000000"/>
              </w:rPr>
              <w:t>]</w:t>
            </w:r>
          </w:p>
          <w:p w14:paraId="371F887A" w14:textId="77777777" w:rsidR="003F2876" w:rsidRDefault="008A0539">
            <w:pPr>
              <w:widowControl w:val="0"/>
              <w:spacing w:before="20" w:after="60"/>
              <w:rPr>
                <w:color w:val="000000"/>
              </w:rPr>
            </w:pPr>
            <w:r>
              <w:rPr>
                <w:color w:val="000000"/>
              </w:rPr>
              <w:t xml:space="preserve">        -</w:t>
            </w:r>
          </w:p>
          <w:p w14:paraId="371F887B" w14:textId="2A594266" w:rsidR="003F2876" w:rsidRDefault="0003286F">
            <w:pPr>
              <w:widowControl w:val="0"/>
              <w:spacing w:before="20" w:after="60"/>
              <w:rPr>
                <w:color w:val="000000"/>
              </w:rPr>
            </w:pPr>
            <w:r>
              <w:rPr>
                <w:color w:val="000000"/>
              </w:rPr>
              <w:t>[25/04/2025</w:t>
            </w:r>
            <w:r w:rsidR="008A0539">
              <w:rPr>
                <w:color w:val="000000"/>
              </w:rPr>
              <w:t>]</w:t>
            </w:r>
          </w:p>
        </w:tc>
        <w:tc>
          <w:tcPr>
            <w:tcW w:w="3150" w:type="dxa"/>
            <w:tcMar>
              <w:top w:w="43" w:type="dxa"/>
              <w:left w:w="115" w:type="dxa"/>
              <w:bottom w:w="43" w:type="dxa"/>
              <w:right w:w="115" w:type="dxa"/>
            </w:tcMar>
          </w:tcPr>
          <w:p w14:paraId="371F887C" w14:textId="77777777" w:rsidR="003F2876" w:rsidRDefault="008A0539">
            <w:pPr>
              <w:numPr>
                <w:ilvl w:val="0"/>
                <w:numId w:val="4"/>
              </w:numPr>
              <w:rPr>
                <w:color w:val="000000"/>
              </w:rPr>
            </w:pPr>
            <w:r>
              <w:rPr>
                <w:color w:val="000000"/>
              </w:rPr>
              <w:t xml:space="preserve">Deliverable3.1 – show case and </w:t>
            </w:r>
            <w:r>
              <w:rPr>
                <w:color w:val="000000"/>
              </w:rPr>
              <w:t>review</w:t>
            </w:r>
          </w:p>
          <w:p w14:paraId="371F887D" w14:textId="77777777" w:rsidR="003F2876" w:rsidRDefault="008A0539">
            <w:pPr>
              <w:numPr>
                <w:ilvl w:val="0"/>
                <w:numId w:val="4"/>
              </w:numPr>
              <w:rPr>
                <w:color w:val="000000"/>
              </w:rPr>
            </w:pPr>
            <w:r>
              <w:rPr>
                <w:color w:val="000000"/>
              </w:rPr>
              <w:t>Deliverable3.2 – Final Presentation and documentation</w:t>
            </w:r>
          </w:p>
          <w:p w14:paraId="371F887E" w14:textId="77777777" w:rsidR="003F2876" w:rsidRDefault="008A0539">
            <w:pPr>
              <w:numPr>
                <w:ilvl w:val="0"/>
                <w:numId w:val="4"/>
              </w:numPr>
              <w:rPr>
                <w:color w:val="000000"/>
              </w:rPr>
            </w:pPr>
            <w:r>
              <w:rPr>
                <w:color w:val="000000"/>
              </w:rPr>
              <w:t>Deliverable3.3 – Handover and KT</w:t>
            </w:r>
          </w:p>
        </w:tc>
        <w:tc>
          <w:tcPr>
            <w:tcW w:w="1383" w:type="dxa"/>
            <w:tcMar>
              <w:top w:w="43" w:type="dxa"/>
              <w:left w:w="115" w:type="dxa"/>
              <w:bottom w:w="43" w:type="dxa"/>
              <w:right w:w="115" w:type="dxa"/>
            </w:tcMar>
          </w:tcPr>
          <w:p w14:paraId="371F887F" w14:textId="77777777" w:rsidR="003F2876" w:rsidRDefault="008A0539">
            <w:pPr>
              <w:widowControl w:val="0"/>
              <w:spacing w:before="20" w:after="60"/>
              <w:rPr>
                <w:color w:val="000000"/>
              </w:rPr>
            </w:pPr>
            <w:r>
              <w:rPr>
                <w:color w:val="000000"/>
              </w:rPr>
              <w:t>[Medium]</w:t>
            </w:r>
          </w:p>
        </w:tc>
      </w:tr>
    </w:tbl>
    <w:p w14:paraId="371F8881" w14:textId="77777777" w:rsidR="003F2876" w:rsidRDefault="008A0539">
      <w:pPr>
        <w:spacing w:before="240" w:after="120"/>
      </w:pPr>
      <w:r>
        <w:pict w14:anchorId="371F88DA">
          <v:shape id="_x0000_i1030" type="#_x0000_t75" style="width:6in;height:7.2pt" o:hralign="center" o:hr="t">
            <v:imagedata r:id="rId8" o:title="BD10290_"/>
          </v:shape>
        </w:pict>
      </w:r>
    </w:p>
    <w:p w14:paraId="371F8882" w14:textId="77777777" w:rsidR="003F2876" w:rsidRDefault="008A0539">
      <w:pPr>
        <w:pStyle w:val="Heading1"/>
        <w:numPr>
          <w:ilvl w:val="0"/>
          <w:numId w:val="2"/>
        </w:numPr>
        <w:spacing w:before="240" w:after="240"/>
        <w:ind w:left="590" w:hanging="590"/>
        <w:rPr>
          <w:sz w:val="26"/>
          <w:szCs w:val="26"/>
        </w:rPr>
      </w:pPr>
      <w:bookmarkStart w:id="9" w:name="_Toc138436152"/>
      <w:r>
        <w:rPr>
          <w:sz w:val="26"/>
          <w:szCs w:val="26"/>
        </w:rPr>
        <w:t>PROJECT CONDITIONS</w:t>
      </w:r>
      <w:bookmarkEnd w:id="9"/>
    </w:p>
    <w:p w14:paraId="371F8883" w14:textId="77777777" w:rsidR="003F2876" w:rsidRDefault="008A0539">
      <w:pPr>
        <w:pStyle w:val="Heading2"/>
        <w:numPr>
          <w:ilvl w:val="1"/>
          <w:numId w:val="2"/>
        </w:numPr>
        <w:spacing w:before="480" w:after="240"/>
      </w:pPr>
      <w:bookmarkStart w:id="10" w:name="_Toc138436153"/>
      <w:r>
        <w:t>Project Assumptions</w:t>
      </w:r>
      <w:bookmarkEnd w:id="10"/>
    </w:p>
    <w:p w14:paraId="564CF1B8" w14:textId="77777777" w:rsidR="00A61A87" w:rsidRDefault="008A0539" w:rsidP="00A61A87">
      <w:pPr>
        <w:numPr>
          <w:ilvl w:val="0"/>
          <w:numId w:val="3"/>
        </w:numPr>
        <w:spacing w:before="80"/>
        <w:ind w:left="900" w:hanging="310"/>
      </w:pPr>
      <w:r>
        <w:t xml:space="preserve">Data will be extracted from public sources </w:t>
      </w:r>
    </w:p>
    <w:p w14:paraId="371F8884" w14:textId="3B607A23" w:rsidR="003F2876" w:rsidRDefault="00272BE3" w:rsidP="00A61A87">
      <w:pPr>
        <w:numPr>
          <w:ilvl w:val="0"/>
          <w:numId w:val="3"/>
        </w:numPr>
        <w:spacing w:before="80"/>
        <w:ind w:left="900" w:hanging="310"/>
      </w:pPr>
      <w:r>
        <w:t>Client provided data is mapped into the project.</w:t>
      </w:r>
    </w:p>
    <w:p w14:paraId="7EC07623" w14:textId="72B6B608" w:rsidR="00272BE3" w:rsidRDefault="00272BE3" w:rsidP="00A61A87">
      <w:pPr>
        <w:numPr>
          <w:ilvl w:val="0"/>
          <w:numId w:val="3"/>
        </w:numPr>
        <w:spacing w:before="80"/>
        <w:ind w:left="900" w:hanging="310"/>
      </w:pPr>
      <w:r>
        <w:t xml:space="preserve">A dataset will be prepared and shared by 360 </w:t>
      </w:r>
      <w:proofErr w:type="spellStart"/>
      <w:r>
        <w:t>digitmg</w:t>
      </w:r>
      <w:proofErr w:type="spellEnd"/>
      <w:r>
        <w:t xml:space="preserve"> for further analysis.</w:t>
      </w:r>
    </w:p>
    <w:p w14:paraId="371F8885" w14:textId="2C276869" w:rsidR="003F2876" w:rsidRDefault="00BE7A45" w:rsidP="00BE7A45">
      <w:pPr>
        <w:spacing w:before="80"/>
        <w:ind w:left="590"/>
      </w:pPr>
      <w:r>
        <w:t>&gt;Dashboards and insights</w:t>
      </w:r>
    </w:p>
    <w:p w14:paraId="063B4DE1" w14:textId="4D82F352" w:rsidR="00BE7A45" w:rsidRDefault="00D8326A">
      <w:pPr>
        <w:numPr>
          <w:ilvl w:val="0"/>
          <w:numId w:val="3"/>
        </w:numPr>
        <w:spacing w:before="80"/>
        <w:ind w:left="900" w:hanging="310"/>
      </w:pPr>
      <w:r>
        <w:t>Dashboards are essential for visualizing the data and results.</w:t>
      </w:r>
    </w:p>
    <w:p w14:paraId="02EA4899" w14:textId="4CFB6401" w:rsidR="00D8326A" w:rsidRDefault="00D8326A">
      <w:pPr>
        <w:numPr>
          <w:ilvl w:val="0"/>
          <w:numId w:val="3"/>
        </w:numPr>
        <w:spacing w:before="80"/>
        <w:ind w:left="900" w:hanging="310"/>
      </w:pPr>
      <w:r>
        <w:t>Insights derived from the data will be an important deliverable.</w:t>
      </w:r>
    </w:p>
    <w:p w14:paraId="371F8886" w14:textId="77777777" w:rsidR="003F2876" w:rsidRDefault="003F2876">
      <w:pPr>
        <w:spacing w:before="80"/>
        <w:ind w:left="590"/>
        <w:rPr>
          <w:b/>
          <w:bCs/>
        </w:rPr>
      </w:pPr>
    </w:p>
    <w:p w14:paraId="371F8887" w14:textId="7AE2B67E" w:rsidR="003F2876" w:rsidRDefault="008A0539">
      <w:pPr>
        <w:pStyle w:val="Heading2"/>
        <w:numPr>
          <w:ilvl w:val="1"/>
          <w:numId w:val="2"/>
        </w:numPr>
        <w:spacing w:before="480" w:after="240"/>
        <w:rPr>
          <w:b w:val="0"/>
          <w:bCs w:val="0"/>
          <w:i/>
          <w:iCs w:val="0"/>
        </w:rPr>
      </w:pPr>
      <w:bookmarkStart w:id="11" w:name="_Toc138436154"/>
      <w:r>
        <w:t xml:space="preserve">Project Issues </w:t>
      </w:r>
      <w:r>
        <w:rPr>
          <w:b w:val="0"/>
          <w:bCs w:val="0"/>
          <w:i/>
          <w:iCs w:val="0"/>
        </w:rPr>
        <w:t>–</w:t>
      </w:r>
      <w:bookmarkEnd w:id="11"/>
      <w:r w:rsidR="00241F05">
        <w:rPr>
          <w:b w:val="0"/>
          <w:bCs w:val="0"/>
          <w:i/>
          <w:iCs w:val="0"/>
        </w:rPr>
        <w:t xml:space="preserve"> N/A</w:t>
      </w:r>
    </w:p>
    <w:p w14:paraId="371F8888" w14:textId="77777777" w:rsidR="003F2876" w:rsidRDefault="003F2876"/>
    <w:p w14:paraId="371F8889" w14:textId="77777777" w:rsidR="003F2876" w:rsidRDefault="008A0539">
      <w:pPr>
        <w:spacing w:before="40" w:after="40"/>
        <w:ind w:left="590"/>
        <w:rPr>
          <w:b/>
          <w:u w:val="single"/>
        </w:rPr>
      </w:pPr>
      <w:r>
        <w:rPr>
          <w:b/>
          <w:u w:val="single"/>
        </w:rPr>
        <w:t>Priority Criteria</w:t>
      </w:r>
    </w:p>
    <w:p w14:paraId="371F888A" w14:textId="77777777" w:rsidR="003F2876" w:rsidRDefault="003F2876">
      <w:pPr>
        <w:spacing w:before="40" w:after="40"/>
        <w:ind w:left="590"/>
        <w:rPr>
          <w:b/>
          <w:u w:val="single"/>
        </w:rPr>
      </w:pPr>
    </w:p>
    <w:p w14:paraId="371F888B" w14:textId="77777777" w:rsidR="003F2876" w:rsidRDefault="008A0539">
      <w:pPr>
        <w:spacing w:before="40" w:after="40"/>
        <w:ind w:left="590"/>
      </w:pPr>
      <w:sdt>
        <w:sdtPr>
          <w:tag w:val="goog_rdk_0"/>
          <w:id w:val="-1191753758"/>
        </w:sdtPr>
        <w:sdtEndPr/>
        <w:sdtContent>
          <w:r>
            <w:rPr>
              <w:rFonts w:ascii="Arial Unicode MS" w:eastAsia="Arial Unicode MS" w:hAnsi="Arial Unicode MS" w:cs="Arial Unicode MS"/>
            </w:rPr>
            <w:t>1 − High-priority/critical-path issue; requires immediate follow-up and resolution.</w:t>
          </w:r>
        </w:sdtContent>
      </w:sdt>
    </w:p>
    <w:p w14:paraId="371F888C" w14:textId="77777777" w:rsidR="003F2876" w:rsidRDefault="008A0539">
      <w:pPr>
        <w:spacing w:before="40" w:after="40"/>
        <w:ind w:left="590"/>
      </w:pPr>
      <w:sdt>
        <w:sdtPr>
          <w:tag w:val="goog_rdk_1"/>
          <w:id w:val="-274094870"/>
        </w:sdtPr>
        <w:sdtEndPr/>
        <w:sdtContent>
          <w:r>
            <w:rPr>
              <w:rFonts w:ascii="Arial Unicode MS" w:eastAsia="Arial Unicode MS" w:hAnsi="Arial Unicode MS" w:cs="Arial Unicode MS"/>
            </w:rPr>
            <w:t>2</w:t>
          </w:r>
          <w:r>
            <w:rPr>
              <w:rFonts w:ascii="Arial Unicode MS" w:eastAsia="Arial Unicode MS" w:hAnsi="Arial Unicode MS" w:cs="Arial Unicode MS"/>
            </w:rPr>
            <w:tab/>
            <w:t xml:space="preserve"> − Medium-priority issue; requires follow-up before completion of next project milestone.</w:t>
          </w:r>
        </w:sdtContent>
      </w:sdt>
    </w:p>
    <w:p w14:paraId="371F888D" w14:textId="77777777" w:rsidR="003F2876" w:rsidRDefault="008A0539">
      <w:pPr>
        <w:spacing w:before="40" w:after="40"/>
        <w:ind w:left="590"/>
      </w:pPr>
      <w:sdt>
        <w:sdtPr>
          <w:tag w:val="goog_rdk_2"/>
          <w:id w:val="410283160"/>
        </w:sdtPr>
        <w:sdtEndPr/>
        <w:sdtContent>
          <w:r>
            <w:rPr>
              <w:rFonts w:ascii="Arial Unicode MS" w:eastAsia="Arial Unicode MS" w:hAnsi="Arial Unicode MS" w:cs="Arial Unicode MS"/>
            </w:rPr>
            <w:t>3</w:t>
          </w:r>
          <w:r>
            <w:rPr>
              <w:rFonts w:ascii="Arial Unicode MS" w:eastAsia="Arial Unicode MS" w:hAnsi="Arial Unicode MS" w:cs="Arial Unicode MS"/>
            </w:rPr>
            <w:tab/>
            <w:t xml:space="preserve"> − Low-priority issue; to be resolved prior to project completion.</w:t>
          </w:r>
        </w:sdtContent>
      </w:sdt>
    </w:p>
    <w:p w14:paraId="371F888E" w14:textId="77777777" w:rsidR="003F2876" w:rsidRDefault="008A0539">
      <w:pPr>
        <w:spacing w:before="40" w:after="40"/>
        <w:ind w:left="590"/>
      </w:pPr>
      <w:sdt>
        <w:sdtPr>
          <w:tag w:val="goog_rdk_3"/>
          <w:id w:val="1875272972"/>
        </w:sdtPr>
        <w:sdtEndPr/>
        <w:sdtContent>
          <w:r>
            <w:rPr>
              <w:rFonts w:ascii="Arial Unicode MS" w:eastAsia="Arial Unicode MS" w:hAnsi="Arial Unicode MS" w:cs="Arial Unicode MS"/>
            </w:rPr>
            <w:t>4 − Closed issue.</w:t>
          </w:r>
        </w:sdtContent>
      </w:sdt>
    </w:p>
    <w:p w14:paraId="371F888F" w14:textId="77777777" w:rsidR="003F2876" w:rsidRDefault="003F2876">
      <w:pPr>
        <w:rPr>
          <w:sz w:val="16"/>
          <w:szCs w:val="16"/>
        </w:rPr>
      </w:pPr>
    </w:p>
    <w:tbl>
      <w:tblPr>
        <w:tblStyle w:val="Style66"/>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3"/>
        <w:gridCol w:w="1422"/>
        <w:gridCol w:w="990"/>
        <w:gridCol w:w="1260"/>
        <w:gridCol w:w="1401"/>
        <w:gridCol w:w="2589"/>
      </w:tblGrid>
      <w:tr w:rsidR="003F2876" w14:paraId="371F8896" w14:textId="77777777">
        <w:trPr>
          <w:trHeight w:val="288"/>
        </w:trPr>
        <w:tc>
          <w:tcPr>
            <w:tcW w:w="373" w:type="dxa"/>
            <w:shd w:val="clear" w:color="auto" w:fill="D9D9D9"/>
            <w:tcMar>
              <w:top w:w="43" w:type="dxa"/>
              <w:left w:w="115" w:type="dxa"/>
              <w:bottom w:w="43" w:type="dxa"/>
              <w:right w:w="115" w:type="dxa"/>
            </w:tcMar>
            <w:vAlign w:val="bottom"/>
          </w:tcPr>
          <w:p w14:paraId="371F8890" w14:textId="77777777" w:rsidR="003F2876" w:rsidRDefault="008A0539">
            <w:pPr>
              <w:jc w:val="center"/>
              <w:rPr>
                <w:b/>
              </w:rPr>
            </w:pPr>
            <w:r>
              <w:rPr>
                <w:b/>
              </w:rPr>
              <w:t>#</w:t>
            </w:r>
          </w:p>
        </w:tc>
        <w:tc>
          <w:tcPr>
            <w:tcW w:w="1422" w:type="dxa"/>
            <w:shd w:val="clear" w:color="auto" w:fill="D9D9D9"/>
            <w:tcMar>
              <w:top w:w="43" w:type="dxa"/>
              <w:left w:w="115" w:type="dxa"/>
              <w:bottom w:w="43" w:type="dxa"/>
              <w:right w:w="115" w:type="dxa"/>
            </w:tcMar>
            <w:vAlign w:val="bottom"/>
          </w:tcPr>
          <w:p w14:paraId="371F8891" w14:textId="77777777" w:rsidR="003F2876" w:rsidRDefault="008A0539">
            <w:pPr>
              <w:rPr>
                <w:b/>
              </w:rPr>
            </w:pPr>
            <w:r>
              <w:rPr>
                <w:b/>
              </w:rPr>
              <w:t>Date</w:t>
            </w:r>
          </w:p>
        </w:tc>
        <w:tc>
          <w:tcPr>
            <w:tcW w:w="990" w:type="dxa"/>
            <w:shd w:val="clear" w:color="auto" w:fill="D9D9D9"/>
            <w:tcMar>
              <w:top w:w="43" w:type="dxa"/>
              <w:left w:w="115" w:type="dxa"/>
              <w:bottom w:w="43" w:type="dxa"/>
              <w:right w:w="115" w:type="dxa"/>
            </w:tcMar>
            <w:vAlign w:val="bottom"/>
          </w:tcPr>
          <w:p w14:paraId="371F8892" w14:textId="77777777" w:rsidR="003F2876" w:rsidRDefault="008A0539">
            <w:pPr>
              <w:rPr>
                <w:b/>
              </w:rPr>
            </w:pPr>
            <w:r>
              <w:rPr>
                <w:b/>
              </w:rPr>
              <w:t>Priority</w:t>
            </w:r>
          </w:p>
        </w:tc>
        <w:tc>
          <w:tcPr>
            <w:tcW w:w="1260" w:type="dxa"/>
            <w:shd w:val="clear" w:color="auto" w:fill="D9D9D9"/>
            <w:tcMar>
              <w:top w:w="43" w:type="dxa"/>
              <w:left w:w="115" w:type="dxa"/>
              <w:bottom w:w="43" w:type="dxa"/>
              <w:right w:w="115" w:type="dxa"/>
            </w:tcMar>
            <w:vAlign w:val="bottom"/>
          </w:tcPr>
          <w:p w14:paraId="371F8893" w14:textId="77777777" w:rsidR="003F2876" w:rsidRDefault="008A0539">
            <w:pPr>
              <w:rPr>
                <w:b/>
              </w:rPr>
            </w:pPr>
            <w:r>
              <w:rPr>
                <w:b/>
              </w:rPr>
              <w:t>Owner</w:t>
            </w:r>
          </w:p>
        </w:tc>
        <w:tc>
          <w:tcPr>
            <w:tcW w:w="1401" w:type="dxa"/>
            <w:shd w:val="clear" w:color="auto" w:fill="D9D9D9"/>
            <w:tcMar>
              <w:top w:w="43" w:type="dxa"/>
              <w:left w:w="115" w:type="dxa"/>
              <w:bottom w:w="43" w:type="dxa"/>
              <w:right w:w="115" w:type="dxa"/>
            </w:tcMar>
            <w:vAlign w:val="bottom"/>
          </w:tcPr>
          <w:p w14:paraId="371F8894" w14:textId="77777777" w:rsidR="003F2876" w:rsidRDefault="008A0539">
            <w:pPr>
              <w:rPr>
                <w:b/>
              </w:rPr>
            </w:pPr>
            <w:r>
              <w:rPr>
                <w:b/>
              </w:rPr>
              <w:t>Description</w:t>
            </w:r>
          </w:p>
        </w:tc>
        <w:tc>
          <w:tcPr>
            <w:tcW w:w="2589" w:type="dxa"/>
            <w:shd w:val="clear" w:color="auto" w:fill="D9D9D9"/>
            <w:tcMar>
              <w:top w:w="43" w:type="dxa"/>
              <w:left w:w="115" w:type="dxa"/>
              <w:bottom w:w="43" w:type="dxa"/>
              <w:right w:w="115" w:type="dxa"/>
            </w:tcMar>
            <w:vAlign w:val="bottom"/>
          </w:tcPr>
          <w:p w14:paraId="371F8895" w14:textId="77777777" w:rsidR="003F2876" w:rsidRDefault="008A0539">
            <w:pPr>
              <w:rPr>
                <w:b/>
              </w:rPr>
            </w:pPr>
            <w:r>
              <w:rPr>
                <w:b/>
              </w:rPr>
              <w:t>Status &amp; Resolution</w:t>
            </w:r>
          </w:p>
        </w:tc>
      </w:tr>
      <w:tr w:rsidR="003F2876" w14:paraId="371F889D" w14:textId="77777777">
        <w:trPr>
          <w:trHeight w:val="249"/>
        </w:trPr>
        <w:tc>
          <w:tcPr>
            <w:tcW w:w="373" w:type="dxa"/>
            <w:tcMar>
              <w:top w:w="43" w:type="dxa"/>
              <w:left w:w="115" w:type="dxa"/>
              <w:bottom w:w="43" w:type="dxa"/>
              <w:right w:w="115" w:type="dxa"/>
            </w:tcMar>
          </w:tcPr>
          <w:p w14:paraId="371F8897" w14:textId="77777777" w:rsidR="003F2876" w:rsidRDefault="008A0539">
            <w:pPr>
              <w:jc w:val="center"/>
            </w:pPr>
            <w:r>
              <w:t>1</w:t>
            </w:r>
          </w:p>
        </w:tc>
        <w:tc>
          <w:tcPr>
            <w:tcW w:w="1422" w:type="dxa"/>
            <w:tcMar>
              <w:top w:w="43" w:type="dxa"/>
              <w:left w:w="115" w:type="dxa"/>
              <w:bottom w:w="43" w:type="dxa"/>
              <w:right w:w="115" w:type="dxa"/>
            </w:tcMar>
          </w:tcPr>
          <w:p w14:paraId="371F8898" w14:textId="1CEBAAB4" w:rsidR="003F2876" w:rsidRDefault="001257AD">
            <w:r>
              <w:t>09/04/2024</w:t>
            </w:r>
          </w:p>
        </w:tc>
        <w:tc>
          <w:tcPr>
            <w:tcW w:w="990" w:type="dxa"/>
            <w:tcMar>
              <w:top w:w="43" w:type="dxa"/>
              <w:left w:w="115" w:type="dxa"/>
              <w:bottom w:w="43" w:type="dxa"/>
              <w:right w:w="115" w:type="dxa"/>
            </w:tcMar>
          </w:tcPr>
          <w:p w14:paraId="371F8899" w14:textId="77777777" w:rsidR="003F2876" w:rsidRDefault="008A0539">
            <w:pPr>
              <w:jc w:val="center"/>
            </w:pPr>
            <w:r>
              <w:t>High</w:t>
            </w:r>
          </w:p>
        </w:tc>
        <w:tc>
          <w:tcPr>
            <w:tcW w:w="1260" w:type="dxa"/>
            <w:tcMar>
              <w:top w:w="43" w:type="dxa"/>
              <w:left w:w="115" w:type="dxa"/>
              <w:bottom w:w="43" w:type="dxa"/>
              <w:right w:w="115" w:type="dxa"/>
            </w:tcMar>
          </w:tcPr>
          <w:p w14:paraId="371F889A" w14:textId="010E7351" w:rsidR="003F2876" w:rsidRDefault="009251CC">
            <w:proofErr w:type="spellStart"/>
            <w:r>
              <w:t>Anipireddy</w:t>
            </w:r>
            <w:r w:rsidR="001257AD">
              <w:t>Pavan</w:t>
            </w:r>
            <w:proofErr w:type="spellEnd"/>
            <w:r w:rsidR="001257AD">
              <w:t xml:space="preserve"> Kumar</w:t>
            </w:r>
          </w:p>
        </w:tc>
        <w:tc>
          <w:tcPr>
            <w:tcW w:w="1401" w:type="dxa"/>
            <w:tcMar>
              <w:top w:w="43" w:type="dxa"/>
              <w:left w:w="115" w:type="dxa"/>
              <w:bottom w:w="43" w:type="dxa"/>
              <w:right w:w="115" w:type="dxa"/>
            </w:tcMar>
          </w:tcPr>
          <w:p w14:paraId="371F889B" w14:textId="16639D3A" w:rsidR="003F2876" w:rsidRDefault="001257AD">
            <w:pPr>
              <w:tabs>
                <w:tab w:val="center" w:pos="4320"/>
                <w:tab w:val="right" w:pos="8640"/>
              </w:tabs>
              <w:rPr>
                <w:color w:val="000000"/>
              </w:rPr>
            </w:pPr>
            <w:r>
              <w:rPr>
                <w:color w:val="000000"/>
              </w:rPr>
              <w:t xml:space="preserve">Faced </w:t>
            </w:r>
            <w:r w:rsidR="0063484E">
              <w:rPr>
                <w:color w:val="000000"/>
              </w:rPr>
              <w:t>issue while testing models</w:t>
            </w:r>
          </w:p>
        </w:tc>
        <w:tc>
          <w:tcPr>
            <w:tcW w:w="2589" w:type="dxa"/>
            <w:tcMar>
              <w:top w:w="43" w:type="dxa"/>
              <w:left w:w="115" w:type="dxa"/>
              <w:bottom w:w="43" w:type="dxa"/>
              <w:right w:w="115" w:type="dxa"/>
            </w:tcMar>
          </w:tcPr>
          <w:p w14:paraId="371F889C" w14:textId="003FE640" w:rsidR="003F2876" w:rsidRDefault="0063484E">
            <w:r>
              <w:t>The code has been execu</w:t>
            </w:r>
            <w:r w:rsidR="009251CC">
              <w:t>ted and evaluated the accuracy.</w:t>
            </w:r>
          </w:p>
        </w:tc>
      </w:tr>
      <w:tr w:rsidR="003F2876" w14:paraId="371F88A4" w14:textId="77777777">
        <w:trPr>
          <w:trHeight w:val="249"/>
        </w:trPr>
        <w:tc>
          <w:tcPr>
            <w:tcW w:w="373" w:type="dxa"/>
            <w:tcMar>
              <w:top w:w="43" w:type="dxa"/>
              <w:left w:w="115" w:type="dxa"/>
              <w:bottom w:w="43" w:type="dxa"/>
              <w:right w:w="115" w:type="dxa"/>
            </w:tcMar>
          </w:tcPr>
          <w:p w14:paraId="371F889E" w14:textId="77777777" w:rsidR="003F2876" w:rsidRDefault="008A0539">
            <w:pPr>
              <w:jc w:val="center"/>
            </w:pPr>
            <w:r>
              <w:t>2</w:t>
            </w:r>
          </w:p>
        </w:tc>
        <w:tc>
          <w:tcPr>
            <w:tcW w:w="1422" w:type="dxa"/>
            <w:tcMar>
              <w:top w:w="43" w:type="dxa"/>
              <w:left w:w="115" w:type="dxa"/>
              <w:bottom w:w="43" w:type="dxa"/>
              <w:right w:w="115" w:type="dxa"/>
            </w:tcMar>
          </w:tcPr>
          <w:p w14:paraId="371F889F" w14:textId="77777777" w:rsidR="003F2876" w:rsidRDefault="003F2876"/>
        </w:tc>
        <w:tc>
          <w:tcPr>
            <w:tcW w:w="990" w:type="dxa"/>
            <w:tcMar>
              <w:top w:w="43" w:type="dxa"/>
              <w:left w:w="115" w:type="dxa"/>
              <w:bottom w:w="43" w:type="dxa"/>
              <w:right w:w="115" w:type="dxa"/>
            </w:tcMar>
          </w:tcPr>
          <w:p w14:paraId="371F88A0" w14:textId="6CD93EDD" w:rsidR="003F2876" w:rsidRDefault="003F2876" w:rsidP="009251CC"/>
        </w:tc>
        <w:tc>
          <w:tcPr>
            <w:tcW w:w="1260" w:type="dxa"/>
            <w:tcMar>
              <w:top w:w="43" w:type="dxa"/>
              <w:left w:w="115" w:type="dxa"/>
              <w:bottom w:w="43" w:type="dxa"/>
              <w:right w:w="115" w:type="dxa"/>
            </w:tcMar>
          </w:tcPr>
          <w:p w14:paraId="371F88A1" w14:textId="77777777" w:rsidR="003F2876" w:rsidRDefault="003F2876"/>
        </w:tc>
        <w:tc>
          <w:tcPr>
            <w:tcW w:w="1401" w:type="dxa"/>
            <w:tcMar>
              <w:top w:w="43" w:type="dxa"/>
              <w:left w:w="115" w:type="dxa"/>
              <w:bottom w:w="43" w:type="dxa"/>
              <w:right w:w="115" w:type="dxa"/>
            </w:tcMar>
          </w:tcPr>
          <w:p w14:paraId="371F88A2" w14:textId="77777777" w:rsidR="003F2876" w:rsidRDefault="003F2876">
            <w:pPr>
              <w:tabs>
                <w:tab w:val="center" w:pos="4320"/>
                <w:tab w:val="right" w:pos="8640"/>
              </w:tabs>
              <w:rPr>
                <w:color w:val="000000"/>
              </w:rPr>
            </w:pPr>
          </w:p>
        </w:tc>
        <w:tc>
          <w:tcPr>
            <w:tcW w:w="2589" w:type="dxa"/>
            <w:tcMar>
              <w:top w:w="43" w:type="dxa"/>
              <w:left w:w="115" w:type="dxa"/>
              <w:bottom w:w="43" w:type="dxa"/>
              <w:right w:w="115" w:type="dxa"/>
            </w:tcMar>
          </w:tcPr>
          <w:p w14:paraId="371F88A3" w14:textId="77777777" w:rsidR="003F2876" w:rsidRDefault="003F2876"/>
        </w:tc>
      </w:tr>
    </w:tbl>
    <w:p w14:paraId="371F88A5" w14:textId="77777777" w:rsidR="003F2876" w:rsidRDefault="008A0539">
      <w:pPr>
        <w:pStyle w:val="Heading2"/>
        <w:numPr>
          <w:ilvl w:val="1"/>
          <w:numId w:val="2"/>
        </w:numPr>
        <w:spacing w:before="480" w:after="240"/>
      </w:pPr>
      <w:bookmarkStart w:id="12" w:name="_Toc138436155"/>
      <w:r>
        <w:lastRenderedPageBreak/>
        <w:t xml:space="preserve">Project Risks – </w:t>
      </w:r>
      <w:r>
        <w:rPr>
          <w:b w:val="0"/>
          <w:bCs w:val="0"/>
          <w:i/>
          <w:iCs w:val="0"/>
        </w:rPr>
        <w:t>Identify if there are any risks that you foresee.</w:t>
      </w:r>
      <w:bookmarkEnd w:id="12"/>
    </w:p>
    <w:tbl>
      <w:tblPr>
        <w:tblStyle w:val="Style67"/>
        <w:tblW w:w="806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4"/>
        <w:gridCol w:w="1313"/>
        <w:gridCol w:w="1500"/>
        <w:gridCol w:w="1446"/>
        <w:gridCol w:w="3435"/>
      </w:tblGrid>
      <w:tr w:rsidR="003F2876" w14:paraId="371F88AB" w14:textId="77777777">
        <w:trPr>
          <w:trHeight w:val="311"/>
        </w:trPr>
        <w:tc>
          <w:tcPr>
            <w:tcW w:w="374" w:type="dxa"/>
            <w:shd w:val="clear" w:color="auto" w:fill="D9D9D9"/>
            <w:tcMar>
              <w:top w:w="43" w:type="dxa"/>
              <w:left w:w="115" w:type="dxa"/>
              <w:bottom w:w="43" w:type="dxa"/>
              <w:right w:w="115" w:type="dxa"/>
            </w:tcMar>
            <w:vAlign w:val="bottom"/>
          </w:tcPr>
          <w:p w14:paraId="371F88A6" w14:textId="77777777" w:rsidR="003F2876" w:rsidRDefault="008A0539">
            <w:pPr>
              <w:jc w:val="center"/>
              <w:rPr>
                <w:b/>
              </w:rPr>
            </w:pPr>
            <w:r>
              <w:rPr>
                <w:b/>
              </w:rPr>
              <w:t>#</w:t>
            </w:r>
          </w:p>
        </w:tc>
        <w:tc>
          <w:tcPr>
            <w:tcW w:w="1313" w:type="dxa"/>
            <w:shd w:val="clear" w:color="auto" w:fill="D9D9D9"/>
            <w:tcMar>
              <w:top w:w="43" w:type="dxa"/>
              <w:left w:w="115" w:type="dxa"/>
              <w:bottom w:w="43" w:type="dxa"/>
              <w:right w:w="115" w:type="dxa"/>
            </w:tcMar>
            <w:vAlign w:val="bottom"/>
          </w:tcPr>
          <w:p w14:paraId="371F88A7" w14:textId="77777777" w:rsidR="003F2876" w:rsidRDefault="008A0539">
            <w:pPr>
              <w:rPr>
                <w:b/>
              </w:rPr>
            </w:pPr>
            <w:r>
              <w:rPr>
                <w:b/>
              </w:rPr>
              <w:t>Risk Area</w:t>
            </w:r>
          </w:p>
        </w:tc>
        <w:tc>
          <w:tcPr>
            <w:tcW w:w="1500" w:type="dxa"/>
            <w:shd w:val="clear" w:color="auto" w:fill="D9D9D9"/>
            <w:tcMar>
              <w:top w:w="43" w:type="dxa"/>
              <w:left w:w="115" w:type="dxa"/>
              <w:bottom w:w="43" w:type="dxa"/>
              <w:right w:w="115" w:type="dxa"/>
            </w:tcMar>
            <w:vAlign w:val="bottom"/>
          </w:tcPr>
          <w:p w14:paraId="371F88A8" w14:textId="77777777" w:rsidR="003F2876" w:rsidRDefault="008A0539">
            <w:pPr>
              <w:keepNext/>
              <w:keepLines/>
              <w:widowControl w:val="0"/>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371F88A9" w14:textId="77777777" w:rsidR="003F2876" w:rsidRDefault="008A0539">
            <w:pPr>
              <w:keepNext/>
              <w:keepLines/>
              <w:widowControl w:val="0"/>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371F88AA" w14:textId="77777777" w:rsidR="003F2876" w:rsidRDefault="008A0539">
            <w:pPr>
              <w:keepNext/>
              <w:keepLines/>
              <w:widowControl w:val="0"/>
              <w:ind w:left="360" w:hanging="360"/>
              <w:rPr>
                <w:b/>
                <w:color w:val="000000"/>
              </w:rPr>
            </w:pPr>
            <w:r>
              <w:rPr>
                <w:b/>
                <w:color w:val="000000"/>
              </w:rPr>
              <w:t>Project Impact-Mitigation Plan</w:t>
            </w:r>
          </w:p>
        </w:tc>
      </w:tr>
      <w:tr w:rsidR="003F2876" w14:paraId="371F88B1" w14:textId="77777777">
        <w:trPr>
          <w:trHeight w:val="269"/>
        </w:trPr>
        <w:tc>
          <w:tcPr>
            <w:tcW w:w="374" w:type="dxa"/>
            <w:tcMar>
              <w:top w:w="43" w:type="dxa"/>
              <w:left w:w="115" w:type="dxa"/>
              <w:bottom w:w="43" w:type="dxa"/>
              <w:right w:w="115" w:type="dxa"/>
            </w:tcMar>
          </w:tcPr>
          <w:p w14:paraId="371F88AC" w14:textId="77777777" w:rsidR="003F2876" w:rsidRDefault="008A0539">
            <w:pPr>
              <w:jc w:val="center"/>
            </w:pPr>
            <w:r>
              <w:t>1</w:t>
            </w:r>
          </w:p>
        </w:tc>
        <w:tc>
          <w:tcPr>
            <w:tcW w:w="1313" w:type="dxa"/>
            <w:tcMar>
              <w:top w:w="43" w:type="dxa"/>
              <w:left w:w="115" w:type="dxa"/>
              <w:bottom w:w="43" w:type="dxa"/>
              <w:right w:w="115" w:type="dxa"/>
            </w:tcMar>
          </w:tcPr>
          <w:p w14:paraId="371F88AD" w14:textId="0F0C9BF5" w:rsidR="003F2876" w:rsidRDefault="00E45220">
            <w:r>
              <w:t>Data</w:t>
            </w:r>
            <w:r w:rsidR="00494C8F">
              <w:t xml:space="preserve">   </w:t>
            </w:r>
            <w:r>
              <w:t>Quality Issu</w:t>
            </w:r>
            <w:r w:rsidR="00494C8F">
              <w:t>es</w:t>
            </w:r>
          </w:p>
        </w:tc>
        <w:tc>
          <w:tcPr>
            <w:tcW w:w="1500" w:type="dxa"/>
            <w:tcMar>
              <w:top w:w="43" w:type="dxa"/>
              <w:left w:w="115" w:type="dxa"/>
              <w:bottom w:w="43" w:type="dxa"/>
              <w:right w:w="115" w:type="dxa"/>
            </w:tcMar>
          </w:tcPr>
          <w:p w14:paraId="371F88AE" w14:textId="77777777" w:rsidR="003F2876" w:rsidRDefault="008A0539">
            <w:r>
              <w:t>[High/Medium/Low]</w:t>
            </w:r>
          </w:p>
        </w:tc>
        <w:tc>
          <w:tcPr>
            <w:tcW w:w="1446" w:type="dxa"/>
            <w:tcMar>
              <w:top w:w="43" w:type="dxa"/>
              <w:left w:w="115" w:type="dxa"/>
              <w:bottom w:w="43" w:type="dxa"/>
              <w:right w:w="115" w:type="dxa"/>
            </w:tcMar>
          </w:tcPr>
          <w:p w14:paraId="371F88AF" w14:textId="59F430D1" w:rsidR="003F2876" w:rsidRDefault="008A0539">
            <w:pPr>
              <w:tabs>
                <w:tab w:val="center" w:pos="4320"/>
                <w:tab w:val="right" w:pos="8640"/>
              </w:tabs>
              <w:rPr>
                <w:color w:val="000000"/>
              </w:rPr>
            </w:pPr>
            <w:r>
              <w:rPr>
                <w:color w:val="000000"/>
              </w:rPr>
              <w:t>Anipireddy Pavan Kumar</w:t>
            </w:r>
          </w:p>
        </w:tc>
        <w:tc>
          <w:tcPr>
            <w:tcW w:w="3435" w:type="dxa"/>
            <w:tcMar>
              <w:top w:w="43" w:type="dxa"/>
              <w:left w:w="115" w:type="dxa"/>
              <w:bottom w:w="43" w:type="dxa"/>
              <w:right w:w="115" w:type="dxa"/>
            </w:tcMar>
          </w:tcPr>
          <w:p w14:paraId="371F88B0" w14:textId="0AA124C2" w:rsidR="003F2876" w:rsidRDefault="00DE78B4" w:rsidP="00DE78B4">
            <w:r>
              <w:t>Data Cleaning Procedures, Data validati</w:t>
            </w:r>
            <w:r w:rsidR="006851DB">
              <w:t>on.</w:t>
            </w:r>
          </w:p>
        </w:tc>
      </w:tr>
      <w:tr w:rsidR="003F2876" w14:paraId="371F88B7" w14:textId="77777777">
        <w:trPr>
          <w:trHeight w:val="269"/>
        </w:trPr>
        <w:tc>
          <w:tcPr>
            <w:tcW w:w="374" w:type="dxa"/>
            <w:tcMar>
              <w:top w:w="43" w:type="dxa"/>
              <w:left w:w="115" w:type="dxa"/>
              <w:bottom w:w="43" w:type="dxa"/>
              <w:right w:w="115" w:type="dxa"/>
            </w:tcMar>
          </w:tcPr>
          <w:p w14:paraId="371F88B2" w14:textId="77777777" w:rsidR="003F2876" w:rsidRDefault="008A0539">
            <w:pPr>
              <w:jc w:val="center"/>
            </w:pPr>
            <w:r>
              <w:t>2</w:t>
            </w:r>
          </w:p>
        </w:tc>
        <w:tc>
          <w:tcPr>
            <w:tcW w:w="1313" w:type="dxa"/>
            <w:tcMar>
              <w:top w:w="43" w:type="dxa"/>
              <w:left w:w="115" w:type="dxa"/>
              <w:bottom w:w="43" w:type="dxa"/>
              <w:right w:w="115" w:type="dxa"/>
            </w:tcMar>
          </w:tcPr>
          <w:p w14:paraId="57C80E45" w14:textId="77777777" w:rsidR="003F2876" w:rsidRDefault="006851DB">
            <w:r>
              <w:t xml:space="preserve">Minor data </w:t>
            </w:r>
          </w:p>
          <w:p w14:paraId="371F88B3" w14:textId="25209D26" w:rsidR="006851DB" w:rsidRDefault="006851DB">
            <w:r>
              <w:t>Inco</w:t>
            </w:r>
            <w:r w:rsidR="00EF6C5B">
              <w:t>nsistencies</w:t>
            </w:r>
          </w:p>
        </w:tc>
        <w:tc>
          <w:tcPr>
            <w:tcW w:w="1500" w:type="dxa"/>
            <w:tcMar>
              <w:top w:w="43" w:type="dxa"/>
              <w:left w:w="115" w:type="dxa"/>
              <w:bottom w:w="43" w:type="dxa"/>
              <w:right w:w="115" w:type="dxa"/>
            </w:tcMar>
          </w:tcPr>
          <w:p w14:paraId="371F88B4" w14:textId="77777777" w:rsidR="003F2876" w:rsidRDefault="008A0539">
            <w:r>
              <w:t>[High/Medium/Low]</w:t>
            </w:r>
          </w:p>
        </w:tc>
        <w:tc>
          <w:tcPr>
            <w:tcW w:w="1446" w:type="dxa"/>
            <w:tcMar>
              <w:top w:w="43" w:type="dxa"/>
              <w:left w:w="115" w:type="dxa"/>
              <w:bottom w:w="43" w:type="dxa"/>
              <w:right w:w="115" w:type="dxa"/>
            </w:tcMar>
          </w:tcPr>
          <w:p w14:paraId="371F88B5" w14:textId="77777777" w:rsidR="003F2876" w:rsidRDefault="003F2876">
            <w:pPr>
              <w:tabs>
                <w:tab w:val="center" w:pos="4320"/>
                <w:tab w:val="right" w:pos="8640"/>
              </w:tabs>
              <w:rPr>
                <w:color w:val="000000"/>
              </w:rPr>
            </w:pPr>
          </w:p>
        </w:tc>
        <w:tc>
          <w:tcPr>
            <w:tcW w:w="3435" w:type="dxa"/>
            <w:tcMar>
              <w:top w:w="43" w:type="dxa"/>
              <w:left w:w="115" w:type="dxa"/>
              <w:bottom w:w="43" w:type="dxa"/>
              <w:right w:w="115" w:type="dxa"/>
            </w:tcMar>
          </w:tcPr>
          <w:p w14:paraId="371F88B6" w14:textId="45EBD493" w:rsidR="003F2876" w:rsidRDefault="00790C02">
            <w:r>
              <w:t xml:space="preserve">    </w:t>
            </w:r>
            <w:r w:rsidR="005D5016">
              <w:t xml:space="preserve">Data Preprocessing  </w:t>
            </w:r>
            <w:r w:rsidR="00A57F20">
              <w:t xml:space="preserve">  </w:t>
            </w:r>
            <w:proofErr w:type="gramStart"/>
            <w:r w:rsidR="00A57F20">
              <w:t xml:space="preserve">and  </w:t>
            </w:r>
            <w:r w:rsidR="005D5016">
              <w:t>Standardization</w:t>
            </w:r>
            <w:proofErr w:type="gramEnd"/>
            <w:r w:rsidR="005D5016">
              <w:t>.</w:t>
            </w:r>
          </w:p>
        </w:tc>
      </w:tr>
    </w:tbl>
    <w:p w14:paraId="371F88B8" w14:textId="77777777" w:rsidR="003F2876" w:rsidRDefault="008A0539">
      <w:pPr>
        <w:spacing w:before="240" w:after="120"/>
      </w:pPr>
      <w:r>
        <w:pict w14:anchorId="371F88DB">
          <v:shape id="_x0000_i1031" type="#_x0000_t75" style="width:6in;height:7.2pt" o:hralign="center" o:hr="t">
            <v:imagedata r:id="rId8" o:title="BD10290_"/>
          </v:shape>
        </w:pict>
      </w:r>
    </w:p>
    <w:p w14:paraId="371F88B9" w14:textId="77777777" w:rsidR="003F2876" w:rsidRDefault="008A0539">
      <w:pPr>
        <w:pStyle w:val="Heading1"/>
        <w:numPr>
          <w:ilvl w:val="0"/>
          <w:numId w:val="2"/>
        </w:numPr>
        <w:spacing w:before="240" w:after="240"/>
        <w:ind w:left="590" w:hanging="590"/>
        <w:rPr>
          <w:sz w:val="26"/>
          <w:szCs w:val="26"/>
        </w:rPr>
      </w:pPr>
      <w:bookmarkStart w:id="13" w:name="_Toc138436156"/>
      <w:r>
        <w:rPr>
          <w:sz w:val="26"/>
          <w:szCs w:val="26"/>
        </w:rPr>
        <w:t xml:space="preserve">PROJECT REFERENCES – Any previous projects you have referred. If yes, </w:t>
      </w:r>
      <w:r>
        <w:rPr>
          <w:sz w:val="26"/>
          <w:szCs w:val="26"/>
        </w:rPr>
        <w:t>please share the details.</w:t>
      </w:r>
      <w:bookmarkEnd w:id="13"/>
      <w:r>
        <w:rPr>
          <w:sz w:val="26"/>
          <w:szCs w:val="26"/>
        </w:rPr>
        <w:t xml:space="preserve"> </w:t>
      </w:r>
    </w:p>
    <w:p w14:paraId="371F88BA" w14:textId="77777777" w:rsidR="003F2876" w:rsidRDefault="003F2876"/>
    <w:tbl>
      <w:tblPr>
        <w:tblStyle w:val="Style69"/>
        <w:tblW w:w="6809"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72"/>
        <w:gridCol w:w="3737"/>
      </w:tblGrid>
      <w:tr w:rsidR="003F2876" w14:paraId="371F88BD" w14:textId="77777777">
        <w:trPr>
          <w:trHeight w:val="288"/>
        </w:trPr>
        <w:tc>
          <w:tcPr>
            <w:tcW w:w="3072" w:type="dxa"/>
            <w:shd w:val="clear" w:color="auto" w:fill="D9D9D9"/>
            <w:tcMar>
              <w:top w:w="43" w:type="dxa"/>
              <w:left w:w="115" w:type="dxa"/>
              <w:bottom w:w="43" w:type="dxa"/>
              <w:right w:w="115" w:type="dxa"/>
            </w:tcMar>
            <w:vAlign w:val="bottom"/>
          </w:tcPr>
          <w:p w14:paraId="371F88BB" w14:textId="77777777" w:rsidR="003F2876" w:rsidRDefault="008A0539">
            <w:pPr>
              <w:rPr>
                <w:b/>
                <w:color w:val="000000"/>
              </w:rPr>
            </w:pPr>
            <w:r>
              <w:rPr>
                <w:b/>
                <w:color w:val="000000"/>
              </w:rPr>
              <w:t>Project</w:t>
            </w:r>
          </w:p>
        </w:tc>
        <w:tc>
          <w:tcPr>
            <w:tcW w:w="3737" w:type="dxa"/>
            <w:shd w:val="clear" w:color="auto" w:fill="D9D9D9"/>
            <w:tcMar>
              <w:top w:w="43" w:type="dxa"/>
              <w:left w:w="115" w:type="dxa"/>
              <w:bottom w:w="43" w:type="dxa"/>
              <w:right w:w="115" w:type="dxa"/>
            </w:tcMar>
            <w:vAlign w:val="bottom"/>
          </w:tcPr>
          <w:p w14:paraId="371F88BC" w14:textId="77777777" w:rsidR="003F2876" w:rsidRDefault="008A0539">
            <w:pPr>
              <w:rPr>
                <w:b/>
                <w:color w:val="000000"/>
              </w:rPr>
            </w:pPr>
            <w:r>
              <w:rPr>
                <w:b/>
                <w:color w:val="000000"/>
              </w:rPr>
              <w:t>Description</w:t>
            </w:r>
          </w:p>
        </w:tc>
      </w:tr>
      <w:tr w:rsidR="003F2876" w14:paraId="371F88C0" w14:textId="77777777">
        <w:trPr>
          <w:trHeight w:val="288"/>
        </w:trPr>
        <w:tc>
          <w:tcPr>
            <w:tcW w:w="3072" w:type="dxa"/>
            <w:tcMar>
              <w:top w:w="43" w:type="dxa"/>
              <w:left w:w="115" w:type="dxa"/>
              <w:bottom w:w="43" w:type="dxa"/>
              <w:right w:w="115" w:type="dxa"/>
            </w:tcMar>
          </w:tcPr>
          <w:p w14:paraId="371F88BE" w14:textId="77777777" w:rsidR="003F2876" w:rsidRDefault="008A0539">
            <w:pPr>
              <w:spacing w:before="20" w:after="60"/>
              <w:ind w:hanging="360"/>
              <w:jc w:val="both"/>
              <w:rPr>
                <w:color w:val="000000"/>
              </w:rPr>
            </w:pPr>
            <w:r>
              <w:rPr>
                <w:color w:val="000000"/>
              </w:rPr>
              <w:t>[</w:t>
            </w:r>
          </w:p>
        </w:tc>
        <w:tc>
          <w:tcPr>
            <w:tcW w:w="3737" w:type="dxa"/>
            <w:tcMar>
              <w:top w:w="43" w:type="dxa"/>
              <w:left w:w="115" w:type="dxa"/>
              <w:bottom w:w="43" w:type="dxa"/>
              <w:right w:w="115" w:type="dxa"/>
            </w:tcMar>
          </w:tcPr>
          <w:p w14:paraId="371F88BF" w14:textId="77777777" w:rsidR="003F2876" w:rsidRDefault="003F2876">
            <w:pPr>
              <w:spacing w:before="20" w:after="60"/>
              <w:ind w:left="72"/>
            </w:pPr>
          </w:p>
        </w:tc>
      </w:tr>
      <w:tr w:rsidR="003F2876" w14:paraId="371F88C3" w14:textId="77777777">
        <w:trPr>
          <w:trHeight w:val="288"/>
        </w:trPr>
        <w:tc>
          <w:tcPr>
            <w:tcW w:w="3072" w:type="dxa"/>
            <w:tcMar>
              <w:top w:w="43" w:type="dxa"/>
              <w:left w:w="115" w:type="dxa"/>
              <w:bottom w:w="43" w:type="dxa"/>
              <w:right w:w="115" w:type="dxa"/>
            </w:tcMar>
          </w:tcPr>
          <w:p w14:paraId="371F88C1" w14:textId="77777777" w:rsidR="003F2876" w:rsidRDefault="003F2876">
            <w:pPr>
              <w:spacing w:before="20" w:after="60"/>
              <w:ind w:hanging="360"/>
              <w:rPr>
                <w:color w:val="000000"/>
              </w:rPr>
            </w:pPr>
          </w:p>
        </w:tc>
        <w:tc>
          <w:tcPr>
            <w:tcW w:w="3737" w:type="dxa"/>
            <w:tcMar>
              <w:top w:w="43" w:type="dxa"/>
              <w:left w:w="115" w:type="dxa"/>
              <w:bottom w:w="43" w:type="dxa"/>
              <w:right w:w="115" w:type="dxa"/>
            </w:tcMar>
          </w:tcPr>
          <w:p w14:paraId="371F88C2" w14:textId="77777777" w:rsidR="003F2876" w:rsidRDefault="003F2876">
            <w:pPr>
              <w:spacing w:before="20" w:after="60"/>
              <w:ind w:left="72"/>
            </w:pPr>
          </w:p>
        </w:tc>
      </w:tr>
      <w:tr w:rsidR="003F2876" w14:paraId="371F88C6" w14:textId="77777777">
        <w:trPr>
          <w:trHeight w:val="288"/>
        </w:trPr>
        <w:tc>
          <w:tcPr>
            <w:tcW w:w="3072" w:type="dxa"/>
            <w:tcMar>
              <w:top w:w="43" w:type="dxa"/>
              <w:left w:w="115" w:type="dxa"/>
              <w:bottom w:w="43" w:type="dxa"/>
              <w:right w:w="115" w:type="dxa"/>
            </w:tcMar>
          </w:tcPr>
          <w:p w14:paraId="371F88C4" w14:textId="77777777" w:rsidR="003F2876" w:rsidRDefault="003F2876">
            <w:pPr>
              <w:rPr>
                <w:color w:val="000000"/>
              </w:rPr>
            </w:pPr>
          </w:p>
        </w:tc>
        <w:tc>
          <w:tcPr>
            <w:tcW w:w="3737" w:type="dxa"/>
            <w:tcMar>
              <w:top w:w="43" w:type="dxa"/>
              <w:left w:w="115" w:type="dxa"/>
              <w:bottom w:w="43" w:type="dxa"/>
              <w:right w:w="115" w:type="dxa"/>
            </w:tcMar>
          </w:tcPr>
          <w:p w14:paraId="371F88C5" w14:textId="77777777" w:rsidR="003F2876" w:rsidRDefault="003F2876">
            <w:pPr>
              <w:rPr>
                <w:color w:val="000000"/>
              </w:rPr>
            </w:pPr>
          </w:p>
        </w:tc>
      </w:tr>
    </w:tbl>
    <w:p w14:paraId="371F88C7" w14:textId="77777777" w:rsidR="003F2876" w:rsidRDefault="008A0539">
      <w:pPr>
        <w:pStyle w:val="Heading1"/>
        <w:numPr>
          <w:ilvl w:val="0"/>
          <w:numId w:val="2"/>
        </w:numPr>
        <w:spacing w:before="240" w:after="240"/>
        <w:ind w:left="590" w:hanging="590"/>
        <w:rPr>
          <w:sz w:val="26"/>
          <w:szCs w:val="26"/>
        </w:rPr>
      </w:pPr>
      <w:bookmarkStart w:id="14" w:name="_Toc138436157"/>
      <w:r>
        <w:rPr>
          <w:sz w:val="26"/>
          <w:szCs w:val="26"/>
        </w:rPr>
        <w:t>APPROVALS</w:t>
      </w:r>
      <w:bookmarkEnd w:id="14"/>
    </w:p>
    <w:p w14:paraId="371F88C8" w14:textId="77777777" w:rsidR="003F2876" w:rsidRDefault="008A0539">
      <w:pPr>
        <w:spacing w:before="240"/>
      </w:pPr>
      <w:r>
        <w:rPr>
          <w:b/>
        </w:rPr>
        <w:t>Prepared by</w:t>
      </w:r>
      <w:r>
        <w:tab/>
        <w:t>_Anipireddy Pavan Kumar_</w:t>
      </w:r>
    </w:p>
    <w:p w14:paraId="371F88C9" w14:textId="77777777" w:rsidR="003F2876" w:rsidRDefault="008A0539">
      <w:pPr>
        <w:ind w:left="720" w:firstLine="720"/>
        <w:rPr>
          <w:sz w:val="18"/>
          <w:szCs w:val="18"/>
        </w:rPr>
      </w:pPr>
      <w:r>
        <w:rPr>
          <w:sz w:val="18"/>
          <w:szCs w:val="18"/>
        </w:rPr>
        <w:t>Project Manager</w:t>
      </w:r>
    </w:p>
    <w:p w14:paraId="371F88CA" w14:textId="77777777" w:rsidR="003F2876" w:rsidRDefault="008A0539">
      <w:pPr>
        <w:spacing w:before="240"/>
      </w:pPr>
      <w:r>
        <w:rPr>
          <w:b/>
        </w:rPr>
        <w:t>Approved by</w:t>
      </w:r>
      <w:r>
        <w:tab/>
        <w:t>_ Praveen Kumar Burra_</w:t>
      </w:r>
    </w:p>
    <w:p w14:paraId="371F88CB" w14:textId="77777777" w:rsidR="003F2876" w:rsidRDefault="008A0539">
      <w:pPr>
        <w:ind w:left="720" w:firstLine="720"/>
        <w:rPr>
          <w:sz w:val="18"/>
          <w:szCs w:val="18"/>
        </w:rPr>
      </w:pPr>
      <w:r>
        <w:rPr>
          <w:sz w:val="18"/>
          <w:szCs w:val="18"/>
        </w:rPr>
        <w:t>Project Sponsor</w:t>
      </w:r>
    </w:p>
    <w:p w14:paraId="371F88CC" w14:textId="77777777" w:rsidR="003F2876" w:rsidRDefault="003F2876">
      <w:pPr>
        <w:widowControl w:val="0"/>
        <w:rPr>
          <w:color w:val="000000"/>
        </w:rPr>
      </w:pPr>
    </w:p>
    <w:p w14:paraId="371F88CD" w14:textId="77777777" w:rsidR="003F2876" w:rsidRDefault="008A0539">
      <w:pPr>
        <w:ind w:left="720" w:firstLine="720"/>
      </w:pPr>
      <w:r>
        <w:t>__________________________________</w:t>
      </w:r>
    </w:p>
    <w:p w14:paraId="371F88CE" w14:textId="77777777" w:rsidR="003F2876" w:rsidRDefault="008A0539">
      <w:pPr>
        <w:widowControl w:val="0"/>
        <w:rPr>
          <w:color w:val="000000"/>
          <w:sz w:val="18"/>
          <w:szCs w:val="18"/>
        </w:rPr>
      </w:pPr>
      <w:r>
        <w:rPr>
          <w:color w:val="000000"/>
          <w:sz w:val="18"/>
          <w:szCs w:val="18"/>
        </w:rPr>
        <w:tab/>
      </w:r>
      <w:r>
        <w:rPr>
          <w:color w:val="000000"/>
          <w:sz w:val="18"/>
          <w:szCs w:val="18"/>
        </w:rPr>
        <w:tab/>
        <w:t>Executive Sponsor</w:t>
      </w:r>
    </w:p>
    <w:p w14:paraId="371F88CF" w14:textId="77777777" w:rsidR="003F2876" w:rsidRDefault="003F2876">
      <w:pPr>
        <w:widowControl w:val="0"/>
        <w:rPr>
          <w:color w:val="000000"/>
        </w:rPr>
      </w:pPr>
    </w:p>
    <w:p w14:paraId="371F88D0" w14:textId="77777777" w:rsidR="003F2876" w:rsidRDefault="008A0539">
      <w:pPr>
        <w:widowControl w:val="0"/>
        <w:ind w:left="1440"/>
        <w:rPr>
          <w:color w:val="000000"/>
        </w:rPr>
      </w:pPr>
      <w:r>
        <w:rPr>
          <w:color w:val="000000"/>
        </w:rPr>
        <w:t>__________________________________</w:t>
      </w:r>
    </w:p>
    <w:p w14:paraId="371F88D1" w14:textId="77777777" w:rsidR="003F2876" w:rsidRDefault="008A0539">
      <w:pPr>
        <w:widowControl w:val="0"/>
        <w:ind w:firstLine="1440"/>
        <w:rPr>
          <w:color w:val="000000"/>
          <w:sz w:val="18"/>
          <w:szCs w:val="18"/>
        </w:rPr>
      </w:pPr>
      <w:r>
        <w:rPr>
          <w:color w:val="000000"/>
          <w:sz w:val="18"/>
          <w:szCs w:val="18"/>
        </w:rPr>
        <w:t>Client Sponsor</w:t>
      </w:r>
    </w:p>
    <w:p w14:paraId="371F88D2" w14:textId="77777777" w:rsidR="003F2876" w:rsidRDefault="003F2876"/>
    <w:p w14:paraId="371F88D3" w14:textId="77777777" w:rsidR="003F2876" w:rsidRDefault="008A0539">
      <w:pPr>
        <w:spacing w:before="240" w:after="120"/>
      </w:pPr>
      <w:r>
        <w:pict w14:anchorId="371F88DC">
          <v:shape id="_x0000_i1032" type="#_x0000_t75" style="width:6in;height:7.2pt" o:hralign="center" o:hr="t">
            <v:imagedata r:id="rId8" o:title="BD10290_"/>
          </v:shape>
        </w:pict>
      </w:r>
    </w:p>
    <w:p w14:paraId="371F88D4" w14:textId="77777777" w:rsidR="003F2876" w:rsidRDefault="003F2876"/>
    <w:sectPr w:rsidR="003F2876">
      <w:headerReference w:type="default" r:id="rId9"/>
      <w:footerReference w:type="default" r:id="rId10"/>
      <w:footerReference w:type="first" r:id="rId11"/>
      <w:pgSz w:w="12240" w:h="15840"/>
      <w:pgMar w:top="1440" w:right="1800" w:bottom="1440" w:left="1800" w:header="1008"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741C" w14:textId="77777777" w:rsidR="00AD0538" w:rsidRDefault="00AD0538">
      <w:r>
        <w:separator/>
      </w:r>
    </w:p>
  </w:endnote>
  <w:endnote w:type="continuationSeparator" w:id="0">
    <w:p w14:paraId="4DD15789" w14:textId="77777777" w:rsidR="00AD0538" w:rsidRDefault="00AD0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88DF" w14:textId="77777777" w:rsidR="003F2876" w:rsidRDefault="008A0539">
    <w:pPr>
      <w:pBdr>
        <w:top w:val="single" w:sz="8" w:space="1" w:color="000000"/>
      </w:pBdr>
      <w:tabs>
        <w:tab w:val="center" w:pos="4320"/>
        <w:tab w:val="right" w:pos="8640"/>
      </w:tabs>
      <w:rPr>
        <w:color w:val="000000"/>
        <w:sz w:val="18"/>
        <w:szCs w:val="18"/>
      </w:rPr>
    </w:pPr>
    <w:r>
      <w:rPr>
        <w:color w:val="000000"/>
        <w:sz w:val="18"/>
        <w:szCs w:val="18"/>
      </w:rPr>
      <w:t>Confidential</w:t>
    </w:r>
    <w:r>
      <w:rPr>
        <w:color w:val="000000"/>
        <w:sz w:val="18"/>
        <w:szCs w:val="18"/>
      </w:rPr>
      <w:tab/>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6</w:t>
    </w:r>
    <w:r>
      <w:rPr>
        <w:color w:val="000000"/>
        <w:sz w:val="18"/>
        <w:szCs w:val="18"/>
      </w:rPr>
      <w:fldChar w:fldCharType="end"/>
    </w:r>
    <w:r>
      <w:rPr>
        <w:color w:val="000000"/>
        <w:sz w:val="18"/>
        <w:szCs w:val="18"/>
      </w:rPr>
      <w:tab/>
      <w:t>14/09/2021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88E0" w14:textId="77777777" w:rsidR="003F2876" w:rsidRDefault="008A0539">
    <w:pPr>
      <w:pBdr>
        <w:top w:val="single" w:sz="8" w:space="1" w:color="000000"/>
      </w:pBdr>
      <w:tabs>
        <w:tab w:val="center" w:pos="4320"/>
        <w:tab w:val="right" w:pos="8640"/>
      </w:tabs>
      <w:rPr>
        <w:b/>
        <w:color w:val="000000"/>
        <w:sz w:val="18"/>
        <w:szCs w:val="18"/>
      </w:rPr>
    </w:pPr>
    <w:r>
      <w:rPr>
        <w:b/>
        <w:color w:val="000000"/>
        <w:sz w:val="18"/>
        <w:szCs w:val="18"/>
      </w:rPr>
      <w:t>Confidential</w:t>
    </w:r>
  </w:p>
  <w:p w14:paraId="371F88E1" w14:textId="77777777" w:rsidR="003F2876" w:rsidRDefault="008A0539">
    <w:pPr>
      <w:tabs>
        <w:tab w:val="center" w:pos="4320"/>
        <w:tab w:val="right" w:pos="8640"/>
      </w:tabs>
      <w:rPr>
        <w:color w:val="000000"/>
        <w:sz w:val="18"/>
        <w:szCs w:val="18"/>
      </w:rPr>
    </w:pPr>
    <w:r>
      <w:rPr>
        <w:color w:val="000000"/>
        <w:sz w:val="18"/>
        <w:szCs w:val="18"/>
      </w:rPr>
      <w:t>Document1</w:t>
    </w:r>
  </w:p>
  <w:p w14:paraId="371F88E2" w14:textId="77777777" w:rsidR="003F2876" w:rsidRDefault="008A0539">
    <w:pPr>
      <w:tabs>
        <w:tab w:val="center" w:pos="4320"/>
        <w:tab w:val="right" w:pos="8640"/>
      </w:tabs>
      <w:rPr>
        <w:color w:val="000000"/>
        <w:sz w:val="18"/>
        <w:szCs w:val="18"/>
      </w:rPr>
    </w:pPr>
    <w:r>
      <w:rPr>
        <w:color w:val="000000"/>
        <w:sz w:val="18"/>
        <w:szCs w:val="18"/>
      </w:rPr>
      <w:t>Last printed on 14/09/2021 11:48:00 AM</w:t>
    </w:r>
  </w:p>
  <w:p w14:paraId="371F88E3" w14:textId="77777777" w:rsidR="003F2876" w:rsidRDefault="003F2876">
    <w:pPr>
      <w:widowControl w:val="0"/>
      <w:spacing w:line="276" w:lineRule="auto"/>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F70D9" w14:textId="77777777" w:rsidR="00AD0538" w:rsidRDefault="00AD0538">
      <w:r>
        <w:separator/>
      </w:r>
    </w:p>
  </w:footnote>
  <w:footnote w:type="continuationSeparator" w:id="0">
    <w:p w14:paraId="63CF2453" w14:textId="77777777" w:rsidR="00AD0538" w:rsidRDefault="00AD05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88DD" w14:textId="77777777" w:rsidR="003F2876" w:rsidRDefault="008A0539">
    <w:pPr>
      <w:pBdr>
        <w:bottom w:val="single" w:sz="8" w:space="1" w:color="000000"/>
      </w:pBdr>
      <w:tabs>
        <w:tab w:val="center" w:pos="4320"/>
        <w:tab w:val="right" w:pos="8640"/>
      </w:tabs>
      <w:jc w:val="center"/>
      <w:rPr>
        <w:color w:val="000000"/>
        <w:sz w:val="18"/>
        <w:szCs w:val="18"/>
      </w:rPr>
    </w:pPr>
    <w:r>
      <w:rPr>
        <w:color w:val="000000"/>
        <w:sz w:val="18"/>
        <w:szCs w:val="18"/>
      </w:rPr>
      <w:t>Project Charter</w:t>
    </w:r>
  </w:p>
  <w:p w14:paraId="371F88DE" w14:textId="77777777" w:rsidR="003F2876" w:rsidRDefault="003F2876">
    <w:pPr>
      <w:tabs>
        <w:tab w:val="center" w:pos="4320"/>
        <w:tab w:val="right" w:pos="8640"/>
      </w:tabs>
      <w:jc w:val="center"/>
      <w:rPr>
        <w:b/>
        <w:color w:val="000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2693"/>
    <w:multiLevelType w:val="multilevel"/>
    <w:tmpl w:val="1A932693"/>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D003CE"/>
    <w:multiLevelType w:val="multilevel"/>
    <w:tmpl w:val="1CD003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3DE3772"/>
    <w:multiLevelType w:val="multilevel"/>
    <w:tmpl w:val="23DE377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9636ADB"/>
    <w:multiLevelType w:val="multilevel"/>
    <w:tmpl w:val="29636ADB"/>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7FF0A05"/>
    <w:multiLevelType w:val="multilevel"/>
    <w:tmpl w:val="57FF0A05"/>
    <w:lvl w:ilvl="0">
      <w:start w:val="1"/>
      <w:numFmt w:val="bullet"/>
      <w:lvlText w:val=""/>
      <w:lvlJc w:val="left"/>
      <w:pPr>
        <w:ind w:left="1310" w:hanging="360"/>
      </w:pPr>
      <w:rPr>
        <w:rFonts w:ascii="Symbol" w:hAnsi="Symbol" w:hint="default"/>
      </w:rPr>
    </w:lvl>
    <w:lvl w:ilvl="1">
      <w:start w:val="1"/>
      <w:numFmt w:val="bullet"/>
      <w:lvlText w:val="o"/>
      <w:lvlJc w:val="left"/>
      <w:pPr>
        <w:ind w:left="2030" w:hanging="360"/>
      </w:pPr>
      <w:rPr>
        <w:rFonts w:ascii="Courier New" w:hAnsi="Courier New" w:cs="Courier New" w:hint="default"/>
      </w:rPr>
    </w:lvl>
    <w:lvl w:ilvl="2">
      <w:start w:val="1"/>
      <w:numFmt w:val="bullet"/>
      <w:lvlText w:val=""/>
      <w:lvlJc w:val="left"/>
      <w:pPr>
        <w:ind w:left="2750" w:hanging="360"/>
      </w:pPr>
      <w:rPr>
        <w:rFonts w:ascii="Wingdings" w:hAnsi="Wingdings" w:hint="default"/>
      </w:rPr>
    </w:lvl>
    <w:lvl w:ilvl="3">
      <w:start w:val="1"/>
      <w:numFmt w:val="bullet"/>
      <w:lvlText w:val=""/>
      <w:lvlJc w:val="left"/>
      <w:pPr>
        <w:ind w:left="3470" w:hanging="360"/>
      </w:pPr>
      <w:rPr>
        <w:rFonts w:ascii="Symbol" w:hAnsi="Symbol" w:hint="default"/>
      </w:rPr>
    </w:lvl>
    <w:lvl w:ilvl="4">
      <w:start w:val="1"/>
      <w:numFmt w:val="bullet"/>
      <w:lvlText w:val="o"/>
      <w:lvlJc w:val="left"/>
      <w:pPr>
        <w:ind w:left="4190" w:hanging="360"/>
      </w:pPr>
      <w:rPr>
        <w:rFonts w:ascii="Courier New" w:hAnsi="Courier New" w:cs="Courier New" w:hint="default"/>
      </w:rPr>
    </w:lvl>
    <w:lvl w:ilvl="5">
      <w:start w:val="1"/>
      <w:numFmt w:val="bullet"/>
      <w:lvlText w:val=""/>
      <w:lvlJc w:val="left"/>
      <w:pPr>
        <w:ind w:left="4910" w:hanging="360"/>
      </w:pPr>
      <w:rPr>
        <w:rFonts w:ascii="Wingdings" w:hAnsi="Wingdings" w:hint="default"/>
      </w:rPr>
    </w:lvl>
    <w:lvl w:ilvl="6">
      <w:start w:val="1"/>
      <w:numFmt w:val="bullet"/>
      <w:lvlText w:val=""/>
      <w:lvlJc w:val="left"/>
      <w:pPr>
        <w:ind w:left="5630" w:hanging="360"/>
      </w:pPr>
      <w:rPr>
        <w:rFonts w:ascii="Symbol" w:hAnsi="Symbol" w:hint="default"/>
      </w:rPr>
    </w:lvl>
    <w:lvl w:ilvl="7">
      <w:start w:val="1"/>
      <w:numFmt w:val="bullet"/>
      <w:lvlText w:val="o"/>
      <w:lvlJc w:val="left"/>
      <w:pPr>
        <w:ind w:left="6350" w:hanging="360"/>
      </w:pPr>
      <w:rPr>
        <w:rFonts w:ascii="Courier New" w:hAnsi="Courier New" w:cs="Courier New" w:hint="default"/>
      </w:rPr>
    </w:lvl>
    <w:lvl w:ilvl="8">
      <w:start w:val="1"/>
      <w:numFmt w:val="bullet"/>
      <w:lvlText w:val=""/>
      <w:lvlJc w:val="left"/>
      <w:pPr>
        <w:ind w:left="7070" w:hanging="360"/>
      </w:pPr>
      <w:rPr>
        <w:rFonts w:ascii="Wingdings" w:hAnsi="Wingdings" w:hint="default"/>
      </w:rPr>
    </w:lvl>
  </w:abstractNum>
  <w:abstractNum w:abstractNumId="5" w15:restartNumberingAfterBreak="0">
    <w:nsid w:val="63AA4C64"/>
    <w:multiLevelType w:val="multilevel"/>
    <w:tmpl w:val="96D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81208"/>
    <w:multiLevelType w:val="multilevel"/>
    <w:tmpl w:val="71F812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8E123C2"/>
    <w:multiLevelType w:val="multilevel"/>
    <w:tmpl w:val="78E123C2"/>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num w:numId="1" w16cid:durableId="1396394820">
    <w:abstractNumId w:val="7"/>
  </w:num>
  <w:num w:numId="2" w16cid:durableId="737285327">
    <w:abstractNumId w:val="3"/>
  </w:num>
  <w:num w:numId="3" w16cid:durableId="30884880">
    <w:abstractNumId w:val="6"/>
  </w:num>
  <w:num w:numId="4" w16cid:durableId="2011449178">
    <w:abstractNumId w:val="2"/>
  </w:num>
  <w:num w:numId="5" w16cid:durableId="536893880">
    <w:abstractNumId w:val="1"/>
  </w:num>
  <w:num w:numId="6" w16cid:durableId="1496997347">
    <w:abstractNumId w:val="4"/>
  </w:num>
  <w:num w:numId="7" w16cid:durableId="1494833882">
    <w:abstractNumId w:val="0"/>
  </w:num>
  <w:num w:numId="8" w16cid:durableId="892230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Y0MzcxMzGyNLI0sDRW0lEKTi0uzszPAykwqgUAp5DnfywAAAA="/>
  </w:docVars>
  <w:rsids>
    <w:rsidRoot w:val="008E4A94"/>
    <w:rsid w:val="00010E31"/>
    <w:rsid w:val="0001499C"/>
    <w:rsid w:val="000228E1"/>
    <w:rsid w:val="0003286F"/>
    <w:rsid w:val="000648D3"/>
    <w:rsid w:val="00064CDC"/>
    <w:rsid w:val="00082894"/>
    <w:rsid w:val="000A6510"/>
    <w:rsid w:val="000C2067"/>
    <w:rsid w:val="001257AD"/>
    <w:rsid w:val="00133BC8"/>
    <w:rsid w:val="00136532"/>
    <w:rsid w:val="00161F59"/>
    <w:rsid w:val="00182457"/>
    <w:rsid w:val="00195299"/>
    <w:rsid w:val="00195DB6"/>
    <w:rsid w:val="001B4ADE"/>
    <w:rsid w:val="001C0C3F"/>
    <w:rsid w:val="001D130A"/>
    <w:rsid w:val="001D1BBF"/>
    <w:rsid w:val="001D51CF"/>
    <w:rsid w:val="001E208B"/>
    <w:rsid w:val="0020629E"/>
    <w:rsid w:val="00215C35"/>
    <w:rsid w:val="00224D7B"/>
    <w:rsid w:val="00241F05"/>
    <w:rsid w:val="00261C75"/>
    <w:rsid w:val="00261F00"/>
    <w:rsid w:val="00272BE3"/>
    <w:rsid w:val="00281FBD"/>
    <w:rsid w:val="0029633B"/>
    <w:rsid w:val="002A02D5"/>
    <w:rsid w:val="002A46E3"/>
    <w:rsid w:val="002E5D30"/>
    <w:rsid w:val="00354063"/>
    <w:rsid w:val="00357D57"/>
    <w:rsid w:val="00372DE2"/>
    <w:rsid w:val="00372E4A"/>
    <w:rsid w:val="003955F3"/>
    <w:rsid w:val="003B19D8"/>
    <w:rsid w:val="003C007C"/>
    <w:rsid w:val="003D3D82"/>
    <w:rsid w:val="003D6605"/>
    <w:rsid w:val="003F2876"/>
    <w:rsid w:val="003F5DB3"/>
    <w:rsid w:val="00424BCD"/>
    <w:rsid w:val="00426D55"/>
    <w:rsid w:val="00444119"/>
    <w:rsid w:val="0045151A"/>
    <w:rsid w:val="004629E5"/>
    <w:rsid w:val="0047391D"/>
    <w:rsid w:val="004808BA"/>
    <w:rsid w:val="00494C8F"/>
    <w:rsid w:val="004B6A05"/>
    <w:rsid w:val="004D31B4"/>
    <w:rsid w:val="004E62E0"/>
    <w:rsid w:val="00522B14"/>
    <w:rsid w:val="00527F9F"/>
    <w:rsid w:val="005D5016"/>
    <w:rsid w:val="00602E65"/>
    <w:rsid w:val="006163CB"/>
    <w:rsid w:val="006219CB"/>
    <w:rsid w:val="00626C92"/>
    <w:rsid w:val="0063484E"/>
    <w:rsid w:val="006350FA"/>
    <w:rsid w:val="00663788"/>
    <w:rsid w:val="00672A58"/>
    <w:rsid w:val="00674FED"/>
    <w:rsid w:val="006851DB"/>
    <w:rsid w:val="006F7F26"/>
    <w:rsid w:val="0072619E"/>
    <w:rsid w:val="0074680C"/>
    <w:rsid w:val="00751EA3"/>
    <w:rsid w:val="00767415"/>
    <w:rsid w:val="00790C02"/>
    <w:rsid w:val="00793281"/>
    <w:rsid w:val="007A6B06"/>
    <w:rsid w:val="007C1612"/>
    <w:rsid w:val="007C3DB9"/>
    <w:rsid w:val="007C675F"/>
    <w:rsid w:val="007D0844"/>
    <w:rsid w:val="007E77BD"/>
    <w:rsid w:val="00807742"/>
    <w:rsid w:val="008177A7"/>
    <w:rsid w:val="00822122"/>
    <w:rsid w:val="008332BB"/>
    <w:rsid w:val="00842E0B"/>
    <w:rsid w:val="00844574"/>
    <w:rsid w:val="00845560"/>
    <w:rsid w:val="00865DA2"/>
    <w:rsid w:val="00881C69"/>
    <w:rsid w:val="00885331"/>
    <w:rsid w:val="00893285"/>
    <w:rsid w:val="008A0079"/>
    <w:rsid w:val="008A0539"/>
    <w:rsid w:val="008A624D"/>
    <w:rsid w:val="008D2C84"/>
    <w:rsid w:val="008E4899"/>
    <w:rsid w:val="008E4A94"/>
    <w:rsid w:val="00900105"/>
    <w:rsid w:val="009251CC"/>
    <w:rsid w:val="00945137"/>
    <w:rsid w:val="00945511"/>
    <w:rsid w:val="00951895"/>
    <w:rsid w:val="00960A9C"/>
    <w:rsid w:val="00986399"/>
    <w:rsid w:val="009B142A"/>
    <w:rsid w:val="009B20C8"/>
    <w:rsid w:val="009B3F79"/>
    <w:rsid w:val="009C0B6F"/>
    <w:rsid w:val="00A06347"/>
    <w:rsid w:val="00A065D1"/>
    <w:rsid w:val="00A21DBF"/>
    <w:rsid w:val="00A30CA1"/>
    <w:rsid w:val="00A36E1C"/>
    <w:rsid w:val="00A57F20"/>
    <w:rsid w:val="00A61A87"/>
    <w:rsid w:val="00A814DC"/>
    <w:rsid w:val="00A9665E"/>
    <w:rsid w:val="00A97FA1"/>
    <w:rsid w:val="00AC216A"/>
    <w:rsid w:val="00AC5529"/>
    <w:rsid w:val="00AD0538"/>
    <w:rsid w:val="00AD772C"/>
    <w:rsid w:val="00AE1308"/>
    <w:rsid w:val="00AE5E97"/>
    <w:rsid w:val="00AF1363"/>
    <w:rsid w:val="00AF2532"/>
    <w:rsid w:val="00AF64C9"/>
    <w:rsid w:val="00B24E10"/>
    <w:rsid w:val="00B4797D"/>
    <w:rsid w:val="00B6001E"/>
    <w:rsid w:val="00B84139"/>
    <w:rsid w:val="00BA7BDD"/>
    <w:rsid w:val="00BE0195"/>
    <w:rsid w:val="00BE7A45"/>
    <w:rsid w:val="00BF7980"/>
    <w:rsid w:val="00C37047"/>
    <w:rsid w:val="00C60454"/>
    <w:rsid w:val="00C657FE"/>
    <w:rsid w:val="00C743F0"/>
    <w:rsid w:val="00C94F7A"/>
    <w:rsid w:val="00CB24F6"/>
    <w:rsid w:val="00CB480B"/>
    <w:rsid w:val="00CB7209"/>
    <w:rsid w:val="00CE7756"/>
    <w:rsid w:val="00D07380"/>
    <w:rsid w:val="00D20AE0"/>
    <w:rsid w:val="00D62C16"/>
    <w:rsid w:val="00D8326A"/>
    <w:rsid w:val="00D8679B"/>
    <w:rsid w:val="00DD60C8"/>
    <w:rsid w:val="00DE6982"/>
    <w:rsid w:val="00DE78B4"/>
    <w:rsid w:val="00E03EA0"/>
    <w:rsid w:val="00E076C0"/>
    <w:rsid w:val="00E21200"/>
    <w:rsid w:val="00E221F4"/>
    <w:rsid w:val="00E45220"/>
    <w:rsid w:val="00E65800"/>
    <w:rsid w:val="00E66CA1"/>
    <w:rsid w:val="00E72642"/>
    <w:rsid w:val="00E735BB"/>
    <w:rsid w:val="00E75297"/>
    <w:rsid w:val="00EA3655"/>
    <w:rsid w:val="00EA752B"/>
    <w:rsid w:val="00EB2278"/>
    <w:rsid w:val="00EB3D33"/>
    <w:rsid w:val="00EE5463"/>
    <w:rsid w:val="00EE6FB0"/>
    <w:rsid w:val="00EF0BCB"/>
    <w:rsid w:val="00EF6C5B"/>
    <w:rsid w:val="00F1404B"/>
    <w:rsid w:val="00F2485B"/>
    <w:rsid w:val="00F3683F"/>
    <w:rsid w:val="00F52F20"/>
    <w:rsid w:val="00F54865"/>
    <w:rsid w:val="00F66A88"/>
    <w:rsid w:val="00F72441"/>
    <w:rsid w:val="00F740E2"/>
    <w:rsid w:val="00F86151"/>
    <w:rsid w:val="00F91BF6"/>
    <w:rsid w:val="00FB70D9"/>
    <w:rsid w:val="00FD6C70"/>
    <w:rsid w:val="00FE110B"/>
    <w:rsid w:val="00FE5B92"/>
    <w:rsid w:val="5D4928F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71F87F6"/>
  <w15:docId w15:val="{A07E3D14-986E-4DFF-ABF8-505DFC803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0"/>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nhideWhenUsed="1"/>
    <w:lsdException w:name="footnote text" w:semiHidden="1" w:unhideWhenUsed="1"/>
    <w:lsdException w:name="annotation text" w:semiHidden="1"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pPr>
      <w:keepNext/>
      <w:numPr>
        <w:numId w:val="1"/>
      </w:numPr>
      <w:spacing w:after="60"/>
      <w:outlineLvl w:val="0"/>
    </w:pPr>
    <w:rPr>
      <w:b/>
      <w:bCs/>
      <w:kern w:val="32"/>
      <w:sz w:val="32"/>
      <w:szCs w:val="32"/>
    </w:rPr>
  </w:style>
  <w:style w:type="paragraph" w:styleId="Heading2">
    <w:name w:val="heading 2"/>
    <w:basedOn w:val="Normal"/>
    <w:next w:val="Normal"/>
    <w:uiPriority w:val="9"/>
    <w:unhideWhenUsed/>
    <w:qFormat/>
    <w:pPr>
      <w:keepNext/>
      <w:numPr>
        <w:ilvl w:val="1"/>
        <w:numId w:val="1"/>
      </w:numPr>
      <w:spacing w:before="240" w:after="60"/>
      <w:outlineLvl w:val="1"/>
    </w:pPr>
    <w:rPr>
      <w:b/>
      <w:bCs/>
      <w:iCs/>
      <w:sz w:val="24"/>
    </w:rPr>
  </w:style>
  <w:style w:type="paragraph" w:styleId="Heading3">
    <w:name w:val="heading 3"/>
    <w:basedOn w:val="Normal"/>
    <w:next w:val="Normal"/>
    <w:uiPriority w:val="9"/>
    <w:semiHidden/>
    <w:unhideWhenUsed/>
    <w:qFormat/>
    <w:pPr>
      <w:keepNext/>
      <w:numPr>
        <w:ilvl w:val="2"/>
        <w:numId w:val="1"/>
      </w:numPr>
      <w:spacing w:before="240" w:after="60"/>
      <w:outlineLvl w:val="2"/>
    </w:pPr>
    <w:rPr>
      <w:b/>
      <w:bCs/>
      <w:sz w:val="22"/>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line="0" w:lineRule="atLeast"/>
      <w:ind w:left="360"/>
    </w:pPr>
    <w:rPr>
      <w:spacing w:val="-5"/>
    </w:rPr>
  </w:style>
  <w:style w:type="paragraph" w:styleId="BodyText3">
    <w:name w:val="Body Text 3"/>
    <w:basedOn w:val="Normal"/>
    <w:pPr>
      <w:spacing w:after="120"/>
    </w:pPr>
    <w:rPr>
      <w:sz w:val="16"/>
      <w:szCs w:val="16"/>
    </w:rPr>
  </w:style>
  <w:style w:type="paragraph" w:styleId="BodyTextIndent">
    <w:name w:val="Body Text Indent"/>
    <w:basedOn w:val="Normal"/>
    <w:pPr>
      <w:spacing w:after="120"/>
      <w:ind w:left="360"/>
    </w:pPr>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basedOn w:val="DefaultParagraphFont"/>
    <w:uiPriority w:val="99"/>
    <w:rPr>
      <w:color w:val="0000FF"/>
      <w:u w:val="single"/>
    </w:rPr>
  </w:style>
  <w:style w:type="character" w:styleId="Strong">
    <w:name w:val="Strong"/>
    <w:basedOn w:val="DefaultParagraphFont"/>
    <w:qFormat/>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3Deffects2">
    <w:name w:val="Table 3D effects 2"/>
    <w:basedOn w:val="TableNormal"/>
    <w:tblPr>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7">
    <w:name w:val="Table List 7"/>
    <w:basedOn w:val="TableNormal"/>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Simple1">
    <w:name w:val="Table Simple 1"/>
    <w:basedOn w:val="TableNormal"/>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Web1">
    <w:name w:val="Table Web 1"/>
    <w:basedOn w:val="TableNormal"/>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uiPriority w:val="10"/>
    <w:qFormat/>
    <w:pPr>
      <w:jc w:val="center"/>
    </w:pPr>
    <w:rPr>
      <w:b/>
      <w:lang w:val="en-GB"/>
    </w:rPr>
  </w:style>
  <w:style w:type="paragraph" w:styleId="TOC1">
    <w:name w:val="toc 1"/>
    <w:basedOn w:val="Normal"/>
    <w:next w:val="Normal"/>
    <w:autoRedefine/>
    <w:uiPriority w:val="39"/>
    <w:pPr>
      <w:tabs>
        <w:tab w:val="right" w:leader="dot" w:pos="8630"/>
      </w:tabs>
      <w:spacing w:before="240"/>
      <w:ind w:left="418" w:hanging="418"/>
    </w:pPr>
    <w:rPr>
      <w:b/>
      <w:bCs/>
      <w:caps/>
    </w:rPr>
  </w:style>
  <w:style w:type="paragraph" w:styleId="TOC2">
    <w:name w:val="toc 2"/>
    <w:basedOn w:val="Normal"/>
    <w:next w:val="Normal"/>
    <w:autoRedefine/>
    <w:uiPriority w:val="39"/>
    <w:pPr>
      <w:tabs>
        <w:tab w:val="left" w:pos="600"/>
        <w:tab w:val="right" w:leader="dot" w:pos="8630"/>
      </w:tabs>
      <w:spacing w:before="240"/>
      <w:ind w:left="1138" w:hanging="720"/>
    </w:pPr>
    <w:rPr>
      <w:bCs/>
    </w:rPr>
  </w:style>
  <w:style w:type="paragraph" w:styleId="TOC3">
    <w:name w:val="toc 3"/>
    <w:basedOn w:val="Normal"/>
    <w:next w:val="Normal"/>
    <w:autoRedefine/>
    <w:semiHidden/>
    <w:pPr>
      <w:ind w:left="200"/>
    </w:p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rPr>
      <w:rFonts w:ascii="Times New Roman" w:hAnsi="Times New Roman"/>
    </w:rPr>
  </w:style>
  <w:style w:type="paragraph" w:styleId="TOC7">
    <w:name w:val="toc 7"/>
    <w:basedOn w:val="Normal"/>
    <w:next w:val="Normal"/>
    <w:autoRedefine/>
    <w:semiHidden/>
    <w:pPr>
      <w:ind w:left="1000"/>
    </w:pPr>
    <w:rPr>
      <w:rFonts w:ascii="Times New Roman" w:hAnsi="Times New Roman"/>
    </w:rPr>
  </w:style>
  <w:style w:type="paragraph" w:styleId="TOC8">
    <w:name w:val="toc 8"/>
    <w:basedOn w:val="Normal"/>
    <w:next w:val="Normal"/>
    <w:autoRedefine/>
    <w:semiHidden/>
    <w:pPr>
      <w:ind w:left="1200"/>
    </w:pPr>
    <w:rPr>
      <w:rFonts w:ascii="Times New Roman" w:hAnsi="Times New Roman"/>
    </w:rPr>
  </w:style>
  <w:style w:type="paragraph" w:styleId="TOC9">
    <w:name w:val="toc 9"/>
    <w:basedOn w:val="Normal"/>
    <w:next w:val="Normal"/>
    <w:autoRedefine/>
    <w:semiHidden/>
    <w:pPr>
      <w:ind w:left="1400"/>
    </w:pPr>
    <w:rPr>
      <w:rFonts w:ascii="Times New Roman" w:hAnsi="Times New Roman"/>
    </w:rPr>
  </w:style>
  <w:style w:type="paragraph" w:customStyle="1" w:styleId="TemplateNote">
    <w:name w:val="Template Note"/>
    <w:basedOn w:val="Normal"/>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customStyle="1" w:styleId="TableText">
    <w:name w:val="Table Text"/>
    <w:basedOn w:val="Normal"/>
    <w:pPr>
      <w:ind w:left="14"/>
    </w:pPr>
    <w:rPr>
      <w:spacing w:val="-5"/>
      <w:sz w:val="16"/>
    </w:rPr>
  </w:style>
  <w:style w:type="paragraph" w:customStyle="1" w:styleId="TableHeader">
    <w:name w:val="Table Header"/>
    <w:basedOn w:val="Normal"/>
    <w:pPr>
      <w:spacing w:before="60"/>
      <w:jc w:val="center"/>
    </w:pPr>
    <w:rPr>
      <w:b/>
      <w:spacing w:val="-5"/>
      <w:sz w:val="16"/>
    </w:rPr>
  </w:style>
  <w:style w:type="character" w:customStyle="1" w:styleId="Heading3CharChar">
    <w:name w:val="Heading 3 Char Char"/>
    <w:basedOn w:val="DefaultParagraphFont"/>
    <w:rPr>
      <w:rFonts w:ascii="Arial" w:hAnsi="Arial" w:cs="Arial"/>
      <w:b/>
      <w:bCs/>
      <w:sz w:val="22"/>
      <w:szCs w:val="26"/>
      <w:lang w:val="en-US" w:eastAsia="en-US" w:bidi="ar-SA"/>
    </w:rPr>
  </w:style>
  <w:style w:type="paragraph" w:customStyle="1" w:styleId="TableEntry">
    <w:name w:val="Table Entry"/>
    <w:basedOn w:val="Normal"/>
    <w:rPr>
      <w:sz w:val="18"/>
    </w:rPr>
  </w:style>
  <w:style w:type="paragraph" w:customStyle="1" w:styleId="BracketedTemplateInstructions">
    <w:name w:val="Bracketed Template Instructions"/>
    <w:basedOn w:val="Normal"/>
    <w:rPr>
      <w:sz w:val="16"/>
    </w:rPr>
  </w:style>
  <w:style w:type="paragraph" w:customStyle="1" w:styleId="StyleHeading3Italic">
    <w:name w:val="Style Heading 3 + Italic"/>
    <w:basedOn w:val="Heading3"/>
    <w:rPr>
      <w:i/>
      <w:iCs/>
    </w:rPr>
  </w:style>
  <w:style w:type="character" w:customStyle="1" w:styleId="StyleHeading3ItalicChar">
    <w:name w:val="Style Heading 3 + Italic Char"/>
    <w:basedOn w:val="Heading3CharChar"/>
    <w:rPr>
      <w:rFonts w:ascii="Arial" w:hAnsi="Arial" w:cs="Arial"/>
      <w:b/>
      <w:bCs/>
      <w:i/>
      <w:iCs/>
      <w:sz w:val="22"/>
      <w:szCs w:val="26"/>
      <w:lang w:val="en-US" w:eastAsia="en-US" w:bidi="ar-SA"/>
    </w:rPr>
  </w:style>
  <w:style w:type="paragraph" w:customStyle="1" w:styleId="StyleTableHeader10pt">
    <w:name w:val="Style Table Header + 10 pt"/>
    <w:basedOn w:val="TableHeader"/>
    <w:rPr>
      <w:bCs/>
      <w:sz w:val="20"/>
    </w:rPr>
  </w:style>
  <w:style w:type="paragraph" w:customStyle="1" w:styleId="StyleBodyText8ptBoldAfter0pt">
    <w:name w:val="Style Body Text + 8 pt Bold After:  0 pt"/>
    <w:basedOn w:val="BodyText"/>
    <w:pPr>
      <w:spacing w:after="0"/>
      <w:ind w:left="0"/>
    </w:pPr>
    <w:rPr>
      <w:b/>
      <w:bCs/>
      <w:sz w:val="16"/>
    </w:rPr>
  </w:style>
  <w:style w:type="paragraph" w:customStyle="1" w:styleId="StyleBodyTextBoldCentered">
    <w:name w:val="Style Body Text + Bold Centered"/>
    <w:basedOn w:val="BodyText"/>
    <w:pPr>
      <w:ind w:left="0"/>
      <w:jc w:val="center"/>
    </w:pPr>
    <w:rPr>
      <w:b/>
      <w:bCs/>
    </w:rPr>
  </w:style>
  <w:style w:type="paragraph" w:customStyle="1" w:styleId="FieldText">
    <w:name w:val="FieldText"/>
    <w:basedOn w:val="Normal"/>
    <w:pPr>
      <w:widowControl w:val="0"/>
    </w:pPr>
  </w:style>
  <w:style w:type="paragraph" w:customStyle="1" w:styleId="Notenonumber">
    <w:name w:val="Note no number"/>
    <w:basedOn w:val="Normal"/>
    <w:pPr>
      <w:widowControl w:val="0"/>
    </w:pPr>
    <w:rPr>
      <w:rFonts w:ascii="Times New Roman" w:hAnsi="Times New Roman"/>
      <w:i/>
      <w:snapToGrid w:val="0"/>
      <w:color w:val="0000FF"/>
      <w:sz w:val="24"/>
    </w:rPr>
  </w:style>
  <w:style w:type="paragraph" w:customStyle="1" w:styleId="FieldLabel">
    <w:name w:val="FieldLabel"/>
    <w:basedOn w:val="Normal"/>
    <w:pPr>
      <w:widowControl w:val="0"/>
      <w:spacing w:before="20" w:after="60"/>
    </w:pPr>
    <w:rPr>
      <w:rFonts w:ascii="Times New Roman" w:hAnsi="Times New Roman"/>
    </w:rPr>
  </w:style>
  <w:style w:type="paragraph" w:customStyle="1" w:styleId="IndentedText">
    <w:name w:val="Indented Text"/>
    <w:basedOn w:val="Normal"/>
    <w:pPr>
      <w:widowControl w:val="0"/>
      <w:ind w:left="360"/>
    </w:pPr>
    <w:rPr>
      <w:rFonts w:ascii="Times New Roman" w:hAnsi="Times New Roman"/>
      <w:snapToGrid w:val="0"/>
      <w:sz w:val="24"/>
    </w:rPr>
  </w:style>
  <w:style w:type="paragraph" w:customStyle="1" w:styleId="DeliverableName">
    <w:name w:val="Deliverable Name"/>
    <w:pPr>
      <w:widowControl w:val="0"/>
    </w:pPr>
    <w:rPr>
      <w:sz w:val="24"/>
      <w:lang w:val="en-US"/>
    </w:rPr>
  </w:style>
  <w:style w:type="table" w:customStyle="1" w:styleId="CustomTable1">
    <w:name w:val="Custom Table 1"/>
    <w:basedOn w:val="TableNormal"/>
    <w:tblPr/>
    <w:tcPr>
      <w:shd w:val="clear" w:color="auto" w:fill="FFFFCC"/>
    </w:tcPr>
  </w:style>
  <w:style w:type="table" w:customStyle="1" w:styleId="Style59">
    <w:name w:val="_Style 59"/>
    <w:basedOn w:val="TableNormal"/>
    <w:tblPr>
      <w:tblCellMar>
        <w:left w:w="115" w:type="dxa"/>
        <w:right w:w="115" w:type="dxa"/>
      </w:tblCellMar>
    </w:tblPr>
    <w:tcPr>
      <w:shd w:val="clear" w:color="auto" w:fill="auto"/>
    </w:tcPr>
  </w:style>
  <w:style w:type="table" w:customStyle="1" w:styleId="Style60">
    <w:name w:val="_Style 60"/>
    <w:basedOn w:val="TableNormal"/>
    <w:tblPr>
      <w:tblCellMar>
        <w:top w:w="43" w:type="dxa"/>
        <w:left w:w="115" w:type="dxa"/>
        <w:bottom w:w="43" w:type="dxa"/>
        <w:right w:w="115" w:type="dxa"/>
      </w:tblCellMar>
    </w:tblPr>
  </w:style>
  <w:style w:type="table" w:customStyle="1" w:styleId="Style61">
    <w:name w:val="_Style 61"/>
    <w:basedOn w:val="TableNormal"/>
    <w:tblPr>
      <w:tblCellMar>
        <w:left w:w="115" w:type="dxa"/>
        <w:right w:w="115" w:type="dxa"/>
      </w:tblCellMar>
    </w:tblPr>
    <w:tcPr>
      <w:shd w:val="clear" w:color="auto" w:fill="auto"/>
    </w:tcPr>
  </w:style>
  <w:style w:type="table" w:customStyle="1" w:styleId="Style62">
    <w:name w:val="_Style 62"/>
    <w:basedOn w:val="TableNormal"/>
    <w:tblPr>
      <w:tblCellMar>
        <w:left w:w="115" w:type="dxa"/>
        <w:right w:w="115" w:type="dxa"/>
      </w:tblCellMar>
    </w:tblPr>
    <w:tcPr>
      <w:shd w:val="clear" w:color="auto" w:fill="auto"/>
    </w:tcPr>
  </w:style>
  <w:style w:type="table" w:customStyle="1" w:styleId="Style63">
    <w:name w:val="_Style 63"/>
    <w:basedOn w:val="TableNormal"/>
    <w:tblPr>
      <w:tblCellMar>
        <w:left w:w="115" w:type="dxa"/>
        <w:right w:w="115" w:type="dxa"/>
      </w:tblCellMar>
    </w:tblPr>
    <w:tcPr>
      <w:shd w:val="clear" w:color="auto" w:fill="auto"/>
    </w:tcPr>
  </w:style>
  <w:style w:type="table" w:customStyle="1" w:styleId="Style64">
    <w:name w:val="_Style 64"/>
    <w:basedOn w:val="TableNormal"/>
    <w:tblPr>
      <w:tblCellMar>
        <w:left w:w="115" w:type="dxa"/>
        <w:right w:w="115" w:type="dxa"/>
      </w:tblCellMar>
    </w:tblPr>
    <w:tcPr>
      <w:shd w:val="clear" w:color="auto" w:fill="auto"/>
    </w:tcPr>
  </w:style>
  <w:style w:type="table" w:customStyle="1" w:styleId="Style65">
    <w:name w:val="_Style 65"/>
    <w:basedOn w:val="TableNormal"/>
    <w:tblPr>
      <w:tblCellMar>
        <w:left w:w="115" w:type="dxa"/>
        <w:right w:w="115" w:type="dxa"/>
      </w:tblCellMar>
    </w:tblPr>
    <w:tcPr>
      <w:shd w:val="clear" w:color="auto" w:fill="auto"/>
    </w:tcPr>
  </w:style>
  <w:style w:type="table" w:customStyle="1" w:styleId="Style66">
    <w:name w:val="_Style 66"/>
    <w:basedOn w:val="TableNormal"/>
    <w:tblPr>
      <w:tblCellMar>
        <w:left w:w="115" w:type="dxa"/>
        <w:right w:w="115" w:type="dxa"/>
      </w:tblCellMar>
    </w:tblPr>
  </w:style>
  <w:style w:type="table" w:customStyle="1" w:styleId="Style67">
    <w:name w:val="_Style 67"/>
    <w:basedOn w:val="TableNormal"/>
    <w:tblPr>
      <w:tblCellMar>
        <w:left w:w="115" w:type="dxa"/>
        <w:right w:w="115" w:type="dxa"/>
      </w:tblCellMar>
    </w:tblPr>
  </w:style>
  <w:style w:type="table" w:customStyle="1" w:styleId="Style68">
    <w:name w:val="_Style 68"/>
    <w:basedOn w:val="TableNormal"/>
    <w:tblPr>
      <w:tblCellMar>
        <w:left w:w="115" w:type="dxa"/>
        <w:right w:w="115" w:type="dxa"/>
      </w:tblCellMar>
    </w:tblPr>
    <w:tcPr>
      <w:shd w:val="clear" w:color="auto" w:fill="auto"/>
    </w:tcPr>
  </w:style>
  <w:style w:type="table" w:customStyle="1" w:styleId="Style69">
    <w:name w:val="_Style 69"/>
    <w:basedOn w:val="TableNormal"/>
    <w:tblPr>
      <w:tblCellMar>
        <w:left w:w="115" w:type="dxa"/>
        <w:right w:w="115" w:type="dxa"/>
      </w:tblCellMar>
    </w:tblPr>
    <w:tcPr>
      <w:shd w:val="clear" w:color="auto" w:fill="auto"/>
    </w:tc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1281">
      <w:bodyDiv w:val="1"/>
      <w:marLeft w:val="0"/>
      <w:marRight w:val="0"/>
      <w:marTop w:val="0"/>
      <w:marBottom w:val="0"/>
      <w:divBdr>
        <w:top w:val="none" w:sz="0" w:space="0" w:color="auto"/>
        <w:left w:val="none" w:sz="0" w:space="0" w:color="auto"/>
        <w:bottom w:val="none" w:sz="0" w:space="0" w:color="auto"/>
        <w:right w:val="none" w:sz="0" w:space="0" w:color="auto"/>
      </w:divBdr>
    </w:div>
    <w:div w:id="312299311">
      <w:bodyDiv w:val="1"/>
      <w:marLeft w:val="0"/>
      <w:marRight w:val="0"/>
      <w:marTop w:val="0"/>
      <w:marBottom w:val="0"/>
      <w:divBdr>
        <w:top w:val="none" w:sz="0" w:space="0" w:color="auto"/>
        <w:left w:val="none" w:sz="0" w:space="0" w:color="auto"/>
        <w:bottom w:val="none" w:sz="0" w:space="0" w:color="auto"/>
        <w:right w:val="none" w:sz="0" w:space="0" w:color="auto"/>
      </w:divBdr>
    </w:div>
    <w:div w:id="580408509">
      <w:bodyDiv w:val="1"/>
      <w:marLeft w:val="0"/>
      <w:marRight w:val="0"/>
      <w:marTop w:val="0"/>
      <w:marBottom w:val="0"/>
      <w:divBdr>
        <w:top w:val="none" w:sz="0" w:space="0" w:color="auto"/>
        <w:left w:val="none" w:sz="0" w:space="0" w:color="auto"/>
        <w:bottom w:val="none" w:sz="0" w:space="0" w:color="auto"/>
        <w:right w:val="none" w:sz="0" w:space="0" w:color="auto"/>
      </w:divBdr>
    </w:div>
    <w:div w:id="1753771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7</Pages>
  <Words>1460</Words>
  <Characters>8322</Characters>
  <Application>Microsoft Office Word</Application>
  <DocSecurity>0</DocSecurity>
  <Lines>69</Lines>
  <Paragraphs>19</Paragraphs>
  <ScaleCrop>false</ScaleCrop>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dc:creator>
  <cp:lastModifiedBy>Pavan Anipireddy</cp:lastModifiedBy>
  <cp:revision>78</cp:revision>
  <dcterms:created xsi:type="dcterms:W3CDTF">2023-06-23T13:02:00Z</dcterms:created>
  <dcterms:modified xsi:type="dcterms:W3CDTF">2025-04-25T16:21:00Z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y fmtid="{D5CDD505-2E9C-101B-9397-08002B2CF9AE}" pid="3" name="KSOProductBuildVer">
    <vt:lpwstr>2057-12.2.0.20348</vt:lpwstr>
  </property>
  <property fmtid="{D5CDD505-2E9C-101B-9397-08002B2CF9AE}" pid="4" name="ICV">
    <vt:lpwstr>9848C30928164A578BFFD5DA15AA5852_12</vt:lpwstr>
  </property>
</Properties>
</file>