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D9" w:rsidRDefault="00F47E33" w:rsidP="00A83AD3">
      <w:pPr>
        <w:tabs>
          <w:tab w:val="clear" w:pos="5760"/>
          <w:tab w:val="left" w:pos="1520"/>
          <w:tab w:val="left" w:pos="5940"/>
          <w:tab w:val="left" w:pos="6300"/>
        </w:tabs>
        <w:jc w:val="both"/>
        <w:rPr>
          <w:b/>
          <w:sz w:val="28"/>
        </w:rPr>
      </w:pPr>
      <w:r>
        <w:rPr>
          <w:b/>
          <w:sz w:val="28"/>
        </w:rPr>
        <w:t>C</w:t>
      </w:r>
      <w:r w:rsidR="000D45B7">
        <w:rPr>
          <w:b/>
          <w:sz w:val="28"/>
        </w:rPr>
        <w:t>MP</w:t>
      </w:r>
      <w:r>
        <w:rPr>
          <w:b/>
          <w:sz w:val="28"/>
        </w:rPr>
        <w:t>S</w:t>
      </w:r>
      <w:r w:rsidR="001E4EE5">
        <w:rPr>
          <w:b/>
          <w:sz w:val="28"/>
        </w:rPr>
        <w:t>411</w:t>
      </w:r>
    </w:p>
    <w:p w:rsidR="00977AD9" w:rsidRDefault="00977AD9" w:rsidP="00A83AD3">
      <w:pPr>
        <w:tabs>
          <w:tab w:val="clear" w:pos="5760"/>
          <w:tab w:val="left" w:pos="1520"/>
          <w:tab w:val="left" w:pos="5940"/>
          <w:tab w:val="left" w:pos="6300"/>
        </w:tabs>
        <w:jc w:val="both"/>
        <w:rPr>
          <w:b/>
          <w:sz w:val="28"/>
        </w:rPr>
      </w:pPr>
    </w:p>
    <w:p w:rsidR="00977AD9" w:rsidRDefault="00977AD9" w:rsidP="00A83AD3">
      <w:pPr>
        <w:tabs>
          <w:tab w:val="clear" w:pos="5760"/>
          <w:tab w:val="left" w:pos="1520"/>
          <w:tab w:val="left" w:pos="5940"/>
          <w:tab w:val="left" w:pos="6300"/>
        </w:tabs>
        <w:jc w:val="both"/>
        <w:rPr>
          <w:b/>
          <w:sz w:val="28"/>
        </w:rPr>
      </w:pPr>
    </w:p>
    <w:p w:rsidR="00977AD9" w:rsidRDefault="00977AD9" w:rsidP="00A83AD3">
      <w:pPr>
        <w:tabs>
          <w:tab w:val="clear" w:pos="5760"/>
          <w:tab w:val="left" w:pos="1520"/>
          <w:tab w:val="left" w:pos="5940"/>
          <w:tab w:val="left" w:pos="6300"/>
        </w:tabs>
        <w:jc w:val="both"/>
        <w:rPr>
          <w:b/>
          <w:sz w:val="28"/>
        </w:rPr>
      </w:pPr>
      <w:r>
        <w:rPr>
          <w:b/>
          <w:sz w:val="28"/>
        </w:rPr>
        <w:t>Software Requirements Specification (SRS) Template</w:t>
      </w:r>
    </w:p>
    <w:p w:rsidR="00977AD9" w:rsidRDefault="00977AD9" w:rsidP="00A83AD3">
      <w:pPr>
        <w:tabs>
          <w:tab w:val="clear" w:pos="5760"/>
          <w:tab w:val="left" w:pos="1520"/>
          <w:tab w:val="left" w:pos="5940"/>
          <w:tab w:val="left" w:pos="6300"/>
        </w:tabs>
        <w:jc w:val="both"/>
        <w:rPr>
          <w:sz w:val="28"/>
        </w:rPr>
      </w:pPr>
    </w:p>
    <w:p w:rsidR="00977AD9" w:rsidRDefault="00977AD9" w:rsidP="00A83AD3">
      <w:pPr>
        <w:tabs>
          <w:tab w:val="clear" w:pos="5760"/>
          <w:tab w:val="left" w:pos="1520"/>
          <w:tab w:val="left" w:pos="5940"/>
          <w:tab w:val="left" w:pos="6300"/>
        </w:tabs>
        <w:jc w:val="both"/>
        <w:rPr>
          <w:b/>
          <w:sz w:val="36"/>
        </w:rPr>
      </w:pPr>
    </w:p>
    <w:p w:rsidR="00977AD9" w:rsidRDefault="00E64114" w:rsidP="00A83AD3">
      <w:pPr>
        <w:tabs>
          <w:tab w:val="clear" w:pos="5760"/>
          <w:tab w:val="left" w:pos="1520"/>
          <w:tab w:val="left" w:pos="5940"/>
          <w:tab w:val="left" w:pos="6300"/>
        </w:tabs>
        <w:jc w:val="both"/>
        <w:rPr>
          <w:b/>
          <w:sz w:val="36"/>
        </w:rPr>
      </w:pPr>
      <w:r>
        <w:rPr>
          <w:b/>
          <w:sz w:val="36"/>
        </w:rPr>
        <w:t>Social Foodies</w:t>
      </w:r>
    </w:p>
    <w:p w:rsidR="00977AD9" w:rsidRDefault="00977AD9" w:rsidP="00A83AD3">
      <w:pPr>
        <w:tabs>
          <w:tab w:val="clear" w:pos="5760"/>
          <w:tab w:val="left" w:pos="1520"/>
          <w:tab w:val="left" w:pos="5940"/>
          <w:tab w:val="left" w:pos="6300"/>
        </w:tabs>
        <w:jc w:val="both"/>
      </w:pPr>
    </w:p>
    <w:p w:rsidR="00977AD9" w:rsidRDefault="00977AD9" w:rsidP="00A83AD3">
      <w:pPr>
        <w:tabs>
          <w:tab w:val="clear" w:pos="5760"/>
          <w:tab w:val="left" w:pos="1520"/>
          <w:tab w:val="left" w:pos="5940"/>
          <w:tab w:val="left" w:pos="6300"/>
        </w:tabs>
        <w:jc w:val="both"/>
      </w:pPr>
    </w:p>
    <w:p w:rsidR="00977AD9" w:rsidRDefault="00977AD9" w:rsidP="00A83AD3">
      <w:pPr>
        <w:tabs>
          <w:tab w:val="clear" w:pos="5760"/>
          <w:tab w:val="left" w:pos="1520"/>
          <w:tab w:val="left" w:pos="5940"/>
          <w:tab w:val="left" w:pos="6300"/>
        </w:tabs>
        <w:jc w:val="both"/>
        <w:rPr>
          <w:b/>
          <w:sz w:val="36"/>
        </w:rPr>
      </w:pPr>
      <w:r>
        <w:rPr>
          <w:b/>
          <w:sz w:val="36"/>
        </w:rPr>
        <w:t>Software Requirements Specification</w:t>
      </w:r>
    </w:p>
    <w:p w:rsidR="00977AD9" w:rsidRDefault="00977AD9" w:rsidP="00A83AD3">
      <w:pPr>
        <w:tabs>
          <w:tab w:val="clear" w:pos="5760"/>
          <w:tab w:val="left" w:pos="1520"/>
          <w:tab w:val="left" w:pos="5940"/>
          <w:tab w:val="left" w:pos="6300"/>
        </w:tabs>
        <w:jc w:val="both"/>
        <w:rPr>
          <w:b/>
          <w:sz w:val="36"/>
        </w:rPr>
      </w:pPr>
    </w:p>
    <w:p w:rsidR="00977AD9" w:rsidRDefault="00977AD9" w:rsidP="00A83AD3">
      <w:pPr>
        <w:tabs>
          <w:tab w:val="clear" w:pos="5760"/>
          <w:tab w:val="left" w:pos="1520"/>
          <w:tab w:val="left" w:pos="5940"/>
          <w:tab w:val="left" w:pos="6300"/>
        </w:tabs>
        <w:jc w:val="both"/>
        <w:rPr>
          <w:b/>
          <w:sz w:val="36"/>
        </w:rPr>
      </w:pPr>
      <w:r>
        <w:rPr>
          <w:b/>
          <w:sz w:val="36"/>
        </w:rPr>
        <w:t>Document</w:t>
      </w:r>
    </w:p>
    <w:p w:rsidR="00977AD9" w:rsidRDefault="00977AD9" w:rsidP="00A83AD3">
      <w:pPr>
        <w:tabs>
          <w:tab w:val="left" w:pos="5940"/>
          <w:tab w:val="left" w:pos="6300"/>
        </w:tabs>
        <w:jc w:val="both"/>
        <w:rPr>
          <w:b/>
          <w:sz w:val="36"/>
        </w:rPr>
      </w:pPr>
    </w:p>
    <w:p w:rsidR="00977AD9" w:rsidRDefault="00977AD9" w:rsidP="00A83AD3">
      <w:pPr>
        <w:tabs>
          <w:tab w:val="clear" w:pos="5760"/>
          <w:tab w:val="left" w:pos="1520"/>
          <w:tab w:val="left" w:pos="5940"/>
          <w:tab w:val="left" w:pos="6300"/>
        </w:tabs>
        <w:jc w:val="both"/>
        <w:rPr>
          <w:b/>
          <w:i/>
          <w:sz w:val="28"/>
        </w:rPr>
      </w:pPr>
    </w:p>
    <w:p w:rsidR="00977AD9" w:rsidRDefault="00977AD9" w:rsidP="00A83AD3">
      <w:pPr>
        <w:jc w:val="both"/>
      </w:pPr>
    </w:p>
    <w:p w:rsidR="00977AD9" w:rsidRDefault="00977AD9" w:rsidP="00A83AD3">
      <w:pPr>
        <w:jc w:val="both"/>
      </w:pPr>
    </w:p>
    <w:p w:rsidR="00977AD9" w:rsidRDefault="00977AD9" w:rsidP="00A83AD3">
      <w:pPr>
        <w:jc w:val="both"/>
      </w:pPr>
    </w:p>
    <w:p w:rsidR="00977AD9" w:rsidRDefault="00977AD9" w:rsidP="00A83AD3">
      <w:pPr>
        <w:jc w:val="both"/>
      </w:pPr>
    </w:p>
    <w:p w:rsidR="00977AD9" w:rsidRDefault="00977AD9" w:rsidP="00A83AD3">
      <w:pPr>
        <w:jc w:val="both"/>
      </w:pPr>
    </w:p>
    <w:p w:rsidR="00977AD9" w:rsidRDefault="00977AD9" w:rsidP="00A83AD3">
      <w:pPr>
        <w:jc w:val="both"/>
      </w:pPr>
    </w:p>
    <w:p w:rsidR="00977AD9" w:rsidRDefault="00977AD9" w:rsidP="00A83AD3">
      <w:pPr>
        <w:jc w:val="both"/>
      </w:pPr>
    </w:p>
    <w:p w:rsidR="00977AD9" w:rsidRDefault="00977AD9" w:rsidP="00A83AD3">
      <w:pPr>
        <w:jc w:val="both"/>
      </w:pPr>
    </w:p>
    <w:p w:rsidR="00977AD9" w:rsidRDefault="00977AD9" w:rsidP="00A83AD3">
      <w:pPr>
        <w:jc w:val="both"/>
      </w:pPr>
    </w:p>
    <w:p w:rsidR="00977AD9" w:rsidRDefault="00977AD9" w:rsidP="00A83AD3">
      <w:pPr>
        <w:jc w:val="both"/>
      </w:pPr>
    </w:p>
    <w:p w:rsidR="00977AD9" w:rsidRDefault="00977AD9" w:rsidP="00A83AD3">
      <w:pPr>
        <w:jc w:val="both"/>
      </w:pPr>
    </w:p>
    <w:p w:rsidR="00977AD9" w:rsidRDefault="00977AD9" w:rsidP="00A83AD3">
      <w:pPr>
        <w:jc w:val="both"/>
      </w:pPr>
    </w:p>
    <w:p w:rsidR="00977AD9" w:rsidRDefault="00977AD9" w:rsidP="00A83AD3">
      <w:pPr>
        <w:jc w:val="both"/>
      </w:pPr>
    </w:p>
    <w:p w:rsidR="00C91C8A" w:rsidRDefault="00C91C8A" w:rsidP="00A83AD3">
      <w:pPr>
        <w:jc w:val="both"/>
        <w:rPr>
          <w:b/>
          <w:sz w:val="28"/>
        </w:rPr>
      </w:pPr>
    </w:p>
    <w:p w:rsidR="00C91C8A" w:rsidRDefault="00C91C8A" w:rsidP="00A83AD3">
      <w:pPr>
        <w:jc w:val="both"/>
        <w:rPr>
          <w:b/>
          <w:sz w:val="28"/>
        </w:rPr>
      </w:pPr>
    </w:p>
    <w:p w:rsidR="00C91C8A" w:rsidRDefault="00C91C8A" w:rsidP="00A83AD3">
      <w:pPr>
        <w:jc w:val="both"/>
        <w:rPr>
          <w:b/>
          <w:sz w:val="28"/>
        </w:rPr>
      </w:pPr>
    </w:p>
    <w:p w:rsidR="00C91C8A" w:rsidRDefault="00C91C8A" w:rsidP="00A83AD3">
      <w:pPr>
        <w:jc w:val="both"/>
        <w:rPr>
          <w:b/>
          <w:sz w:val="28"/>
        </w:rPr>
      </w:pPr>
    </w:p>
    <w:p w:rsidR="00C91C8A" w:rsidRDefault="00C91C8A" w:rsidP="00A83AD3">
      <w:pPr>
        <w:jc w:val="both"/>
        <w:rPr>
          <w:b/>
          <w:sz w:val="28"/>
        </w:rPr>
      </w:pPr>
    </w:p>
    <w:p w:rsidR="00C91C8A" w:rsidRDefault="00C91C8A" w:rsidP="00A83AD3">
      <w:pPr>
        <w:jc w:val="both"/>
        <w:rPr>
          <w:b/>
          <w:sz w:val="28"/>
        </w:rPr>
      </w:pPr>
    </w:p>
    <w:p w:rsidR="00C91C8A" w:rsidRDefault="00C91C8A" w:rsidP="00A83AD3">
      <w:pPr>
        <w:jc w:val="both"/>
        <w:rPr>
          <w:b/>
          <w:sz w:val="28"/>
        </w:rPr>
      </w:pPr>
    </w:p>
    <w:p w:rsidR="00C91C8A" w:rsidRDefault="00C91C8A" w:rsidP="00A83AD3">
      <w:pPr>
        <w:jc w:val="both"/>
        <w:rPr>
          <w:b/>
          <w:sz w:val="28"/>
        </w:rPr>
      </w:pPr>
    </w:p>
    <w:p w:rsidR="00C91C8A" w:rsidRDefault="00C91C8A" w:rsidP="00A83AD3">
      <w:pPr>
        <w:jc w:val="both"/>
        <w:rPr>
          <w:b/>
          <w:sz w:val="28"/>
        </w:rPr>
      </w:pPr>
    </w:p>
    <w:p w:rsidR="00C91C8A" w:rsidRDefault="00C91C8A" w:rsidP="00A83AD3">
      <w:pPr>
        <w:jc w:val="both"/>
        <w:rPr>
          <w:b/>
          <w:sz w:val="28"/>
        </w:rPr>
      </w:pPr>
    </w:p>
    <w:p w:rsidR="00C91C8A" w:rsidRDefault="00C91C8A" w:rsidP="00A83AD3">
      <w:pPr>
        <w:jc w:val="both"/>
        <w:rPr>
          <w:b/>
          <w:sz w:val="28"/>
        </w:rPr>
      </w:pPr>
    </w:p>
    <w:p w:rsidR="00C91C8A" w:rsidRDefault="00C91C8A" w:rsidP="00A83AD3">
      <w:pPr>
        <w:jc w:val="both"/>
        <w:rPr>
          <w:b/>
          <w:sz w:val="28"/>
        </w:rPr>
      </w:pPr>
    </w:p>
    <w:p w:rsidR="00977AD9" w:rsidRDefault="00977AD9" w:rsidP="00A83AD3">
      <w:pPr>
        <w:jc w:val="both"/>
        <w:rPr>
          <w:b/>
          <w:sz w:val="28"/>
        </w:rPr>
      </w:pPr>
      <w:r>
        <w:rPr>
          <w:b/>
          <w:sz w:val="28"/>
        </w:rPr>
        <w:t xml:space="preserve">Version: </w:t>
      </w:r>
      <w:r w:rsidR="00C91C8A">
        <w:rPr>
          <w:b/>
          <w:sz w:val="28"/>
        </w:rPr>
        <w:t>1</w:t>
      </w:r>
      <w:r>
        <w:tab/>
      </w:r>
      <w:r>
        <w:rPr>
          <w:b/>
          <w:sz w:val="28"/>
        </w:rPr>
        <w:t xml:space="preserve">Date: </w:t>
      </w:r>
      <w:r w:rsidR="00C91C8A">
        <w:rPr>
          <w:b/>
          <w:sz w:val="28"/>
        </w:rPr>
        <w:t>11/29/12</w:t>
      </w:r>
    </w:p>
    <w:p w:rsidR="00977AD9" w:rsidRDefault="00977AD9" w:rsidP="00A83AD3">
      <w:pPr>
        <w:pStyle w:val="Heading1"/>
        <w:jc w:val="both"/>
      </w:pPr>
      <w:bookmarkStart w:id="0" w:name="_Toc363403514"/>
      <w:r>
        <w:lastRenderedPageBreak/>
        <w:t>1.  Introduction</w:t>
      </w:r>
      <w:bookmarkEnd w:id="0"/>
      <w:r>
        <w:t xml:space="preserve">  </w:t>
      </w:r>
    </w:p>
    <w:p w:rsidR="00977AD9" w:rsidRDefault="00977AD9" w:rsidP="00A83AD3">
      <w:pPr>
        <w:tabs>
          <w:tab w:val="clear" w:pos="5760"/>
          <w:tab w:val="left" w:pos="1520"/>
        </w:tabs>
        <w:jc w:val="both"/>
      </w:pPr>
    </w:p>
    <w:p w:rsidR="00977AD9" w:rsidRDefault="00977AD9" w:rsidP="00A83AD3">
      <w:pPr>
        <w:tabs>
          <w:tab w:val="clear" w:pos="5760"/>
          <w:tab w:val="left" w:pos="1520"/>
        </w:tabs>
        <w:jc w:val="both"/>
      </w:pPr>
    </w:p>
    <w:p w:rsidR="00977AD9" w:rsidRDefault="00977AD9" w:rsidP="00A83AD3">
      <w:pPr>
        <w:pStyle w:val="Heading2"/>
        <w:jc w:val="both"/>
      </w:pPr>
      <w:bookmarkStart w:id="1" w:name="_Toc363403515"/>
      <w:r>
        <w:t>1.1  Purpose</w:t>
      </w:r>
      <w:bookmarkEnd w:id="1"/>
      <w:r>
        <w:t xml:space="preserve">  </w:t>
      </w:r>
    </w:p>
    <w:p w:rsidR="00977AD9" w:rsidRDefault="00977AD9" w:rsidP="00A83AD3">
      <w:pPr>
        <w:tabs>
          <w:tab w:val="clear" w:pos="5760"/>
          <w:tab w:val="left" w:pos="1520"/>
        </w:tabs>
        <w:jc w:val="both"/>
      </w:pPr>
    </w:p>
    <w:p w:rsidR="00B66EF2" w:rsidRDefault="00716CF3" w:rsidP="00A83AD3">
      <w:pPr>
        <w:tabs>
          <w:tab w:val="clear" w:pos="5760"/>
          <w:tab w:val="left" w:pos="1520"/>
        </w:tabs>
        <w:jc w:val="both"/>
      </w:pPr>
      <w:r>
        <w:t xml:space="preserve">This SRS document contains a detailing of the structure and purpose of the CS 411 group project. </w:t>
      </w:r>
      <w:r w:rsidR="00B639DB">
        <w:t xml:space="preserve">Its intended </w:t>
      </w:r>
      <w:r w:rsidR="003433FF">
        <w:t>readers should include, but not be limited to the professors involved in organizing the course.</w:t>
      </w:r>
    </w:p>
    <w:p w:rsidR="00977AD9" w:rsidRDefault="00977AD9" w:rsidP="00A83AD3">
      <w:pPr>
        <w:pStyle w:val="Heading2"/>
        <w:jc w:val="both"/>
      </w:pPr>
      <w:bookmarkStart w:id="2" w:name="_Toc363403516"/>
      <w:r>
        <w:t>1.2  Scope</w:t>
      </w:r>
      <w:bookmarkEnd w:id="2"/>
      <w:r>
        <w:t xml:space="preserve"> </w:t>
      </w:r>
    </w:p>
    <w:p w:rsidR="00977AD9" w:rsidRDefault="00977AD9" w:rsidP="00A83AD3">
      <w:pPr>
        <w:tabs>
          <w:tab w:val="clear" w:pos="5760"/>
          <w:tab w:val="left" w:pos="1520"/>
        </w:tabs>
        <w:jc w:val="both"/>
      </w:pPr>
    </w:p>
    <w:p w:rsidR="00977AD9" w:rsidRPr="0055298F" w:rsidRDefault="004C7EE7" w:rsidP="00A83AD3">
      <w:pPr>
        <w:tabs>
          <w:tab w:val="clear" w:pos="5760"/>
          <w:tab w:val="left" w:pos="1520"/>
        </w:tabs>
        <w:jc w:val="both"/>
      </w:pPr>
      <w:r>
        <w:t xml:space="preserve">The scope of this course includes production of one software project completed under the name YouChew. The product will </w:t>
      </w:r>
      <w:r w:rsidR="00643452">
        <w:t>enable users to find, view and leave feedback for food venues through the</w:t>
      </w:r>
      <w:r w:rsidR="004C3E70">
        <w:t xml:space="preserve"> social network site, facebook. The goal of the project is to recreate the complexity </w:t>
      </w:r>
      <w:r w:rsidR="0092360D">
        <w:t>of well known food reviewing sites on a small scale</w:t>
      </w:r>
      <w:r w:rsidR="0080453C">
        <w:t xml:space="preserve"> with the aim of gaining knowledge and proficiency of the enabling technologies.</w:t>
      </w:r>
      <w:r w:rsidR="0055298F">
        <w:t xml:space="preserve"> </w:t>
      </w:r>
      <w:r w:rsidR="0080453C">
        <w:t xml:space="preserve"> </w:t>
      </w:r>
    </w:p>
    <w:p w:rsidR="00977AD9" w:rsidRDefault="00977AD9" w:rsidP="00A83AD3">
      <w:pPr>
        <w:tabs>
          <w:tab w:val="clear" w:pos="5760"/>
          <w:tab w:val="left" w:pos="1520"/>
        </w:tabs>
        <w:jc w:val="both"/>
      </w:pPr>
    </w:p>
    <w:p w:rsidR="00977AD9" w:rsidRDefault="008B09B9" w:rsidP="00A83AD3">
      <w:pPr>
        <w:pStyle w:val="Heading2"/>
        <w:jc w:val="both"/>
      </w:pPr>
      <w:bookmarkStart w:id="3" w:name="_Toc363403519"/>
      <w:r>
        <w:t>1.4</w:t>
      </w:r>
      <w:r w:rsidR="00977AD9">
        <w:t xml:space="preserve">  Overview</w:t>
      </w:r>
      <w:bookmarkEnd w:id="3"/>
      <w:r w:rsidR="00977AD9">
        <w:t xml:space="preserve">  </w:t>
      </w:r>
    </w:p>
    <w:p w:rsidR="00977AD9" w:rsidRDefault="00977AD9" w:rsidP="00A83AD3">
      <w:pPr>
        <w:tabs>
          <w:tab w:val="clear" w:pos="5760"/>
          <w:tab w:val="left" w:pos="1520"/>
        </w:tabs>
        <w:jc w:val="both"/>
      </w:pPr>
    </w:p>
    <w:p w:rsidR="007E601B" w:rsidRDefault="005859B8" w:rsidP="00A83AD3">
      <w:pPr>
        <w:tabs>
          <w:tab w:val="clear" w:pos="5760"/>
          <w:tab w:val="left" w:pos="1520"/>
        </w:tabs>
        <w:jc w:val="both"/>
      </w:pPr>
      <w:r>
        <w:t>Overall Viewpoint of the Project...................................................................2</w:t>
      </w:r>
    </w:p>
    <w:p w:rsidR="005859B8" w:rsidRDefault="00D54323" w:rsidP="00A83AD3">
      <w:pPr>
        <w:tabs>
          <w:tab w:val="clear" w:pos="5760"/>
          <w:tab w:val="left" w:pos="1520"/>
        </w:tabs>
        <w:jc w:val="both"/>
      </w:pPr>
      <w:r>
        <w:t>Project Requirements.....................................................................................3</w:t>
      </w:r>
    </w:p>
    <w:p w:rsidR="00DE2A14" w:rsidRDefault="00372FF5" w:rsidP="00A83AD3">
      <w:pPr>
        <w:tabs>
          <w:tab w:val="clear" w:pos="5760"/>
          <w:tab w:val="left" w:pos="1520"/>
        </w:tabs>
        <w:jc w:val="both"/>
      </w:pPr>
      <w:r>
        <w:t>Project Management......................................................................................4</w:t>
      </w:r>
    </w:p>
    <w:p w:rsidR="00FC3204" w:rsidRDefault="00FC3204" w:rsidP="00A83AD3">
      <w:pPr>
        <w:tabs>
          <w:tab w:val="clear" w:pos="5760"/>
          <w:tab w:val="left" w:pos="1520"/>
        </w:tabs>
        <w:jc w:val="both"/>
      </w:pPr>
      <w:r>
        <w:t>Document Approval.......................................................................................5</w:t>
      </w:r>
    </w:p>
    <w:p w:rsidR="00977AD9" w:rsidRDefault="00977AD9" w:rsidP="00A83AD3">
      <w:pPr>
        <w:tabs>
          <w:tab w:val="clear" w:pos="5760"/>
          <w:tab w:val="left" w:pos="1520"/>
        </w:tabs>
        <w:jc w:val="both"/>
      </w:pPr>
    </w:p>
    <w:p w:rsidR="005602CE" w:rsidRDefault="005602CE" w:rsidP="00A83AD3">
      <w:pPr>
        <w:pStyle w:val="Heading1"/>
        <w:jc w:val="both"/>
      </w:pPr>
      <w:bookmarkStart w:id="4" w:name="_Toc363403520"/>
    </w:p>
    <w:p w:rsidR="005602CE" w:rsidRDefault="005602CE" w:rsidP="00A83AD3">
      <w:pPr>
        <w:pStyle w:val="Heading1"/>
        <w:jc w:val="both"/>
      </w:pPr>
    </w:p>
    <w:p w:rsidR="005602CE" w:rsidRDefault="005602CE" w:rsidP="00A83AD3">
      <w:pPr>
        <w:pStyle w:val="Heading1"/>
        <w:jc w:val="both"/>
      </w:pPr>
    </w:p>
    <w:p w:rsidR="005602CE" w:rsidRDefault="005602CE" w:rsidP="00A83AD3">
      <w:pPr>
        <w:pStyle w:val="Heading1"/>
        <w:jc w:val="both"/>
      </w:pPr>
    </w:p>
    <w:p w:rsidR="005602CE" w:rsidRDefault="005602CE" w:rsidP="00A83AD3">
      <w:pPr>
        <w:pStyle w:val="Heading1"/>
        <w:jc w:val="both"/>
      </w:pPr>
    </w:p>
    <w:p w:rsidR="005602CE" w:rsidRDefault="005602CE" w:rsidP="00A83AD3">
      <w:pPr>
        <w:pStyle w:val="Heading1"/>
        <w:jc w:val="both"/>
      </w:pPr>
    </w:p>
    <w:p w:rsidR="005602CE" w:rsidRDefault="005602CE" w:rsidP="00A83AD3">
      <w:pPr>
        <w:pStyle w:val="Heading1"/>
        <w:jc w:val="both"/>
      </w:pPr>
    </w:p>
    <w:p w:rsidR="005602CE" w:rsidRDefault="005602CE" w:rsidP="00A83AD3">
      <w:pPr>
        <w:pStyle w:val="Heading1"/>
        <w:jc w:val="both"/>
      </w:pPr>
    </w:p>
    <w:p w:rsidR="005602CE" w:rsidRDefault="005602CE" w:rsidP="00A83AD3">
      <w:pPr>
        <w:pStyle w:val="Heading1"/>
        <w:jc w:val="both"/>
      </w:pPr>
    </w:p>
    <w:p w:rsidR="005602CE" w:rsidRDefault="005602CE" w:rsidP="00A83AD3">
      <w:pPr>
        <w:pStyle w:val="Heading1"/>
        <w:jc w:val="both"/>
      </w:pPr>
    </w:p>
    <w:p w:rsidR="00977AD9" w:rsidRDefault="00977AD9" w:rsidP="00A83AD3">
      <w:pPr>
        <w:pStyle w:val="Heading1"/>
        <w:jc w:val="both"/>
      </w:pPr>
      <w:r>
        <w:lastRenderedPageBreak/>
        <w:t>2.  The Overall Description</w:t>
      </w:r>
      <w:bookmarkEnd w:id="4"/>
      <w:r>
        <w:t xml:space="preserve">  </w:t>
      </w:r>
    </w:p>
    <w:p w:rsidR="00977AD9" w:rsidRDefault="00977AD9" w:rsidP="00A83AD3">
      <w:pPr>
        <w:tabs>
          <w:tab w:val="clear" w:pos="5760"/>
          <w:tab w:val="left" w:pos="1520"/>
        </w:tabs>
        <w:jc w:val="both"/>
      </w:pPr>
    </w:p>
    <w:p w:rsidR="00977AD9" w:rsidRDefault="00977AD9" w:rsidP="00A83AD3">
      <w:pPr>
        <w:tabs>
          <w:tab w:val="clear" w:pos="5760"/>
          <w:tab w:val="left" w:pos="1520"/>
        </w:tabs>
        <w:jc w:val="both"/>
      </w:pPr>
    </w:p>
    <w:p w:rsidR="005602CE" w:rsidRDefault="00977AD9" w:rsidP="00A83AD3">
      <w:pPr>
        <w:pStyle w:val="Heading2"/>
        <w:jc w:val="both"/>
      </w:pPr>
      <w:bookmarkStart w:id="5" w:name="_Toc363403521"/>
      <w:r>
        <w:t>2.1  Product Perspective</w:t>
      </w:r>
      <w:bookmarkEnd w:id="5"/>
    </w:p>
    <w:p w:rsidR="00977AD9" w:rsidRDefault="005602CE" w:rsidP="00A83AD3">
      <w:pPr>
        <w:pStyle w:val="Heading2"/>
        <w:jc w:val="both"/>
      </w:pPr>
      <w:r>
        <w:rPr>
          <w:noProof/>
          <w:lang w:eastAsia="ja-JP"/>
        </w:rPr>
        <w:drawing>
          <wp:inline distT="0" distB="0" distL="0" distR="0">
            <wp:extent cx="5475976" cy="4171922"/>
            <wp:effectExtent l="19050" t="0" r="0" b="0"/>
            <wp:docPr id="1" name="Picture 0" descr="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png"/>
                    <pic:cNvPicPr/>
                  </pic:nvPicPr>
                  <pic:blipFill>
                    <a:blip r:embed="rId7"/>
                    <a:stretch>
                      <a:fillRect/>
                    </a:stretch>
                  </pic:blipFill>
                  <pic:spPr>
                    <a:xfrm>
                      <a:off x="0" y="0"/>
                      <a:ext cx="5477632" cy="4173184"/>
                    </a:xfrm>
                    <a:prstGeom prst="rect">
                      <a:avLst/>
                    </a:prstGeom>
                  </pic:spPr>
                </pic:pic>
              </a:graphicData>
            </a:graphic>
          </wp:inline>
        </w:drawing>
      </w:r>
    </w:p>
    <w:p w:rsidR="00977AD9" w:rsidRDefault="00536649" w:rsidP="00A83AD3">
      <w:pPr>
        <w:tabs>
          <w:tab w:val="clear" w:pos="5760"/>
          <w:tab w:val="left" w:pos="1520"/>
        </w:tabs>
        <w:jc w:val="both"/>
      </w:pPr>
      <w:r>
        <w:t xml:space="preserve">The product can be best summarized with the preceeding document that helps show the overall structure of the product from a high level. </w:t>
      </w:r>
      <w:r w:rsidR="009C1766">
        <w:t xml:space="preserve">The diagram is not a functional requirement specification, but is intended to present the original intention of the project. </w:t>
      </w:r>
    </w:p>
    <w:p w:rsidR="00977AD9" w:rsidRDefault="00977AD9" w:rsidP="00A83AD3">
      <w:pPr>
        <w:pStyle w:val="Heading3"/>
        <w:jc w:val="both"/>
        <w:rPr>
          <w:sz w:val="24"/>
        </w:rPr>
      </w:pPr>
      <w:bookmarkStart w:id="6" w:name="_Toc363403522"/>
      <w:r>
        <w:rPr>
          <w:sz w:val="24"/>
        </w:rPr>
        <w:t>2.1.1 System Interfaces</w:t>
      </w:r>
      <w:bookmarkEnd w:id="6"/>
    </w:p>
    <w:p w:rsidR="00977AD9" w:rsidRDefault="0017291D" w:rsidP="00A83AD3">
      <w:pPr>
        <w:pStyle w:val="Heading3"/>
        <w:ind w:left="0"/>
        <w:jc w:val="both"/>
        <w:rPr>
          <w:sz w:val="24"/>
        </w:rPr>
      </w:pPr>
      <w:bookmarkStart w:id="7" w:name="_Toc363403523"/>
      <w:r>
        <w:rPr>
          <w:b w:val="0"/>
          <w:sz w:val="24"/>
          <w:u w:val="none"/>
        </w:rPr>
        <w:t>The project does rely on one external system interface</w:t>
      </w:r>
      <w:r w:rsidR="00AB4051">
        <w:rPr>
          <w:b w:val="0"/>
          <w:sz w:val="24"/>
          <w:u w:val="none"/>
        </w:rPr>
        <w:t>, The FourSquare API,</w:t>
      </w:r>
      <w:r>
        <w:rPr>
          <w:b w:val="0"/>
          <w:sz w:val="24"/>
          <w:u w:val="none"/>
        </w:rPr>
        <w:t xml:space="preserve"> for its data needs. </w:t>
      </w:r>
      <w:r w:rsidR="009A4FE1">
        <w:rPr>
          <w:b w:val="0"/>
          <w:sz w:val="24"/>
          <w:u w:val="none"/>
        </w:rPr>
        <w:t xml:space="preserve">Sufficent document on the specifics in how this interfact is used is left within the project. </w:t>
      </w:r>
      <w:r w:rsidR="001F5688">
        <w:rPr>
          <w:b w:val="0"/>
          <w:sz w:val="24"/>
          <w:u w:val="none"/>
        </w:rPr>
        <w:t xml:space="preserve">Queries are also made to the Facebook and MapBox API as well. </w:t>
      </w:r>
    </w:p>
    <w:p w:rsidR="00977AD9" w:rsidRDefault="00977AD9" w:rsidP="00A83AD3">
      <w:pPr>
        <w:pStyle w:val="Heading3"/>
        <w:jc w:val="both"/>
        <w:rPr>
          <w:sz w:val="24"/>
        </w:rPr>
      </w:pPr>
      <w:r>
        <w:rPr>
          <w:sz w:val="24"/>
        </w:rPr>
        <w:t>2.1.2 Interfaces</w:t>
      </w:r>
      <w:bookmarkEnd w:id="7"/>
    </w:p>
    <w:p w:rsidR="00977AD9" w:rsidRDefault="00977AD9" w:rsidP="00A83AD3">
      <w:pPr>
        <w:jc w:val="both"/>
      </w:pPr>
    </w:p>
    <w:p w:rsidR="00173C2B" w:rsidRDefault="009725B7" w:rsidP="00A83AD3">
      <w:pPr>
        <w:jc w:val="both"/>
      </w:pPr>
      <w:r>
        <w:t xml:space="preserve">The project's interface is presented through the website on which it is hosted. </w:t>
      </w:r>
      <w:r w:rsidR="0059532C">
        <w:t xml:space="preserve">Users can interact with the site using a browser and traveling to the correct url. </w:t>
      </w:r>
      <w:r w:rsidR="004D1E44">
        <w:t>Navigation and functionality are clearly visible throughout the site.</w:t>
      </w:r>
      <w:r w:rsidR="004330F5">
        <w:t xml:space="preserve"> Future updates might include </w:t>
      </w:r>
      <w:r w:rsidR="00744DC2">
        <w:t xml:space="preserve">web controls that enable users </w:t>
      </w:r>
      <w:r w:rsidR="00EC17A9">
        <w:t xml:space="preserve">to utilize ease of access tools. </w:t>
      </w:r>
    </w:p>
    <w:p w:rsidR="00977AD9" w:rsidRDefault="00977AD9" w:rsidP="00A83AD3">
      <w:pPr>
        <w:numPr>
          <w:ilvl w:val="12"/>
          <w:numId w:val="0"/>
        </w:numPr>
        <w:ind w:left="360" w:hanging="360"/>
        <w:jc w:val="both"/>
      </w:pPr>
    </w:p>
    <w:p w:rsidR="00331039" w:rsidRDefault="00331039" w:rsidP="00A83AD3">
      <w:pPr>
        <w:pStyle w:val="Heading3"/>
        <w:jc w:val="both"/>
        <w:rPr>
          <w:sz w:val="24"/>
        </w:rPr>
      </w:pPr>
      <w:bookmarkStart w:id="8" w:name="_Toc363403524"/>
    </w:p>
    <w:p w:rsidR="00331039" w:rsidRDefault="00331039" w:rsidP="00A83AD3">
      <w:pPr>
        <w:pStyle w:val="Heading3"/>
        <w:jc w:val="both"/>
        <w:rPr>
          <w:sz w:val="24"/>
        </w:rPr>
      </w:pPr>
    </w:p>
    <w:p w:rsidR="00977AD9" w:rsidRDefault="00977AD9" w:rsidP="00A83AD3">
      <w:pPr>
        <w:pStyle w:val="Heading3"/>
        <w:jc w:val="both"/>
        <w:rPr>
          <w:sz w:val="24"/>
        </w:rPr>
      </w:pPr>
      <w:r>
        <w:rPr>
          <w:sz w:val="24"/>
        </w:rPr>
        <w:t>2.1.3 Hardware Interfaces</w:t>
      </w:r>
      <w:bookmarkEnd w:id="8"/>
    </w:p>
    <w:p w:rsidR="00977AD9" w:rsidRDefault="00977AD9" w:rsidP="00A83AD3">
      <w:pPr>
        <w:jc w:val="both"/>
      </w:pPr>
    </w:p>
    <w:p w:rsidR="00977AD9" w:rsidRDefault="008B3982" w:rsidP="000D65DB">
      <w:pPr>
        <w:jc w:val="both"/>
      </w:pPr>
      <w:r>
        <w:t xml:space="preserve">The project </w:t>
      </w:r>
      <w:r w:rsidR="00236C3E">
        <w:t>may run on a se</w:t>
      </w:r>
      <w:r w:rsidR="00481E82">
        <w:t xml:space="preserve">rver provided by 1and1 hosting technologies. </w:t>
      </w:r>
      <w:r w:rsidR="00477231">
        <w:t>The hardware of the server includes a 2.1Ghz Quad-Core AMD processor, 4 GB RAM, 750GB of hard disk storage, and software RAID 1</w:t>
      </w:r>
      <w:r w:rsidR="00924655">
        <w:t xml:space="preserve"> running on a standard Windows 2008 Server operating system</w:t>
      </w:r>
      <w:r w:rsidR="00477231">
        <w:t xml:space="preserve">. </w:t>
      </w:r>
      <w:bookmarkStart w:id="9" w:name="_Toc363403525"/>
    </w:p>
    <w:p w:rsidR="00977AD9" w:rsidRDefault="00977AD9" w:rsidP="00A83AD3">
      <w:pPr>
        <w:pStyle w:val="Heading3"/>
        <w:jc w:val="both"/>
        <w:rPr>
          <w:sz w:val="24"/>
        </w:rPr>
      </w:pPr>
      <w:r>
        <w:rPr>
          <w:sz w:val="24"/>
        </w:rPr>
        <w:t>2.1.4 Software Interfaces</w:t>
      </w:r>
      <w:bookmarkEnd w:id="9"/>
    </w:p>
    <w:p w:rsidR="00977AD9" w:rsidRDefault="00977AD9" w:rsidP="00A83AD3">
      <w:pPr>
        <w:jc w:val="both"/>
      </w:pPr>
    </w:p>
    <w:p w:rsidR="00AE4DA4" w:rsidRDefault="00302EEF" w:rsidP="00A83AD3">
      <w:pPr>
        <w:jc w:val="both"/>
      </w:pPr>
      <w:r>
        <w:t xml:space="preserve">Our project connects to the FourSquare API to retrieve venue information. </w:t>
      </w:r>
      <w:r w:rsidR="00117EE7">
        <w:t xml:space="preserve">We specifically target the Venues Platform for data access. </w:t>
      </w:r>
      <w:r w:rsidR="009E4143">
        <w:t xml:space="preserve">When accessing the platform, </w:t>
      </w:r>
      <w:r w:rsidR="00CD255F">
        <w:t>API calls are made to a userless endpoint.</w:t>
      </w:r>
      <w:r w:rsidR="00957358">
        <w:t xml:space="preserve"> </w:t>
      </w:r>
      <w:r w:rsidR="00953EA9">
        <w:t xml:space="preserve">OAuth is used to verify </w:t>
      </w:r>
      <w:r w:rsidR="000C50C3">
        <w:t xml:space="preserve">calls made by </w:t>
      </w:r>
      <w:r w:rsidR="00D448A7">
        <w:t xml:space="preserve">requiring the query include the application's client id and client secret it which are provided by FourSquare upon application registration. </w:t>
      </w:r>
      <w:r w:rsidR="00CD2566">
        <w:t xml:space="preserve">Various endpoints exist within the Venues platform and many accept numerous optional parameters for greater control in </w:t>
      </w:r>
      <w:r w:rsidR="00DB3A85">
        <w:t xml:space="preserve">creating specific queries. </w:t>
      </w:r>
      <w:r w:rsidR="004B66B8">
        <w:t xml:space="preserve">More information about the API and documentation can be found at </w:t>
      </w:r>
      <w:r w:rsidR="00885049">
        <w:t>developer.foursquare.com</w:t>
      </w:r>
      <w:r w:rsidR="002A076E">
        <w:t>.</w:t>
      </w:r>
    </w:p>
    <w:p w:rsidR="007275A3" w:rsidRDefault="001E7262" w:rsidP="00A83AD3">
      <w:pPr>
        <w:jc w:val="both"/>
      </w:pPr>
      <w:r>
        <w:t>The project connects to the f</w:t>
      </w:r>
      <w:r w:rsidR="005144F0">
        <w:t xml:space="preserve">acebook API for user interaction with </w:t>
      </w:r>
      <w:r w:rsidR="007D50F6">
        <w:t xml:space="preserve">venues. </w:t>
      </w:r>
      <w:r w:rsidR="00D554A4">
        <w:t>The site asks that the user be</w:t>
      </w:r>
      <w:r w:rsidR="00306EDB">
        <w:t xml:space="preserve"> logged into a facebook account to </w:t>
      </w:r>
      <w:r w:rsidR="00FE1D7C">
        <w:t xml:space="preserve">leave input for venues. </w:t>
      </w:r>
      <w:r w:rsidR="00D80FF6">
        <w:t>Specific documentation can be found at developers.facebook.com.</w:t>
      </w:r>
    </w:p>
    <w:p w:rsidR="00D80FF6" w:rsidRDefault="00CB73D6" w:rsidP="00A83AD3">
      <w:pPr>
        <w:jc w:val="both"/>
      </w:pPr>
      <w:r>
        <w:t xml:space="preserve">The MapBox API is also utilized by our project for displaying venues on maps. </w:t>
      </w:r>
      <w:r w:rsidR="00FE2BA7">
        <w:t>Documentation can be found at mapbox.com/developers/api.</w:t>
      </w:r>
    </w:p>
    <w:p w:rsidR="00977AD9" w:rsidRDefault="00977AD9" w:rsidP="00A83AD3">
      <w:pPr>
        <w:pStyle w:val="Heading3"/>
        <w:jc w:val="both"/>
        <w:rPr>
          <w:sz w:val="24"/>
        </w:rPr>
      </w:pPr>
      <w:bookmarkStart w:id="10" w:name="_Toc363403526"/>
      <w:r>
        <w:rPr>
          <w:sz w:val="24"/>
        </w:rPr>
        <w:t>2.1.5 Communications Interfaces</w:t>
      </w:r>
      <w:bookmarkEnd w:id="10"/>
    </w:p>
    <w:p w:rsidR="0084734A" w:rsidRDefault="0084734A" w:rsidP="00A83AD3">
      <w:pPr>
        <w:jc w:val="both"/>
      </w:pPr>
    </w:p>
    <w:p w:rsidR="00977AD9" w:rsidRDefault="00B90966" w:rsidP="00A83AD3">
      <w:pPr>
        <w:jc w:val="both"/>
      </w:pPr>
      <w:r>
        <w:t xml:space="preserve">Our project is deployed in the .NET framework specifically using ASP.NET MVC 4 for project structure. </w:t>
      </w:r>
      <w:r w:rsidR="00956EE9">
        <w:t xml:space="preserve">The .NET Framework 4.0+ and IIs server are required within the operating environment. </w:t>
      </w:r>
    </w:p>
    <w:p w:rsidR="00977AD9" w:rsidRDefault="00977AD9" w:rsidP="00A83AD3">
      <w:pPr>
        <w:jc w:val="both"/>
        <w:rPr>
          <w:i/>
        </w:rPr>
      </w:pPr>
    </w:p>
    <w:p w:rsidR="00977AD9" w:rsidRDefault="00977AD9" w:rsidP="00A83AD3">
      <w:pPr>
        <w:pStyle w:val="Heading3"/>
        <w:jc w:val="both"/>
        <w:rPr>
          <w:sz w:val="24"/>
        </w:rPr>
      </w:pPr>
      <w:bookmarkStart w:id="11" w:name="_Toc363403527"/>
      <w:r>
        <w:rPr>
          <w:sz w:val="24"/>
        </w:rPr>
        <w:t>2.1.6 Memory Constraints</w:t>
      </w:r>
      <w:bookmarkEnd w:id="11"/>
    </w:p>
    <w:p w:rsidR="00977AD9" w:rsidRDefault="00977AD9" w:rsidP="00A83AD3">
      <w:pPr>
        <w:jc w:val="both"/>
      </w:pPr>
    </w:p>
    <w:p w:rsidR="008E6F34" w:rsidRDefault="008E6F34" w:rsidP="00A83AD3">
      <w:pPr>
        <w:jc w:val="both"/>
      </w:pPr>
      <w:r>
        <w:t>No specific testing has been performed on the project, however the environment should have at least 2 GB of RAM</w:t>
      </w:r>
      <w:r w:rsidR="000C735A">
        <w:t xml:space="preserve"> for optimal use</w:t>
      </w:r>
      <w:r>
        <w:t xml:space="preserve">. </w:t>
      </w:r>
    </w:p>
    <w:p w:rsidR="00977AD9" w:rsidRDefault="00977AD9" w:rsidP="00A83AD3">
      <w:pPr>
        <w:jc w:val="both"/>
      </w:pPr>
    </w:p>
    <w:p w:rsidR="00977AD9" w:rsidRDefault="00977AD9" w:rsidP="00A83AD3">
      <w:pPr>
        <w:pStyle w:val="Heading2"/>
        <w:jc w:val="both"/>
      </w:pPr>
      <w:bookmarkStart w:id="12" w:name="_Toc363403530"/>
      <w:r>
        <w:t>2.2  Product Functions</w:t>
      </w:r>
      <w:bookmarkEnd w:id="12"/>
      <w:r>
        <w:t xml:space="preserve"> </w:t>
      </w:r>
    </w:p>
    <w:p w:rsidR="00977AD9" w:rsidRDefault="00977AD9" w:rsidP="00A83AD3">
      <w:pPr>
        <w:jc w:val="both"/>
      </w:pPr>
    </w:p>
    <w:p w:rsidR="00292410" w:rsidRDefault="006D4D45" w:rsidP="00A83AD3">
      <w:pPr>
        <w:jc w:val="both"/>
      </w:pPr>
      <w:r>
        <w:t xml:space="preserve">The site </w:t>
      </w:r>
      <w:r w:rsidR="00894EE5">
        <w:t xml:space="preserve">requires internet access to perform HTML request queries </w:t>
      </w:r>
      <w:r w:rsidR="00980C94">
        <w:t>to an external API</w:t>
      </w:r>
      <w:r w:rsidR="0072526F">
        <w:t>s</w:t>
      </w:r>
      <w:r w:rsidR="00980C94">
        <w:t xml:space="preserve">. </w:t>
      </w:r>
    </w:p>
    <w:p w:rsidR="00977AD9" w:rsidRDefault="00977AD9" w:rsidP="00A83AD3">
      <w:pPr>
        <w:tabs>
          <w:tab w:val="clear" w:pos="5760"/>
          <w:tab w:val="left" w:pos="1520"/>
        </w:tabs>
        <w:jc w:val="both"/>
      </w:pPr>
    </w:p>
    <w:p w:rsidR="00977AD9" w:rsidRDefault="00977AD9" w:rsidP="00A83AD3">
      <w:pPr>
        <w:pStyle w:val="Heading2"/>
        <w:jc w:val="both"/>
      </w:pPr>
      <w:bookmarkStart w:id="13" w:name="_Toc363403531"/>
      <w:r>
        <w:t>2.3  User Characteristics</w:t>
      </w:r>
      <w:bookmarkEnd w:id="13"/>
      <w:r>
        <w:t xml:space="preserve"> </w:t>
      </w:r>
    </w:p>
    <w:p w:rsidR="00977AD9" w:rsidRDefault="00977AD9" w:rsidP="00A83AD3">
      <w:pPr>
        <w:tabs>
          <w:tab w:val="clear" w:pos="5760"/>
          <w:tab w:val="left" w:pos="1520"/>
        </w:tabs>
        <w:jc w:val="both"/>
      </w:pPr>
    </w:p>
    <w:p w:rsidR="00402EF8" w:rsidRDefault="00A923B4" w:rsidP="00A83AD3">
      <w:pPr>
        <w:tabs>
          <w:tab w:val="clear" w:pos="5760"/>
          <w:tab w:val="left" w:pos="1520"/>
        </w:tabs>
        <w:jc w:val="both"/>
      </w:pPr>
      <w:r>
        <w:t xml:space="preserve">The intended user base of this project includes anyone with access to the internet. </w:t>
      </w:r>
      <w:r w:rsidR="00F56541">
        <w:t xml:space="preserve">Our site </w:t>
      </w:r>
      <w:r w:rsidR="00B01892">
        <w:t xml:space="preserve">is designed to provide users with </w:t>
      </w:r>
      <w:r w:rsidR="004517BC">
        <w:t xml:space="preserve">fast results to queries about food venues around their area. </w:t>
      </w:r>
      <w:r w:rsidR="008439A3">
        <w:t xml:space="preserve">Viewing and search can be done without an account, but leaving feedback requires logging in with facebook. </w:t>
      </w:r>
    </w:p>
    <w:p w:rsidR="00977AD9" w:rsidRDefault="00977AD9" w:rsidP="006D3889">
      <w:pPr>
        <w:pStyle w:val="Heading2"/>
        <w:jc w:val="both"/>
      </w:pPr>
      <w:bookmarkStart w:id="14" w:name="_Toc363403535"/>
      <w:r>
        <w:lastRenderedPageBreak/>
        <w:t>3.  Specific Requirements</w:t>
      </w:r>
      <w:bookmarkEnd w:id="14"/>
      <w:r>
        <w:t xml:space="preserve">  </w:t>
      </w:r>
    </w:p>
    <w:p w:rsidR="00DE7702" w:rsidRDefault="00DE7702" w:rsidP="00A056A6">
      <w:pPr>
        <w:tabs>
          <w:tab w:val="clear" w:pos="5760"/>
          <w:tab w:val="left" w:pos="1520"/>
        </w:tabs>
        <w:jc w:val="both"/>
        <w:rPr>
          <w:i/>
        </w:rPr>
      </w:pPr>
      <w:bookmarkStart w:id="15" w:name="_Toc363403536"/>
    </w:p>
    <w:p w:rsidR="002A38CD" w:rsidRDefault="002A38CD" w:rsidP="00DE7702">
      <w:pPr>
        <w:tabs>
          <w:tab w:val="clear" w:pos="5760"/>
          <w:tab w:val="left" w:pos="1520"/>
        </w:tabs>
        <w:jc w:val="both"/>
        <w:rPr>
          <w:i/>
        </w:rPr>
      </w:pPr>
    </w:p>
    <w:p w:rsidR="00977AD9" w:rsidRPr="002A38CD" w:rsidRDefault="002A38CD" w:rsidP="00DE7702">
      <w:pPr>
        <w:tabs>
          <w:tab w:val="clear" w:pos="5760"/>
          <w:tab w:val="left" w:pos="1520"/>
        </w:tabs>
        <w:jc w:val="both"/>
        <w:rPr>
          <w:u w:val="single"/>
        </w:rPr>
      </w:pPr>
      <w:r>
        <w:rPr>
          <w:i/>
        </w:rPr>
        <w:t xml:space="preserve">  </w:t>
      </w:r>
      <w:r w:rsidR="00977AD9" w:rsidRPr="002A38CD">
        <w:rPr>
          <w:b/>
          <w:u w:val="single"/>
        </w:rPr>
        <w:t>3.1 External Interfaces</w:t>
      </w:r>
      <w:bookmarkEnd w:id="15"/>
    </w:p>
    <w:p w:rsidR="00977AD9" w:rsidRDefault="00977AD9" w:rsidP="00A83AD3">
      <w:pPr>
        <w:tabs>
          <w:tab w:val="clear" w:pos="5760"/>
          <w:tab w:val="left" w:pos="1520"/>
        </w:tabs>
        <w:jc w:val="both"/>
      </w:pPr>
    </w:p>
    <w:p w:rsidR="006214B7" w:rsidRDefault="006214B7" w:rsidP="00A83AD3">
      <w:pPr>
        <w:tabs>
          <w:tab w:val="clear" w:pos="5760"/>
          <w:tab w:val="left" w:pos="1520"/>
        </w:tabs>
        <w:jc w:val="both"/>
      </w:pPr>
    </w:p>
    <w:p w:rsidR="00977AD9" w:rsidRDefault="00977AD9" w:rsidP="00A83AD3">
      <w:pPr>
        <w:tabs>
          <w:tab w:val="clear" w:pos="5760"/>
          <w:tab w:val="left" w:pos="1520"/>
        </w:tabs>
        <w:jc w:val="both"/>
        <w:rPr>
          <w:i/>
        </w:rPr>
      </w:pPr>
    </w:p>
    <w:p w:rsidR="00977AD9" w:rsidRDefault="00977AD9" w:rsidP="00A83AD3">
      <w:pPr>
        <w:pStyle w:val="Heading2"/>
        <w:jc w:val="both"/>
      </w:pPr>
      <w:bookmarkStart w:id="16" w:name="_Toc363403538"/>
      <w:r>
        <w:t>3.3 Performance Requirements</w:t>
      </w:r>
      <w:bookmarkEnd w:id="16"/>
    </w:p>
    <w:p w:rsidR="00977AD9" w:rsidRDefault="00977AD9" w:rsidP="00A83AD3">
      <w:pPr>
        <w:tabs>
          <w:tab w:val="clear" w:pos="5760"/>
          <w:tab w:val="left" w:pos="1520"/>
        </w:tabs>
        <w:jc w:val="both"/>
      </w:pPr>
    </w:p>
    <w:p w:rsidR="00977AD9" w:rsidRDefault="00977AD9" w:rsidP="00A83AD3">
      <w:pPr>
        <w:tabs>
          <w:tab w:val="clear" w:pos="5760"/>
          <w:tab w:val="left" w:pos="1520"/>
        </w:tabs>
        <w:jc w:val="both"/>
        <w:rPr>
          <w:i/>
        </w:rPr>
      </w:pPr>
      <w:r>
        <w:rPr>
          <w:i/>
        </w:rPr>
        <w:t>This subsection specifies both the static and the dynamic numerical requirements placed on the software or on human interaction with the software, as a whole.  Static numerical requirements may include:</w:t>
      </w:r>
    </w:p>
    <w:p w:rsidR="00977AD9" w:rsidRDefault="00977AD9" w:rsidP="00A83AD3">
      <w:pPr>
        <w:pStyle w:val="level2bullet"/>
        <w:tabs>
          <w:tab w:val="clear" w:pos="5760"/>
          <w:tab w:val="left" w:pos="1520"/>
        </w:tabs>
        <w:jc w:val="both"/>
        <w:rPr>
          <w:i/>
        </w:rPr>
      </w:pPr>
      <w:r>
        <w:rPr>
          <w:i/>
        </w:rPr>
        <w:tab/>
        <w:t>(a)  The number of terminals to be supported</w:t>
      </w:r>
    </w:p>
    <w:p w:rsidR="00977AD9" w:rsidRDefault="00977AD9" w:rsidP="00A83AD3">
      <w:pPr>
        <w:pStyle w:val="level2bullet"/>
        <w:tabs>
          <w:tab w:val="clear" w:pos="5760"/>
          <w:tab w:val="left" w:pos="1520"/>
        </w:tabs>
        <w:jc w:val="both"/>
        <w:rPr>
          <w:i/>
        </w:rPr>
      </w:pPr>
      <w:r>
        <w:rPr>
          <w:i/>
        </w:rPr>
        <w:tab/>
        <w:t>(b)  The number of simultaneous users to be supported</w:t>
      </w:r>
    </w:p>
    <w:p w:rsidR="00977AD9" w:rsidRDefault="00977AD9" w:rsidP="00A83AD3">
      <w:pPr>
        <w:pStyle w:val="level2bullet"/>
        <w:tabs>
          <w:tab w:val="clear" w:pos="5760"/>
          <w:tab w:val="left" w:pos="1520"/>
        </w:tabs>
        <w:jc w:val="both"/>
        <w:rPr>
          <w:i/>
        </w:rPr>
      </w:pPr>
      <w:r>
        <w:rPr>
          <w:i/>
        </w:rPr>
        <w:tab/>
        <w:t>(c)  Amount and type of information to be handled</w:t>
      </w:r>
    </w:p>
    <w:p w:rsidR="00977AD9" w:rsidRDefault="00977AD9" w:rsidP="00A83AD3">
      <w:pPr>
        <w:pStyle w:val="level2bullet"/>
        <w:tabs>
          <w:tab w:val="clear" w:pos="5760"/>
          <w:tab w:val="left" w:pos="1520"/>
        </w:tabs>
        <w:ind w:left="0" w:hanging="18"/>
        <w:jc w:val="both"/>
        <w:rPr>
          <w:i/>
        </w:rPr>
      </w:pPr>
      <w:r>
        <w:rPr>
          <w:i/>
        </w:rPr>
        <w:t>Static numerical requirements are sometimes identified under a separate section entitled capacity.</w:t>
      </w:r>
    </w:p>
    <w:p w:rsidR="00977AD9" w:rsidRDefault="00977AD9" w:rsidP="00A83AD3">
      <w:pPr>
        <w:pStyle w:val="level2bullet"/>
        <w:tabs>
          <w:tab w:val="clear" w:pos="5760"/>
          <w:tab w:val="left" w:pos="1520"/>
        </w:tabs>
        <w:ind w:left="0" w:hanging="18"/>
        <w:jc w:val="both"/>
      </w:pPr>
    </w:p>
    <w:p w:rsidR="00977AD9" w:rsidRDefault="00977AD9" w:rsidP="00A83AD3">
      <w:pPr>
        <w:pStyle w:val="level2bullet"/>
        <w:tabs>
          <w:tab w:val="clear" w:pos="5760"/>
          <w:tab w:val="left" w:pos="1520"/>
        </w:tabs>
        <w:ind w:left="0" w:hanging="18"/>
        <w:jc w:val="both"/>
        <w:rPr>
          <w:i/>
        </w:rPr>
      </w:pPr>
      <w:r>
        <w:rPr>
          <w:i/>
        </w:rPr>
        <w:t>Dynamic numerical requirements may include, for example, the numbers of transactions and tasks and the amount of data to be processed within certain time periods for both normal and peak workload conditions.</w:t>
      </w:r>
    </w:p>
    <w:p w:rsidR="00977AD9" w:rsidRDefault="00977AD9" w:rsidP="00A83AD3">
      <w:pPr>
        <w:tabs>
          <w:tab w:val="clear" w:pos="5760"/>
          <w:tab w:val="left" w:pos="1520"/>
        </w:tabs>
        <w:jc w:val="both"/>
        <w:rPr>
          <w:i/>
        </w:rPr>
      </w:pPr>
    </w:p>
    <w:p w:rsidR="00977AD9" w:rsidRDefault="00977AD9" w:rsidP="00A83AD3">
      <w:pPr>
        <w:tabs>
          <w:tab w:val="clear" w:pos="5760"/>
          <w:tab w:val="left" w:pos="1520"/>
        </w:tabs>
        <w:jc w:val="both"/>
        <w:rPr>
          <w:i/>
        </w:rPr>
      </w:pPr>
      <w:r>
        <w:rPr>
          <w:i/>
        </w:rPr>
        <w:t>All of these requirements should be stated in measurable terms.</w:t>
      </w:r>
    </w:p>
    <w:p w:rsidR="00977AD9" w:rsidRDefault="00977AD9" w:rsidP="00A83AD3">
      <w:pPr>
        <w:tabs>
          <w:tab w:val="clear" w:pos="5760"/>
          <w:tab w:val="left" w:pos="1520"/>
        </w:tabs>
        <w:jc w:val="both"/>
      </w:pPr>
    </w:p>
    <w:p w:rsidR="00977AD9" w:rsidRDefault="00977AD9" w:rsidP="00A83AD3">
      <w:pPr>
        <w:tabs>
          <w:tab w:val="clear" w:pos="5760"/>
          <w:tab w:val="left" w:pos="1520"/>
        </w:tabs>
        <w:jc w:val="both"/>
        <w:rPr>
          <w:i/>
        </w:rPr>
      </w:pPr>
      <w:r>
        <w:rPr>
          <w:i/>
        </w:rPr>
        <w:t>For example,</w:t>
      </w:r>
    </w:p>
    <w:p w:rsidR="00977AD9" w:rsidRDefault="00977AD9" w:rsidP="00A83AD3">
      <w:pPr>
        <w:tabs>
          <w:tab w:val="clear" w:pos="5760"/>
          <w:tab w:val="left" w:pos="1520"/>
        </w:tabs>
        <w:jc w:val="both"/>
      </w:pPr>
    </w:p>
    <w:p w:rsidR="00977AD9" w:rsidRDefault="00977AD9" w:rsidP="00A83AD3">
      <w:pPr>
        <w:tabs>
          <w:tab w:val="clear" w:pos="5760"/>
          <w:tab w:val="left" w:pos="1520"/>
        </w:tabs>
        <w:ind w:left="720"/>
        <w:jc w:val="both"/>
        <w:rPr>
          <w:i/>
        </w:rPr>
      </w:pPr>
      <w:r>
        <w:rPr>
          <w:i/>
        </w:rPr>
        <w:t>95% of the transactions shall be processed in less than 1 second</w:t>
      </w:r>
    </w:p>
    <w:p w:rsidR="00977AD9" w:rsidRDefault="00977AD9" w:rsidP="00A83AD3">
      <w:pPr>
        <w:tabs>
          <w:tab w:val="clear" w:pos="5760"/>
          <w:tab w:val="left" w:pos="1520"/>
        </w:tabs>
        <w:jc w:val="both"/>
      </w:pPr>
    </w:p>
    <w:p w:rsidR="00977AD9" w:rsidRDefault="00977AD9" w:rsidP="00A83AD3">
      <w:pPr>
        <w:tabs>
          <w:tab w:val="clear" w:pos="5760"/>
          <w:tab w:val="left" w:pos="1520"/>
        </w:tabs>
        <w:jc w:val="both"/>
        <w:rPr>
          <w:i/>
        </w:rPr>
      </w:pPr>
      <w:r>
        <w:rPr>
          <w:i/>
        </w:rPr>
        <w:t xml:space="preserve"> rather than, </w:t>
      </w:r>
    </w:p>
    <w:p w:rsidR="00977AD9" w:rsidRDefault="00977AD9" w:rsidP="00A83AD3">
      <w:pPr>
        <w:tabs>
          <w:tab w:val="clear" w:pos="5760"/>
          <w:tab w:val="left" w:pos="1520"/>
        </w:tabs>
        <w:jc w:val="both"/>
      </w:pPr>
    </w:p>
    <w:p w:rsidR="00977AD9" w:rsidRDefault="00977AD9" w:rsidP="00A83AD3">
      <w:pPr>
        <w:tabs>
          <w:tab w:val="clear" w:pos="5760"/>
          <w:tab w:val="left" w:pos="1520"/>
        </w:tabs>
        <w:ind w:left="720"/>
        <w:jc w:val="both"/>
        <w:rPr>
          <w:i/>
        </w:rPr>
      </w:pPr>
      <w:r>
        <w:rPr>
          <w:i/>
        </w:rPr>
        <w:t>An operator shall not have to wait for the transaction to complete.</w:t>
      </w:r>
    </w:p>
    <w:p w:rsidR="00977AD9" w:rsidRDefault="00977AD9" w:rsidP="00A83AD3">
      <w:pPr>
        <w:tabs>
          <w:tab w:val="clear" w:pos="5760"/>
          <w:tab w:val="left" w:pos="1520"/>
        </w:tabs>
        <w:jc w:val="both"/>
      </w:pPr>
    </w:p>
    <w:p w:rsidR="00977AD9" w:rsidRDefault="00977AD9" w:rsidP="00A83AD3">
      <w:pPr>
        <w:tabs>
          <w:tab w:val="clear" w:pos="5760"/>
          <w:tab w:val="left" w:pos="1520"/>
        </w:tabs>
        <w:jc w:val="both"/>
        <w:rPr>
          <w:i/>
        </w:rPr>
      </w:pPr>
      <w:r>
        <w:rPr>
          <w:i/>
        </w:rPr>
        <w:t>(Note:  Numerical limits applied to one specific function are normally specified as part of the processing subparagraph description of that function.)</w:t>
      </w:r>
    </w:p>
    <w:p w:rsidR="00977AD9" w:rsidRDefault="00977AD9" w:rsidP="00A83AD3">
      <w:pPr>
        <w:pStyle w:val="lev2"/>
        <w:jc w:val="both"/>
      </w:pPr>
    </w:p>
    <w:p w:rsidR="00977AD9" w:rsidRDefault="00977AD9" w:rsidP="00A83AD3">
      <w:pPr>
        <w:pStyle w:val="Heading2"/>
        <w:jc w:val="both"/>
      </w:pPr>
      <w:bookmarkStart w:id="17" w:name="_Toc363403539"/>
      <w:r>
        <w:t>3.4 Logical Database Requirements</w:t>
      </w:r>
      <w:bookmarkEnd w:id="17"/>
    </w:p>
    <w:p w:rsidR="00977AD9" w:rsidRDefault="00977AD9" w:rsidP="00A83AD3">
      <w:pPr>
        <w:jc w:val="both"/>
      </w:pPr>
    </w:p>
    <w:p w:rsidR="00977AD9" w:rsidRDefault="00977AD9" w:rsidP="00A83AD3">
      <w:pPr>
        <w:jc w:val="both"/>
        <w:rPr>
          <w:i/>
        </w:rPr>
      </w:pPr>
      <w:r>
        <w:rPr>
          <w:i/>
        </w:rPr>
        <w:t>This section specifies the logical requirements for any information that is to be placed into a database.  This may include:</w:t>
      </w:r>
    </w:p>
    <w:p w:rsidR="00977AD9" w:rsidRDefault="00977AD9" w:rsidP="00A83AD3">
      <w:pPr>
        <w:jc w:val="both"/>
        <w:rPr>
          <w:i/>
        </w:rPr>
      </w:pPr>
    </w:p>
    <w:p w:rsidR="00977AD9" w:rsidRDefault="00977AD9" w:rsidP="00A83AD3">
      <w:pPr>
        <w:numPr>
          <w:ilvl w:val="0"/>
          <w:numId w:val="12"/>
        </w:numPr>
        <w:jc w:val="both"/>
        <w:rPr>
          <w:i/>
        </w:rPr>
      </w:pPr>
      <w:r>
        <w:rPr>
          <w:i/>
        </w:rPr>
        <w:t>Types of information used by various functions</w:t>
      </w:r>
    </w:p>
    <w:p w:rsidR="00977AD9" w:rsidRDefault="00977AD9" w:rsidP="00A83AD3">
      <w:pPr>
        <w:numPr>
          <w:ilvl w:val="0"/>
          <w:numId w:val="12"/>
        </w:numPr>
        <w:jc w:val="both"/>
        <w:rPr>
          <w:i/>
        </w:rPr>
      </w:pPr>
      <w:r>
        <w:rPr>
          <w:i/>
        </w:rPr>
        <w:t>Frequency of use</w:t>
      </w:r>
    </w:p>
    <w:p w:rsidR="00977AD9" w:rsidRDefault="00977AD9" w:rsidP="00A83AD3">
      <w:pPr>
        <w:numPr>
          <w:ilvl w:val="0"/>
          <w:numId w:val="12"/>
        </w:numPr>
        <w:jc w:val="both"/>
        <w:rPr>
          <w:i/>
        </w:rPr>
      </w:pPr>
      <w:r>
        <w:rPr>
          <w:i/>
        </w:rPr>
        <w:t>Accessing capabilities</w:t>
      </w:r>
    </w:p>
    <w:p w:rsidR="00977AD9" w:rsidRDefault="00977AD9" w:rsidP="00A83AD3">
      <w:pPr>
        <w:numPr>
          <w:ilvl w:val="0"/>
          <w:numId w:val="12"/>
        </w:numPr>
        <w:jc w:val="both"/>
        <w:rPr>
          <w:i/>
        </w:rPr>
      </w:pPr>
      <w:r>
        <w:rPr>
          <w:i/>
        </w:rPr>
        <w:t>Data entities and their relationships</w:t>
      </w:r>
    </w:p>
    <w:p w:rsidR="00977AD9" w:rsidRDefault="00977AD9" w:rsidP="00A83AD3">
      <w:pPr>
        <w:numPr>
          <w:ilvl w:val="0"/>
          <w:numId w:val="12"/>
        </w:numPr>
        <w:jc w:val="both"/>
        <w:rPr>
          <w:i/>
        </w:rPr>
      </w:pPr>
      <w:r>
        <w:rPr>
          <w:i/>
        </w:rPr>
        <w:t>Integrity constraints</w:t>
      </w:r>
    </w:p>
    <w:p w:rsidR="00977AD9" w:rsidRDefault="00977AD9" w:rsidP="00A83AD3">
      <w:pPr>
        <w:numPr>
          <w:ilvl w:val="0"/>
          <w:numId w:val="12"/>
        </w:numPr>
        <w:jc w:val="both"/>
        <w:rPr>
          <w:i/>
        </w:rPr>
      </w:pPr>
      <w:r>
        <w:rPr>
          <w:i/>
        </w:rPr>
        <w:lastRenderedPageBreak/>
        <w:t>Data retention requirements</w:t>
      </w:r>
    </w:p>
    <w:p w:rsidR="00077682" w:rsidRDefault="00077682" w:rsidP="00A83AD3">
      <w:pPr>
        <w:jc w:val="both"/>
        <w:rPr>
          <w:i/>
        </w:rPr>
      </w:pPr>
    </w:p>
    <w:p w:rsidR="00077682" w:rsidRDefault="00077682" w:rsidP="00A83AD3">
      <w:pPr>
        <w:jc w:val="both"/>
        <w:rPr>
          <w:i/>
        </w:rPr>
      </w:pPr>
      <w:r>
        <w:rPr>
          <w:i/>
        </w:rPr>
        <w:t xml:space="preserve">If the customer provided you with data models, those can be presented here.  ER diagrams (or static class diagrams) can be useful here to show complex data relationships.  Remember a diagram is worth a thousand words of confusing </w:t>
      </w:r>
      <w:smartTag w:uri="urn:schemas-microsoft-com:office:smarttags" w:element="State">
        <w:smartTag w:uri="urn:schemas-microsoft-com:office:smarttags" w:element="place">
          <w:r>
            <w:rPr>
              <w:i/>
            </w:rPr>
            <w:t>tex</w:t>
          </w:r>
        </w:smartTag>
      </w:smartTag>
      <w:r>
        <w:rPr>
          <w:i/>
        </w:rPr>
        <w:t>t.</w:t>
      </w:r>
    </w:p>
    <w:p w:rsidR="00977AD9" w:rsidRDefault="00977AD9" w:rsidP="00A83AD3">
      <w:pPr>
        <w:pStyle w:val="lev2"/>
        <w:jc w:val="both"/>
      </w:pPr>
    </w:p>
    <w:p w:rsidR="00977AD9" w:rsidRDefault="00977AD9" w:rsidP="00A83AD3">
      <w:pPr>
        <w:pStyle w:val="Heading2"/>
        <w:jc w:val="both"/>
      </w:pPr>
      <w:bookmarkStart w:id="18" w:name="_Toc363403540"/>
      <w:r>
        <w:t>3.5 Design Constraints</w:t>
      </w:r>
      <w:bookmarkEnd w:id="18"/>
    </w:p>
    <w:p w:rsidR="00977AD9" w:rsidRDefault="00977AD9" w:rsidP="00A83AD3">
      <w:pPr>
        <w:tabs>
          <w:tab w:val="clear" w:pos="5760"/>
          <w:tab w:val="left" w:pos="1520"/>
        </w:tabs>
        <w:jc w:val="both"/>
      </w:pPr>
    </w:p>
    <w:p w:rsidR="00977AD9" w:rsidRDefault="00977AD9" w:rsidP="00A83AD3">
      <w:pPr>
        <w:tabs>
          <w:tab w:val="clear" w:pos="5760"/>
          <w:tab w:val="left" w:pos="1520"/>
        </w:tabs>
        <w:jc w:val="both"/>
        <w:rPr>
          <w:i/>
        </w:rPr>
      </w:pPr>
      <w:r>
        <w:rPr>
          <w:i/>
        </w:rPr>
        <w:t>Specify design constraints that can be imposed by other standards, hardware limitations, etc.</w:t>
      </w:r>
    </w:p>
    <w:p w:rsidR="00977AD9" w:rsidRDefault="00977AD9" w:rsidP="00A83AD3">
      <w:pPr>
        <w:tabs>
          <w:tab w:val="clear" w:pos="5760"/>
          <w:tab w:val="left" w:pos="1520"/>
        </w:tabs>
        <w:jc w:val="both"/>
      </w:pPr>
    </w:p>
    <w:p w:rsidR="00977AD9" w:rsidRDefault="00977AD9" w:rsidP="00A83AD3">
      <w:pPr>
        <w:pStyle w:val="Heading3"/>
        <w:jc w:val="both"/>
        <w:rPr>
          <w:sz w:val="24"/>
        </w:rPr>
      </w:pPr>
      <w:bookmarkStart w:id="19" w:name="_Toc363403541"/>
      <w:r>
        <w:rPr>
          <w:sz w:val="24"/>
        </w:rPr>
        <w:t>3.5.1  Standards Compliance</w:t>
      </w:r>
      <w:bookmarkEnd w:id="19"/>
      <w:r>
        <w:rPr>
          <w:sz w:val="24"/>
        </w:rPr>
        <w:t xml:space="preserve">  </w:t>
      </w:r>
    </w:p>
    <w:p w:rsidR="00977AD9" w:rsidRDefault="00977AD9" w:rsidP="00A83AD3">
      <w:pPr>
        <w:tabs>
          <w:tab w:val="clear" w:pos="5760"/>
          <w:tab w:val="left" w:pos="1520"/>
        </w:tabs>
        <w:jc w:val="both"/>
      </w:pPr>
    </w:p>
    <w:p w:rsidR="00977AD9" w:rsidRDefault="00977AD9" w:rsidP="00A83AD3">
      <w:pPr>
        <w:tabs>
          <w:tab w:val="clear" w:pos="5760"/>
          <w:tab w:val="left" w:pos="1520"/>
        </w:tabs>
        <w:jc w:val="both"/>
        <w:rPr>
          <w:i/>
        </w:rPr>
      </w:pPr>
      <w:r>
        <w:rPr>
          <w:i/>
        </w:rPr>
        <w:t>Specify the requirements derived from existing standards or regulations.  They might include:</w:t>
      </w:r>
    </w:p>
    <w:p w:rsidR="00977AD9" w:rsidRDefault="00977AD9" w:rsidP="00A83AD3">
      <w:pPr>
        <w:pStyle w:val="level2bullet"/>
        <w:tabs>
          <w:tab w:val="clear" w:pos="5760"/>
          <w:tab w:val="left" w:pos="1520"/>
        </w:tabs>
        <w:jc w:val="both"/>
        <w:rPr>
          <w:i/>
        </w:rPr>
      </w:pPr>
      <w:r>
        <w:rPr>
          <w:i/>
        </w:rPr>
        <w:t>(1)  Report format</w:t>
      </w:r>
    </w:p>
    <w:p w:rsidR="00977AD9" w:rsidRDefault="00977AD9" w:rsidP="00A83AD3">
      <w:pPr>
        <w:pStyle w:val="level2bullet"/>
        <w:tabs>
          <w:tab w:val="clear" w:pos="5760"/>
          <w:tab w:val="left" w:pos="1520"/>
        </w:tabs>
        <w:jc w:val="both"/>
        <w:rPr>
          <w:i/>
        </w:rPr>
      </w:pPr>
      <w:r>
        <w:rPr>
          <w:i/>
        </w:rPr>
        <w:t>(2)  Data naming</w:t>
      </w:r>
    </w:p>
    <w:p w:rsidR="00977AD9" w:rsidRDefault="00977AD9" w:rsidP="00A83AD3">
      <w:pPr>
        <w:pStyle w:val="level2bullet"/>
        <w:tabs>
          <w:tab w:val="clear" w:pos="5760"/>
          <w:tab w:val="left" w:pos="1520"/>
        </w:tabs>
        <w:jc w:val="both"/>
        <w:rPr>
          <w:i/>
        </w:rPr>
      </w:pPr>
      <w:r>
        <w:rPr>
          <w:i/>
        </w:rPr>
        <w:t>(3)  Accounting procedures</w:t>
      </w:r>
    </w:p>
    <w:p w:rsidR="00977AD9" w:rsidRDefault="00977AD9" w:rsidP="00A83AD3">
      <w:pPr>
        <w:pStyle w:val="level2bullet"/>
        <w:tabs>
          <w:tab w:val="clear" w:pos="5760"/>
          <w:tab w:val="left" w:pos="1520"/>
        </w:tabs>
        <w:jc w:val="both"/>
        <w:rPr>
          <w:i/>
        </w:rPr>
      </w:pPr>
      <w:r>
        <w:rPr>
          <w:i/>
        </w:rPr>
        <w:t>(4)  Audit Tracing</w:t>
      </w:r>
    </w:p>
    <w:p w:rsidR="00977AD9" w:rsidRDefault="00977AD9" w:rsidP="00A83AD3">
      <w:pPr>
        <w:pStyle w:val="level2bullet"/>
        <w:tabs>
          <w:tab w:val="clear" w:pos="720"/>
          <w:tab w:val="clear" w:pos="5760"/>
          <w:tab w:val="left" w:pos="450"/>
          <w:tab w:val="left" w:pos="1520"/>
        </w:tabs>
        <w:ind w:left="0" w:hanging="18"/>
        <w:jc w:val="both"/>
      </w:pPr>
    </w:p>
    <w:p w:rsidR="00977AD9" w:rsidRDefault="00977AD9" w:rsidP="00A83AD3">
      <w:pPr>
        <w:pStyle w:val="level2bullet"/>
        <w:tabs>
          <w:tab w:val="clear" w:pos="720"/>
          <w:tab w:val="clear" w:pos="5760"/>
          <w:tab w:val="left" w:pos="450"/>
          <w:tab w:val="left" w:pos="1520"/>
        </w:tabs>
        <w:ind w:left="0" w:hanging="18"/>
        <w:jc w:val="both"/>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977AD9" w:rsidRDefault="00977AD9" w:rsidP="00A83AD3">
      <w:pPr>
        <w:pStyle w:val="lev2"/>
        <w:jc w:val="both"/>
      </w:pPr>
    </w:p>
    <w:p w:rsidR="00977AD9" w:rsidRDefault="00977AD9" w:rsidP="00A83AD3">
      <w:pPr>
        <w:pStyle w:val="Heading2"/>
        <w:jc w:val="both"/>
      </w:pPr>
      <w:bookmarkStart w:id="20" w:name="_Toc363403542"/>
      <w:r>
        <w:t>3.6 Software System Attributes</w:t>
      </w:r>
      <w:bookmarkEnd w:id="20"/>
    </w:p>
    <w:p w:rsidR="00977AD9" w:rsidRDefault="00977AD9" w:rsidP="00A83AD3">
      <w:pPr>
        <w:tabs>
          <w:tab w:val="clear" w:pos="5760"/>
          <w:tab w:val="left" w:pos="1520"/>
        </w:tabs>
        <w:jc w:val="both"/>
        <w:rPr>
          <w:i/>
        </w:rPr>
      </w:pPr>
      <w:r>
        <w:rPr>
          <w:i/>
        </w:rPr>
        <w:t>There are a number of attributes of software that can serve as requirements.  It is important that required attributes by specified so that their achievement can be objectively verified.  The following items provide a partial list of examples.</w:t>
      </w:r>
      <w:r w:rsidR="00077682">
        <w:rPr>
          <w:i/>
        </w:rPr>
        <w:t xml:space="preserve">  These are also known as non-functional requirements or quality attributes. </w:t>
      </w:r>
    </w:p>
    <w:p w:rsidR="00077682" w:rsidRDefault="00077682" w:rsidP="00A83AD3">
      <w:pPr>
        <w:tabs>
          <w:tab w:val="clear" w:pos="5760"/>
          <w:tab w:val="left" w:pos="1520"/>
        </w:tabs>
        <w:jc w:val="both"/>
        <w:rPr>
          <w:i/>
        </w:rPr>
      </w:pPr>
    </w:p>
    <w:p w:rsidR="00077682" w:rsidRDefault="00077682" w:rsidP="00A83AD3">
      <w:pPr>
        <w:tabs>
          <w:tab w:val="clear" w:pos="5760"/>
          <w:tab w:val="left" w:pos="1520"/>
        </w:tabs>
        <w:jc w:val="both"/>
        <w:rPr>
          <w:i/>
        </w:rPr>
      </w:pPr>
      <w:r>
        <w:rPr>
          <w:i/>
        </w:rPr>
        <w:t>These are characteristics the system must possess, but that pervade (or cross-cut) the design.  These requirements have to be testable just like the functional requirements.  Its easy to start philosophizing here, but keep it specific.</w:t>
      </w:r>
    </w:p>
    <w:p w:rsidR="00977AD9" w:rsidRDefault="00977AD9" w:rsidP="00A83AD3">
      <w:pPr>
        <w:tabs>
          <w:tab w:val="clear" w:pos="5760"/>
          <w:tab w:val="left" w:pos="1520"/>
        </w:tabs>
        <w:jc w:val="both"/>
      </w:pPr>
    </w:p>
    <w:p w:rsidR="00977AD9" w:rsidRDefault="00977AD9" w:rsidP="00A83AD3">
      <w:pPr>
        <w:pStyle w:val="Heading3"/>
        <w:jc w:val="both"/>
        <w:rPr>
          <w:sz w:val="24"/>
        </w:rPr>
      </w:pPr>
      <w:bookmarkStart w:id="21" w:name="_Toc363403543"/>
      <w:r>
        <w:rPr>
          <w:sz w:val="24"/>
        </w:rPr>
        <w:t>3.6.1 Reliability</w:t>
      </w:r>
      <w:bookmarkEnd w:id="21"/>
    </w:p>
    <w:p w:rsidR="00977AD9" w:rsidRDefault="00977AD9" w:rsidP="00A83AD3">
      <w:pPr>
        <w:jc w:val="both"/>
      </w:pPr>
    </w:p>
    <w:p w:rsidR="00977AD9" w:rsidRDefault="00977AD9" w:rsidP="00A83AD3">
      <w:pPr>
        <w:jc w:val="both"/>
        <w:rPr>
          <w:i/>
        </w:rPr>
      </w:pPr>
      <w:r>
        <w:rPr>
          <w:i/>
        </w:rPr>
        <w:t>Specify the factors required to establish the required reliability of the software system at time of delivery.</w:t>
      </w:r>
      <w:r w:rsidR="00077682">
        <w:rPr>
          <w:i/>
        </w:rPr>
        <w:t xml:space="preserve">  If you have MTBF requirements, express them here.  This doesn’t refer to just having a  program that does not crash.  This has a specific engineering meaning.</w:t>
      </w:r>
    </w:p>
    <w:p w:rsidR="00977AD9" w:rsidRDefault="00977AD9" w:rsidP="00A83AD3">
      <w:pPr>
        <w:pStyle w:val="lev3"/>
        <w:jc w:val="both"/>
      </w:pPr>
    </w:p>
    <w:p w:rsidR="00977AD9" w:rsidRDefault="00977AD9" w:rsidP="00A83AD3">
      <w:pPr>
        <w:pStyle w:val="Heading3"/>
        <w:jc w:val="both"/>
        <w:rPr>
          <w:sz w:val="24"/>
        </w:rPr>
      </w:pPr>
      <w:bookmarkStart w:id="22" w:name="_Toc363403544"/>
      <w:r>
        <w:rPr>
          <w:sz w:val="24"/>
        </w:rPr>
        <w:t>3.6.2 Availability</w:t>
      </w:r>
      <w:bookmarkEnd w:id="22"/>
    </w:p>
    <w:p w:rsidR="00977AD9" w:rsidRDefault="00977AD9" w:rsidP="00A83AD3">
      <w:pPr>
        <w:jc w:val="both"/>
      </w:pPr>
    </w:p>
    <w:p w:rsidR="00977AD9" w:rsidRDefault="00977AD9" w:rsidP="00A83AD3">
      <w:pPr>
        <w:jc w:val="both"/>
        <w:rPr>
          <w:i/>
        </w:rPr>
      </w:pPr>
      <w:r>
        <w:rPr>
          <w:i/>
        </w:rPr>
        <w:lastRenderedPageBreak/>
        <w:t>Specify the factors required to guarantee a defined availability level for the entire system such as checkpoint, recovery, and restart.</w:t>
      </w:r>
      <w:r w:rsidR="00077682">
        <w:rPr>
          <w:i/>
        </w:rPr>
        <w:t xml:space="preserve">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977AD9" w:rsidRDefault="00977AD9" w:rsidP="00A83AD3">
      <w:pPr>
        <w:pStyle w:val="lev3"/>
        <w:jc w:val="both"/>
      </w:pPr>
    </w:p>
    <w:p w:rsidR="00977AD9" w:rsidRDefault="00977AD9" w:rsidP="00A83AD3">
      <w:pPr>
        <w:pStyle w:val="Heading3"/>
        <w:jc w:val="both"/>
        <w:rPr>
          <w:sz w:val="24"/>
        </w:rPr>
      </w:pPr>
      <w:bookmarkStart w:id="23" w:name="_Toc363403545"/>
      <w:r>
        <w:rPr>
          <w:sz w:val="24"/>
        </w:rPr>
        <w:t>3.6.3 Security</w:t>
      </w:r>
      <w:bookmarkEnd w:id="23"/>
    </w:p>
    <w:p w:rsidR="00977AD9" w:rsidRDefault="00977AD9" w:rsidP="00A83AD3">
      <w:pPr>
        <w:jc w:val="both"/>
      </w:pPr>
    </w:p>
    <w:p w:rsidR="00977AD9" w:rsidRDefault="00977AD9" w:rsidP="00A83AD3">
      <w:pPr>
        <w:jc w:val="both"/>
        <w:rPr>
          <w:i/>
        </w:rPr>
      </w:pPr>
      <w:r>
        <w:rPr>
          <w:i/>
        </w:rPr>
        <w:t>Specify the factors that would protect the software from accidental or malicious access, use, modification, destruction, or disclosure.  Specific requirements in this area could include the need to:</w:t>
      </w:r>
    </w:p>
    <w:p w:rsidR="00977AD9" w:rsidRDefault="00977AD9" w:rsidP="00A83AD3">
      <w:pPr>
        <w:numPr>
          <w:ilvl w:val="0"/>
          <w:numId w:val="12"/>
        </w:numPr>
        <w:jc w:val="both"/>
        <w:rPr>
          <w:i/>
        </w:rPr>
      </w:pPr>
      <w:r>
        <w:rPr>
          <w:i/>
        </w:rPr>
        <w:t>Utilize certain cryptographic techniques</w:t>
      </w:r>
    </w:p>
    <w:p w:rsidR="00977AD9" w:rsidRDefault="00977AD9" w:rsidP="00A83AD3">
      <w:pPr>
        <w:numPr>
          <w:ilvl w:val="0"/>
          <w:numId w:val="12"/>
        </w:numPr>
        <w:jc w:val="both"/>
        <w:rPr>
          <w:i/>
        </w:rPr>
      </w:pPr>
      <w:r>
        <w:rPr>
          <w:i/>
        </w:rPr>
        <w:t>Keep specific log or history data sets</w:t>
      </w:r>
    </w:p>
    <w:p w:rsidR="00977AD9" w:rsidRDefault="00977AD9" w:rsidP="00A83AD3">
      <w:pPr>
        <w:numPr>
          <w:ilvl w:val="0"/>
          <w:numId w:val="12"/>
        </w:numPr>
        <w:jc w:val="both"/>
        <w:rPr>
          <w:i/>
        </w:rPr>
      </w:pPr>
      <w:r>
        <w:rPr>
          <w:i/>
        </w:rPr>
        <w:t>Assign certain functions to different modules</w:t>
      </w:r>
    </w:p>
    <w:p w:rsidR="00977AD9" w:rsidRDefault="00977AD9" w:rsidP="00A83AD3">
      <w:pPr>
        <w:numPr>
          <w:ilvl w:val="0"/>
          <w:numId w:val="12"/>
        </w:numPr>
        <w:jc w:val="both"/>
        <w:rPr>
          <w:i/>
        </w:rPr>
      </w:pPr>
      <w:r>
        <w:rPr>
          <w:i/>
        </w:rPr>
        <w:t>Restrict communications between some areas of the program</w:t>
      </w:r>
    </w:p>
    <w:p w:rsidR="00977AD9" w:rsidRDefault="00977AD9" w:rsidP="00A83AD3">
      <w:pPr>
        <w:numPr>
          <w:ilvl w:val="0"/>
          <w:numId w:val="12"/>
        </w:numPr>
        <w:jc w:val="both"/>
        <w:rPr>
          <w:i/>
        </w:rPr>
      </w:pPr>
      <w:r>
        <w:rPr>
          <w:i/>
        </w:rPr>
        <w:t>Check data integrity for critical variables</w:t>
      </w:r>
    </w:p>
    <w:p w:rsidR="00977AD9" w:rsidRDefault="00977AD9" w:rsidP="00A83AD3">
      <w:pPr>
        <w:pStyle w:val="Heading3"/>
        <w:jc w:val="both"/>
      </w:pPr>
    </w:p>
    <w:p w:rsidR="00977AD9" w:rsidRDefault="00977AD9" w:rsidP="00A83AD3">
      <w:pPr>
        <w:pStyle w:val="Heading3"/>
        <w:jc w:val="both"/>
        <w:rPr>
          <w:sz w:val="24"/>
        </w:rPr>
      </w:pPr>
      <w:bookmarkStart w:id="24" w:name="_Toc363403546"/>
      <w:r>
        <w:rPr>
          <w:sz w:val="24"/>
        </w:rPr>
        <w:t>3.6.4 Maintainability</w:t>
      </w:r>
      <w:bookmarkEnd w:id="24"/>
    </w:p>
    <w:p w:rsidR="00977AD9" w:rsidRDefault="00977AD9" w:rsidP="00A83AD3">
      <w:pPr>
        <w:jc w:val="both"/>
      </w:pPr>
    </w:p>
    <w:p w:rsidR="00977AD9" w:rsidRDefault="00977AD9" w:rsidP="00A83AD3">
      <w:pPr>
        <w:jc w:val="both"/>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w:t>
      </w:r>
      <w:r w:rsidR="00077682">
        <w:rPr>
          <w:i/>
        </w:rPr>
        <w:t xml:space="preserve">  If someone else will maintain the system</w:t>
      </w:r>
    </w:p>
    <w:p w:rsidR="00977AD9" w:rsidRDefault="00977AD9" w:rsidP="00A83AD3">
      <w:pPr>
        <w:jc w:val="both"/>
      </w:pPr>
    </w:p>
    <w:p w:rsidR="00977AD9" w:rsidRDefault="00977AD9" w:rsidP="00A83AD3">
      <w:pPr>
        <w:pStyle w:val="Heading3"/>
        <w:jc w:val="both"/>
        <w:rPr>
          <w:sz w:val="24"/>
        </w:rPr>
      </w:pPr>
      <w:bookmarkStart w:id="25" w:name="_Toc363403547"/>
      <w:r>
        <w:rPr>
          <w:sz w:val="24"/>
        </w:rPr>
        <w:t>3.6.5 Portability</w:t>
      </w:r>
      <w:bookmarkEnd w:id="25"/>
    </w:p>
    <w:p w:rsidR="00977AD9" w:rsidRDefault="00977AD9" w:rsidP="00A83AD3">
      <w:pPr>
        <w:tabs>
          <w:tab w:val="clear" w:pos="5760"/>
          <w:tab w:val="left" w:pos="1520"/>
        </w:tabs>
        <w:jc w:val="both"/>
      </w:pPr>
    </w:p>
    <w:p w:rsidR="00977AD9" w:rsidRDefault="00977AD9" w:rsidP="00A83AD3">
      <w:pPr>
        <w:tabs>
          <w:tab w:val="clear" w:pos="5760"/>
          <w:tab w:val="left" w:pos="1520"/>
        </w:tabs>
        <w:jc w:val="both"/>
        <w:rPr>
          <w:i/>
        </w:rPr>
      </w:pPr>
      <w:r>
        <w:rPr>
          <w:i/>
        </w:rPr>
        <w:t>Specify attributes of software that relate to the ease of porting the software to other host machines and/or operating systems.  This may include:</w:t>
      </w:r>
    </w:p>
    <w:p w:rsidR="00977AD9" w:rsidRDefault="00977AD9" w:rsidP="00A83AD3">
      <w:pPr>
        <w:numPr>
          <w:ilvl w:val="0"/>
          <w:numId w:val="12"/>
        </w:numPr>
        <w:tabs>
          <w:tab w:val="clear" w:pos="5760"/>
          <w:tab w:val="left" w:pos="1520"/>
        </w:tabs>
        <w:jc w:val="both"/>
        <w:rPr>
          <w:i/>
        </w:rPr>
      </w:pPr>
      <w:r>
        <w:rPr>
          <w:i/>
        </w:rPr>
        <w:t>Percentage of components with host-dependent code</w:t>
      </w:r>
    </w:p>
    <w:p w:rsidR="00977AD9" w:rsidRDefault="00977AD9" w:rsidP="00A83AD3">
      <w:pPr>
        <w:numPr>
          <w:ilvl w:val="0"/>
          <w:numId w:val="12"/>
        </w:numPr>
        <w:tabs>
          <w:tab w:val="clear" w:pos="5760"/>
          <w:tab w:val="left" w:pos="1520"/>
        </w:tabs>
        <w:jc w:val="both"/>
        <w:rPr>
          <w:i/>
        </w:rPr>
      </w:pPr>
      <w:r>
        <w:rPr>
          <w:i/>
        </w:rPr>
        <w:t>Percentage of code that is host dependent</w:t>
      </w:r>
    </w:p>
    <w:p w:rsidR="00977AD9" w:rsidRDefault="00977AD9" w:rsidP="00A83AD3">
      <w:pPr>
        <w:numPr>
          <w:ilvl w:val="0"/>
          <w:numId w:val="12"/>
        </w:numPr>
        <w:tabs>
          <w:tab w:val="clear" w:pos="5760"/>
          <w:tab w:val="left" w:pos="1520"/>
        </w:tabs>
        <w:jc w:val="both"/>
        <w:rPr>
          <w:i/>
        </w:rPr>
      </w:pPr>
      <w:r>
        <w:rPr>
          <w:i/>
        </w:rPr>
        <w:t>Use of a proven portable language</w:t>
      </w:r>
    </w:p>
    <w:p w:rsidR="00977AD9" w:rsidRDefault="00977AD9" w:rsidP="00A83AD3">
      <w:pPr>
        <w:numPr>
          <w:ilvl w:val="0"/>
          <w:numId w:val="12"/>
        </w:numPr>
        <w:tabs>
          <w:tab w:val="clear" w:pos="5760"/>
          <w:tab w:val="left" w:pos="1520"/>
        </w:tabs>
        <w:jc w:val="both"/>
        <w:rPr>
          <w:i/>
        </w:rPr>
      </w:pPr>
      <w:r>
        <w:rPr>
          <w:i/>
        </w:rPr>
        <w:t>Use of a particular compiler or language subset</w:t>
      </w:r>
    </w:p>
    <w:p w:rsidR="00977AD9" w:rsidRDefault="00977AD9" w:rsidP="00A83AD3">
      <w:pPr>
        <w:numPr>
          <w:ilvl w:val="0"/>
          <w:numId w:val="12"/>
        </w:numPr>
        <w:tabs>
          <w:tab w:val="clear" w:pos="5760"/>
          <w:tab w:val="left" w:pos="1520"/>
        </w:tabs>
        <w:jc w:val="both"/>
        <w:rPr>
          <w:i/>
        </w:rPr>
      </w:pPr>
      <w:r>
        <w:rPr>
          <w:i/>
        </w:rPr>
        <w:t>Use of a particular operating system</w:t>
      </w:r>
    </w:p>
    <w:p w:rsidR="00977AD9" w:rsidRDefault="00977AD9" w:rsidP="00A83AD3">
      <w:pPr>
        <w:tabs>
          <w:tab w:val="clear" w:pos="5760"/>
          <w:tab w:val="left" w:pos="1520"/>
        </w:tabs>
        <w:jc w:val="both"/>
      </w:pPr>
    </w:p>
    <w:p w:rsidR="00977AD9" w:rsidRDefault="00977AD9" w:rsidP="00A83AD3">
      <w:pPr>
        <w:jc w:val="both"/>
        <w:rPr>
          <w:i/>
        </w:rPr>
      </w:pPr>
    </w:p>
    <w:p w:rsidR="00977AD9" w:rsidRDefault="00977AD9" w:rsidP="00A83AD3">
      <w:pPr>
        <w:jc w:val="both"/>
        <w:rPr>
          <w:i/>
        </w:rPr>
      </w:pPr>
      <w:r>
        <w:rPr>
          <w:i/>
        </w:rPr>
        <w:t>Definitions of the quality characteristics not defined in the paragraphs above follow.</w:t>
      </w:r>
    </w:p>
    <w:p w:rsidR="00977AD9" w:rsidRDefault="00977AD9" w:rsidP="00A83AD3">
      <w:pPr>
        <w:jc w:val="both"/>
        <w:rPr>
          <w:i/>
        </w:rPr>
      </w:pPr>
    </w:p>
    <w:p w:rsidR="00977AD9" w:rsidRDefault="00977AD9" w:rsidP="00A83AD3">
      <w:pPr>
        <w:pStyle w:val="level2bullet0"/>
        <w:jc w:val="both"/>
        <w:rPr>
          <w:i/>
        </w:rPr>
      </w:pPr>
      <w:r>
        <w:rPr>
          <w:i/>
        </w:rPr>
        <w:t>•</w:t>
      </w:r>
      <w:r>
        <w:rPr>
          <w:i/>
        </w:rPr>
        <w:tab/>
        <w:t>Correctness - extent to which program satisfies specifications, fulfills user’s mission objectives</w:t>
      </w:r>
    </w:p>
    <w:p w:rsidR="00977AD9" w:rsidRDefault="00977AD9" w:rsidP="00A83AD3">
      <w:pPr>
        <w:pStyle w:val="level2bullet0"/>
        <w:jc w:val="both"/>
        <w:rPr>
          <w:i/>
        </w:rPr>
      </w:pPr>
      <w:r>
        <w:rPr>
          <w:i/>
        </w:rPr>
        <w:t>•</w:t>
      </w:r>
      <w:r>
        <w:rPr>
          <w:i/>
        </w:rPr>
        <w:tab/>
        <w:t>Efficiency - amount of computing resources and code required to perform function</w:t>
      </w:r>
    </w:p>
    <w:p w:rsidR="00977AD9" w:rsidRDefault="00977AD9" w:rsidP="00A83AD3">
      <w:pPr>
        <w:pStyle w:val="level2bullet0"/>
        <w:jc w:val="both"/>
        <w:rPr>
          <w:i/>
        </w:rPr>
      </w:pPr>
      <w:r>
        <w:rPr>
          <w:i/>
        </w:rPr>
        <w:t>•</w:t>
      </w:r>
      <w:r>
        <w:rPr>
          <w:i/>
        </w:rPr>
        <w:tab/>
        <w:t>Flexibility - effort needed to modify operational program</w:t>
      </w:r>
    </w:p>
    <w:p w:rsidR="00977AD9" w:rsidRDefault="00977AD9" w:rsidP="00A83AD3">
      <w:pPr>
        <w:pStyle w:val="level2bullet0"/>
        <w:jc w:val="both"/>
        <w:rPr>
          <w:i/>
        </w:rPr>
      </w:pPr>
      <w:r>
        <w:rPr>
          <w:i/>
        </w:rPr>
        <w:t>•</w:t>
      </w:r>
      <w:r>
        <w:rPr>
          <w:i/>
        </w:rPr>
        <w:tab/>
        <w:t>Interoperability - effort needed to couple one system with another</w:t>
      </w:r>
    </w:p>
    <w:p w:rsidR="00977AD9" w:rsidRDefault="00977AD9" w:rsidP="00A83AD3">
      <w:pPr>
        <w:pStyle w:val="level2bullet0"/>
        <w:jc w:val="both"/>
        <w:rPr>
          <w:i/>
        </w:rPr>
      </w:pPr>
      <w:r>
        <w:rPr>
          <w:i/>
        </w:rPr>
        <w:lastRenderedPageBreak/>
        <w:t>•</w:t>
      </w:r>
      <w:r>
        <w:rPr>
          <w:i/>
        </w:rPr>
        <w:tab/>
        <w:t>Reliability - extent to which program performs with required precision</w:t>
      </w:r>
    </w:p>
    <w:p w:rsidR="00977AD9" w:rsidRDefault="00977AD9" w:rsidP="00A83AD3">
      <w:pPr>
        <w:pStyle w:val="level2bullet0"/>
        <w:jc w:val="both"/>
        <w:rPr>
          <w:i/>
        </w:rPr>
      </w:pPr>
      <w:r>
        <w:rPr>
          <w:i/>
        </w:rPr>
        <w:t>•</w:t>
      </w:r>
      <w:r>
        <w:rPr>
          <w:i/>
        </w:rPr>
        <w:tab/>
        <w:t>Reusability - extent to which it can be reused in another application</w:t>
      </w:r>
    </w:p>
    <w:p w:rsidR="00977AD9" w:rsidRDefault="00977AD9" w:rsidP="00A83AD3">
      <w:pPr>
        <w:pStyle w:val="level2bullet0"/>
        <w:jc w:val="both"/>
        <w:rPr>
          <w:i/>
        </w:rPr>
      </w:pPr>
      <w:r>
        <w:rPr>
          <w:i/>
        </w:rPr>
        <w:t>•</w:t>
      </w:r>
      <w:r>
        <w:rPr>
          <w:i/>
        </w:rPr>
        <w:tab/>
        <w:t>Testability - effort needed to test to ensure performs as intended</w:t>
      </w:r>
    </w:p>
    <w:p w:rsidR="00977AD9" w:rsidRDefault="00977AD9" w:rsidP="00A83AD3">
      <w:pPr>
        <w:pStyle w:val="level2bullet0"/>
        <w:jc w:val="both"/>
      </w:pPr>
      <w:r>
        <w:rPr>
          <w:i/>
        </w:rPr>
        <w:t>•</w:t>
      </w:r>
      <w:r>
        <w:rPr>
          <w:i/>
        </w:rPr>
        <w:tab/>
        <w:t>Usability - effort required to learn, operate, prepare input, and interpret output</w:t>
      </w:r>
    </w:p>
    <w:p w:rsidR="00977AD9" w:rsidRDefault="00977AD9" w:rsidP="00A83AD3">
      <w:pPr>
        <w:tabs>
          <w:tab w:val="clear" w:pos="5760"/>
          <w:tab w:val="left" w:pos="1520"/>
        </w:tabs>
        <w:jc w:val="both"/>
      </w:pPr>
    </w:p>
    <w:p w:rsidR="00977AD9" w:rsidRDefault="00977AD9" w:rsidP="00A83AD3">
      <w:pPr>
        <w:pStyle w:val="Heading2"/>
        <w:jc w:val="both"/>
      </w:pPr>
      <w:bookmarkStart w:id="26" w:name="_Toc363403548"/>
      <w:r>
        <w:t>3.7 Organizing the Specific Requirements</w:t>
      </w:r>
      <w:bookmarkEnd w:id="26"/>
    </w:p>
    <w:p w:rsidR="00977AD9" w:rsidRDefault="00977AD9" w:rsidP="00A83AD3">
      <w:pPr>
        <w:tabs>
          <w:tab w:val="clear" w:pos="5760"/>
          <w:tab w:val="left" w:pos="1520"/>
        </w:tabs>
        <w:jc w:val="both"/>
      </w:pPr>
    </w:p>
    <w:p w:rsidR="00977AD9" w:rsidRDefault="00977AD9" w:rsidP="00A83AD3">
      <w:pPr>
        <w:tabs>
          <w:tab w:val="clear" w:pos="5760"/>
          <w:tab w:val="left" w:pos="1520"/>
        </w:tabs>
        <w:jc w:val="both"/>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977AD9" w:rsidRDefault="00977AD9" w:rsidP="00A83AD3">
      <w:pPr>
        <w:tabs>
          <w:tab w:val="clear" w:pos="5760"/>
          <w:tab w:val="left" w:pos="1520"/>
        </w:tabs>
        <w:jc w:val="both"/>
      </w:pPr>
    </w:p>
    <w:p w:rsidR="00977AD9" w:rsidRDefault="00977AD9" w:rsidP="00A83AD3">
      <w:pPr>
        <w:pStyle w:val="Heading3"/>
        <w:jc w:val="both"/>
        <w:rPr>
          <w:sz w:val="24"/>
        </w:rPr>
      </w:pPr>
      <w:bookmarkStart w:id="27" w:name="_Toc363403549"/>
      <w:r>
        <w:rPr>
          <w:sz w:val="24"/>
        </w:rPr>
        <w:t>3.7.1 System Mode</w:t>
      </w:r>
      <w:bookmarkEnd w:id="27"/>
    </w:p>
    <w:p w:rsidR="00977AD9" w:rsidRDefault="00977AD9" w:rsidP="00A83AD3">
      <w:pPr>
        <w:jc w:val="both"/>
      </w:pPr>
    </w:p>
    <w:p w:rsidR="00977AD9" w:rsidRDefault="00977AD9" w:rsidP="00A83AD3">
      <w:pPr>
        <w:jc w:val="both"/>
        <w:rPr>
          <w:i/>
        </w:rPr>
      </w:pPr>
      <w:r>
        <w:rPr>
          <w:i/>
        </w:rPr>
        <w:t>Some systems behave quite differently depending on the mode of operation.  When organizing by mode there are two possible outlines.  The choice depends on whether interfaces and performance are dependent on mode.</w:t>
      </w:r>
    </w:p>
    <w:p w:rsidR="00977AD9" w:rsidRDefault="00977AD9" w:rsidP="00A83AD3">
      <w:pPr>
        <w:jc w:val="both"/>
      </w:pPr>
    </w:p>
    <w:p w:rsidR="00977AD9" w:rsidRDefault="00977AD9" w:rsidP="00A83AD3">
      <w:pPr>
        <w:pStyle w:val="Heading3"/>
        <w:jc w:val="both"/>
        <w:rPr>
          <w:sz w:val="24"/>
        </w:rPr>
      </w:pPr>
      <w:bookmarkStart w:id="28" w:name="_Toc363403550"/>
      <w:r>
        <w:rPr>
          <w:sz w:val="24"/>
        </w:rPr>
        <w:t>3.7.2 User Class</w:t>
      </w:r>
      <w:bookmarkEnd w:id="28"/>
    </w:p>
    <w:p w:rsidR="00977AD9" w:rsidRDefault="00977AD9" w:rsidP="00A83AD3">
      <w:pPr>
        <w:jc w:val="both"/>
      </w:pPr>
    </w:p>
    <w:p w:rsidR="00977AD9" w:rsidRDefault="00977AD9" w:rsidP="00A83AD3">
      <w:pPr>
        <w:jc w:val="both"/>
        <w:rPr>
          <w:i/>
        </w:rPr>
      </w:pPr>
      <w:r>
        <w:rPr>
          <w:i/>
        </w:rPr>
        <w:t>Some systems provide different sets of functions to different classes of users.</w:t>
      </w:r>
    </w:p>
    <w:p w:rsidR="00977AD9" w:rsidRDefault="00977AD9" w:rsidP="00A83AD3">
      <w:pPr>
        <w:pStyle w:val="Heading3"/>
        <w:jc w:val="both"/>
      </w:pPr>
    </w:p>
    <w:p w:rsidR="00977AD9" w:rsidRDefault="00977AD9" w:rsidP="00A83AD3">
      <w:pPr>
        <w:pStyle w:val="Heading3"/>
        <w:jc w:val="both"/>
        <w:rPr>
          <w:sz w:val="24"/>
        </w:rPr>
      </w:pPr>
      <w:bookmarkStart w:id="29" w:name="_Toc363403551"/>
      <w:r>
        <w:rPr>
          <w:sz w:val="24"/>
        </w:rPr>
        <w:t>3.7.3 Objects</w:t>
      </w:r>
      <w:bookmarkEnd w:id="29"/>
    </w:p>
    <w:p w:rsidR="00977AD9" w:rsidRDefault="00977AD9" w:rsidP="00A83AD3">
      <w:pPr>
        <w:jc w:val="both"/>
      </w:pPr>
    </w:p>
    <w:p w:rsidR="00977AD9" w:rsidRDefault="00977AD9" w:rsidP="00A83AD3">
      <w:pPr>
        <w:jc w:val="both"/>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977AD9" w:rsidRDefault="00977AD9" w:rsidP="00A83AD3">
      <w:pPr>
        <w:jc w:val="both"/>
      </w:pPr>
    </w:p>
    <w:p w:rsidR="00977AD9" w:rsidRDefault="00977AD9" w:rsidP="00A83AD3">
      <w:pPr>
        <w:pStyle w:val="Heading3"/>
        <w:jc w:val="both"/>
        <w:rPr>
          <w:sz w:val="24"/>
        </w:rPr>
      </w:pPr>
      <w:bookmarkStart w:id="30" w:name="_Toc363403552"/>
      <w:r>
        <w:rPr>
          <w:sz w:val="24"/>
        </w:rPr>
        <w:t>3.7.4 Feature</w:t>
      </w:r>
      <w:bookmarkEnd w:id="30"/>
    </w:p>
    <w:p w:rsidR="00977AD9" w:rsidRDefault="00977AD9" w:rsidP="00A83AD3">
      <w:pPr>
        <w:jc w:val="both"/>
        <w:rPr>
          <w:i/>
        </w:rPr>
      </w:pPr>
    </w:p>
    <w:p w:rsidR="00977AD9" w:rsidRDefault="00977AD9" w:rsidP="00A83AD3">
      <w:pPr>
        <w:jc w:val="both"/>
        <w:rPr>
          <w:i/>
        </w:rPr>
      </w:pPr>
      <w:r>
        <w:rPr>
          <w:i/>
        </w:rPr>
        <w:t>A feature is an externally desired service by the system that may require a sequence of inputs to effect the desired result.  Each feature is generally described in as sequence eof stimulus-response pairs.</w:t>
      </w:r>
    </w:p>
    <w:p w:rsidR="00977AD9" w:rsidRDefault="00977AD9" w:rsidP="00A83AD3">
      <w:pPr>
        <w:jc w:val="both"/>
      </w:pPr>
    </w:p>
    <w:p w:rsidR="00977AD9" w:rsidRDefault="00977AD9" w:rsidP="00A83AD3">
      <w:pPr>
        <w:pStyle w:val="Heading3"/>
        <w:jc w:val="both"/>
        <w:rPr>
          <w:sz w:val="24"/>
        </w:rPr>
      </w:pPr>
      <w:bookmarkStart w:id="31" w:name="_Toc363403553"/>
      <w:r>
        <w:rPr>
          <w:sz w:val="24"/>
        </w:rPr>
        <w:t>3.7.5 Stimulus</w:t>
      </w:r>
      <w:bookmarkEnd w:id="31"/>
    </w:p>
    <w:p w:rsidR="00977AD9" w:rsidRDefault="00977AD9" w:rsidP="00A83AD3">
      <w:pPr>
        <w:jc w:val="both"/>
      </w:pPr>
    </w:p>
    <w:p w:rsidR="00977AD9" w:rsidRDefault="00977AD9" w:rsidP="00A83AD3">
      <w:pPr>
        <w:jc w:val="both"/>
        <w:rPr>
          <w:i/>
        </w:rPr>
      </w:pPr>
      <w:r>
        <w:rPr>
          <w:i/>
        </w:rPr>
        <w:t>Some systems can be best organized by describing their functions in terms of stimuli.</w:t>
      </w:r>
    </w:p>
    <w:p w:rsidR="00977AD9" w:rsidRDefault="00977AD9" w:rsidP="00A83AD3">
      <w:pPr>
        <w:jc w:val="both"/>
      </w:pPr>
    </w:p>
    <w:p w:rsidR="00E05954" w:rsidRDefault="00E05954" w:rsidP="00A83AD3">
      <w:pPr>
        <w:pStyle w:val="Heading3"/>
        <w:jc w:val="both"/>
        <w:rPr>
          <w:sz w:val="24"/>
        </w:rPr>
      </w:pPr>
      <w:bookmarkStart w:id="32" w:name="_Toc363403554"/>
    </w:p>
    <w:p w:rsidR="00E05954" w:rsidRDefault="00E05954" w:rsidP="00A83AD3">
      <w:pPr>
        <w:pStyle w:val="Heading3"/>
        <w:jc w:val="both"/>
        <w:rPr>
          <w:sz w:val="24"/>
        </w:rPr>
      </w:pPr>
    </w:p>
    <w:p w:rsidR="00977AD9" w:rsidRDefault="00977AD9" w:rsidP="00A83AD3">
      <w:pPr>
        <w:pStyle w:val="Heading3"/>
        <w:jc w:val="both"/>
        <w:rPr>
          <w:sz w:val="24"/>
        </w:rPr>
      </w:pPr>
      <w:r>
        <w:rPr>
          <w:sz w:val="24"/>
        </w:rPr>
        <w:lastRenderedPageBreak/>
        <w:t>3. 7.6 Response</w:t>
      </w:r>
      <w:bookmarkEnd w:id="32"/>
    </w:p>
    <w:p w:rsidR="00977AD9" w:rsidRDefault="00977AD9" w:rsidP="00A83AD3">
      <w:pPr>
        <w:jc w:val="both"/>
      </w:pPr>
    </w:p>
    <w:p w:rsidR="00977AD9" w:rsidRDefault="00977AD9" w:rsidP="00A83AD3">
      <w:pPr>
        <w:jc w:val="both"/>
        <w:rPr>
          <w:i/>
        </w:rPr>
      </w:pPr>
      <w:r>
        <w:rPr>
          <w:i/>
        </w:rPr>
        <w:t>Some systems can be best organized by describing their functions in support of the generation of a response.</w:t>
      </w:r>
    </w:p>
    <w:p w:rsidR="00977AD9" w:rsidRDefault="00977AD9" w:rsidP="00A83AD3">
      <w:pPr>
        <w:jc w:val="both"/>
      </w:pPr>
    </w:p>
    <w:p w:rsidR="00977AD9" w:rsidRDefault="00977AD9" w:rsidP="00A83AD3">
      <w:pPr>
        <w:pStyle w:val="Heading1"/>
        <w:numPr>
          <w:ilvl w:val="0"/>
          <w:numId w:val="45"/>
        </w:numPr>
        <w:jc w:val="both"/>
      </w:pPr>
      <w:bookmarkStart w:id="33" w:name="_Toc363403557"/>
      <w:r>
        <w:t>Change Management Process</w:t>
      </w:r>
      <w:bookmarkEnd w:id="33"/>
    </w:p>
    <w:p w:rsidR="00A8039B" w:rsidRDefault="009036FB" w:rsidP="00A83AD3">
      <w:pPr>
        <w:jc w:val="both"/>
      </w:pPr>
      <w:r>
        <w:t xml:space="preserve">Our team uses Git for source control and revision via an open source repository provided by GitHub. </w:t>
      </w:r>
      <w:r w:rsidR="00F77625">
        <w:t xml:space="preserve">Work loads </w:t>
      </w:r>
      <w:r w:rsidR="00835377">
        <w:t xml:space="preserve">are provisioned during meetings </w:t>
      </w:r>
      <w:r w:rsidR="003442A8">
        <w:t>at which members agree on tasks distribution that best matches the skill set possessed.</w:t>
      </w:r>
      <w:r w:rsidR="00E4294D">
        <w:t xml:space="preserve"> The project is freely available for download from the same site.</w:t>
      </w:r>
      <w:r w:rsidR="003442A8">
        <w:t xml:space="preserve"> </w:t>
      </w:r>
      <w:r w:rsidR="00CB1E3C">
        <w:t xml:space="preserve">Requirements  are ultimately completely flexible since the team is essentially its own client. </w:t>
      </w:r>
      <w:r w:rsidR="007342F5">
        <w:t xml:space="preserve">Changes that do occur are informally noted through email, phone, or other electronic messenger service. </w:t>
      </w:r>
    </w:p>
    <w:p w:rsidR="00977AD9" w:rsidRDefault="00977AD9" w:rsidP="00A83AD3">
      <w:pPr>
        <w:pStyle w:val="Heading1"/>
        <w:numPr>
          <w:ilvl w:val="0"/>
          <w:numId w:val="45"/>
        </w:numPr>
        <w:jc w:val="both"/>
      </w:pPr>
      <w:r>
        <w:t>Document Approvals</w:t>
      </w:r>
    </w:p>
    <w:p w:rsidR="00977AD9" w:rsidRDefault="00432995" w:rsidP="00A83AD3">
      <w:pPr>
        <w:jc w:val="both"/>
      </w:pPr>
      <w:r>
        <w:t>Approval of this document will go to Prof. Ghassan Alkadi.</w:t>
      </w:r>
    </w:p>
    <w:sectPr w:rsidR="00977AD9" w:rsidSect="00166E1E">
      <w:headerReference w:type="default" r:id="rId8"/>
      <w:footerReference w:type="default" r:id="rId9"/>
      <w:type w:val="continuous"/>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340" w:rsidRDefault="00050340">
      <w:r>
        <w:separator/>
      </w:r>
    </w:p>
  </w:endnote>
  <w:endnote w:type="continuationSeparator" w:id="1">
    <w:p w:rsidR="00050340" w:rsidRDefault="000503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A8E" w:rsidRDefault="008005F8">
    <w:pPr>
      <w:pStyle w:val="Footer"/>
      <w:rPr>
        <w:sz w:val="18"/>
      </w:rPr>
    </w:pPr>
    <w:r>
      <w:rPr>
        <w:rStyle w:val="PageNumber"/>
        <w:snapToGrid w:val="0"/>
        <w:sz w:val="18"/>
      </w:rPr>
      <w:t>Spring</w:t>
    </w:r>
    <w:r w:rsidR="00197A8E">
      <w:rPr>
        <w:rStyle w:val="PageNumber"/>
        <w:snapToGrid w:val="0"/>
        <w:sz w:val="18"/>
      </w:rPr>
      <w:t xml:space="preserve"> 201</w:t>
    </w:r>
    <w:r>
      <w:rPr>
        <w:rStyle w:val="PageNumber"/>
        <w:snapToGrid w:val="0"/>
        <w:sz w:val="18"/>
      </w:rPr>
      <w:t>1</w:t>
    </w:r>
    <w:r w:rsidR="00197A8E">
      <w:rPr>
        <w:rStyle w:val="PageNumber"/>
        <w:snapToGrid w:val="0"/>
        <w:sz w:val="18"/>
      </w:rPr>
      <w:t xml:space="preserve">                             </w:t>
    </w:r>
    <w:r w:rsidR="00197A8E">
      <w:rPr>
        <w:rStyle w:val="PageNumber"/>
        <w:snapToGrid w:val="0"/>
        <w:sz w:val="18"/>
      </w:rPr>
      <w:tab/>
      <w:t xml:space="preserve"> Page </w:t>
    </w:r>
    <w:r w:rsidR="00921813">
      <w:rPr>
        <w:rStyle w:val="PageNumber"/>
        <w:sz w:val="18"/>
      </w:rPr>
      <w:fldChar w:fldCharType="begin"/>
    </w:r>
    <w:r w:rsidR="00197A8E">
      <w:rPr>
        <w:rStyle w:val="PageNumber"/>
        <w:sz w:val="18"/>
      </w:rPr>
      <w:instrText xml:space="preserve"> PAGE </w:instrText>
    </w:r>
    <w:r w:rsidR="00921813">
      <w:rPr>
        <w:rStyle w:val="PageNumber"/>
        <w:sz w:val="18"/>
      </w:rPr>
      <w:fldChar w:fldCharType="separate"/>
    </w:r>
    <w:r w:rsidR="00E05954">
      <w:rPr>
        <w:rStyle w:val="PageNumber"/>
        <w:noProof/>
        <w:sz w:val="18"/>
      </w:rPr>
      <w:t>9</w:t>
    </w:r>
    <w:r w:rsidR="00921813">
      <w:rPr>
        <w:rStyle w:val="PageNumber"/>
        <w:sz w:val="18"/>
      </w:rPr>
      <w:fldChar w:fldCharType="end"/>
    </w:r>
    <w:r w:rsidR="00197A8E">
      <w:rPr>
        <w:rStyle w:val="PageNumber"/>
        <w:sz w:val="18"/>
      </w:rPr>
      <w:t xml:space="preserve"> of </w:t>
    </w:r>
    <w:r w:rsidR="00921813">
      <w:rPr>
        <w:rStyle w:val="PageNumber"/>
        <w:sz w:val="18"/>
      </w:rPr>
      <w:fldChar w:fldCharType="begin"/>
    </w:r>
    <w:r w:rsidR="00197A8E">
      <w:rPr>
        <w:rStyle w:val="PageNumber"/>
        <w:sz w:val="18"/>
      </w:rPr>
      <w:instrText xml:space="preserve"> NUMPAGES </w:instrText>
    </w:r>
    <w:r w:rsidR="00921813">
      <w:rPr>
        <w:rStyle w:val="PageNumber"/>
        <w:sz w:val="18"/>
      </w:rPr>
      <w:fldChar w:fldCharType="separate"/>
    </w:r>
    <w:r w:rsidR="00E05954">
      <w:rPr>
        <w:rStyle w:val="PageNumber"/>
        <w:noProof/>
        <w:sz w:val="18"/>
      </w:rPr>
      <w:t>9</w:t>
    </w:r>
    <w:r w:rsidR="00921813">
      <w:rPr>
        <w:rStyle w:val="PageNumber"/>
        <w:sz w:val="18"/>
      </w:rPr>
      <w:fldChar w:fldCharType="end"/>
    </w:r>
    <w:r w:rsidR="00197A8E">
      <w:rPr>
        <w:rStyle w:val="PageNumber"/>
        <w:sz w:val="18"/>
      </w:rPr>
      <w:t xml:space="preserve"> </w:t>
    </w:r>
    <w:r w:rsidR="00197A8E">
      <w:rPr>
        <w:rStyle w:val="PageNumber"/>
        <w:sz w:val="18"/>
      </w:rPr>
      <w:tab/>
      <w:t xml:space="preserve">                                         </w:t>
    </w:r>
    <w:r w:rsidR="00921813">
      <w:rPr>
        <w:rStyle w:val="PageNumber"/>
        <w:sz w:val="18"/>
      </w:rPr>
      <w:fldChar w:fldCharType="begin"/>
    </w:r>
    <w:r w:rsidR="00197A8E">
      <w:rPr>
        <w:rStyle w:val="PageNumber"/>
        <w:sz w:val="18"/>
      </w:rPr>
      <w:instrText xml:space="preserve"> DATE \@ "MM/dd/yy" </w:instrText>
    </w:r>
    <w:r w:rsidR="00921813">
      <w:rPr>
        <w:rStyle w:val="PageNumber"/>
        <w:sz w:val="18"/>
      </w:rPr>
      <w:fldChar w:fldCharType="separate"/>
    </w:r>
    <w:r w:rsidR="005602CE">
      <w:rPr>
        <w:rStyle w:val="PageNumber"/>
        <w:noProof/>
        <w:sz w:val="18"/>
      </w:rPr>
      <w:t>11/26/12</w:t>
    </w:r>
    <w:r w:rsidR="00921813">
      <w:rPr>
        <w:rStyle w:val="PageNumber"/>
        <w:sz w:val="18"/>
      </w:rPr>
      <w:fldChar w:fldCharType="end"/>
    </w:r>
    <w:r w:rsidR="00197A8E">
      <w:rPr>
        <w:rStyle w:val="PageNumber"/>
        <w:sz w:val="2"/>
      </w:rPr>
      <w:t>f</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340" w:rsidRDefault="00050340">
      <w:r>
        <w:separator/>
      </w:r>
    </w:p>
  </w:footnote>
  <w:footnote w:type="continuationSeparator" w:id="1">
    <w:p w:rsidR="00050340" w:rsidRDefault="000503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A8E" w:rsidRDefault="00197A8E">
    <w:pPr>
      <w:pStyle w:val="Header"/>
      <w:jc w:val="right"/>
    </w:pPr>
    <w:r>
      <w:t>Software Requirements Specifications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nsid w:val="25FA23D0"/>
    <w:multiLevelType w:val="singleLevel"/>
    <w:tmpl w:val="0409000F"/>
    <w:lvl w:ilvl="0">
      <w:start w:val="1"/>
      <w:numFmt w:val="decimal"/>
      <w:lvlText w:val="%1."/>
      <w:lvlJc w:val="left"/>
      <w:pPr>
        <w:tabs>
          <w:tab w:val="num" w:pos="360"/>
        </w:tabs>
        <w:ind w:left="360" w:hanging="360"/>
      </w:pPr>
    </w:lvl>
  </w:abstractNum>
  <w:abstractNum w:abstractNumId="17">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nsid w:val="3F03279F"/>
    <w:multiLevelType w:val="singleLevel"/>
    <w:tmpl w:val="0409000F"/>
    <w:lvl w:ilvl="0">
      <w:start w:val="1"/>
      <w:numFmt w:val="decimal"/>
      <w:lvlText w:val="%1."/>
      <w:lvlJc w:val="left"/>
      <w:pPr>
        <w:tabs>
          <w:tab w:val="num" w:pos="360"/>
        </w:tabs>
        <w:ind w:left="360" w:hanging="360"/>
      </w:pPr>
    </w:lvl>
  </w:abstractNum>
  <w:abstractNum w:abstractNumId="27">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nsid w:val="748273DD"/>
    <w:multiLevelType w:val="singleLevel"/>
    <w:tmpl w:val="0409000F"/>
    <w:lvl w:ilvl="0">
      <w:start w:val="1"/>
      <w:numFmt w:val="decimal"/>
      <w:lvlText w:val="%1."/>
      <w:lvlJc w:val="left"/>
      <w:pPr>
        <w:tabs>
          <w:tab w:val="num" w:pos="360"/>
        </w:tabs>
        <w:ind w:left="360" w:hanging="360"/>
      </w:pPr>
    </w:lvl>
  </w:abstractNum>
  <w:abstractNum w:abstractNumId="41">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hideSpellingErrors/>
  <w:hideGrammaticalError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977AD9"/>
    <w:rsid w:val="0000371A"/>
    <w:rsid w:val="000117AA"/>
    <w:rsid w:val="00050340"/>
    <w:rsid w:val="00077682"/>
    <w:rsid w:val="00097CF5"/>
    <w:rsid w:val="000B3914"/>
    <w:rsid w:val="000B6085"/>
    <w:rsid w:val="000C0BA9"/>
    <w:rsid w:val="000C4E1C"/>
    <w:rsid w:val="000C50C3"/>
    <w:rsid w:val="000C735A"/>
    <w:rsid w:val="000D45B7"/>
    <w:rsid w:val="000D65DB"/>
    <w:rsid w:val="001132DC"/>
    <w:rsid w:val="00117EE7"/>
    <w:rsid w:val="001235AC"/>
    <w:rsid w:val="00166E1E"/>
    <w:rsid w:val="00171899"/>
    <w:rsid w:val="0017291D"/>
    <w:rsid w:val="00173C2B"/>
    <w:rsid w:val="001802A1"/>
    <w:rsid w:val="0018264C"/>
    <w:rsid w:val="00197A8E"/>
    <w:rsid w:val="001B3393"/>
    <w:rsid w:val="001E4EE5"/>
    <w:rsid w:val="001E7262"/>
    <w:rsid w:val="001F5688"/>
    <w:rsid w:val="00231DF3"/>
    <w:rsid w:val="00236C3E"/>
    <w:rsid w:val="00275C63"/>
    <w:rsid w:val="00285B80"/>
    <w:rsid w:val="00292410"/>
    <w:rsid w:val="002A076E"/>
    <w:rsid w:val="002A38CD"/>
    <w:rsid w:val="002E18A7"/>
    <w:rsid w:val="002E6810"/>
    <w:rsid w:val="00301800"/>
    <w:rsid w:val="00302285"/>
    <w:rsid w:val="00302EEF"/>
    <w:rsid w:val="00306EDB"/>
    <w:rsid w:val="003170F8"/>
    <w:rsid w:val="003215FE"/>
    <w:rsid w:val="00331039"/>
    <w:rsid w:val="003433FF"/>
    <w:rsid w:val="003442A8"/>
    <w:rsid w:val="00350C5A"/>
    <w:rsid w:val="00372FF5"/>
    <w:rsid w:val="00373EDF"/>
    <w:rsid w:val="00375DCF"/>
    <w:rsid w:val="00392B54"/>
    <w:rsid w:val="003B07E2"/>
    <w:rsid w:val="003E6D1F"/>
    <w:rsid w:val="00402EF8"/>
    <w:rsid w:val="00402F2F"/>
    <w:rsid w:val="00407BC1"/>
    <w:rsid w:val="0042460A"/>
    <w:rsid w:val="00432995"/>
    <w:rsid w:val="004330F5"/>
    <w:rsid w:val="004517BC"/>
    <w:rsid w:val="0047195B"/>
    <w:rsid w:val="00477231"/>
    <w:rsid w:val="00481E82"/>
    <w:rsid w:val="0048208E"/>
    <w:rsid w:val="004870FB"/>
    <w:rsid w:val="0049078A"/>
    <w:rsid w:val="004A2A4A"/>
    <w:rsid w:val="004B66B8"/>
    <w:rsid w:val="004C3E70"/>
    <w:rsid w:val="004C7EE7"/>
    <w:rsid w:val="004D1E44"/>
    <w:rsid w:val="004D6689"/>
    <w:rsid w:val="005144F0"/>
    <w:rsid w:val="00536649"/>
    <w:rsid w:val="0054471A"/>
    <w:rsid w:val="0055298F"/>
    <w:rsid w:val="005602CE"/>
    <w:rsid w:val="00572A31"/>
    <w:rsid w:val="005859B8"/>
    <w:rsid w:val="0059002D"/>
    <w:rsid w:val="0059532C"/>
    <w:rsid w:val="005A090F"/>
    <w:rsid w:val="005E61C3"/>
    <w:rsid w:val="006214B7"/>
    <w:rsid w:val="00621733"/>
    <w:rsid w:val="00643452"/>
    <w:rsid w:val="006578BE"/>
    <w:rsid w:val="00683BD1"/>
    <w:rsid w:val="00695315"/>
    <w:rsid w:val="006D3889"/>
    <w:rsid w:val="006D4D45"/>
    <w:rsid w:val="00716CF3"/>
    <w:rsid w:val="0072526F"/>
    <w:rsid w:val="007275A3"/>
    <w:rsid w:val="007342F5"/>
    <w:rsid w:val="00744DC2"/>
    <w:rsid w:val="00756142"/>
    <w:rsid w:val="0077749B"/>
    <w:rsid w:val="007A3B95"/>
    <w:rsid w:val="007B271E"/>
    <w:rsid w:val="007D50F6"/>
    <w:rsid w:val="007E601B"/>
    <w:rsid w:val="008005F8"/>
    <w:rsid w:val="0080453C"/>
    <w:rsid w:val="00835377"/>
    <w:rsid w:val="0083604C"/>
    <w:rsid w:val="008439A3"/>
    <w:rsid w:val="0084734A"/>
    <w:rsid w:val="00885049"/>
    <w:rsid w:val="00891075"/>
    <w:rsid w:val="00894EE5"/>
    <w:rsid w:val="008B09B9"/>
    <w:rsid w:val="008B3982"/>
    <w:rsid w:val="008E6F34"/>
    <w:rsid w:val="008E7DA0"/>
    <w:rsid w:val="009036FB"/>
    <w:rsid w:val="00921813"/>
    <w:rsid w:val="0092360D"/>
    <w:rsid w:val="00924655"/>
    <w:rsid w:val="00953EA9"/>
    <w:rsid w:val="0095665F"/>
    <w:rsid w:val="00956EE9"/>
    <w:rsid w:val="00957358"/>
    <w:rsid w:val="009725B7"/>
    <w:rsid w:val="00977AD9"/>
    <w:rsid w:val="00980C94"/>
    <w:rsid w:val="009A4FE1"/>
    <w:rsid w:val="009C1766"/>
    <w:rsid w:val="009E4143"/>
    <w:rsid w:val="009F4670"/>
    <w:rsid w:val="009F56B7"/>
    <w:rsid w:val="00A056A6"/>
    <w:rsid w:val="00A34615"/>
    <w:rsid w:val="00A778E5"/>
    <w:rsid w:val="00A8039B"/>
    <w:rsid w:val="00A83AD3"/>
    <w:rsid w:val="00A923B4"/>
    <w:rsid w:val="00AB20BE"/>
    <w:rsid w:val="00AB4051"/>
    <w:rsid w:val="00AB6952"/>
    <w:rsid w:val="00AE4DA4"/>
    <w:rsid w:val="00AF3B60"/>
    <w:rsid w:val="00B01892"/>
    <w:rsid w:val="00B23F60"/>
    <w:rsid w:val="00B44FD0"/>
    <w:rsid w:val="00B639DB"/>
    <w:rsid w:val="00B65B23"/>
    <w:rsid w:val="00B66C72"/>
    <w:rsid w:val="00B66EF2"/>
    <w:rsid w:val="00B90966"/>
    <w:rsid w:val="00BD159D"/>
    <w:rsid w:val="00C11D3F"/>
    <w:rsid w:val="00C53BA3"/>
    <w:rsid w:val="00C6182F"/>
    <w:rsid w:val="00C73A30"/>
    <w:rsid w:val="00C91C8A"/>
    <w:rsid w:val="00CB1E3C"/>
    <w:rsid w:val="00CB73D6"/>
    <w:rsid w:val="00CC5BB6"/>
    <w:rsid w:val="00CD255F"/>
    <w:rsid w:val="00CD2566"/>
    <w:rsid w:val="00CE71A5"/>
    <w:rsid w:val="00CF4931"/>
    <w:rsid w:val="00D23AC4"/>
    <w:rsid w:val="00D448A7"/>
    <w:rsid w:val="00D54323"/>
    <w:rsid w:val="00D54793"/>
    <w:rsid w:val="00D554A4"/>
    <w:rsid w:val="00D80FF6"/>
    <w:rsid w:val="00DB3A85"/>
    <w:rsid w:val="00DB7360"/>
    <w:rsid w:val="00DD625C"/>
    <w:rsid w:val="00DE2A14"/>
    <w:rsid w:val="00DE41B6"/>
    <w:rsid w:val="00DE7702"/>
    <w:rsid w:val="00E05954"/>
    <w:rsid w:val="00E204AA"/>
    <w:rsid w:val="00E21E86"/>
    <w:rsid w:val="00E32A06"/>
    <w:rsid w:val="00E4294D"/>
    <w:rsid w:val="00E60BB8"/>
    <w:rsid w:val="00E64114"/>
    <w:rsid w:val="00E92D32"/>
    <w:rsid w:val="00EC17A9"/>
    <w:rsid w:val="00F05609"/>
    <w:rsid w:val="00F2142E"/>
    <w:rsid w:val="00F47E33"/>
    <w:rsid w:val="00F56541"/>
    <w:rsid w:val="00F67D05"/>
    <w:rsid w:val="00F77625"/>
    <w:rsid w:val="00F9691F"/>
    <w:rsid w:val="00FB6F18"/>
    <w:rsid w:val="00FC26A1"/>
    <w:rsid w:val="00FC3204"/>
    <w:rsid w:val="00FE1D7C"/>
    <w:rsid w:val="00FE2BA7"/>
    <w:rsid w:val="00FE646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E1E"/>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rsid w:val="00166E1E"/>
    <w:pPr>
      <w:tabs>
        <w:tab w:val="left" w:pos="432"/>
      </w:tabs>
      <w:spacing w:before="240"/>
      <w:outlineLvl w:val="0"/>
    </w:pPr>
    <w:rPr>
      <w:b/>
      <w:sz w:val="28"/>
    </w:rPr>
  </w:style>
  <w:style w:type="paragraph" w:styleId="Heading2">
    <w:name w:val="heading 2"/>
    <w:basedOn w:val="Heading1"/>
    <w:next w:val="Normal"/>
    <w:qFormat/>
    <w:rsid w:val="00166E1E"/>
    <w:pPr>
      <w:spacing w:before="120"/>
      <w:ind w:left="187"/>
      <w:outlineLvl w:val="1"/>
    </w:pPr>
    <w:rPr>
      <w:sz w:val="26"/>
      <w:u w:val="single"/>
    </w:rPr>
  </w:style>
  <w:style w:type="paragraph" w:styleId="Heading3">
    <w:name w:val="heading 3"/>
    <w:basedOn w:val="Heading2"/>
    <w:next w:val="Normal"/>
    <w:qFormat/>
    <w:rsid w:val="00166E1E"/>
    <w:pPr>
      <w:ind w:left="374"/>
      <w:outlineLvl w:val="2"/>
    </w:pPr>
    <w:rPr>
      <w:sz w:val="20"/>
    </w:rPr>
  </w:style>
  <w:style w:type="paragraph" w:styleId="Heading4">
    <w:name w:val="heading 4"/>
    <w:basedOn w:val="Heading3"/>
    <w:next w:val="Normal"/>
    <w:qFormat/>
    <w:rsid w:val="00166E1E"/>
    <w:pPr>
      <w:ind w:left="562"/>
      <w:outlineLvl w:val="3"/>
    </w:pPr>
  </w:style>
  <w:style w:type="paragraph" w:styleId="Heading5">
    <w:name w:val="heading 5"/>
    <w:basedOn w:val="Heading4"/>
    <w:next w:val="Normal"/>
    <w:qFormat/>
    <w:rsid w:val="00166E1E"/>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166E1E"/>
    <w:pPr>
      <w:tabs>
        <w:tab w:val="clear" w:pos="720"/>
        <w:tab w:val="clear" w:pos="5760"/>
        <w:tab w:val="right" w:pos="9360"/>
      </w:tabs>
      <w:ind w:left="960"/>
    </w:pPr>
    <w:rPr>
      <w:sz w:val="20"/>
    </w:rPr>
  </w:style>
  <w:style w:type="paragraph" w:styleId="TOC4">
    <w:name w:val="toc 4"/>
    <w:basedOn w:val="Normal"/>
    <w:next w:val="Normal"/>
    <w:semiHidden/>
    <w:rsid w:val="00166E1E"/>
    <w:pPr>
      <w:tabs>
        <w:tab w:val="clear" w:pos="720"/>
        <w:tab w:val="clear" w:pos="5760"/>
        <w:tab w:val="right" w:pos="9360"/>
      </w:tabs>
      <w:ind w:left="720"/>
    </w:pPr>
    <w:rPr>
      <w:sz w:val="20"/>
    </w:rPr>
  </w:style>
  <w:style w:type="paragraph" w:styleId="TOC3">
    <w:name w:val="toc 3"/>
    <w:basedOn w:val="Normal"/>
    <w:next w:val="Normal"/>
    <w:semiHidden/>
    <w:rsid w:val="00166E1E"/>
    <w:pPr>
      <w:tabs>
        <w:tab w:val="clear" w:pos="720"/>
        <w:tab w:val="clear" w:pos="5760"/>
        <w:tab w:val="right" w:pos="9360"/>
      </w:tabs>
      <w:ind w:left="480"/>
    </w:pPr>
    <w:rPr>
      <w:sz w:val="20"/>
    </w:rPr>
  </w:style>
  <w:style w:type="paragraph" w:styleId="TOC2">
    <w:name w:val="toc 2"/>
    <w:basedOn w:val="Normal"/>
    <w:next w:val="Normal"/>
    <w:semiHidden/>
    <w:rsid w:val="00166E1E"/>
    <w:pPr>
      <w:tabs>
        <w:tab w:val="clear" w:pos="720"/>
        <w:tab w:val="clear" w:pos="5760"/>
        <w:tab w:val="right" w:pos="9360"/>
      </w:tabs>
      <w:spacing w:before="120"/>
      <w:ind w:left="240"/>
    </w:pPr>
    <w:rPr>
      <w:i/>
      <w:sz w:val="20"/>
    </w:rPr>
  </w:style>
  <w:style w:type="paragraph" w:styleId="TOC1">
    <w:name w:val="toc 1"/>
    <w:basedOn w:val="Normal"/>
    <w:next w:val="Normal"/>
    <w:semiHidden/>
    <w:rsid w:val="00166E1E"/>
    <w:pPr>
      <w:tabs>
        <w:tab w:val="clear" w:pos="720"/>
        <w:tab w:val="clear" w:pos="5760"/>
        <w:tab w:val="right" w:pos="9360"/>
      </w:tabs>
      <w:spacing w:before="240" w:after="120"/>
    </w:pPr>
    <w:rPr>
      <w:b/>
      <w:sz w:val="20"/>
    </w:rPr>
  </w:style>
  <w:style w:type="paragraph" w:styleId="Index3">
    <w:name w:val="index 3"/>
    <w:basedOn w:val="Normal"/>
    <w:next w:val="Normal"/>
    <w:semiHidden/>
    <w:rsid w:val="00166E1E"/>
    <w:pPr>
      <w:ind w:left="720"/>
    </w:pPr>
  </w:style>
  <w:style w:type="paragraph" w:styleId="Index2">
    <w:name w:val="index 2"/>
    <w:basedOn w:val="Normal"/>
    <w:next w:val="Normal"/>
    <w:semiHidden/>
    <w:rsid w:val="00166E1E"/>
    <w:pPr>
      <w:ind w:left="360"/>
    </w:pPr>
  </w:style>
  <w:style w:type="paragraph" w:styleId="Index1">
    <w:name w:val="index 1"/>
    <w:basedOn w:val="Normal"/>
    <w:next w:val="Normal"/>
    <w:semiHidden/>
    <w:rsid w:val="00166E1E"/>
  </w:style>
  <w:style w:type="paragraph" w:styleId="IndexHeading">
    <w:name w:val="index heading"/>
    <w:basedOn w:val="Normal"/>
    <w:next w:val="Index1"/>
    <w:semiHidden/>
    <w:rsid w:val="00166E1E"/>
  </w:style>
  <w:style w:type="paragraph" w:styleId="Footer">
    <w:name w:val="footer"/>
    <w:basedOn w:val="Normal"/>
    <w:rsid w:val="00166E1E"/>
    <w:pPr>
      <w:tabs>
        <w:tab w:val="center" w:pos="4320"/>
        <w:tab w:val="right" w:pos="8640"/>
      </w:tabs>
    </w:pPr>
  </w:style>
  <w:style w:type="paragraph" w:styleId="Header">
    <w:name w:val="header"/>
    <w:basedOn w:val="Normal"/>
    <w:rsid w:val="00166E1E"/>
    <w:pPr>
      <w:tabs>
        <w:tab w:val="center" w:pos="4320"/>
        <w:tab w:val="right" w:pos="8640"/>
      </w:tabs>
    </w:pPr>
  </w:style>
  <w:style w:type="paragraph" w:customStyle="1" w:styleId="NormalIndent1">
    <w:name w:val="Normal Indent1"/>
    <w:basedOn w:val="Normal"/>
    <w:next w:val="Normal"/>
    <w:rsid w:val="00166E1E"/>
    <w:pPr>
      <w:ind w:left="720"/>
    </w:pPr>
  </w:style>
  <w:style w:type="paragraph" w:customStyle="1" w:styleId="lev2">
    <w:name w:val="lev2"/>
    <w:basedOn w:val="Normal"/>
    <w:rsid w:val="00166E1E"/>
    <w:pPr>
      <w:spacing w:after="100"/>
      <w:ind w:left="360"/>
    </w:pPr>
    <w:rPr>
      <w:b/>
      <w:u w:val="single"/>
    </w:rPr>
  </w:style>
  <w:style w:type="paragraph" w:customStyle="1" w:styleId="lev1">
    <w:name w:val="lev1"/>
    <w:basedOn w:val="Normal"/>
    <w:rsid w:val="00166E1E"/>
    <w:pPr>
      <w:spacing w:after="300"/>
    </w:pPr>
    <w:rPr>
      <w:b/>
      <w:sz w:val="28"/>
    </w:rPr>
  </w:style>
  <w:style w:type="paragraph" w:customStyle="1" w:styleId="lev3">
    <w:name w:val="lev3"/>
    <w:basedOn w:val="Heading4"/>
    <w:rsid w:val="00166E1E"/>
    <w:pPr>
      <w:tabs>
        <w:tab w:val="clear" w:pos="432"/>
      </w:tabs>
      <w:spacing w:before="40" w:after="100"/>
      <w:ind w:left="1440"/>
      <w:outlineLvl w:val="9"/>
    </w:pPr>
  </w:style>
  <w:style w:type="paragraph" w:customStyle="1" w:styleId="level2bullet">
    <w:name w:val="level 2 bullet"/>
    <w:basedOn w:val="Normal"/>
    <w:rsid w:val="00166E1E"/>
    <w:pPr>
      <w:ind w:left="576" w:hanging="288"/>
    </w:pPr>
  </w:style>
  <w:style w:type="paragraph" w:customStyle="1" w:styleId="level2bullet0">
    <w:name w:val="level 2 bullet"/>
    <w:basedOn w:val="Normal"/>
    <w:rsid w:val="00166E1E"/>
    <w:pPr>
      <w:tabs>
        <w:tab w:val="left" w:pos="1260"/>
        <w:tab w:val="left" w:pos="5940"/>
        <w:tab w:val="left" w:pos="6300"/>
      </w:tabs>
      <w:ind w:left="576" w:hanging="288"/>
    </w:pPr>
  </w:style>
  <w:style w:type="character" w:styleId="PageNumber">
    <w:name w:val="page number"/>
    <w:basedOn w:val="DefaultParagraphFont"/>
    <w:rsid w:val="00166E1E"/>
  </w:style>
  <w:style w:type="paragraph" w:styleId="TOC6">
    <w:name w:val="toc 6"/>
    <w:basedOn w:val="Normal"/>
    <w:next w:val="Normal"/>
    <w:semiHidden/>
    <w:rsid w:val="00166E1E"/>
    <w:pPr>
      <w:tabs>
        <w:tab w:val="clear" w:pos="720"/>
        <w:tab w:val="clear" w:pos="5760"/>
        <w:tab w:val="right" w:pos="9360"/>
      </w:tabs>
      <w:ind w:left="1200"/>
    </w:pPr>
    <w:rPr>
      <w:sz w:val="20"/>
    </w:rPr>
  </w:style>
  <w:style w:type="paragraph" w:styleId="TOC7">
    <w:name w:val="toc 7"/>
    <w:basedOn w:val="Normal"/>
    <w:next w:val="Normal"/>
    <w:semiHidden/>
    <w:rsid w:val="00166E1E"/>
    <w:pPr>
      <w:tabs>
        <w:tab w:val="clear" w:pos="720"/>
        <w:tab w:val="clear" w:pos="5760"/>
        <w:tab w:val="right" w:pos="9360"/>
      </w:tabs>
      <w:ind w:left="1440"/>
    </w:pPr>
    <w:rPr>
      <w:sz w:val="20"/>
    </w:rPr>
  </w:style>
  <w:style w:type="paragraph" w:styleId="TOC8">
    <w:name w:val="toc 8"/>
    <w:basedOn w:val="Normal"/>
    <w:next w:val="Normal"/>
    <w:semiHidden/>
    <w:rsid w:val="00166E1E"/>
    <w:pPr>
      <w:tabs>
        <w:tab w:val="clear" w:pos="720"/>
        <w:tab w:val="clear" w:pos="5760"/>
        <w:tab w:val="right" w:pos="9360"/>
      </w:tabs>
      <w:ind w:left="1680"/>
    </w:pPr>
    <w:rPr>
      <w:sz w:val="20"/>
    </w:rPr>
  </w:style>
  <w:style w:type="paragraph" w:styleId="TOC9">
    <w:name w:val="toc 9"/>
    <w:basedOn w:val="Normal"/>
    <w:next w:val="Normal"/>
    <w:semiHidden/>
    <w:rsid w:val="00166E1E"/>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00371A"/>
    <w:rPr>
      <w:rFonts w:ascii="Tahoma" w:hAnsi="Tahoma" w:cs="Tahoma"/>
      <w:sz w:val="16"/>
      <w:szCs w:val="16"/>
    </w:rPr>
  </w:style>
  <w:style w:type="character" w:customStyle="1" w:styleId="BalloonTextChar">
    <w:name w:val="Balloon Text Char"/>
    <w:link w:val="BalloonText"/>
    <w:uiPriority w:val="99"/>
    <w:semiHidden/>
    <w:rsid w:val="0000371A"/>
    <w:rPr>
      <w:rFonts w:ascii="Tahoma" w:hAnsi="Tahoma" w:cs="Tahoma"/>
      <w:color w:val="000000"/>
      <w:sz w:val="16"/>
      <w:szCs w:val="16"/>
    </w:rPr>
  </w:style>
  <w:style w:type="character" w:customStyle="1" w:styleId="a1">
    <w:name w:val="a1"/>
    <w:rsid w:val="000D45B7"/>
    <w:rPr>
      <w:color w:val="008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12230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creator>user</dc:creator>
  <cp:lastModifiedBy>sam</cp:lastModifiedBy>
  <cp:revision>147</cp:revision>
  <cp:lastPrinted>2000-08-10T20:05:00Z</cp:lastPrinted>
  <dcterms:created xsi:type="dcterms:W3CDTF">2012-11-24T20:17:00Z</dcterms:created>
  <dcterms:modified xsi:type="dcterms:W3CDTF">2012-11-26T21:52:00Z</dcterms:modified>
</cp:coreProperties>
</file>