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Product Requirements Document (PRD)</w:t>
      </w:r>
    </w:p>
    <w:p>
      <w:pPr>
        <w:pStyle w:val="Heading1"/>
      </w:pPr>
      <w:r>
        <w:t>1. Document Overview</w:t>
      </w:r>
    </w:p>
    <w:p>
      <w:r>
        <w:t>This Product Requirements Document (PRD) defines the functional and non-functional requirements for implementing a password policy that enforces the inclusion of at least 8 characters and numbers.</w:t>
      </w:r>
    </w:p>
    <w:p>
      <w:pPr>
        <w:pStyle w:val="Heading1"/>
      </w:pPr>
      <w:r>
        <w:t>2. Objective</w:t>
      </w:r>
    </w:p>
    <w:p>
      <w:r>
        <w:t>The objective of this document is to ensure that the password policy enforces security best practices by requiring passwords to be a minimum of 8 characters in length and contain at least one numerical digit.</w:t>
      </w:r>
    </w:p>
    <w:p>
      <w:pPr>
        <w:pStyle w:val="Heading1"/>
      </w:pPr>
      <w:r>
        <w:t>3. Scope</w:t>
      </w:r>
    </w:p>
    <w:p>
      <w:r>
        <w:t>This requirement applies to all user account creation and password reset workflows within the application.</w:t>
      </w:r>
    </w:p>
    <w:p>
      <w:pPr>
        <w:pStyle w:val="Heading1"/>
      </w:pPr>
      <w:r>
        <w:t>4. Functional Requirements</w:t>
      </w:r>
    </w:p>
    <w:p>
      <w:r>
        <w:t>- The system must enforce a minimum password length of 8 characters.</w:t>
      </w:r>
    </w:p>
    <w:p>
      <w:r>
        <w:t>- The system must ensure that the password contains at least one numeric digit (0-9).</w:t>
      </w:r>
    </w:p>
    <w:p>
      <w:r>
        <w:t>- The system should provide clear error messages if password requirements are not met.</w:t>
      </w:r>
    </w:p>
    <w:p>
      <w:r>
        <w:t>- Password validation must occur both on the client-side (if applicable) and server-side.</w:t>
      </w:r>
    </w:p>
    <w:p>
      <w:pPr>
        <w:pStyle w:val="Heading1"/>
      </w:pPr>
      <w:r>
        <w:t>5. Non-Functional Requirements</w:t>
      </w:r>
    </w:p>
    <w:p>
      <w:r>
        <w:t>- Password validation must complete within 1 second.</w:t>
      </w:r>
    </w:p>
    <w:p>
      <w:r>
        <w:t>- All password-related data must be handled securely according to industry standards.</w:t>
      </w:r>
    </w:p>
    <w:p>
      <w:pPr>
        <w:pStyle w:val="Heading1"/>
      </w:pPr>
      <w:r>
        <w:t>6. Acceptance Criteria</w:t>
      </w:r>
    </w:p>
    <w:p>
      <w:r>
        <w:t>- Users cannot proceed unless a valid password is entered.</w:t>
      </w:r>
    </w:p>
    <w:p>
      <w:r>
        <w:t>- Error messages must guide the user in correcting invalid input.</w:t>
      </w:r>
    </w:p>
    <w:p>
      <w:r>
        <w:t>- Passwords such as 'abc12345' or 'mypassword1' should be accepted.</w:t>
      </w:r>
    </w:p>
    <w:p>
      <w:r>
        <w:t>- Passwords like 'abc' or 'mypassword' (no number) should be rejected.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