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8024" w14:textId="5C6BB8AE" w:rsidR="00FE588A" w:rsidRDefault="00FE588A" w:rsidP="00A47806">
      <w:pPr>
        <w:jc w:val="center"/>
        <w:rPr>
          <w:b/>
          <w:bCs/>
        </w:rPr>
      </w:pPr>
      <w:r w:rsidRPr="00FE588A">
        <w:rPr>
          <w:b/>
          <w:bCs/>
        </w:rPr>
        <w:t>Banker’s Algorithm</w:t>
      </w:r>
    </w:p>
    <w:p w14:paraId="2B98BFA8" w14:textId="77777777" w:rsidR="00A47806" w:rsidRPr="00FE588A" w:rsidRDefault="00A47806" w:rsidP="00A47806">
      <w:pPr>
        <w:jc w:val="center"/>
        <w:rPr>
          <w:b/>
          <w:bCs/>
        </w:rPr>
      </w:pPr>
    </w:p>
    <w:p w14:paraId="144C6ADD" w14:textId="77777777" w:rsidR="00FE588A" w:rsidRPr="00FE588A" w:rsidRDefault="00FE588A" w:rsidP="00FE588A">
      <w:pPr>
        <w:jc w:val="both"/>
      </w:pPr>
      <w:r w:rsidRPr="00FE588A">
        <w:t xml:space="preserve">The Banker’s algorithm is a resource allocation and deadlock avoidance algorithm developed by </w:t>
      </w:r>
      <w:proofErr w:type="spellStart"/>
      <w:r w:rsidRPr="00FE588A">
        <w:t>Edsger</w:t>
      </w:r>
      <w:proofErr w:type="spellEnd"/>
      <w:r w:rsidRPr="00FE588A">
        <w:t xml:space="preserve"> </w:t>
      </w:r>
      <w:r w:rsidRPr="00FE588A">
        <w:t>Dijkstra that tests for safety by simulating the allocation of pre-determined maximum possible amounts</w:t>
      </w:r>
      <w:r w:rsidRPr="00FE588A">
        <w:t xml:space="preserve"> </w:t>
      </w:r>
      <w:r w:rsidRPr="00FE588A">
        <w:t xml:space="preserve">of all resources, and then makes </w:t>
      </w:r>
      <w:proofErr w:type="gramStart"/>
      <w:r w:rsidRPr="00FE588A">
        <w:t>a ”safe</w:t>
      </w:r>
      <w:proofErr w:type="gramEnd"/>
      <w:r w:rsidRPr="00FE588A">
        <w:t>-state” check to test for possible deadlock conditions for all other</w:t>
      </w:r>
      <w:r w:rsidRPr="00FE588A">
        <w:t xml:space="preserve"> </w:t>
      </w:r>
      <w:r w:rsidRPr="00FE588A">
        <w:t>pending activities, before deciding whether allocation should be allowed to continue. The Banker’s algorithm</w:t>
      </w:r>
      <w:r w:rsidRPr="00FE588A">
        <w:t xml:space="preserve"> </w:t>
      </w:r>
      <w:r w:rsidRPr="00FE588A">
        <w:t>is run by the operating system whenever a process requests resources. The algorithm prevents deadlock by</w:t>
      </w:r>
      <w:r w:rsidRPr="00FE588A">
        <w:t xml:space="preserve"> </w:t>
      </w:r>
      <w:r w:rsidRPr="00FE588A">
        <w:t>denying or postponing the request if it determines that accepting the request could put the system in an</w:t>
      </w:r>
      <w:r w:rsidRPr="00FE588A">
        <w:t xml:space="preserve"> </w:t>
      </w:r>
      <w:r w:rsidRPr="00FE588A">
        <w:t>unsafe state (one where deadlock could occur).</w:t>
      </w:r>
    </w:p>
    <w:p w14:paraId="52AC533D" w14:textId="7C4AB276" w:rsidR="00FE588A" w:rsidRPr="00FE588A" w:rsidRDefault="00FE588A" w:rsidP="00FE588A">
      <w:pPr>
        <w:rPr>
          <w:b/>
          <w:bCs/>
        </w:rPr>
      </w:pPr>
      <w:r w:rsidRPr="00FE588A">
        <w:rPr>
          <w:b/>
          <w:bCs/>
        </w:rPr>
        <w:t>Resources</w:t>
      </w:r>
    </w:p>
    <w:p w14:paraId="38021DEB" w14:textId="77777777" w:rsidR="00FE588A" w:rsidRPr="00FE588A" w:rsidRDefault="00FE588A" w:rsidP="00FE588A">
      <w:pPr>
        <w:jc w:val="both"/>
      </w:pPr>
      <w:r w:rsidRPr="00FE588A">
        <w:t>For the Banker’s algorithm to work, it needs to know three things:</w:t>
      </w:r>
    </w:p>
    <w:p w14:paraId="44429EEE" w14:textId="77777777" w:rsidR="00FE588A" w:rsidRPr="00FE588A" w:rsidRDefault="00FE588A" w:rsidP="00FE588A">
      <w:pPr>
        <w:jc w:val="both"/>
      </w:pPr>
      <w:r w:rsidRPr="00FE588A">
        <w:t>1. How much of each resource each process could possibly request</w:t>
      </w:r>
    </w:p>
    <w:p w14:paraId="4AD7F324" w14:textId="77777777" w:rsidR="00FE588A" w:rsidRPr="00FE588A" w:rsidRDefault="00FE588A" w:rsidP="00FE588A">
      <w:pPr>
        <w:jc w:val="both"/>
      </w:pPr>
      <w:r w:rsidRPr="00FE588A">
        <w:t>2. How much of each resource each process is currently holding</w:t>
      </w:r>
    </w:p>
    <w:p w14:paraId="59978E62" w14:textId="77777777" w:rsidR="00FE588A" w:rsidRPr="00FE588A" w:rsidRDefault="00FE588A" w:rsidP="00FE588A">
      <w:pPr>
        <w:jc w:val="both"/>
      </w:pPr>
      <w:r w:rsidRPr="00FE588A">
        <w:t>3. How much of each resource the system has available</w:t>
      </w:r>
    </w:p>
    <w:p w14:paraId="263E2B6E" w14:textId="77777777" w:rsidR="00FE588A" w:rsidRPr="00FE588A" w:rsidRDefault="00FE588A" w:rsidP="00FE588A">
      <w:pPr>
        <w:jc w:val="both"/>
      </w:pPr>
      <w:r w:rsidRPr="00FE588A">
        <w:t>Some of the resources that are tracked in real systems are memory, semaphores and interface access.</w:t>
      </w:r>
    </w:p>
    <w:p w14:paraId="3A14EF08" w14:textId="58AD4211" w:rsidR="00FE588A" w:rsidRPr="00FE588A" w:rsidRDefault="00FE588A" w:rsidP="00FE588A">
      <w:pPr>
        <w:rPr>
          <w:b/>
          <w:bCs/>
        </w:rPr>
      </w:pPr>
      <w:r w:rsidRPr="00FE588A">
        <w:rPr>
          <w:b/>
          <w:bCs/>
        </w:rPr>
        <w:t>Safe and Unsafe States</w:t>
      </w:r>
    </w:p>
    <w:p w14:paraId="0B1937BF" w14:textId="77777777" w:rsidR="00FE588A" w:rsidRPr="00FE588A" w:rsidRDefault="00FE588A" w:rsidP="00FE588A">
      <w:pPr>
        <w:jc w:val="both"/>
      </w:pPr>
      <w:r w:rsidRPr="00FE588A">
        <w:t>A state is considered safe if it is possible for all processes to finish executing (terminate). Since the system</w:t>
      </w:r>
      <w:r w:rsidRPr="00FE588A">
        <w:t xml:space="preserve"> </w:t>
      </w:r>
      <w:r w:rsidRPr="00FE588A">
        <w:t>cannot know when a process will terminate, or how many resources it will have requested by then, the</w:t>
      </w:r>
      <w:r w:rsidRPr="00FE588A">
        <w:t xml:space="preserve"> </w:t>
      </w:r>
      <w:r w:rsidRPr="00FE588A">
        <w:t>system assumes that all processes will eventually attempt to acquire their stated maximum resources and</w:t>
      </w:r>
      <w:r w:rsidRPr="00FE588A">
        <w:t xml:space="preserve"> </w:t>
      </w:r>
      <w:r w:rsidRPr="00FE588A">
        <w:t>terminate soon afterward. This is a reasonable assumption in most cases since the system is not particularly</w:t>
      </w:r>
      <w:r w:rsidRPr="00FE588A">
        <w:t xml:space="preserve"> </w:t>
      </w:r>
      <w:r w:rsidRPr="00FE588A">
        <w:t>concerned with how long each process runs (at least not from a deadlock avoidance perspective). Also, if a</w:t>
      </w:r>
      <w:r w:rsidRPr="00FE588A">
        <w:t xml:space="preserve"> </w:t>
      </w:r>
      <w:r w:rsidRPr="00FE588A">
        <w:t>process terminates without acquiring its maximum resources, it only makes it easier on the system. Given</w:t>
      </w:r>
      <w:r w:rsidRPr="00FE588A">
        <w:t xml:space="preserve"> </w:t>
      </w:r>
      <w:r w:rsidRPr="00FE588A">
        <w:t>that assumption, the algorithm determines if a state is safe by trying to find a hypothetical set of requests</w:t>
      </w:r>
      <w:r w:rsidRPr="00FE588A">
        <w:t xml:space="preserve"> </w:t>
      </w:r>
      <w:r w:rsidRPr="00FE588A">
        <w:t>by the processes that would allow each to acquire (one-by-one) its maximum resources and then terminate</w:t>
      </w:r>
      <w:r w:rsidRPr="00FE588A">
        <w:t xml:space="preserve"> </w:t>
      </w:r>
      <w:r w:rsidRPr="00FE588A">
        <w:t xml:space="preserve">(returning </w:t>
      </w:r>
      <w:proofErr w:type="gramStart"/>
      <w:r w:rsidRPr="00FE588A">
        <w:t xml:space="preserve">its </w:t>
      </w:r>
      <w:r w:rsidRPr="00FE588A">
        <w:t xml:space="preserve"> r</w:t>
      </w:r>
      <w:r w:rsidRPr="00FE588A">
        <w:t>esources</w:t>
      </w:r>
      <w:proofErr w:type="gramEnd"/>
      <w:r w:rsidRPr="00FE588A">
        <w:t xml:space="preserve"> to the system). </w:t>
      </w:r>
    </w:p>
    <w:p w14:paraId="1D384612" w14:textId="36A5A0DE" w:rsidR="00FE588A" w:rsidRPr="00FE588A" w:rsidRDefault="00FE588A" w:rsidP="00FE588A">
      <w:pPr>
        <w:jc w:val="both"/>
      </w:pPr>
      <w:r w:rsidRPr="00FE588A">
        <w:t>Any state where no such set exists is an unsafe state. In a safe</w:t>
      </w:r>
      <w:r w:rsidRPr="00FE588A">
        <w:t xml:space="preserve"> </w:t>
      </w:r>
      <w:r w:rsidRPr="00FE588A">
        <w:t xml:space="preserve">state, at least one process should be able to acquire its maximum possible set of </w:t>
      </w:r>
      <w:r w:rsidRPr="00FE588A">
        <w:t>r</w:t>
      </w:r>
      <w:r w:rsidRPr="00FE588A">
        <w:t>esources, and proceed to</w:t>
      </w:r>
      <w:r w:rsidRPr="00FE588A">
        <w:t xml:space="preserve"> </w:t>
      </w:r>
      <w:r w:rsidRPr="00FE588A">
        <w:t>termination.</w:t>
      </w:r>
    </w:p>
    <w:p w14:paraId="2B49B6AB" w14:textId="77777777" w:rsidR="00FE588A" w:rsidRPr="00FE588A" w:rsidRDefault="00FE588A" w:rsidP="00FE588A">
      <w:pPr>
        <w:rPr>
          <w:b/>
          <w:bCs/>
        </w:rPr>
      </w:pPr>
      <w:r w:rsidRPr="00FE588A">
        <w:rPr>
          <w:b/>
          <w:bCs/>
        </w:rPr>
        <w:t>The simplified algorithm</w:t>
      </w:r>
    </w:p>
    <w:p w14:paraId="62434DAF" w14:textId="7A4BD34B" w:rsidR="00FE588A" w:rsidRPr="00FE588A" w:rsidRDefault="00FE588A" w:rsidP="00FE588A">
      <w:pPr>
        <w:jc w:val="both"/>
      </w:pPr>
      <w:r w:rsidRPr="00FE588A">
        <w:t>When the system receives a request for resources, it runs the Banker’s algorithm to determine if it is safe</w:t>
      </w:r>
      <w:r w:rsidRPr="00FE588A">
        <w:t xml:space="preserve"> </w:t>
      </w:r>
      <w:r w:rsidRPr="00FE588A">
        <w:t>to grant the request. The algorithm is fairly straight forward once the distinction between safe and unsafe</w:t>
      </w:r>
      <w:r w:rsidRPr="00FE588A">
        <w:t xml:space="preserve"> </w:t>
      </w:r>
      <w:r w:rsidRPr="00FE588A">
        <w:t>states is understood.</w:t>
      </w:r>
    </w:p>
    <w:p w14:paraId="4B082D15" w14:textId="77777777" w:rsidR="00FE588A" w:rsidRPr="00FE588A" w:rsidRDefault="00FE588A" w:rsidP="00FE588A">
      <w:r w:rsidRPr="00FE588A">
        <w:t>1. Can the request be granted?</w:t>
      </w:r>
    </w:p>
    <w:p w14:paraId="13B657CC" w14:textId="77777777" w:rsidR="00FE588A" w:rsidRPr="00FE588A" w:rsidRDefault="00FE588A" w:rsidP="00FE588A">
      <w:r w:rsidRPr="00FE588A">
        <w:t>• If not, the request is impossible and must either be denied or put on a waiting list</w:t>
      </w:r>
    </w:p>
    <w:p w14:paraId="5552E66E" w14:textId="77777777" w:rsidR="00FE588A" w:rsidRPr="00FE588A" w:rsidRDefault="00FE588A" w:rsidP="00FE588A">
      <w:r w:rsidRPr="00FE588A">
        <w:t>2. Assume that the request is granted</w:t>
      </w:r>
    </w:p>
    <w:p w14:paraId="685EE213" w14:textId="77777777" w:rsidR="00FE588A" w:rsidRPr="00FE588A" w:rsidRDefault="00FE588A" w:rsidP="00FE588A">
      <w:r w:rsidRPr="00FE588A">
        <w:lastRenderedPageBreak/>
        <w:t>3. Is the new state safe?</w:t>
      </w:r>
    </w:p>
    <w:p w14:paraId="1B13E41F" w14:textId="77777777" w:rsidR="00FE588A" w:rsidRPr="00FE588A" w:rsidRDefault="00FE588A" w:rsidP="00FE588A">
      <w:r w:rsidRPr="00FE588A">
        <w:t xml:space="preserve">• If </w:t>
      </w:r>
      <w:proofErr w:type="gramStart"/>
      <w:r w:rsidRPr="00FE588A">
        <w:t>so</w:t>
      </w:r>
      <w:proofErr w:type="gramEnd"/>
      <w:r w:rsidRPr="00FE588A">
        <w:t xml:space="preserve"> grant the request</w:t>
      </w:r>
    </w:p>
    <w:p w14:paraId="65233E58" w14:textId="77777777" w:rsidR="00FE588A" w:rsidRPr="00FE588A" w:rsidRDefault="00FE588A" w:rsidP="00FE588A">
      <w:r w:rsidRPr="00FE588A">
        <w:t>• If not, either deny the request or put it on a waiting list</w:t>
      </w:r>
    </w:p>
    <w:p w14:paraId="70F3E01F" w14:textId="7969802C" w:rsidR="00FE588A" w:rsidRPr="00FE588A" w:rsidRDefault="00FE588A" w:rsidP="00FE588A">
      <w:r w:rsidRPr="00FE588A">
        <w:t>Whether the system denies or postpones an impossible or unsafe request is a decision specific to the operating</w:t>
      </w:r>
      <w:r>
        <w:t xml:space="preserve"> </w:t>
      </w:r>
      <w:r w:rsidRPr="00FE588A">
        <w:t>system</w:t>
      </w:r>
    </w:p>
    <w:p w14:paraId="6828D746" w14:textId="5F671EB4" w:rsidR="00FE588A" w:rsidRDefault="00FE588A" w:rsidP="00FE588A">
      <w:pPr>
        <w:rPr>
          <w:b/>
          <w:bCs/>
        </w:rPr>
      </w:pPr>
    </w:p>
    <w:p w14:paraId="1211D003" w14:textId="4D382970" w:rsidR="00FE588A" w:rsidRDefault="00FE588A" w:rsidP="00FE588A">
      <w:pPr>
        <w:rPr>
          <w:b/>
          <w:bCs/>
        </w:rPr>
      </w:pPr>
      <w:r>
        <w:rPr>
          <w:b/>
          <w:bCs/>
        </w:rPr>
        <w:t>An Example</w:t>
      </w:r>
    </w:p>
    <w:p w14:paraId="692249F5" w14:textId="77777777" w:rsidR="00FE588A" w:rsidRDefault="00FE588A" w:rsidP="00FE588A">
      <w:pPr>
        <w:rPr>
          <w:b/>
          <w:bCs/>
        </w:rPr>
      </w:pPr>
    </w:p>
    <w:p w14:paraId="5335F0DA" w14:textId="56E9F355" w:rsidR="00FE588A" w:rsidRPr="00FE588A" w:rsidRDefault="00FE588A" w:rsidP="00FE588A">
      <w:r w:rsidRPr="00FE588A">
        <w:rPr>
          <w:b/>
          <w:bCs/>
        </w:rPr>
        <w:t>Introduction:</w:t>
      </w:r>
    </w:p>
    <w:p w14:paraId="5765CA76" w14:textId="77777777" w:rsidR="00FE588A" w:rsidRPr="00FE588A" w:rsidRDefault="00FE588A" w:rsidP="00FE588A">
      <w:r w:rsidRPr="00FE588A">
        <w:t>Assume we have nine tape drives. Consider whether or not the following states are </w:t>
      </w:r>
      <w:r w:rsidRPr="00FE588A">
        <w:rPr>
          <w:i/>
          <w:iCs/>
        </w:rPr>
        <w:t>safe</w:t>
      </w:r>
      <w:r w:rsidRPr="00FE588A">
        <w:t> or </w:t>
      </w:r>
      <w:r w:rsidRPr="00FE588A">
        <w:rPr>
          <w:i/>
          <w:iCs/>
        </w:rPr>
        <w:t>unsafe</w:t>
      </w:r>
      <w:r w:rsidRPr="00FE588A"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34"/>
        <w:gridCol w:w="1842"/>
      </w:tblGrid>
      <w:tr w:rsidR="00FE588A" w:rsidRPr="00FE588A" w14:paraId="4B873586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1506F3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CB8A2AB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    Current Loan</w:t>
            </w:r>
          </w:p>
        </w:tc>
        <w:tc>
          <w:tcPr>
            <w:tcW w:w="0" w:type="auto"/>
            <w:vAlign w:val="center"/>
            <w:hideMark/>
          </w:tcPr>
          <w:p w14:paraId="524566D7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  Maximum Need</w:t>
            </w:r>
          </w:p>
        </w:tc>
      </w:tr>
      <w:tr w:rsidR="00FE588A" w:rsidRPr="00FE588A" w14:paraId="43B20B8A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1D3358" w14:textId="77777777" w:rsidR="00FE588A" w:rsidRPr="00FE588A" w:rsidRDefault="00FE588A" w:rsidP="00FE588A">
            <w:r w:rsidRPr="00FE588A">
              <w:t>Process A</w:t>
            </w:r>
          </w:p>
        </w:tc>
        <w:tc>
          <w:tcPr>
            <w:tcW w:w="0" w:type="auto"/>
            <w:vAlign w:val="center"/>
            <w:hideMark/>
          </w:tcPr>
          <w:p w14:paraId="04476C66" w14:textId="77777777" w:rsidR="00FE588A" w:rsidRPr="00FE588A" w:rsidRDefault="00FE588A" w:rsidP="00FE588A">
            <w:r w:rsidRPr="00FE588A">
              <w:t>                0</w:t>
            </w:r>
          </w:p>
        </w:tc>
        <w:tc>
          <w:tcPr>
            <w:tcW w:w="0" w:type="auto"/>
            <w:vAlign w:val="center"/>
            <w:hideMark/>
          </w:tcPr>
          <w:p w14:paraId="431625B9" w14:textId="77777777" w:rsidR="00FE588A" w:rsidRPr="00FE588A" w:rsidRDefault="00FE588A" w:rsidP="00FE588A">
            <w:r w:rsidRPr="00FE588A">
              <w:t>              3</w:t>
            </w:r>
          </w:p>
        </w:tc>
      </w:tr>
      <w:tr w:rsidR="00FE588A" w:rsidRPr="00FE588A" w14:paraId="429E9165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71851A" w14:textId="77777777" w:rsidR="00FE588A" w:rsidRPr="00FE588A" w:rsidRDefault="00FE588A" w:rsidP="00FE588A">
            <w:r w:rsidRPr="00FE588A">
              <w:t>Process B</w:t>
            </w:r>
          </w:p>
        </w:tc>
        <w:tc>
          <w:tcPr>
            <w:tcW w:w="0" w:type="auto"/>
            <w:vAlign w:val="center"/>
            <w:hideMark/>
          </w:tcPr>
          <w:p w14:paraId="3E0BF35D" w14:textId="77777777" w:rsidR="00FE588A" w:rsidRPr="00FE588A" w:rsidRDefault="00FE588A" w:rsidP="00FE588A">
            <w:r w:rsidRPr="00FE588A">
              <w:t>                3</w:t>
            </w:r>
          </w:p>
        </w:tc>
        <w:tc>
          <w:tcPr>
            <w:tcW w:w="0" w:type="auto"/>
            <w:vAlign w:val="center"/>
            <w:hideMark/>
          </w:tcPr>
          <w:p w14:paraId="6B84041C" w14:textId="77777777" w:rsidR="00FE588A" w:rsidRPr="00FE588A" w:rsidRDefault="00FE588A" w:rsidP="00FE588A">
            <w:r w:rsidRPr="00FE588A">
              <w:t>              5</w:t>
            </w:r>
          </w:p>
        </w:tc>
      </w:tr>
      <w:tr w:rsidR="00FE588A" w:rsidRPr="00FE588A" w14:paraId="182B83F6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3CA6D5" w14:textId="77777777" w:rsidR="00FE588A" w:rsidRPr="00FE588A" w:rsidRDefault="00FE588A" w:rsidP="00FE588A">
            <w:r w:rsidRPr="00FE588A">
              <w:t>Process C</w:t>
            </w:r>
          </w:p>
        </w:tc>
        <w:tc>
          <w:tcPr>
            <w:tcW w:w="0" w:type="auto"/>
            <w:vAlign w:val="center"/>
            <w:hideMark/>
          </w:tcPr>
          <w:p w14:paraId="29D91CBC" w14:textId="77777777" w:rsidR="00FE588A" w:rsidRPr="00FE588A" w:rsidRDefault="00FE588A" w:rsidP="00FE588A">
            <w:r w:rsidRPr="00FE588A">
              <w:t>                4</w:t>
            </w:r>
          </w:p>
        </w:tc>
        <w:tc>
          <w:tcPr>
            <w:tcW w:w="0" w:type="auto"/>
            <w:vAlign w:val="center"/>
            <w:hideMark/>
          </w:tcPr>
          <w:p w14:paraId="09302C98" w14:textId="77777777" w:rsidR="00FE588A" w:rsidRPr="00FE588A" w:rsidRDefault="00FE588A" w:rsidP="00FE588A">
            <w:r w:rsidRPr="00FE588A">
              <w:t>              7</w:t>
            </w:r>
          </w:p>
        </w:tc>
      </w:tr>
      <w:tr w:rsidR="00FE588A" w:rsidRPr="00FE588A" w14:paraId="4D06BC54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722572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2E135F48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383B10F8" w14:textId="77777777" w:rsidR="00FE588A" w:rsidRPr="00FE588A" w:rsidRDefault="00FE588A" w:rsidP="00FE588A"/>
        </w:tc>
      </w:tr>
    </w:tbl>
    <w:p w14:paraId="1673D23D" w14:textId="77777777" w:rsidR="00FE588A" w:rsidRPr="00FE588A" w:rsidRDefault="00FE588A" w:rsidP="00FE588A">
      <w:pPr>
        <w:numPr>
          <w:ilvl w:val="0"/>
          <w:numId w:val="10"/>
        </w:numPr>
      </w:pPr>
      <w:r w:rsidRPr="00FE588A">
        <w:t>Since only 7 (3+4) tape drives are currently on loan (allocated), two (2) tape drives are still available.</w:t>
      </w:r>
    </w:p>
    <w:p w14:paraId="74551AF7" w14:textId="77777777" w:rsidR="00FE588A" w:rsidRPr="00FE588A" w:rsidRDefault="00FE588A" w:rsidP="00FE588A">
      <w:pPr>
        <w:numPr>
          <w:ilvl w:val="0"/>
          <w:numId w:val="10"/>
        </w:numPr>
      </w:pPr>
      <w:r w:rsidRPr="00FE588A">
        <w:t>Process B can finish with only two additional tape drives.</w:t>
      </w:r>
    </w:p>
    <w:p w14:paraId="7FF86765" w14:textId="77777777" w:rsidR="00FE588A" w:rsidRPr="00FE588A" w:rsidRDefault="00FE588A" w:rsidP="00FE588A">
      <w:pPr>
        <w:numPr>
          <w:ilvl w:val="0"/>
          <w:numId w:val="10"/>
        </w:numPr>
      </w:pPr>
      <w:r w:rsidRPr="00FE588A">
        <w:t>Once Process B is done, it will release all 5 tape drives, making the number of available tape drives = 5.</w:t>
      </w:r>
    </w:p>
    <w:p w14:paraId="77A37CA8" w14:textId="77777777" w:rsidR="00FE588A" w:rsidRPr="00FE588A" w:rsidRDefault="00FE588A" w:rsidP="00FE588A">
      <w:pPr>
        <w:numPr>
          <w:ilvl w:val="0"/>
          <w:numId w:val="10"/>
        </w:numPr>
      </w:pPr>
      <w:r w:rsidRPr="00FE588A">
        <w:t>With only three of these tape drives, either Process A or Process C may complete and release its tape drives.</w:t>
      </w:r>
    </w:p>
    <w:p w14:paraId="55F239AF" w14:textId="77777777" w:rsidR="00FE588A" w:rsidRPr="00FE588A" w:rsidRDefault="00FE588A" w:rsidP="00FE588A">
      <w:pPr>
        <w:numPr>
          <w:ilvl w:val="0"/>
          <w:numId w:val="10"/>
        </w:numPr>
      </w:pPr>
      <w:r w:rsidRPr="00FE588A">
        <w:t>This means that there are two possible </w:t>
      </w:r>
      <w:r w:rsidRPr="00FE588A">
        <w:rPr>
          <w:b/>
          <w:bCs/>
          <w:i/>
          <w:iCs/>
        </w:rPr>
        <w:t>safe sequences</w:t>
      </w:r>
      <w:r w:rsidRPr="00FE588A">
        <w:t>: &lt;Process B, Process A, Process C&gt; and &lt;Process B, Process C, Process A&gt;.</w:t>
      </w:r>
    </w:p>
    <w:p w14:paraId="489BC3C4" w14:textId="77777777" w:rsidR="00FE588A" w:rsidRPr="00FE588A" w:rsidRDefault="00FE588A" w:rsidP="00FE588A">
      <w:pPr>
        <w:numPr>
          <w:ilvl w:val="0"/>
          <w:numId w:val="10"/>
        </w:numPr>
      </w:pPr>
      <w:r w:rsidRPr="00FE588A">
        <w:t>Thus, we say that this is a </w:t>
      </w:r>
      <w:r w:rsidRPr="00FE588A">
        <w:rPr>
          <w:b/>
          <w:bCs/>
        </w:rPr>
        <w:t>safe</w:t>
      </w:r>
      <w:r w:rsidRPr="00FE588A">
        <w:t> state.</w:t>
      </w:r>
    </w:p>
    <w:p w14:paraId="1AB22433" w14:textId="77777777" w:rsidR="00FE588A" w:rsidRPr="00FE588A" w:rsidRDefault="00FE588A" w:rsidP="00FE588A">
      <w:r w:rsidRPr="00FE588A">
        <w:pict w14:anchorId="5C4070E2">
          <v:rect id="_x0000_i1133" style="width:0;height:1.5pt" o:hralign="center" o:hrstd="t" o:hrnoshade="t" o:hr="t" fillcolor="black" stroked="f"/>
        </w:pict>
      </w:r>
    </w:p>
    <w:p w14:paraId="3F2384E1" w14:textId="77777777" w:rsidR="00FE588A" w:rsidRPr="00FE588A" w:rsidRDefault="00FE588A" w:rsidP="00FE588A">
      <w:proofErr w:type="gramStart"/>
      <w:r w:rsidRPr="00FE588A">
        <w:t>Again</w:t>
      </w:r>
      <w:proofErr w:type="gramEnd"/>
      <w:r w:rsidRPr="00FE588A">
        <w:t xml:space="preserve"> assume we have nine tape drives. Consider whether or not the following states are </w:t>
      </w:r>
      <w:r w:rsidRPr="00FE588A">
        <w:rPr>
          <w:i/>
          <w:iCs/>
        </w:rPr>
        <w:t>safe</w:t>
      </w:r>
      <w:r w:rsidRPr="00FE588A">
        <w:t> or </w:t>
      </w:r>
      <w:r w:rsidRPr="00FE588A">
        <w:rPr>
          <w:i/>
          <w:iCs/>
        </w:rPr>
        <w:t>unsafe</w:t>
      </w:r>
      <w:r w:rsidRPr="00FE588A"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34"/>
        <w:gridCol w:w="1842"/>
      </w:tblGrid>
      <w:tr w:rsidR="00FE588A" w:rsidRPr="00FE588A" w14:paraId="1DEB3106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AD8919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C716A5C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    Current Loan</w:t>
            </w:r>
          </w:p>
        </w:tc>
        <w:tc>
          <w:tcPr>
            <w:tcW w:w="0" w:type="auto"/>
            <w:vAlign w:val="center"/>
            <w:hideMark/>
          </w:tcPr>
          <w:p w14:paraId="160A22F1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  Maximum Need</w:t>
            </w:r>
          </w:p>
        </w:tc>
      </w:tr>
      <w:tr w:rsidR="00FE588A" w:rsidRPr="00FE588A" w14:paraId="4A458DEF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C472DE" w14:textId="77777777" w:rsidR="00FE588A" w:rsidRPr="00FE588A" w:rsidRDefault="00FE588A" w:rsidP="00FE588A">
            <w:r w:rsidRPr="00FE588A">
              <w:t>Process A</w:t>
            </w:r>
          </w:p>
        </w:tc>
        <w:tc>
          <w:tcPr>
            <w:tcW w:w="0" w:type="auto"/>
            <w:vAlign w:val="center"/>
            <w:hideMark/>
          </w:tcPr>
          <w:p w14:paraId="257797A0" w14:textId="77777777" w:rsidR="00FE588A" w:rsidRPr="00FE588A" w:rsidRDefault="00FE588A" w:rsidP="00FE588A">
            <w:r w:rsidRPr="00FE588A">
              <w:t>                5</w:t>
            </w:r>
          </w:p>
        </w:tc>
        <w:tc>
          <w:tcPr>
            <w:tcW w:w="0" w:type="auto"/>
            <w:vAlign w:val="center"/>
            <w:hideMark/>
          </w:tcPr>
          <w:p w14:paraId="78009AF4" w14:textId="77777777" w:rsidR="00FE588A" w:rsidRPr="00FE588A" w:rsidRDefault="00FE588A" w:rsidP="00FE588A">
            <w:r w:rsidRPr="00FE588A">
              <w:t>              7</w:t>
            </w:r>
          </w:p>
        </w:tc>
      </w:tr>
      <w:tr w:rsidR="00FE588A" w:rsidRPr="00FE588A" w14:paraId="1A01DBDC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62D713" w14:textId="77777777" w:rsidR="00FE588A" w:rsidRPr="00FE588A" w:rsidRDefault="00FE588A" w:rsidP="00FE588A">
            <w:r w:rsidRPr="00FE588A">
              <w:t>Process B</w:t>
            </w:r>
          </w:p>
        </w:tc>
        <w:tc>
          <w:tcPr>
            <w:tcW w:w="0" w:type="auto"/>
            <w:vAlign w:val="center"/>
            <w:hideMark/>
          </w:tcPr>
          <w:p w14:paraId="0FE1D829" w14:textId="77777777" w:rsidR="00FE588A" w:rsidRPr="00FE588A" w:rsidRDefault="00FE588A" w:rsidP="00FE588A">
            <w:r w:rsidRPr="00FE588A">
              <w:t>                2</w:t>
            </w:r>
          </w:p>
        </w:tc>
        <w:tc>
          <w:tcPr>
            <w:tcW w:w="0" w:type="auto"/>
            <w:vAlign w:val="center"/>
            <w:hideMark/>
          </w:tcPr>
          <w:p w14:paraId="662E51B8" w14:textId="77777777" w:rsidR="00FE588A" w:rsidRPr="00FE588A" w:rsidRDefault="00FE588A" w:rsidP="00FE588A">
            <w:r w:rsidRPr="00FE588A">
              <w:t>              5</w:t>
            </w:r>
          </w:p>
        </w:tc>
      </w:tr>
      <w:tr w:rsidR="00FE588A" w:rsidRPr="00FE588A" w14:paraId="5004D558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5C3C7F" w14:textId="77777777" w:rsidR="00FE588A" w:rsidRPr="00FE588A" w:rsidRDefault="00FE588A" w:rsidP="00FE588A">
            <w:r w:rsidRPr="00FE588A">
              <w:lastRenderedPageBreak/>
              <w:t>Process C</w:t>
            </w:r>
          </w:p>
        </w:tc>
        <w:tc>
          <w:tcPr>
            <w:tcW w:w="0" w:type="auto"/>
            <w:vAlign w:val="center"/>
            <w:hideMark/>
          </w:tcPr>
          <w:p w14:paraId="7189A91A" w14:textId="77777777" w:rsidR="00FE588A" w:rsidRPr="00FE588A" w:rsidRDefault="00FE588A" w:rsidP="00FE588A">
            <w:r w:rsidRPr="00FE588A">
              <w:t>                1</w:t>
            </w:r>
          </w:p>
        </w:tc>
        <w:tc>
          <w:tcPr>
            <w:tcW w:w="0" w:type="auto"/>
            <w:vAlign w:val="center"/>
            <w:hideMark/>
          </w:tcPr>
          <w:p w14:paraId="492949E6" w14:textId="77777777" w:rsidR="00FE588A" w:rsidRPr="00FE588A" w:rsidRDefault="00FE588A" w:rsidP="00FE588A">
            <w:r w:rsidRPr="00FE588A">
              <w:t>              3</w:t>
            </w:r>
          </w:p>
        </w:tc>
      </w:tr>
      <w:tr w:rsidR="00FE588A" w:rsidRPr="00FE588A" w14:paraId="00DE32FE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79742C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226AA8B5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70D6F0BB" w14:textId="77777777" w:rsidR="00FE588A" w:rsidRPr="00FE588A" w:rsidRDefault="00FE588A" w:rsidP="00FE588A"/>
        </w:tc>
      </w:tr>
    </w:tbl>
    <w:p w14:paraId="6756F3E4" w14:textId="77777777" w:rsidR="00FE588A" w:rsidRPr="00FE588A" w:rsidRDefault="00FE588A" w:rsidP="00FE588A">
      <w:pPr>
        <w:numPr>
          <w:ilvl w:val="0"/>
          <w:numId w:val="11"/>
        </w:numPr>
      </w:pPr>
      <w:r w:rsidRPr="00FE588A">
        <w:t>Since 8 (5+2+1) tape drives are currently on loan (allocated), only one tape drive is still available.</w:t>
      </w:r>
    </w:p>
    <w:p w14:paraId="0DD765D2" w14:textId="77777777" w:rsidR="00FE588A" w:rsidRPr="00FE588A" w:rsidRDefault="00FE588A" w:rsidP="00FE588A">
      <w:pPr>
        <w:numPr>
          <w:ilvl w:val="0"/>
          <w:numId w:val="11"/>
        </w:numPr>
      </w:pPr>
      <w:r w:rsidRPr="00FE588A">
        <w:t>None of the three processes can complete with only one additional tape drive.</w:t>
      </w:r>
    </w:p>
    <w:p w14:paraId="1B69EF20" w14:textId="77777777" w:rsidR="00FE588A" w:rsidRPr="00FE588A" w:rsidRDefault="00FE588A" w:rsidP="00FE588A">
      <w:pPr>
        <w:numPr>
          <w:ilvl w:val="0"/>
          <w:numId w:val="11"/>
        </w:numPr>
      </w:pPr>
      <w:r w:rsidRPr="00FE588A">
        <w:t>This means that there are </w:t>
      </w:r>
      <w:r w:rsidRPr="00FE588A">
        <w:rPr>
          <w:b/>
          <w:bCs/>
        </w:rPr>
        <w:t>no </w:t>
      </w:r>
      <w:r w:rsidRPr="00FE588A">
        <w:rPr>
          <w:b/>
          <w:bCs/>
          <w:i/>
          <w:iCs/>
        </w:rPr>
        <w:t>safe sequences</w:t>
      </w:r>
      <w:r w:rsidRPr="00FE588A">
        <w:t> possible.</w:t>
      </w:r>
    </w:p>
    <w:p w14:paraId="4A075D31" w14:textId="77777777" w:rsidR="00FE588A" w:rsidRPr="00FE588A" w:rsidRDefault="00FE588A" w:rsidP="00FE588A">
      <w:pPr>
        <w:numPr>
          <w:ilvl w:val="0"/>
          <w:numId w:val="11"/>
        </w:numPr>
      </w:pPr>
      <w:r w:rsidRPr="00FE588A">
        <w:t>Thus, we say that this is an </w:t>
      </w:r>
      <w:r w:rsidRPr="00FE588A">
        <w:rPr>
          <w:b/>
          <w:bCs/>
        </w:rPr>
        <w:t>unsafe</w:t>
      </w:r>
      <w:r w:rsidRPr="00FE588A">
        <w:t> state.</w:t>
      </w:r>
    </w:p>
    <w:p w14:paraId="178EEDFB" w14:textId="77777777" w:rsidR="00FE588A" w:rsidRPr="00FE588A" w:rsidRDefault="00FE588A" w:rsidP="00FE588A">
      <w:r w:rsidRPr="00FE588A">
        <w:pict w14:anchorId="2F376D1D">
          <v:rect id="_x0000_i1134" style="width:0;height:1.5pt" o:hralign="center" o:hrstd="t" o:hrnoshade="t" o:hr="t" fillcolor="black" stroked="f"/>
        </w:pict>
      </w:r>
    </w:p>
    <w:p w14:paraId="614C6D1B" w14:textId="77777777" w:rsidR="00FE588A" w:rsidRPr="00FE588A" w:rsidRDefault="00FE588A" w:rsidP="00FE588A">
      <w:r w:rsidRPr="00FE588A">
        <w:t>Now return to the first example.</w:t>
      </w:r>
    </w:p>
    <w:p w14:paraId="4C02841E" w14:textId="77777777" w:rsidR="00FE588A" w:rsidRPr="00FE588A" w:rsidRDefault="00FE588A" w:rsidP="00FE588A">
      <w:r w:rsidRPr="00FE588A">
        <w:t>Suppose that Process C requests one tape drive.</w:t>
      </w:r>
    </w:p>
    <w:p w14:paraId="17934E8A" w14:textId="77777777" w:rsidR="00FE588A" w:rsidRPr="00FE588A" w:rsidRDefault="00FE588A" w:rsidP="00FE588A">
      <w:r w:rsidRPr="00FE588A">
        <w:t>If this request is granted, will we still be in a safe state?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34"/>
        <w:gridCol w:w="1842"/>
      </w:tblGrid>
      <w:tr w:rsidR="00FE588A" w:rsidRPr="00FE588A" w14:paraId="70AA30DA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38BD3B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0C043A5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    Current Loan</w:t>
            </w:r>
          </w:p>
        </w:tc>
        <w:tc>
          <w:tcPr>
            <w:tcW w:w="0" w:type="auto"/>
            <w:vAlign w:val="center"/>
            <w:hideMark/>
          </w:tcPr>
          <w:p w14:paraId="4AEFE828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  Maximum Need</w:t>
            </w:r>
          </w:p>
        </w:tc>
      </w:tr>
      <w:tr w:rsidR="00FE588A" w:rsidRPr="00FE588A" w14:paraId="4064DE38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2111BB" w14:textId="77777777" w:rsidR="00FE588A" w:rsidRPr="00FE588A" w:rsidRDefault="00FE588A" w:rsidP="00FE588A">
            <w:r w:rsidRPr="00FE588A">
              <w:t>Process A</w:t>
            </w:r>
          </w:p>
        </w:tc>
        <w:tc>
          <w:tcPr>
            <w:tcW w:w="0" w:type="auto"/>
            <w:vAlign w:val="center"/>
            <w:hideMark/>
          </w:tcPr>
          <w:p w14:paraId="2BB21A90" w14:textId="77777777" w:rsidR="00FE588A" w:rsidRPr="00FE588A" w:rsidRDefault="00FE588A" w:rsidP="00FE588A">
            <w:r w:rsidRPr="00FE588A">
              <w:t>                0</w:t>
            </w:r>
          </w:p>
        </w:tc>
        <w:tc>
          <w:tcPr>
            <w:tcW w:w="0" w:type="auto"/>
            <w:vAlign w:val="center"/>
            <w:hideMark/>
          </w:tcPr>
          <w:p w14:paraId="6AB1C1CE" w14:textId="77777777" w:rsidR="00FE588A" w:rsidRPr="00FE588A" w:rsidRDefault="00FE588A" w:rsidP="00FE588A">
            <w:r w:rsidRPr="00FE588A">
              <w:t>              3</w:t>
            </w:r>
          </w:p>
        </w:tc>
      </w:tr>
      <w:tr w:rsidR="00FE588A" w:rsidRPr="00FE588A" w14:paraId="7C6223DE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DD0C6" w14:textId="77777777" w:rsidR="00FE588A" w:rsidRPr="00FE588A" w:rsidRDefault="00FE588A" w:rsidP="00FE588A">
            <w:r w:rsidRPr="00FE588A">
              <w:t>Process B</w:t>
            </w:r>
          </w:p>
        </w:tc>
        <w:tc>
          <w:tcPr>
            <w:tcW w:w="0" w:type="auto"/>
            <w:vAlign w:val="center"/>
            <w:hideMark/>
          </w:tcPr>
          <w:p w14:paraId="3F2F323E" w14:textId="77777777" w:rsidR="00FE588A" w:rsidRPr="00FE588A" w:rsidRDefault="00FE588A" w:rsidP="00FE588A">
            <w:r w:rsidRPr="00FE588A">
              <w:t>                3</w:t>
            </w:r>
          </w:p>
        </w:tc>
        <w:tc>
          <w:tcPr>
            <w:tcW w:w="0" w:type="auto"/>
            <w:vAlign w:val="center"/>
            <w:hideMark/>
          </w:tcPr>
          <w:p w14:paraId="10A7472C" w14:textId="77777777" w:rsidR="00FE588A" w:rsidRPr="00FE588A" w:rsidRDefault="00FE588A" w:rsidP="00FE588A">
            <w:r w:rsidRPr="00FE588A">
              <w:t>              5</w:t>
            </w:r>
          </w:p>
        </w:tc>
      </w:tr>
      <w:tr w:rsidR="00FE588A" w:rsidRPr="00FE588A" w14:paraId="4DEF1FF9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070763" w14:textId="77777777" w:rsidR="00FE588A" w:rsidRPr="00FE588A" w:rsidRDefault="00FE588A" w:rsidP="00FE588A">
            <w:r w:rsidRPr="00FE588A">
              <w:t>Process C</w:t>
            </w:r>
          </w:p>
        </w:tc>
        <w:tc>
          <w:tcPr>
            <w:tcW w:w="0" w:type="auto"/>
            <w:vAlign w:val="center"/>
            <w:hideMark/>
          </w:tcPr>
          <w:p w14:paraId="14B35807" w14:textId="77777777" w:rsidR="00FE588A" w:rsidRPr="00FE588A" w:rsidRDefault="00FE588A" w:rsidP="00FE588A">
            <w:r w:rsidRPr="00FE588A">
              <w:t>                5</w:t>
            </w:r>
          </w:p>
        </w:tc>
        <w:tc>
          <w:tcPr>
            <w:tcW w:w="0" w:type="auto"/>
            <w:vAlign w:val="center"/>
            <w:hideMark/>
          </w:tcPr>
          <w:p w14:paraId="3F44D012" w14:textId="77777777" w:rsidR="00FE588A" w:rsidRPr="00FE588A" w:rsidRDefault="00FE588A" w:rsidP="00FE588A">
            <w:r w:rsidRPr="00FE588A">
              <w:t>              7</w:t>
            </w:r>
          </w:p>
        </w:tc>
      </w:tr>
      <w:tr w:rsidR="00FE588A" w:rsidRPr="00FE588A" w14:paraId="07BDE29B" w14:textId="77777777" w:rsidTr="00FE58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AA80B3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4D184CC9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38469B3A" w14:textId="77777777" w:rsidR="00FE588A" w:rsidRPr="00FE588A" w:rsidRDefault="00FE588A" w:rsidP="00FE588A"/>
        </w:tc>
      </w:tr>
    </w:tbl>
    <w:p w14:paraId="1AAB0251" w14:textId="77777777" w:rsidR="00FE588A" w:rsidRPr="00FE588A" w:rsidRDefault="00FE588A" w:rsidP="00FE588A">
      <w:pPr>
        <w:numPr>
          <w:ilvl w:val="0"/>
          <w:numId w:val="12"/>
        </w:numPr>
      </w:pPr>
      <w:r w:rsidRPr="00FE588A">
        <w:t>The number of available tape drives is reduced to one (1).</w:t>
      </w:r>
    </w:p>
    <w:p w14:paraId="2D84A522" w14:textId="77777777" w:rsidR="00FE588A" w:rsidRPr="00FE588A" w:rsidRDefault="00FE588A" w:rsidP="00FE588A">
      <w:pPr>
        <w:numPr>
          <w:ilvl w:val="0"/>
          <w:numId w:val="12"/>
        </w:numPr>
      </w:pPr>
      <w:r w:rsidRPr="00FE588A">
        <w:t>No process can be granted enough tape drives to complete.</w:t>
      </w:r>
    </w:p>
    <w:p w14:paraId="54BFDCAC" w14:textId="77777777" w:rsidR="00FE588A" w:rsidRPr="00FE588A" w:rsidRDefault="00FE588A" w:rsidP="00FE588A">
      <w:pPr>
        <w:numPr>
          <w:ilvl w:val="0"/>
          <w:numId w:val="12"/>
        </w:numPr>
      </w:pPr>
      <w:r w:rsidRPr="00FE588A">
        <w:t>This means that there will be </w:t>
      </w:r>
      <w:r w:rsidRPr="00FE588A">
        <w:rPr>
          <w:b/>
          <w:bCs/>
        </w:rPr>
        <w:t>no </w:t>
      </w:r>
      <w:r w:rsidRPr="00FE588A">
        <w:rPr>
          <w:b/>
          <w:bCs/>
          <w:i/>
          <w:iCs/>
        </w:rPr>
        <w:t>safe sequences</w:t>
      </w:r>
      <w:r w:rsidRPr="00FE588A">
        <w:t> possible, if we grant Process C's request.</w:t>
      </w:r>
    </w:p>
    <w:p w14:paraId="5F818BB9" w14:textId="77777777" w:rsidR="00FE588A" w:rsidRPr="00FE588A" w:rsidRDefault="00FE588A" w:rsidP="00FE588A">
      <w:pPr>
        <w:numPr>
          <w:ilvl w:val="0"/>
          <w:numId w:val="12"/>
        </w:numPr>
      </w:pPr>
      <w:r w:rsidRPr="00FE588A">
        <w:t>Thus, granting this request will take us from a </w:t>
      </w:r>
      <w:r w:rsidRPr="00FE588A">
        <w:rPr>
          <w:b/>
          <w:bCs/>
        </w:rPr>
        <w:t>safe</w:t>
      </w:r>
      <w:r w:rsidRPr="00FE588A">
        <w:t> state to an </w:t>
      </w:r>
      <w:r w:rsidRPr="00FE588A">
        <w:rPr>
          <w:b/>
          <w:bCs/>
        </w:rPr>
        <w:t>unsafe</w:t>
      </w:r>
      <w:r w:rsidRPr="00FE588A">
        <w:t> state.</w:t>
      </w:r>
    </w:p>
    <w:p w14:paraId="07DA1EDD" w14:textId="77777777" w:rsidR="00FE588A" w:rsidRPr="00FE588A" w:rsidRDefault="00FE588A" w:rsidP="00FE588A">
      <w:r w:rsidRPr="00FE588A">
        <w:pict w14:anchorId="7C61B14C">
          <v:rect id="_x0000_i1135" style="width:0;height:1.5pt" o:hralign="center" o:hrstd="t" o:hrnoshade="t" o:hr="t" fillcolor="black" stroked="f"/>
        </w:pict>
      </w:r>
    </w:p>
    <w:p w14:paraId="55DEB1EA" w14:textId="77777777" w:rsidR="00FE588A" w:rsidRPr="00FE588A" w:rsidRDefault="00FE588A" w:rsidP="00FE588A">
      <w:r w:rsidRPr="00FE588A">
        <w:rPr>
          <w:b/>
          <w:bCs/>
        </w:rPr>
        <w:t xml:space="preserve">According to </w:t>
      </w:r>
      <w:proofErr w:type="spellStart"/>
      <w:r w:rsidRPr="00FE588A">
        <w:rPr>
          <w:b/>
          <w:bCs/>
        </w:rPr>
        <w:t>Deitel</w:t>
      </w:r>
      <w:proofErr w:type="spellEnd"/>
      <w:r w:rsidRPr="00FE588A">
        <w:rPr>
          <w:b/>
          <w:bCs/>
        </w:rPr>
        <w:t>:</w:t>
      </w:r>
    </w:p>
    <w:p w14:paraId="5B5C4F99" w14:textId="77777777" w:rsidR="00FE588A" w:rsidRPr="00FE588A" w:rsidRDefault="00FE588A" w:rsidP="00FE588A">
      <w:r w:rsidRPr="00FE588A">
        <w:t>"An unsafe state does not imply the existence of deadlock. What an unsafe state does imply is simply that some unfortunate sequence of events might lead to deadlock."</w:t>
      </w:r>
    </w:p>
    <w:p w14:paraId="7F668881" w14:textId="77777777" w:rsidR="00FE588A" w:rsidRPr="00FE588A" w:rsidRDefault="00FE588A" w:rsidP="00FE588A">
      <w:r w:rsidRPr="00FE588A">
        <w:pict w14:anchorId="4ADBA08D">
          <v:rect id="_x0000_i1136" style="width:0;height:1.5pt" o:hralign="center" o:hrstd="t" o:hrnoshade="t" o:hr="t" fillcolor="navy" stroked="f"/>
        </w:pict>
      </w:r>
    </w:p>
    <w:p w14:paraId="1B8FBA98" w14:textId="77777777" w:rsidR="00FE588A" w:rsidRPr="00FE588A" w:rsidRDefault="00FE588A" w:rsidP="00FE588A">
      <w:r w:rsidRPr="00FE588A">
        <w:rPr>
          <w:b/>
          <w:bCs/>
        </w:rPr>
        <w:t>The Banker's algorithm:</w:t>
      </w:r>
    </w:p>
    <w:p w14:paraId="73F62B43" w14:textId="77777777" w:rsidR="00FE588A" w:rsidRPr="00FE588A" w:rsidRDefault="00FE588A" w:rsidP="00FE588A">
      <w:r w:rsidRPr="00FE588A">
        <w:t>Allows:</w:t>
      </w:r>
    </w:p>
    <w:p w14:paraId="45E6A592" w14:textId="77777777" w:rsidR="00FE588A" w:rsidRPr="00FE588A" w:rsidRDefault="00FE588A" w:rsidP="00FE588A">
      <w:pPr>
        <w:numPr>
          <w:ilvl w:val="0"/>
          <w:numId w:val="13"/>
        </w:numPr>
      </w:pPr>
      <w:r w:rsidRPr="00FE588A">
        <w:t>mutual exclusion</w:t>
      </w:r>
    </w:p>
    <w:p w14:paraId="3C6AB22C" w14:textId="77777777" w:rsidR="00FE588A" w:rsidRPr="00FE588A" w:rsidRDefault="00FE588A" w:rsidP="00FE588A">
      <w:pPr>
        <w:numPr>
          <w:ilvl w:val="0"/>
          <w:numId w:val="13"/>
        </w:numPr>
      </w:pPr>
      <w:r w:rsidRPr="00FE588A">
        <w:t>wait and hold</w:t>
      </w:r>
    </w:p>
    <w:p w14:paraId="64421D8B" w14:textId="77777777" w:rsidR="00FE588A" w:rsidRPr="00FE588A" w:rsidRDefault="00FE588A" w:rsidP="00FE588A">
      <w:pPr>
        <w:numPr>
          <w:ilvl w:val="0"/>
          <w:numId w:val="13"/>
        </w:numPr>
      </w:pPr>
      <w:r w:rsidRPr="00FE588A">
        <w:t xml:space="preserve">no </w:t>
      </w:r>
      <w:proofErr w:type="spellStart"/>
      <w:r w:rsidRPr="00FE588A">
        <w:t>preemption</w:t>
      </w:r>
      <w:proofErr w:type="spellEnd"/>
    </w:p>
    <w:p w14:paraId="57745C59" w14:textId="77777777" w:rsidR="00FE588A" w:rsidRPr="00FE588A" w:rsidRDefault="00FE588A" w:rsidP="00FE588A">
      <w:r w:rsidRPr="00FE588A">
        <w:t>Prevents:</w:t>
      </w:r>
    </w:p>
    <w:p w14:paraId="2607B007" w14:textId="77777777" w:rsidR="00FE588A" w:rsidRPr="00FE588A" w:rsidRDefault="00FE588A" w:rsidP="00FE588A">
      <w:pPr>
        <w:numPr>
          <w:ilvl w:val="0"/>
          <w:numId w:val="14"/>
        </w:numPr>
      </w:pPr>
      <w:r w:rsidRPr="00FE588A">
        <w:lastRenderedPageBreak/>
        <w:t>circular wait</w:t>
      </w:r>
    </w:p>
    <w:p w14:paraId="0FF8D363" w14:textId="77777777" w:rsidR="00FE588A" w:rsidRPr="00FE588A" w:rsidRDefault="00FE588A" w:rsidP="00FE588A">
      <w:r w:rsidRPr="00FE588A">
        <w:t>User process may only request one resource at a time.</w:t>
      </w:r>
    </w:p>
    <w:p w14:paraId="57D24472" w14:textId="77777777" w:rsidR="00FE588A" w:rsidRPr="00FE588A" w:rsidRDefault="00FE588A" w:rsidP="00FE588A">
      <w:r w:rsidRPr="00FE588A">
        <w:t>System grants request only if the request will result in a safe state.</w:t>
      </w:r>
    </w:p>
    <w:p w14:paraId="3898AE32" w14:textId="77777777" w:rsidR="00FE588A" w:rsidRPr="00FE588A" w:rsidRDefault="00FE588A" w:rsidP="00FE588A">
      <w:r w:rsidRPr="00FE588A">
        <w:pict w14:anchorId="66AB2972">
          <v:rect id="_x0000_i1137" style="width:0;height:1.5pt" o:hralign="center" o:hrstd="t" o:hrnoshade="t" o:hr="t" fillcolor="navy" stroked="f"/>
        </w:pict>
      </w:r>
    </w:p>
    <w:p w14:paraId="545F7367" w14:textId="77777777" w:rsidR="00FE588A" w:rsidRPr="00FE588A" w:rsidRDefault="00FE588A" w:rsidP="00FE588A">
      <w:r w:rsidRPr="00FE588A">
        <w:rPr>
          <w:b/>
          <w:bCs/>
        </w:rPr>
        <w:t>The Banker's algorithm: An Example</w:t>
      </w:r>
    </w:p>
    <w:p w14:paraId="6CDB1BF2" w14:textId="77777777" w:rsidR="00FE588A" w:rsidRPr="00FE588A" w:rsidRDefault="00FE588A" w:rsidP="00FE588A">
      <w:r w:rsidRPr="00FE588A">
        <w:t>Assume we have the following resources:</w:t>
      </w:r>
    </w:p>
    <w:p w14:paraId="2CCBF17A" w14:textId="77777777" w:rsidR="00FE588A" w:rsidRPr="00FE588A" w:rsidRDefault="00FE588A" w:rsidP="00FE588A">
      <w:pPr>
        <w:numPr>
          <w:ilvl w:val="0"/>
          <w:numId w:val="15"/>
        </w:numPr>
      </w:pPr>
      <w:r w:rsidRPr="00FE588A">
        <w:t>5 tape drives</w:t>
      </w:r>
    </w:p>
    <w:p w14:paraId="26FB91CA" w14:textId="77777777" w:rsidR="00FE588A" w:rsidRPr="00FE588A" w:rsidRDefault="00FE588A" w:rsidP="00FE588A">
      <w:pPr>
        <w:numPr>
          <w:ilvl w:val="0"/>
          <w:numId w:val="15"/>
        </w:numPr>
      </w:pPr>
      <w:r w:rsidRPr="00FE588A">
        <w:t>2 graphic displays</w:t>
      </w:r>
    </w:p>
    <w:p w14:paraId="1C14BC44" w14:textId="77777777" w:rsidR="00FE588A" w:rsidRPr="00FE588A" w:rsidRDefault="00FE588A" w:rsidP="00FE588A">
      <w:pPr>
        <w:numPr>
          <w:ilvl w:val="0"/>
          <w:numId w:val="15"/>
        </w:numPr>
      </w:pPr>
      <w:r w:rsidRPr="00FE588A">
        <w:t>4 printers</w:t>
      </w:r>
    </w:p>
    <w:p w14:paraId="628733EC" w14:textId="77777777" w:rsidR="00FE588A" w:rsidRPr="00FE588A" w:rsidRDefault="00FE588A" w:rsidP="00FE588A">
      <w:pPr>
        <w:numPr>
          <w:ilvl w:val="0"/>
          <w:numId w:val="15"/>
        </w:numPr>
      </w:pPr>
      <w:r w:rsidRPr="00FE588A">
        <w:t>3 disks</w:t>
      </w:r>
    </w:p>
    <w:p w14:paraId="77DFDFEA" w14:textId="77777777" w:rsidR="00FE588A" w:rsidRPr="00FE588A" w:rsidRDefault="00FE588A" w:rsidP="00FE588A">
      <w:r w:rsidRPr="00FE588A">
        <w:t>We can create a vector representing our total resources: </w:t>
      </w:r>
      <w:r w:rsidRPr="00FE588A">
        <w:rPr>
          <w:b/>
          <w:bCs/>
        </w:rPr>
        <w:t>Total</w:t>
      </w:r>
      <w:r w:rsidRPr="00FE588A">
        <w:t> = (5, 2, 4, 3).</w:t>
      </w:r>
    </w:p>
    <w:p w14:paraId="629E0586" w14:textId="77777777" w:rsidR="00FE588A" w:rsidRPr="00FE588A" w:rsidRDefault="00FE588A" w:rsidP="00FE588A">
      <w:r w:rsidRPr="00FE588A">
        <w:t>Consider we have already allocated these resources among four processes as demonstrated by the following matrix named </w:t>
      </w:r>
      <w:r w:rsidRPr="00FE588A">
        <w:rPr>
          <w:b/>
          <w:bCs/>
        </w:rPr>
        <w:t>Allocation</w:t>
      </w:r>
      <w:r w:rsidRPr="00FE588A"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547"/>
        <w:gridCol w:w="1247"/>
        <w:gridCol w:w="1140"/>
        <w:gridCol w:w="1269"/>
      </w:tblGrid>
      <w:tr w:rsidR="00FE588A" w:rsidRPr="00FE588A" w14:paraId="52400627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C6B6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Process Name    </w:t>
            </w:r>
          </w:p>
        </w:tc>
        <w:tc>
          <w:tcPr>
            <w:tcW w:w="0" w:type="auto"/>
            <w:vAlign w:val="center"/>
            <w:hideMark/>
          </w:tcPr>
          <w:p w14:paraId="2D421693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Tape Drives    </w:t>
            </w:r>
          </w:p>
        </w:tc>
        <w:tc>
          <w:tcPr>
            <w:tcW w:w="0" w:type="auto"/>
            <w:vAlign w:val="center"/>
            <w:hideMark/>
          </w:tcPr>
          <w:p w14:paraId="5B68D2CD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Graphics    </w:t>
            </w:r>
          </w:p>
        </w:tc>
        <w:tc>
          <w:tcPr>
            <w:tcW w:w="0" w:type="auto"/>
            <w:vAlign w:val="center"/>
            <w:hideMark/>
          </w:tcPr>
          <w:p w14:paraId="5F6BF4A9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Printers    </w:t>
            </w:r>
          </w:p>
        </w:tc>
        <w:tc>
          <w:tcPr>
            <w:tcW w:w="0" w:type="auto"/>
            <w:vAlign w:val="center"/>
            <w:hideMark/>
          </w:tcPr>
          <w:p w14:paraId="4B95F0B4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Disk Drives</w:t>
            </w:r>
          </w:p>
        </w:tc>
      </w:tr>
      <w:tr w:rsidR="00FE588A" w:rsidRPr="00FE588A" w14:paraId="28838F08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DB0F" w14:textId="77777777" w:rsidR="00FE588A" w:rsidRPr="00FE588A" w:rsidRDefault="00FE588A" w:rsidP="00FE588A">
            <w:r w:rsidRPr="00FE588A">
              <w:t>Process A</w:t>
            </w:r>
          </w:p>
        </w:tc>
        <w:tc>
          <w:tcPr>
            <w:tcW w:w="0" w:type="auto"/>
            <w:vAlign w:val="center"/>
            <w:hideMark/>
          </w:tcPr>
          <w:p w14:paraId="0938C6F0" w14:textId="77777777" w:rsidR="00FE588A" w:rsidRPr="00FE588A" w:rsidRDefault="00FE588A" w:rsidP="00FE588A">
            <w:r w:rsidRPr="00FE588A">
              <w:t>          2</w:t>
            </w:r>
          </w:p>
        </w:tc>
        <w:tc>
          <w:tcPr>
            <w:tcW w:w="0" w:type="auto"/>
            <w:vAlign w:val="center"/>
            <w:hideMark/>
          </w:tcPr>
          <w:p w14:paraId="62349BA9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17447E42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39AC77FA" w14:textId="77777777" w:rsidR="00FE588A" w:rsidRPr="00FE588A" w:rsidRDefault="00FE588A" w:rsidP="00FE588A">
            <w:r w:rsidRPr="00FE588A">
              <w:t>          1</w:t>
            </w:r>
          </w:p>
        </w:tc>
      </w:tr>
      <w:tr w:rsidR="00FE588A" w:rsidRPr="00FE588A" w14:paraId="5F97D9B4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FE3F" w14:textId="77777777" w:rsidR="00FE588A" w:rsidRPr="00FE588A" w:rsidRDefault="00FE588A" w:rsidP="00FE588A">
            <w:r w:rsidRPr="00FE588A">
              <w:t>Process B</w:t>
            </w:r>
          </w:p>
        </w:tc>
        <w:tc>
          <w:tcPr>
            <w:tcW w:w="0" w:type="auto"/>
            <w:vAlign w:val="center"/>
            <w:hideMark/>
          </w:tcPr>
          <w:p w14:paraId="25B096A6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02901708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6CD02E46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098C1F42" w14:textId="77777777" w:rsidR="00FE588A" w:rsidRPr="00FE588A" w:rsidRDefault="00FE588A" w:rsidP="00FE588A">
            <w:r w:rsidRPr="00FE588A">
              <w:t>          0</w:t>
            </w:r>
          </w:p>
        </w:tc>
      </w:tr>
      <w:tr w:rsidR="00FE588A" w:rsidRPr="00FE588A" w14:paraId="5F26EFCF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A71B" w14:textId="77777777" w:rsidR="00FE588A" w:rsidRPr="00FE588A" w:rsidRDefault="00FE588A" w:rsidP="00FE588A">
            <w:r w:rsidRPr="00FE588A">
              <w:t>Process C</w:t>
            </w:r>
          </w:p>
        </w:tc>
        <w:tc>
          <w:tcPr>
            <w:tcW w:w="0" w:type="auto"/>
            <w:vAlign w:val="center"/>
            <w:hideMark/>
          </w:tcPr>
          <w:p w14:paraId="7222930B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336FFDD7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6A69E9DC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7C3D8512" w14:textId="77777777" w:rsidR="00FE588A" w:rsidRPr="00FE588A" w:rsidRDefault="00FE588A" w:rsidP="00FE588A">
            <w:r w:rsidRPr="00FE588A">
              <w:t>          1</w:t>
            </w:r>
          </w:p>
        </w:tc>
      </w:tr>
      <w:tr w:rsidR="00FE588A" w:rsidRPr="00FE588A" w14:paraId="68395F9E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C42B" w14:textId="77777777" w:rsidR="00FE588A" w:rsidRPr="00FE588A" w:rsidRDefault="00FE588A" w:rsidP="00FE588A">
            <w:r w:rsidRPr="00FE588A">
              <w:t>Process D</w:t>
            </w:r>
          </w:p>
        </w:tc>
        <w:tc>
          <w:tcPr>
            <w:tcW w:w="0" w:type="auto"/>
            <w:vAlign w:val="center"/>
            <w:hideMark/>
          </w:tcPr>
          <w:p w14:paraId="44D49C02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2B71D244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489C56DD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30BD4629" w14:textId="77777777" w:rsidR="00FE588A" w:rsidRPr="00FE588A" w:rsidRDefault="00FE588A" w:rsidP="00FE588A">
            <w:r w:rsidRPr="00FE588A">
              <w:t>          1</w:t>
            </w:r>
          </w:p>
        </w:tc>
      </w:tr>
      <w:tr w:rsidR="00FE588A" w:rsidRPr="00FE588A" w14:paraId="212315E0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3099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7A53559D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6A0867EF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5F883E6C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08CFA614" w14:textId="77777777" w:rsidR="00FE588A" w:rsidRPr="00FE588A" w:rsidRDefault="00FE588A" w:rsidP="00FE588A"/>
        </w:tc>
      </w:tr>
    </w:tbl>
    <w:p w14:paraId="5A0AE639" w14:textId="77777777" w:rsidR="00FE588A" w:rsidRPr="00FE588A" w:rsidRDefault="00FE588A" w:rsidP="00FE588A">
      <w:r w:rsidRPr="00FE588A">
        <w:t>The vector representing the allocated resources is the sum of these columns:</w:t>
      </w:r>
    </w:p>
    <w:p w14:paraId="6F2F0D38" w14:textId="77777777" w:rsidR="00FE588A" w:rsidRPr="00FE588A" w:rsidRDefault="00FE588A" w:rsidP="00FE588A">
      <w:r w:rsidRPr="00FE588A">
        <w:rPr>
          <w:b/>
          <w:bCs/>
        </w:rPr>
        <w:t>Allocated</w:t>
      </w:r>
      <w:r w:rsidRPr="00FE588A">
        <w:t> = (4, 2, 2, 3).</w:t>
      </w:r>
    </w:p>
    <w:p w14:paraId="7B1B087D" w14:textId="77777777" w:rsidR="00FE588A" w:rsidRPr="00FE588A" w:rsidRDefault="00FE588A" w:rsidP="00FE588A">
      <w:r w:rsidRPr="00FE588A">
        <w:t>We also need a matrix to show the number of each resource still needed for each process; we call this matrix </w:t>
      </w:r>
      <w:r w:rsidRPr="00FE588A">
        <w:rPr>
          <w:b/>
          <w:bCs/>
        </w:rPr>
        <w:t>Need</w:t>
      </w:r>
      <w:r w:rsidRPr="00FE588A"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547"/>
        <w:gridCol w:w="1247"/>
        <w:gridCol w:w="1140"/>
        <w:gridCol w:w="1269"/>
      </w:tblGrid>
      <w:tr w:rsidR="00FE588A" w:rsidRPr="00FE588A" w14:paraId="20DD1CB3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9A05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Process Name    </w:t>
            </w:r>
          </w:p>
        </w:tc>
        <w:tc>
          <w:tcPr>
            <w:tcW w:w="0" w:type="auto"/>
            <w:vAlign w:val="center"/>
            <w:hideMark/>
          </w:tcPr>
          <w:p w14:paraId="3F1EA056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Tape Drives    </w:t>
            </w:r>
          </w:p>
        </w:tc>
        <w:tc>
          <w:tcPr>
            <w:tcW w:w="0" w:type="auto"/>
            <w:vAlign w:val="center"/>
            <w:hideMark/>
          </w:tcPr>
          <w:p w14:paraId="14F9DA03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Graphics    </w:t>
            </w:r>
          </w:p>
        </w:tc>
        <w:tc>
          <w:tcPr>
            <w:tcW w:w="0" w:type="auto"/>
            <w:vAlign w:val="center"/>
            <w:hideMark/>
          </w:tcPr>
          <w:p w14:paraId="502D659A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Printers    </w:t>
            </w:r>
          </w:p>
        </w:tc>
        <w:tc>
          <w:tcPr>
            <w:tcW w:w="0" w:type="auto"/>
            <w:vAlign w:val="center"/>
            <w:hideMark/>
          </w:tcPr>
          <w:p w14:paraId="789FADD7" w14:textId="77777777" w:rsidR="00FE588A" w:rsidRPr="00FE588A" w:rsidRDefault="00FE588A" w:rsidP="00FE588A">
            <w:pPr>
              <w:rPr>
                <w:b/>
                <w:bCs/>
              </w:rPr>
            </w:pPr>
            <w:r w:rsidRPr="00FE588A">
              <w:rPr>
                <w:b/>
                <w:bCs/>
              </w:rPr>
              <w:t>Disk Drives</w:t>
            </w:r>
          </w:p>
        </w:tc>
      </w:tr>
      <w:tr w:rsidR="00FE588A" w:rsidRPr="00FE588A" w14:paraId="4E3D4358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C1C9" w14:textId="77777777" w:rsidR="00FE588A" w:rsidRPr="00FE588A" w:rsidRDefault="00FE588A" w:rsidP="00FE588A">
            <w:r w:rsidRPr="00FE588A">
              <w:t>Process A</w:t>
            </w:r>
          </w:p>
        </w:tc>
        <w:tc>
          <w:tcPr>
            <w:tcW w:w="0" w:type="auto"/>
            <w:vAlign w:val="center"/>
            <w:hideMark/>
          </w:tcPr>
          <w:p w14:paraId="47F13627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0BB752DC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12F2697D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78C59049" w14:textId="77777777" w:rsidR="00FE588A" w:rsidRPr="00FE588A" w:rsidRDefault="00FE588A" w:rsidP="00FE588A">
            <w:r w:rsidRPr="00FE588A">
              <w:t>          0</w:t>
            </w:r>
          </w:p>
        </w:tc>
      </w:tr>
      <w:tr w:rsidR="00FE588A" w:rsidRPr="00FE588A" w14:paraId="736ADF6B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6681" w14:textId="77777777" w:rsidR="00FE588A" w:rsidRPr="00FE588A" w:rsidRDefault="00FE588A" w:rsidP="00FE588A">
            <w:r w:rsidRPr="00FE588A">
              <w:t>Process B</w:t>
            </w:r>
          </w:p>
        </w:tc>
        <w:tc>
          <w:tcPr>
            <w:tcW w:w="0" w:type="auto"/>
            <w:vAlign w:val="center"/>
            <w:hideMark/>
          </w:tcPr>
          <w:p w14:paraId="77622D0A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0C66D218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5F96A720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3196709C" w14:textId="77777777" w:rsidR="00FE588A" w:rsidRPr="00FE588A" w:rsidRDefault="00FE588A" w:rsidP="00FE588A">
            <w:r w:rsidRPr="00FE588A">
              <w:t>          2</w:t>
            </w:r>
          </w:p>
        </w:tc>
      </w:tr>
      <w:tr w:rsidR="00FE588A" w:rsidRPr="00FE588A" w14:paraId="6F1FF6EA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0866" w14:textId="77777777" w:rsidR="00FE588A" w:rsidRPr="00FE588A" w:rsidRDefault="00FE588A" w:rsidP="00FE588A">
            <w:r w:rsidRPr="00FE588A">
              <w:t>Process C</w:t>
            </w:r>
          </w:p>
        </w:tc>
        <w:tc>
          <w:tcPr>
            <w:tcW w:w="0" w:type="auto"/>
            <w:vAlign w:val="center"/>
            <w:hideMark/>
          </w:tcPr>
          <w:p w14:paraId="29F12D10" w14:textId="77777777" w:rsidR="00FE588A" w:rsidRPr="00FE588A" w:rsidRDefault="00FE588A" w:rsidP="00FE588A">
            <w:r w:rsidRPr="00FE588A">
              <w:t>          3</w:t>
            </w:r>
          </w:p>
        </w:tc>
        <w:tc>
          <w:tcPr>
            <w:tcW w:w="0" w:type="auto"/>
            <w:vAlign w:val="center"/>
            <w:hideMark/>
          </w:tcPr>
          <w:p w14:paraId="245A89E5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4068C9D1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0F13368A" w14:textId="77777777" w:rsidR="00FE588A" w:rsidRPr="00FE588A" w:rsidRDefault="00FE588A" w:rsidP="00FE588A">
            <w:r w:rsidRPr="00FE588A">
              <w:t>          0</w:t>
            </w:r>
          </w:p>
        </w:tc>
      </w:tr>
      <w:tr w:rsidR="00FE588A" w:rsidRPr="00FE588A" w14:paraId="46153A9F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6459" w14:textId="77777777" w:rsidR="00FE588A" w:rsidRPr="00FE588A" w:rsidRDefault="00FE588A" w:rsidP="00FE588A">
            <w:r w:rsidRPr="00FE588A">
              <w:t>Process D</w:t>
            </w:r>
          </w:p>
        </w:tc>
        <w:tc>
          <w:tcPr>
            <w:tcW w:w="0" w:type="auto"/>
            <w:vAlign w:val="center"/>
            <w:hideMark/>
          </w:tcPr>
          <w:p w14:paraId="7F266F30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008481DF" w14:textId="77777777" w:rsidR="00FE588A" w:rsidRPr="00FE588A" w:rsidRDefault="00FE588A" w:rsidP="00FE588A">
            <w:r w:rsidRPr="00FE588A"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7676FE2F" w14:textId="77777777" w:rsidR="00FE588A" w:rsidRPr="00FE588A" w:rsidRDefault="00FE588A" w:rsidP="00FE588A">
            <w:r w:rsidRPr="00FE588A"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4E02376D" w14:textId="77777777" w:rsidR="00FE588A" w:rsidRPr="00FE588A" w:rsidRDefault="00FE588A" w:rsidP="00FE588A">
            <w:r w:rsidRPr="00FE588A">
              <w:t>          0</w:t>
            </w:r>
          </w:p>
        </w:tc>
      </w:tr>
      <w:tr w:rsidR="00FE588A" w:rsidRPr="00FE588A" w14:paraId="5C114EB2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C06D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61C0E731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40723B96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7964BBD6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2886F27C" w14:textId="77777777" w:rsidR="00FE588A" w:rsidRPr="00FE588A" w:rsidRDefault="00FE588A" w:rsidP="00FE588A"/>
        </w:tc>
      </w:tr>
    </w:tbl>
    <w:p w14:paraId="1F04DFBA" w14:textId="77777777" w:rsidR="00FE588A" w:rsidRPr="00FE588A" w:rsidRDefault="00FE588A" w:rsidP="00FE588A">
      <w:r w:rsidRPr="00FE588A">
        <w:t>The vector representing the available resources will be the sum of these columns subtracted from the </w:t>
      </w:r>
      <w:r w:rsidRPr="00FE588A">
        <w:rPr>
          <w:b/>
          <w:bCs/>
        </w:rPr>
        <w:t>Allocated</w:t>
      </w:r>
      <w:r w:rsidRPr="00FE588A">
        <w:t> vector: </w:t>
      </w:r>
      <w:r w:rsidRPr="00FE588A">
        <w:rPr>
          <w:b/>
          <w:bCs/>
        </w:rPr>
        <w:t>Available</w:t>
      </w:r>
      <w:r w:rsidRPr="00FE588A">
        <w:t> = (1, 0, 2, 0).</w:t>
      </w:r>
    </w:p>
    <w:p w14:paraId="1907ACFA" w14:textId="77777777" w:rsidR="00FE588A" w:rsidRPr="00FE588A" w:rsidRDefault="00FE588A" w:rsidP="00FE588A">
      <w:r w:rsidRPr="00FE588A">
        <w:pict w14:anchorId="4F61EDA7">
          <v:rect id="_x0000_i1138" style="width:0;height:1.5pt" o:hralign="center" o:hrstd="t" o:hrnoshade="t" o:hr="t" fillcolor="navy" stroked="f"/>
        </w:pict>
      </w:r>
    </w:p>
    <w:p w14:paraId="5683B475" w14:textId="77777777" w:rsidR="00FE588A" w:rsidRPr="00FE588A" w:rsidRDefault="00FE588A" w:rsidP="00FE588A">
      <w:r w:rsidRPr="00FE588A">
        <w:rPr>
          <w:b/>
          <w:bCs/>
        </w:rPr>
        <w:lastRenderedPageBreak/>
        <w:t>The Banker's algorithm:</w:t>
      </w:r>
    </w:p>
    <w:p w14:paraId="15AECAD7" w14:textId="77777777" w:rsidR="00FE588A" w:rsidRPr="00FE588A" w:rsidRDefault="00FE588A" w:rsidP="00FE588A">
      <w:pPr>
        <w:numPr>
          <w:ilvl w:val="0"/>
          <w:numId w:val="16"/>
        </w:numPr>
      </w:pPr>
      <w:r w:rsidRPr="00FE588A">
        <w:t>Find a row in the </w:t>
      </w:r>
      <w:r w:rsidRPr="00FE588A">
        <w:rPr>
          <w:b/>
          <w:bCs/>
        </w:rPr>
        <w:t>Need</w:t>
      </w:r>
      <w:r w:rsidRPr="00FE588A">
        <w:t> matrix which is less than the </w:t>
      </w:r>
      <w:r w:rsidRPr="00FE588A">
        <w:rPr>
          <w:b/>
          <w:bCs/>
        </w:rPr>
        <w:t>Available</w:t>
      </w:r>
      <w:r w:rsidRPr="00FE588A">
        <w:t> vector. If such a row exists, then the process represented by that row may complete with those additional resources. If no such row exists, eventual deadlock is possible.</w:t>
      </w:r>
    </w:p>
    <w:p w14:paraId="6DA867E1" w14:textId="77777777" w:rsidR="00FE588A" w:rsidRPr="00FE588A" w:rsidRDefault="00FE588A" w:rsidP="00FE588A">
      <w:pPr>
        <w:numPr>
          <w:ilvl w:val="0"/>
          <w:numId w:val="16"/>
        </w:numPr>
      </w:pPr>
      <w:r w:rsidRPr="00FE588A">
        <w:t>You want to double check that granting these resources to the process for the chosen row will result in a safe state. Looking ahead, pretend that that process has acquired all its needed resources, executed, terminated, and returned resources to the </w:t>
      </w:r>
      <w:r w:rsidRPr="00FE588A">
        <w:rPr>
          <w:b/>
          <w:bCs/>
        </w:rPr>
        <w:t>Available</w:t>
      </w:r>
      <w:r w:rsidRPr="00FE588A">
        <w:t> vector. Now the value of the </w:t>
      </w:r>
      <w:r w:rsidRPr="00FE588A">
        <w:rPr>
          <w:b/>
          <w:bCs/>
        </w:rPr>
        <w:t>Available</w:t>
      </w:r>
      <w:r w:rsidRPr="00FE588A">
        <w:t> vector should be greater than or equal to the value it was previously.</w:t>
      </w:r>
    </w:p>
    <w:p w14:paraId="70A61168" w14:textId="77777777" w:rsidR="00FE588A" w:rsidRPr="00FE588A" w:rsidRDefault="00FE588A" w:rsidP="00FE588A">
      <w:pPr>
        <w:numPr>
          <w:ilvl w:val="0"/>
          <w:numId w:val="16"/>
        </w:numPr>
      </w:pPr>
      <w:r w:rsidRPr="00FE588A">
        <w:t>Repeat steps 1 and 2 until</w:t>
      </w:r>
    </w:p>
    <w:p w14:paraId="2DF6A790" w14:textId="77777777" w:rsidR="00FE588A" w:rsidRPr="00FE588A" w:rsidRDefault="00FE588A" w:rsidP="00FE588A">
      <w:pPr>
        <w:numPr>
          <w:ilvl w:val="1"/>
          <w:numId w:val="16"/>
        </w:numPr>
      </w:pPr>
      <w:r w:rsidRPr="00FE588A">
        <w:t>all the processes have successfully reached pretended termination (this implies that the initial state was safe); or</w:t>
      </w:r>
    </w:p>
    <w:p w14:paraId="6A86FEA0" w14:textId="77777777" w:rsidR="00FE588A" w:rsidRPr="00FE588A" w:rsidRDefault="00FE588A" w:rsidP="00FE588A">
      <w:pPr>
        <w:numPr>
          <w:ilvl w:val="1"/>
          <w:numId w:val="16"/>
        </w:numPr>
      </w:pPr>
      <w:r w:rsidRPr="00FE588A">
        <w:t>deadlock is reached (this implies the initial state was unsafe).</w:t>
      </w:r>
    </w:p>
    <w:p w14:paraId="57E32C9F" w14:textId="77777777" w:rsidR="00FE588A" w:rsidRPr="00FE588A" w:rsidRDefault="00FE588A" w:rsidP="00FE588A">
      <w:r w:rsidRPr="00FE588A">
        <w:pict w14:anchorId="7AE70771">
          <v:rect id="_x0000_i1139" style="width:0;height:1.5pt" o:hralign="center" o:hrstd="t" o:hrnoshade="t" o:hr="t" fillcolor="navy" stroked="f"/>
        </w:pict>
      </w:r>
    </w:p>
    <w:p w14:paraId="4133AA33" w14:textId="77777777" w:rsidR="00FE588A" w:rsidRPr="00FE588A" w:rsidRDefault="00FE588A" w:rsidP="00FE588A">
      <w:r w:rsidRPr="00FE588A">
        <w:t>Following the algorithm sketched above,</w:t>
      </w:r>
    </w:p>
    <w:p w14:paraId="76154994" w14:textId="77777777" w:rsidR="00FE588A" w:rsidRPr="00FE588A" w:rsidRDefault="00FE588A" w:rsidP="00FE588A">
      <w:pPr>
        <w:numPr>
          <w:ilvl w:val="0"/>
          <w:numId w:val="17"/>
        </w:numPr>
      </w:pPr>
      <w:r w:rsidRPr="00FE588A">
        <w:t>Iteration 1:</w:t>
      </w:r>
    </w:p>
    <w:p w14:paraId="29B4B7EA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Examine the </w:t>
      </w:r>
      <w:r w:rsidRPr="00FE588A">
        <w:rPr>
          <w:b/>
          <w:bCs/>
        </w:rPr>
        <w:t>Need</w:t>
      </w:r>
      <w:r w:rsidRPr="00FE588A">
        <w:t> matrix. The only row that is less than the </w:t>
      </w:r>
      <w:r w:rsidRPr="00FE588A">
        <w:rPr>
          <w:b/>
          <w:bCs/>
        </w:rPr>
        <w:t>Available</w:t>
      </w:r>
      <w:r w:rsidRPr="00FE588A">
        <w:t> vector is the one for Process D.</w:t>
      </w:r>
    </w:p>
    <w:p w14:paraId="15005D4F" w14:textId="77777777" w:rsidR="00FE588A" w:rsidRPr="00FE588A" w:rsidRDefault="00FE588A" w:rsidP="00FE588A">
      <w:proofErr w:type="gramStart"/>
      <w:r w:rsidRPr="00FE588A">
        <w:rPr>
          <w:b/>
          <w:bCs/>
        </w:rPr>
        <w:t>Need</w:t>
      </w:r>
      <w:r w:rsidRPr="00FE588A">
        <w:t>(</w:t>
      </w:r>
      <w:proofErr w:type="gramEnd"/>
      <w:r w:rsidRPr="00FE588A">
        <w:t>Process D) = (0, 0, 1, 0) &lt; (1, 0, 2, 0) = </w:t>
      </w:r>
      <w:r w:rsidRPr="00FE588A">
        <w:rPr>
          <w:b/>
          <w:bCs/>
        </w:rPr>
        <w:t>Available</w:t>
      </w:r>
    </w:p>
    <w:p w14:paraId="4A08563F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If we assume that Process D completes, it will turn over its currently allocated resources, incrementing the </w:t>
      </w:r>
      <w:r w:rsidRPr="00FE588A">
        <w:rPr>
          <w:b/>
          <w:bCs/>
        </w:rPr>
        <w:t>Available</w:t>
      </w:r>
      <w:r w:rsidRPr="00FE588A">
        <w:t> vector.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22"/>
      </w:tblGrid>
      <w:tr w:rsidR="00FE588A" w:rsidRPr="00FE588A" w14:paraId="7AA1DBCA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91B8" w14:textId="77777777" w:rsidR="00FE588A" w:rsidRPr="00FE588A" w:rsidRDefault="00FE588A" w:rsidP="00FE588A">
            <w:r w:rsidRPr="00FE588A">
              <w:t>    (1, 0, 2, 0)</w:t>
            </w:r>
          </w:p>
        </w:tc>
        <w:tc>
          <w:tcPr>
            <w:tcW w:w="0" w:type="auto"/>
            <w:vAlign w:val="center"/>
            <w:hideMark/>
          </w:tcPr>
          <w:p w14:paraId="34A009B9" w14:textId="77777777" w:rsidR="00FE588A" w:rsidRPr="00FE588A" w:rsidRDefault="00FE588A" w:rsidP="00FE588A">
            <w:r w:rsidRPr="00FE588A">
              <w:t>      Current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72EB7DF8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CF91" w14:textId="77777777" w:rsidR="00FE588A" w:rsidRPr="00FE588A" w:rsidRDefault="00FE588A" w:rsidP="00FE588A">
            <w:r w:rsidRPr="00FE588A">
              <w:t>+</w:t>
            </w:r>
            <w:proofErr w:type="gramStart"/>
            <w:r w:rsidRPr="00FE588A">
              <w:t xml:space="preserve">   (</w:t>
            </w:r>
            <w:proofErr w:type="gramEnd"/>
            <w:r w:rsidRPr="00FE588A">
              <w:t>1, 1, 0, 1)</w:t>
            </w:r>
          </w:p>
        </w:tc>
        <w:tc>
          <w:tcPr>
            <w:tcW w:w="0" w:type="auto"/>
            <w:vAlign w:val="center"/>
            <w:hideMark/>
          </w:tcPr>
          <w:p w14:paraId="121CB8D5" w14:textId="77777777" w:rsidR="00FE588A" w:rsidRPr="00FE588A" w:rsidRDefault="00FE588A" w:rsidP="00FE588A">
            <w:r w:rsidRPr="00FE588A">
              <w:t>      </w:t>
            </w:r>
            <w:r w:rsidRPr="00FE588A">
              <w:rPr>
                <w:b/>
                <w:bCs/>
              </w:rPr>
              <w:t>Allocation</w:t>
            </w:r>
            <w:r w:rsidRPr="00FE588A">
              <w:t> (Process D)</w:t>
            </w:r>
          </w:p>
        </w:tc>
      </w:tr>
      <w:tr w:rsidR="00FE588A" w:rsidRPr="00FE588A" w14:paraId="7D774902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94F2" w14:textId="77777777" w:rsidR="00FE588A" w:rsidRPr="00FE588A" w:rsidRDefault="00FE588A" w:rsidP="00FE588A">
            <w:r w:rsidRPr="00FE588A">
              <w:t>` ` ` ` ` ` ` ` ` ` ` ` ` ` ` `</w:t>
            </w:r>
          </w:p>
        </w:tc>
        <w:tc>
          <w:tcPr>
            <w:tcW w:w="0" w:type="auto"/>
            <w:vAlign w:val="center"/>
            <w:hideMark/>
          </w:tcPr>
          <w:p w14:paraId="47FAD983" w14:textId="77777777" w:rsidR="00FE588A" w:rsidRPr="00FE588A" w:rsidRDefault="00FE588A" w:rsidP="00FE588A"/>
        </w:tc>
      </w:tr>
      <w:tr w:rsidR="00FE588A" w:rsidRPr="00FE588A" w14:paraId="2C81998C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CA6F" w14:textId="77777777" w:rsidR="00FE588A" w:rsidRPr="00FE588A" w:rsidRDefault="00FE588A" w:rsidP="00FE588A">
            <w:r w:rsidRPr="00FE588A">
              <w:t>    (2, 1, 2, 1)</w:t>
            </w:r>
          </w:p>
        </w:tc>
        <w:tc>
          <w:tcPr>
            <w:tcW w:w="0" w:type="auto"/>
            <w:vAlign w:val="center"/>
            <w:hideMark/>
          </w:tcPr>
          <w:p w14:paraId="71BAF623" w14:textId="77777777" w:rsidR="00FE588A" w:rsidRPr="00FE588A" w:rsidRDefault="00FE588A" w:rsidP="00FE588A">
            <w:r w:rsidRPr="00FE588A">
              <w:t>      Updated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19209EDA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5B04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406C630C" w14:textId="77777777" w:rsidR="00FE588A" w:rsidRPr="00FE588A" w:rsidRDefault="00FE588A" w:rsidP="00FE588A"/>
        </w:tc>
      </w:tr>
    </w:tbl>
    <w:p w14:paraId="137AD35C" w14:textId="77777777" w:rsidR="00FE588A" w:rsidRPr="00FE588A" w:rsidRDefault="00FE588A" w:rsidP="00FE588A">
      <w:pPr>
        <w:numPr>
          <w:ilvl w:val="0"/>
          <w:numId w:val="17"/>
        </w:numPr>
      </w:pPr>
      <w:r w:rsidRPr="00FE588A">
        <w:t>Iteration 2:</w:t>
      </w:r>
    </w:p>
    <w:p w14:paraId="6A0B32CE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Examine the </w:t>
      </w:r>
      <w:r w:rsidRPr="00FE588A">
        <w:rPr>
          <w:b/>
          <w:bCs/>
        </w:rPr>
        <w:t>Need</w:t>
      </w:r>
      <w:r w:rsidRPr="00FE588A">
        <w:t> matrix, ignoring the row for Process D. The only row that is less than the </w:t>
      </w:r>
      <w:r w:rsidRPr="00FE588A">
        <w:rPr>
          <w:b/>
          <w:bCs/>
        </w:rPr>
        <w:t>Available</w:t>
      </w:r>
      <w:r w:rsidRPr="00FE588A">
        <w:t> vector is the one for Process A.</w:t>
      </w:r>
    </w:p>
    <w:p w14:paraId="4AA9067E" w14:textId="77777777" w:rsidR="00FE588A" w:rsidRPr="00FE588A" w:rsidRDefault="00FE588A" w:rsidP="00FE588A">
      <w:proofErr w:type="gramStart"/>
      <w:r w:rsidRPr="00FE588A">
        <w:rPr>
          <w:b/>
          <w:bCs/>
        </w:rPr>
        <w:t>Need</w:t>
      </w:r>
      <w:r w:rsidRPr="00FE588A">
        <w:t>(</w:t>
      </w:r>
      <w:proofErr w:type="gramEnd"/>
      <w:r w:rsidRPr="00FE588A">
        <w:t>Process A) = (1, 1, 0, 0) &lt; (2, 1, 2, 1) = </w:t>
      </w:r>
      <w:r w:rsidRPr="00FE588A">
        <w:rPr>
          <w:b/>
          <w:bCs/>
        </w:rPr>
        <w:t>Available</w:t>
      </w:r>
    </w:p>
    <w:p w14:paraId="516ADAB3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If we assume that Process A completes, it will turn over its currently allocated resources, incrementing the </w:t>
      </w:r>
      <w:r w:rsidRPr="00FE588A">
        <w:rPr>
          <w:b/>
          <w:bCs/>
        </w:rPr>
        <w:t>Available</w:t>
      </w:r>
      <w:r w:rsidRPr="00FE588A">
        <w:t> vector.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22"/>
      </w:tblGrid>
      <w:tr w:rsidR="00FE588A" w:rsidRPr="00FE588A" w14:paraId="4BDB1B51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F772" w14:textId="77777777" w:rsidR="00FE588A" w:rsidRPr="00FE588A" w:rsidRDefault="00FE588A" w:rsidP="00FE588A">
            <w:r w:rsidRPr="00FE588A">
              <w:t>    (2, 1, 2, 1)</w:t>
            </w:r>
          </w:p>
        </w:tc>
        <w:tc>
          <w:tcPr>
            <w:tcW w:w="0" w:type="auto"/>
            <w:vAlign w:val="center"/>
            <w:hideMark/>
          </w:tcPr>
          <w:p w14:paraId="55A591E7" w14:textId="77777777" w:rsidR="00FE588A" w:rsidRPr="00FE588A" w:rsidRDefault="00FE588A" w:rsidP="00FE588A">
            <w:r w:rsidRPr="00FE588A">
              <w:t>      Current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4A8309D7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C872" w14:textId="77777777" w:rsidR="00FE588A" w:rsidRPr="00FE588A" w:rsidRDefault="00FE588A" w:rsidP="00FE588A">
            <w:r w:rsidRPr="00FE588A">
              <w:t>+</w:t>
            </w:r>
            <w:proofErr w:type="gramStart"/>
            <w:r w:rsidRPr="00FE588A">
              <w:t xml:space="preserve">   (</w:t>
            </w:r>
            <w:proofErr w:type="gramEnd"/>
            <w:r w:rsidRPr="00FE588A">
              <w:t>2, 0, 1, 1)</w:t>
            </w:r>
          </w:p>
        </w:tc>
        <w:tc>
          <w:tcPr>
            <w:tcW w:w="0" w:type="auto"/>
            <w:vAlign w:val="center"/>
            <w:hideMark/>
          </w:tcPr>
          <w:p w14:paraId="1F1D84F9" w14:textId="77777777" w:rsidR="00FE588A" w:rsidRPr="00FE588A" w:rsidRDefault="00FE588A" w:rsidP="00FE588A">
            <w:r w:rsidRPr="00FE588A">
              <w:t>      </w:t>
            </w:r>
            <w:r w:rsidRPr="00FE588A">
              <w:rPr>
                <w:b/>
                <w:bCs/>
              </w:rPr>
              <w:t>Allocation</w:t>
            </w:r>
            <w:r w:rsidRPr="00FE588A">
              <w:t> (Process A)</w:t>
            </w:r>
          </w:p>
        </w:tc>
      </w:tr>
      <w:tr w:rsidR="00FE588A" w:rsidRPr="00FE588A" w14:paraId="3EAAABBB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5E97" w14:textId="77777777" w:rsidR="00FE588A" w:rsidRPr="00FE588A" w:rsidRDefault="00FE588A" w:rsidP="00FE588A">
            <w:r w:rsidRPr="00FE588A">
              <w:lastRenderedPageBreak/>
              <w:t>` ` ` ` ` ` ` ` ` ` ` ` ` ` ` `</w:t>
            </w:r>
          </w:p>
        </w:tc>
        <w:tc>
          <w:tcPr>
            <w:tcW w:w="0" w:type="auto"/>
            <w:vAlign w:val="center"/>
            <w:hideMark/>
          </w:tcPr>
          <w:p w14:paraId="21C28666" w14:textId="77777777" w:rsidR="00FE588A" w:rsidRPr="00FE588A" w:rsidRDefault="00FE588A" w:rsidP="00FE588A"/>
        </w:tc>
      </w:tr>
      <w:tr w:rsidR="00FE588A" w:rsidRPr="00FE588A" w14:paraId="0799D381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F303" w14:textId="77777777" w:rsidR="00FE588A" w:rsidRPr="00FE588A" w:rsidRDefault="00FE588A" w:rsidP="00FE588A">
            <w:r w:rsidRPr="00FE588A">
              <w:t>    (4, 1, 3, 2)</w:t>
            </w:r>
          </w:p>
        </w:tc>
        <w:tc>
          <w:tcPr>
            <w:tcW w:w="0" w:type="auto"/>
            <w:vAlign w:val="center"/>
            <w:hideMark/>
          </w:tcPr>
          <w:p w14:paraId="519977E8" w14:textId="77777777" w:rsidR="00FE588A" w:rsidRPr="00FE588A" w:rsidRDefault="00FE588A" w:rsidP="00FE588A">
            <w:r w:rsidRPr="00FE588A">
              <w:t>      Updated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1F003200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B5A2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2D6BE36A" w14:textId="77777777" w:rsidR="00FE588A" w:rsidRPr="00FE588A" w:rsidRDefault="00FE588A" w:rsidP="00FE588A"/>
        </w:tc>
      </w:tr>
    </w:tbl>
    <w:p w14:paraId="658AF154" w14:textId="77777777" w:rsidR="00FE588A" w:rsidRPr="00FE588A" w:rsidRDefault="00FE588A" w:rsidP="00FE588A">
      <w:pPr>
        <w:numPr>
          <w:ilvl w:val="0"/>
          <w:numId w:val="17"/>
        </w:numPr>
      </w:pPr>
      <w:r w:rsidRPr="00FE588A">
        <w:t>Iteration 3:</w:t>
      </w:r>
    </w:p>
    <w:p w14:paraId="1E5920B9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Examine the </w:t>
      </w:r>
      <w:r w:rsidRPr="00FE588A">
        <w:rPr>
          <w:b/>
          <w:bCs/>
        </w:rPr>
        <w:t>Need</w:t>
      </w:r>
      <w:r w:rsidRPr="00FE588A">
        <w:t> matrix without the row for Process D and Process A. The only row that is less than the </w:t>
      </w:r>
      <w:r w:rsidRPr="00FE588A">
        <w:rPr>
          <w:b/>
          <w:bCs/>
        </w:rPr>
        <w:t>Available</w:t>
      </w:r>
      <w:r w:rsidRPr="00FE588A">
        <w:t> vector is the one for Process B.</w:t>
      </w:r>
    </w:p>
    <w:p w14:paraId="5C4920B0" w14:textId="77777777" w:rsidR="00FE588A" w:rsidRPr="00FE588A" w:rsidRDefault="00FE588A" w:rsidP="00FE588A">
      <w:proofErr w:type="gramStart"/>
      <w:r w:rsidRPr="00FE588A">
        <w:rPr>
          <w:b/>
          <w:bCs/>
        </w:rPr>
        <w:t>Need</w:t>
      </w:r>
      <w:r w:rsidRPr="00FE588A">
        <w:t>(</w:t>
      </w:r>
      <w:proofErr w:type="gramEnd"/>
      <w:r w:rsidRPr="00FE588A">
        <w:t>Process B) = (0, 1, 1, 2) &lt; (4, 1, 3, 2) = </w:t>
      </w:r>
      <w:r w:rsidRPr="00FE588A">
        <w:rPr>
          <w:b/>
          <w:bCs/>
        </w:rPr>
        <w:t>Available</w:t>
      </w:r>
    </w:p>
    <w:p w14:paraId="7C77E4B6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If we assume that Process B completes, it will turn over its currently allocated resources, incrementing the </w:t>
      </w:r>
      <w:r w:rsidRPr="00FE588A">
        <w:rPr>
          <w:b/>
          <w:bCs/>
        </w:rPr>
        <w:t>Available</w:t>
      </w:r>
      <w:r w:rsidRPr="00FE588A">
        <w:t> vector.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22"/>
      </w:tblGrid>
      <w:tr w:rsidR="00FE588A" w:rsidRPr="00FE588A" w14:paraId="1B32B218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E2616" w14:textId="77777777" w:rsidR="00FE588A" w:rsidRPr="00FE588A" w:rsidRDefault="00FE588A" w:rsidP="00FE588A">
            <w:r w:rsidRPr="00FE588A">
              <w:t>    (4, 1, 3, 2)</w:t>
            </w:r>
          </w:p>
        </w:tc>
        <w:tc>
          <w:tcPr>
            <w:tcW w:w="0" w:type="auto"/>
            <w:vAlign w:val="center"/>
            <w:hideMark/>
          </w:tcPr>
          <w:p w14:paraId="4E57D928" w14:textId="77777777" w:rsidR="00FE588A" w:rsidRPr="00FE588A" w:rsidRDefault="00FE588A" w:rsidP="00FE588A">
            <w:r w:rsidRPr="00FE588A">
              <w:t>      Current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1EB1933C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FF0A" w14:textId="77777777" w:rsidR="00FE588A" w:rsidRPr="00FE588A" w:rsidRDefault="00FE588A" w:rsidP="00FE588A">
            <w:r w:rsidRPr="00FE588A">
              <w:t>+</w:t>
            </w:r>
            <w:proofErr w:type="gramStart"/>
            <w:r w:rsidRPr="00FE588A">
              <w:t xml:space="preserve">   (</w:t>
            </w:r>
            <w:proofErr w:type="gramEnd"/>
            <w:r w:rsidRPr="00FE588A">
              <w:t>0, 1, 0, 0)</w:t>
            </w:r>
          </w:p>
        </w:tc>
        <w:tc>
          <w:tcPr>
            <w:tcW w:w="0" w:type="auto"/>
            <w:vAlign w:val="center"/>
            <w:hideMark/>
          </w:tcPr>
          <w:p w14:paraId="72D2DE93" w14:textId="77777777" w:rsidR="00FE588A" w:rsidRPr="00FE588A" w:rsidRDefault="00FE588A" w:rsidP="00FE588A">
            <w:r w:rsidRPr="00FE588A">
              <w:t>      </w:t>
            </w:r>
            <w:r w:rsidRPr="00FE588A">
              <w:rPr>
                <w:b/>
                <w:bCs/>
              </w:rPr>
              <w:t>Allocation</w:t>
            </w:r>
            <w:r w:rsidRPr="00FE588A">
              <w:t> (Process B)</w:t>
            </w:r>
          </w:p>
        </w:tc>
      </w:tr>
      <w:tr w:rsidR="00FE588A" w:rsidRPr="00FE588A" w14:paraId="4F8A6CB0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2982" w14:textId="77777777" w:rsidR="00FE588A" w:rsidRPr="00FE588A" w:rsidRDefault="00FE588A" w:rsidP="00FE588A">
            <w:r w:rsidRPr="00FE588A">
              <w:t>` ` ` ` ` ` ` ` ` ` ` ` ` ` ` `</w:t>
            </w:r>
          </w:p>
        </w:tc>
        <w:tc>
          <w:tcPr>
            <w:tcW w:w="0" w:type="auto"/>
            <w:vAlign w:val="center"/>
            <w:hideMark/>
          </w:tcPr>
          <w:p w14:paraId="0CC7295C" w14:textId="77777777" w:rsidR="00FE588A" w:rsidRPr="00FE588A" w:rsidRDefault="00FE588A" w:rsidP="00FE588A"/>
        </w:tc>
      </w:tr>
      <w:tr w:rsidR="00FE588A" w:rsidRPr="00FE588A" w14:paraId="53DBF24A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739B" w14:textId="77777777" w:rsidR="00FE588A" w:rsidRPr="00FE588A" w:rsidRDefault="00FE588A" w:rsidP="00FE588A">
            <w:r w:rsidRPr="00FE588A">
              <w:t>    (4, 2, 3, 2)</w:t>
            </w:r>
          </w:p>
        </w:tc>
        <w:tc>
          <w:tcPr>
            <w:tcW w:w="0" w:type="auto"/>
            <w:vAlign w:val="center"/>
            <w:hideMark/>
          </w:tcPr>
          <w:p w14:paraId="03F7C8B8" w14:textId="77777777" w:rsidR="00FE588A" w:rsidRPr="00FE588A" w:rsidRDefault="00FE588A" w:rsidP="00FE588A">
            <w:r w:rsidRPr="00FE588A">
              <w:t>      Updated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400B8DF3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EA9C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4A372176" w14:textId="77777777" w:rsidR="00FE588A" w:rsidRPr="00FE588A" w:rsidRDefault="00FE588A" w:rsidP="00FE588A"/>
        </w:tc>
      </w:tr>
    </w:tbl>
    <w:p w14:paraId="16517434" w14:textId="77777777" w:rsidR="00FE588A" w:rsidRPr="00FE588A" w:rsidRDefault="00FE588A" w:rsidP="00FE588A">
      <w:pPr>
        <w:numPr>
          <w:ilvl w:val="0"/>
          <w:numId w:val="17"/>
        </w:numPr>
      </w:pPr>
      <w:r w:rsidRPr="00FE588A">
        <w:t>Iteration 4:</w:t>
      </w:r>
    </w:p>
    <w:p w14:paraId="4DE3A8F6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Examine the </w:t>
      </w:r>
      <w:r w:rsidRPr="00FE588A">
        <w:rPr>
          <w:b/>
          <w:bCs/>
        </w:rPr>
        <w:t>Need</w:t>
      </w:r>
      <w:r w:rsidRPr="00FE588A">
        <w:t> matrix without the rows for Process A, Process B, and Process D. The only row left is the one for Process C, and it is less than the </w:t>
      </w:r>
      <w:r w:rsidRPr="00FE588A">
        <w:rPr>
          <w:b/>
          <w:bCs/>
        </w:rPr>
        <w:t>Available</w:t>
      </w:r>
      <w:r w:rsidRPr="00FE588A">
        <w:t> vector.</w:t>
      </w:r>
    </w:p>
    <w:p w14:paraId="31D5B671" w14:textId="77777777" w:rsidR="00FE588A" w:rsidRPr="00FE588A" w:rsidRDefault="00FE588A" w:rsidP="00FE588A">
      <w:proofErr w:type="gramStart"/>
      <w:r w:rsidRPr="00FE588A">
        <w:rPr>
          <w:b/>
          <w:bCs/>
        </w:rPr>
        <w:t>Need</w:t>
      </w:r>
      <w:r w:rsidRPr="00FE588A">
        <w:t>(</w:t>
      </w:r>
      <w:proofErr w:type="gramEnd"/>
      <w:r w:rsidRPr="00FE588A">
        <w:t>Process C) = (3, 1, 0, 0) &lt; (4, 2, 3, 2) = </w:t>
      </w:r>
      <w:r w:rsidRPr="00FE588A">
        <w:rPr>
          <w:b/>
          <w:bCs/>
        </w:rPr>
        <w:t>Available</w:t>
      </w:r>
    </w:p>
    <w:p w14:paraId="6EC4D50E" w14:textId="77777777" w:rsidR="00FE588A" w:rsidRPr="00FE588A" w:rsidRDefault="00FE588A" w:rsidP="00FE588A">
      <w:pPr>
        <w:numPr>
          <w:ilvl w:val="1"/>
          <w:numId w:val="17"/>
        </w:numPr>
      </w:pPr>
      <w:r w:rsidRPr="00FE588A">
        <w:t>If we assume that Process C completes, it will turn over its currently allocated resources, incrementing the </w:t>
      </w:r>
      <w:r w:rsidRPr="00FE588A">
        <w:rPr>
          <w:b/>
          <w:bCs/>
        </w:rPr>
        <w:t>Available</w:t>
      </w:r>
      <w:r w:rsidRPr="00FE588A">
        <w:t> vector.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22"/>
      </w:tblGrid>
      <w:tr w:rsidR="00FE588A" w:rsidRPr="00FE588A" w14:paraId="41614DCC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6948" w14:textId="77777777" w:rsidR="00FE588A" w:rsidRPr="00FE588A" w:rsidRDefault="00FE588A" w:rsidP="00FE588A">
            <w:r w:rsidRPr="00FE588A">
              <w:t>    (4, 2, 3, 3)</w:t>
            </w:r>
          </w:p>
        </w:tc>
        <w:tc>
          <w:tcPr>
            <w:tcW w:w="0" w:type="auto"/>
            <w:vAlign w:val="center"/>
            <w:hideMark/>
          </w:tcPr>
          <w:p w14:paraId="5F89B7E9" w14:textId="77777777" w:rsidR="00FE588A" w:rsidRPr="00FE588A" w:rsidRDefault="00FE588A" w:rsidP="00FE588A">
            <w:r w:rsidRPr="00FE588A">
              <w:t>      Current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2FD02FC0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5104" w14:textId="77777777" w:rsidR="00FE588A" w:rsidRPr="00FE588A" w:rsidRDefault="00FE588A" w:rsidP="00FE588A">
            <w:r w:rsidRPr="00FE588A">
              <w:t>+</w:t>
            </w:r>
            <w:proofErr w:type="gramStart"/>
            <w:r w:rsidRPr="00FE588A">
              <w:t xml:space="preserve">   (</w:t>
            </w:r>
            <w:proofErr w:type="gramEnd"/>
            <w:r w:rsidRPr="00FE588A">
              <w:t>1, 0, 1, 1)</w:t>
            </w:r>
          </w:p>
        </w:tc>
        <w:tc>
          <w:tcPr>
            <w:tcW w:w="0" w:type="auto"/>
            <w:vAlign w:val="center"/>
            <w:hideMark/>
          </w:tcPr>
          <w:p w14:paraId="071AF25B" w14:textId="77777777" w:rsidR="00FE588A" w:rsidRPr="00FE588A" w:rsidRDefault="00FE588A" w:rsidP="00FE588A">
            <w:r w:rsidRPr="00FE588A">
              <w:t>      </w:t>
            </w:r>
            <w:r w:rsidRPr="00FE588A">
              <w:rPr>
                <w:b/>
                <w:bCs/>
              </w:rPr>
              <w:t>Allocation</w:t>
            </w:r>
            <w:r w:rsidRPr="00FE588A">
              <w:t> (Process C)</w:t>
            </w:r>
          </w:p>
        </w:tc>
      </w:tr>
      <w:tr w:rsidR="00FE588A" w:rsidRPr="00FE588A" w14:paraId="31CE58DC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B669" w14:textId="77777777" w:rsidR="00FE588A" w:rsidRPr="00FE588A" w:rsidRDefault="00FE588A" w:rsidP="00FE588A">
            <w:r w:rsidRPr="00FE588A">
              <w:t>` ` ` ` ` ` ` ` ` ` ` ` ` ` ` `</w:t>
            </w:r>
          </w:p>
        </w:tc>
        <w:tc>
          <w:tcPr>
            <w:tcW w:w="0" w:type="auto"/>
            <w:vAlign w:val="center"/>
            <w:hideMark/>
          </w:tcPr>
          <w:p w14:paraId="7596B5EE" w14:textId="77777777" w:rsidR="00FE588A" w:rsidRPr="00FE588A" w:rsidRDefault="00FE588A" w:rsidP="00FE588A"/>
        </w:tc>
      </w:tr>
      <w:tr w:rsidR="00FE588A" w:rsidRPr="00FE588A" w14:paraId="0C9D8308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AAE4" w14:textId="77777777" w:rsidR="00FE588A" w:rsidRPr="00FE588A" w:rsidRDefault="00FE588A" w:rsidP="00FE588A">
            <w:r w:rsidRPr="00FE588A">
              <w:t>    (5, 2, 4, 3)</w:t>
            </w:r>
          </w:p>
        </w:tc>
        <w:tc>
          <w:tcPr>
            <w:tcW w:w="0" w:type="auto"/>
            <w:vAlign w:val="center"/>
            <w:hideMark/>
          </w:tcPr>
          <w:p w14:paraId="5D2FC4CB" w14:textId="77777777" w:rsidR="00FE588A" w:rsidRPr="00FE588A" w:rsidRDefault="00FE588A" w:rsidP="00FE588A">
            <w:r w:rsidRPr="00FE588A">
              <w:t>      Updated value of </w:t>
            </w:r>
            <w:r w:rsidRPr="00FE588A">
              <w:rPr>
                <w:b/>
                <w:bCs/>
              </w:rPr>
              <w:t>Available</w:t>
            </w:r>
          </w:p>
        </w:tc>
      </w:tr>
      <w:tr w:rsidR="00FE588A" w:rsidRPr="00FE588A" w14:paraId="7A6F4513" w14:textId="77777777" w:rsidTr="00FE5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70DF" w14:textId="77777777" w:rsidR="00FE588A" w:rsidRPr="00FE588A" w:rsidRDefault="00FE588A" w:rsidP="00FE588A"/>
        </w:tc>
        <w:tc>
          <w:tcPr>
            <w:tcW w:w="0" w:type="auto"/>
            <w:vAlign w:val="center"/>
            <w:hideMark/>
          </w:tcPr>
          <w:p w14:paraId="6BCEDFDE" w14:textId="77777777" w:rsidR="00FE588A" w:rsidRPr="00FE588A" w:rsidRDefault="00FE588A" w:rsidP="00FE588A"/>
        </w:tc>
      </w:tr>
    </w:tbl>
    <w:p w14:paraId="19B9ECCE" w14:textId="77777777" w:rsidR="00FE588A" w:rsidRPr="00FE588A" w:rsidRDefault="00FE588A" w:rsidP="00FE588A">
      <w:r w:rsidRPr="00FE588A">
        <w:t>Notice that the final value of the </w:t>
      </w:r>
      <w:r w:rsidRPr="00FE588A">
        <w:rPr>
          <w:b/>
          <w:bCs/>
        </w:rPr>
        <w:t>Available</w:t>
      </w:r>
      <w:r w:rsidRPr="00FE588A">
        <w:t> vector is the same as the original </w:t>
      </w:r>
      <w:r w:rsidRPr="00FE588A">
        <w:rPr>
          <w:b/>
          <w:bCs/>
        </w:rPr>
        <w:t>Total</w:t>
      </w:r>
      <w:r w:rsidRPr="00FE588A">
        <w:t> vector, showing the total number of all resources:</w:t>
      </w:r>
    </w:p>
    <w:p w14:paraId="0CBE5AE7" w14:textId="77777777" w:rsidR="00FE588A" w:rsidRPr="00FE588A" w:rsidRDefault="00FE588A" w:rsidP="00FE588A">
      <w:r w:rsidRPr="00FE588A">
        <w:rPr>
          <w:b/>
          <w:bCs/>
        </w:rPr>
        <w:t>Total</w:t>
      </w:r>
      <w:r w:rsidRPr="00FE588A">
        <w:t> = (5, 2, 4, 2) &lt; (5, 2, 4, 2) = </w:t>
      </w:r>
      <w:r w:rsidRPr="00FE588A">
        <w:rPr>
          <w:b/>
          <w:bCs/>
        </w:rPr>
        <w:t>Available</w:t>
      </w:r>
    </w:p>
    <w:p w14:paraId="7DB20F01" w14:textId="77777777" w:rsidR="00FE588A" w:rsidRPr="00FE588A" w:rsidRDefault="00FE588A" w:rsidP="00FE588A">
      <w:r w:rsidRPr="00FE588A">
        <w:t>This means that the initial state represented by the </w:t>
      </w:r>
      <w:r w:rsidRPr="00FE588A">
        <w:rPr>
          <w:b/>
          <w:bCs/>
        </w:rPr>
        <w:t>Allocation</w:t>
      </w:r>
      <w:r w:rsidRPr="00FE588A">
        <w:t> and </w:t>
      </w:r>
      <w:r w:rsidRPr="00FE588A">
        <w:rPr>
          <w:b/>
          <w:bCs/>
        </w:rPr>
        <w:t>Need</w:t>
      </w:r>
      <w:r w:rsidRPr="00FE588A">
        <w:t> matrices is a </w:t>
      </w:r>
      <w:r w:rsidRPr="00FE588A">
        <w:rPr>
          <w:b/>
          <w:bCs/>
        </w:rPr>
        <w:t>safe</w:t>
      </w:r>
      <w:r w:rsidRPr="00FE588A">
        <w:t> state.</w:t>
      </w:r>
    </w:p>
    <w:p w14:paraId="32F69752" w14:textId="77777777" w:rsidR="00FE588A" w:rsidRPr="00FE588A" w:rsidRDefault="00FE588A" w:rsidP="00FE588A">
      <w:r w:rsidRPr="00FE588A">
        <w:t>The safe sequence that assures this safe state is </w:t>
      </w:r>
      <w:r w:rsidRPr="00FE588A">
        <w:rPr>
          <w:b/>
          <w:bCs/>
        </w:rPr>
        <w:t>&lt;D, A, B, C&gt;</w:t>
      </w:r>
      <w:r w:rsidRPr="00FE588A">
        <w:t>.</w:t>
      </w:r>
    </w:p>
    <w:p w14:paraId="3917E54E" w14:textId="77777777" w:rsidR="00FE588A" w:rsidRPr="00FE588A" w:rsidRDefault="00FE588A" w:rsidP="00FE588A">
      <w:r w:rsidRPr="00FE588A">
        <w:pict w14:anchorId="0C1569D9">
          <v:rect id="_x0000_i1140" style="width:0;height:1.5pt" o:hralign="center" o:hrstd="t" o:hrnoshade="t" o:hr="t" fillcolor="navy" stroked="f"/>
        </w:pict>
      </w:r>
    </w:p>
    <w:p w14:paraId="64C4A3DF" w14:textId="77777777" w:rsidR="00FE588A" w:rsidRPr="00FE588A" w:rsidRDefault="00FE588A" w:rsidP="00FE588A">
      <w:r w:rsidRPr="00FE588A">
        <w:rPr>
          <w:b/>
          <w:bCs/>
        </w:rPr>
        <w:t>Note</w:t>
      </w:r>
      <w:r w:rsidRPr="00FE588A">
        <w:t>: The Banker's algorithm can also be used in the detection of deadlock.</w:t>
      </w:r>
    </w:p>
    <w:p w14:paraId="66CF873D" w14:textId="77777777" w:rsidR="00FE588A" w:rsidRPr="00FE588A" w:rsidRDefault="00FE588A" w:rsidP="00FE588A">
      <w:r w:rsidRPr="00FE588A">
        <w:lastRenderedPageBreak/>
        <w:pict w14:anchorId="2C8A5D9C">
          <v:rect id="_x0000_i1141" style="width:0;height:1.5pt" o:hralign="center" o:hrstd="t" o:hrnoshade="t" o:hr="t" fillcolor="navy" stroked="f"/>
        </w:pict>
      </w:r>
    </w:p>
    <w:p w14:paraId="42841836" w14:textId="77777777" w:rsidR="00FE588A" w:rsidRPr="00FE588A" w:rsidRDefault="00FE588A" w:rsidP="00FE588A">
      <w:r w:rsidRPr="00FE588A">
        <w:rPr>
          <w:b/>
          <w:bCs/>
        </w:rPr>
        <w:t>Disadvantages of the Banker's Algorithm</w:t>
      </w:r>
    </w:p>
    <w:p w14:paraId="60A19C6B" w14:textId="77777777" w:rsidR="00FE588A" w:rsidRPr="00FE588A" w:rsidRDefault="00FE588A" w:rsidP="00FE588A">
      <w:pPr>
        <w:numPr>
          <w:ilvl w:val="0"/>
          <w:numId w:val="18"/>
        </w:numPr>
      </w:pPr>
      <w:r w:rsidRPr="00FE588A">
        <w:t>It requires the number of processes to be fixed; no additional processes can start while it is executing.</w:t>
      </w:r>
    </w:p>
    <w:p w14:paraId="32FA95AE" w14:textId="77777777" w:rsidR="00FE588A" w:rsidRPr="00FE588A" w:rsidRDefault="00FE588A" w:rsidP="00FE588A">
      <w:pPr>
        <w:numPr>
          <w:ilvl w:val="0"/>
          <w:numId w:val="18"/>
        </w:numPr>
      </w:pPr>
      <w:r w:rsidRPr="00FE588A">
        <w:t>It requires that the number of resources remain fixed; no resource may go down for any reason without the possibility of deadlock occurring.</w:t>
      </w:r>
    </w:p>
    <w:p w14:paraId="524D01C3" w14:textId="77777777" w:rsidR="00FE588A" w:rsidRPr="00FE588A" w:rsidRDefault="00FE588A" w:rsidP="00FE588A">
      <w:pPr>
        <w:numPr>
          <w:ilvl w:val="0"/>
          <w:numId w:val="18"/>
        </w:numPr>
      </w:pPr>
      <w:r w:rsidRPr="00FE588A">
        <w:t>It allows all requests to be granted in finite time, but one year is a finite amount of time.</w:t>
      </w:r>
    </w:p>
    <w:p w14:paraId="6F496F9A" w14:textId="77777777" w:rsidR="00FE588A" w:rsidRPr="00FE588A" w:rsidRDefault="00FE588A" w:rsidP="00FE588A">
      <w:pPr>
        <w:numPr>
          <w:ilvl w:val="0"/>
          <w:numId w:val="18"/>
        </w:numPr>
      </w:pPr>
      <w:r w:rsidRPr="00FE588A">
        <w:t>Similarly, all of the processes guarantee that the resources loaned to them will be repaid in a finite amount of time. While this prevents absolute starvation, some pretty hungry processes might develop.</w:t>
      </w:r>
    </w:p>
    <w:p w14:paraId="6F4B5802" w14:textId="77777777" w:rsidR="00FE588A" w:rsidRPr="00FE588A" w:rsidRDefault="00FE588A" w:rsidP="00FE588A">
      <w:pPr>
        <w:numPr>
          <w:ilvl w:val="0"/>
          <w:numId w:val="18"/>
        </w:numPr>
      </w:pPr>
      <w:r w:rsidRPr="00FE588A">
        <w:t>All processes must know and state their maximum resource need in advance.</w:t>
      </w:r>
    </w:p>
    <w:p w14:paraId="285E700A" w14:textId="77777777" w:rsidR="009F6B24" w:rsidRDefault="009F6B24"/>
    <w:sectPr w:rsidR="009F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1B0"/>
    <w:multiLevelType w:val="multilevel"/>
    <w:tmpl w:val="578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6D6B"/>
    <w:multiLevelType w:val="multilevel"/>
    <w:tmpl w:val="FD28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61C32"/>
    <w:multiLevelType w:val="multilevel"/>
    <w:tmpl w:val="C686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272C9"/>
    <w:multiLevelType w:val="multilevel"/>
    <w:tmpl w:val="93A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30565"/>
    <w:multiLevelType w:val="multilevel"/>
    <w:tmpl w:val="552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73CB"/>
    <w:multiLevelType w:val="multilevel"/>
    <w:tmpl w:val="ED1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A1DC0"/>
    <w:multiLevelType w:val="multilevel"/>
    <w:tmpl w:val="2F7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0706F"/>
    <w:multiLevelType w:val="multilevel"/>
    <w:tmpl w:val="66C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E7708"/>
    <w:multiLevelType w:val="multilevel"/>
    <w:tmpl w:val="9B3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478D2"/>
    <w:multiLevelType w:val="multilevel"/>
    <w:tmpl w:val="C8C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34C93"/>
    <w:multiLevelType w:val="multilevel"/>
    <w:tmpl w:val="B95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71D70"/>
    <w:multiLevelType w:val="multilevel"/>
    <w:tmpl w:val="1D6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F14E3"/>
    <w:multiLevelType w:val="multilevel"/>
    <w:tmpl w:val="EEA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E560D"/>
    <w:multiLevelType w:val="multilevel"/>
    <w:tmpl w:val="0440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26BF7"/>
    <w:multiLevelType w:val="multilevel"/>
    <w:tmpl w:val="542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C41DE"/>
    <w:multiLevelType w:val="multilevel"/>
    <w:tmpl w:val="35E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C2732"/>
    <w:multiLevelType w:val="multilevel"/>
    <w:tmpl w:val="A34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0297A"/>
    <w:multiLevelType w:val="multilevel"/>
    <w:tmpl w:val="F0E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200394">
    <w:abstractNumId w:val="10"/>
  </w:num>
  <w:num w:numId="2" w16cid:durableId="1205295188">
    <w:abstractNumId w:val="7"/>
  </w:num>
  <w:num w:numId="3" w16cid:durableId="1643197954">
    <w:abstractNumId w:val="3"/>
  </w:num>
  <w:num w:numId="4" w16cid:durableId="998342628">
    <w:abstractNumId w:val="14"/>
  </w:num>
  <w:num w:numId="5" w16cid:durableId="763696159">
    <w:abstractNumId w:val="6"/>
  </w:num>
  <w:num w:numId="6" w16cid:durableId="673999582">
    <w:abstractNumId w:val="16"/>
  </w:num>
  <w:num w:numId="7" w16cid:durableId="584846922">
    <w:abstractNumId w:val="9"/>
  </w:num>
  <w:num w:numId="8" w16cid:durableId="1471708711">
    <w:abstractNumId w:val="11"/>
  </w:num>
  <w:num w:numId="9" w16cid:durableId="1986087634">
    <w:abstractNumId w:val="17"/>
  </w:num>
  <w:num w:numId="10" w16cid:durableId="1582791404">
    <w:abstractNumId w:val="4"/>
  </w:num>
  <w:num w:numId="11" w16cid:durableId="34931554">
    <w:abstractNumId w:val="1"/>
  </w:num>
  <w:num w:numId="12" w16cid:durableId="1739471071">
    <w:abstractNumId w:val="13"/>
  </w:num>
  <w:num w:numId="13" w16cid:durableId="2025132818">
    <w:abstractNumId w:val="5"/>
  </w:num>
  <w:num w:numId="14" w16cid:durableId="1337535339">
    <w:abstractNumId w:val="0"/>
  </w:num>
  <w:num w:numId="15" w16cid:durableId="1587686511">
    <w:abstractNumId w:val="12"/>
  </w:num>
  <w:num w:numId="16" w16cid:durableId="1611547565">
    <w:abstractNumId w:val="2"/>
  </w:num>
  <w:num w:numId="17" w16cid:durableId="2022200957">
    <w:abstractNumId w:val="8"/>
  </w:num>
  <w:num w:numId="18" w16cid:durableId="12510866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8A"/>
    <w:rsid w:val="009F6B24"/>
    <w:rsid w:val="00A47806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5388"/>
  <w15:chartTrackingRefBased/>
  <w15:docId w15:val="{4EBD8DAF-A7BF-4A93-80EF-29B5381D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Luke</cp:lastModifiedBy>
  <cp:revision>2</cp:revision>
  <dcterms:created xsi:type="dcterms:W3CDTF">2022-10-02T17:35:00Z</dcterms:created>
  <dcterms:modified xsi:type="dcterms:W3CDTF">2022-10-02T17:44:00Z</dcterms:modified>
</cp:coreProperties>
</file>