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16E72" w14:textId="33ACEF34" w:rsidR="00287B88" w:rsidRDefault="00811436" w:rsidP="008F24F8">
      <w:pPr>
        <w:spacing w:after="0" w:line="240" w:lineRule="auto"/>
        <w:ind w:left="57" w:right="57"/>
        <w:jc w:val="both"/>
        <w:rPr>
          <w:b/>
        </w:rPr>
      </w:pPr>
      <w:bookmarkStart w:id="0" w:name="_GoBack"/>
      <w:bookmarkEnd w:id="0"/>
      <w:r>
        <w:rPr>
          <w:b/>
        </w:rPr>
        <w:t>UNIT-III</w:t>
      </w:r>
    </w:p>
    <w:p w14:paraId="0C6170D7" w14:textId="24E51470" w:rsidR="00811436" w:rsidRDefault="00811436" w:rsidP="008F24F8">
      <w:pPr>
        <w:spacing w:after="0" w:line="240" w:lineRule="auto"/>
        <w:ind w:left="57" w:right="57"/>
        <w:jc w:val="both"/>
        <w:rPr>
          <w:b/>
        </w:rPr>
      </w:pPr>
      <w:r>
        <w:rPr>
          <w:b/>
        </w:rPr>
        <w:t>SCENARIO QUESTIONS</w:t>
      </w:r>
    </w:p>
    <w:p w14:paraId="6A870BF7" w14:textId="44EBFCBF" w:rsidR="00B415DA" w:rsidRPr="00287B88" w:rsidRDefault="00B415DA" w:rsidP="008F24F8">
      <w:pPr>
        <w:pStyle w:val="ListParagraph"/>
        <w:numPr>
          <w:ilvl w:val="0"/>
          <w:numId w:val="2"/>
        </w:numPr>
        <w:spacing w:after="0" w:line="240" w:lineRule="auto"/>
        <w:ind w:left="57" w:right="57" w:firstLine="0"/>
        <w:jc w:val="both"/>
        <w:rPr>
          <w:b/>
        </w:rPr>
      </w:pPr>
      <w:r>
        <w:t>Consider the following grammar</w:t>
      </w:r>
    </w:p>
    <w:p w14:paraId="59E2E197" w14:textId="77777777" w:rsidR="00B415DA" w:rsidRDefault="00B415DA" w:rsidP="008F24F8">
      <w:pPr>
        <w:pStyle w:val="ListParagraph"/>
        <w:spacing w:after="0" w:line="240" w:lineRule="auto"/>
        <w:ind w:left="57" w:right="57"/>
        <w:jc w:val="both"/>
      </w:pPr>
      <w:r>
        <w:t>S → NP / VP</w:t>
      </w:r>
    </w:p>
    <w:p w14:paraId="6FF5360B" w14:textId="77777777" w:rsidR="00B415DA" w:rsidRDefault="00B415DA" w:rsidP="008F24F8">
      <w:pPr>
        <w:pStyle w:val="ListParagraph"/>
        <w:spacing w:after="0" w:line="240" w:lineRule="auto"/>
        <w:ind w:left="57" w:right="57"/>
        <w:jc w:val="both"/>
      </w:pPr>
      <w:r>
        <w:t>N → boy | school</w:t>
      </w:r>
    </w:p>
    <w:p w14:paraId="2D273C2F" w14:textId="77777777" w:rsidR="00B415DA" w:rsidRDefault="00B415DA" w:rsidP="008F24F8">
      <w:pPr>
        <w:pStyle w:val="ListParagraph"/>
        <w:spacing w:after="0" w:line="240" w:lineRule="auto"/>
        <w:ind w:left="57" w:right="57"/>
        <w:jc w:val="both"/>
      </w:pPr>
      <w:r>
        <w:t>NP → the N | NP that VP</w:t>
      </w:r>
    </w:p>
    <w:p w14:paraId="553C9809" w14:textId="77777777" w:rsidR="00B415DA" w:rsidRDefault="00B415DA" w:rsidP="008F24F8">
      <w:pPr>
        <w:pStyle w:val="ListParagraph"/>
        <w:spacing w:after="0" w:line="240" w:lineRule="auto"/>
        <w:ind w:left="57" w:right="57"/>
        <w:jc w:val="both"/>
      </w:pPr>
      <w:r>
        <w:t>VI → went AD | reached AD</w:t>
      </w:r>
    </w:p>
    <w:p w14:paraId="10A17D9E" w14:textId="77777777" w:rsidR="00B415DA" w:rsidRDefault="00B415DA" w:rsidP="008F24F8">
      <w:pPr>
        <w:pStyle w:val="ListParagraph"/>
        <w:spacing w:after="0" w:line="240" w:lineRule="auto"/>
        <w:ind w:left="57" w:right="57"/>
        <w:jc w:val="both"/>
      </w:pPr>
      <w:r>
        <w:t>AD → to | by</w:t>
      </w:r>
    </w:p>
    <w:p w14:paraId="1E5CE2E7" w14:textId="77777777" w:rsidR="00B415DA" w:rsidRDefault="00B415DA" w:rsidP="008F24F8">
      <w:pPr>
        <w:pStyle w:val="ListParagraph"/>
        <w:spacing w:after="0" w:line="240" w:lineRule="auto"/>
        <w:ind w:left="57" w:right="57"/>
        <w:jc w:val="both"/>
      </w:pPr>
      <w:r>
        <w:t>VT → drives | walks</w:t>
      </w:r>
    </w:p>
    <w:p w14:paraId="6C797CDA" w14:textId="77777777" w:rsidR="00B415DA" w:rsidRDefault="00B415DA" w:rsidP="008F24F8">
      <w:pPr>
        <w:pStyle w:val="ListParagraph"/>
        <w:spacing w:after="0" w:line="240" w:lineRule="auto"/>
        <w:ind w:left="57" w:right="57"/>
        <w:jc w:val="both"/>
      </w:pPr>
      <w:r>
        <w:t>VP → VT | VI NP</w:t>
      </w:r>
    </w:p>
    <w:p w14:paraId="0BB7953C" w14:textId="77777777" w:rsidR="00B415DA" w:rsidRDefault="00B415DA" w:rsidP="008F24F8">
      <w:pPr>
        <w:spacing w:after="0" w:line="240" w:lineRule="auto"/>
        <w:ind w:left="57" w:right="57"/>
        <w:jc w:val="both"/>
      </w:pPr>
      <w:r>
        <w:t xml:space="preserve">                    Where NP is Noun Phrase, VP is Verb Phrase, VT- Verb Terminal, VI is Verb Intermediate, AD is Adverb, </w:t>
      </w:r>
      <w:proofErr w:type="gramStart"/>
      <w:r>
        <w:t>N</w:t>
      </w:r>
      <w:proofErr w:type="gramEnd"/>
      <w:r>
        <w:t xml:space="preserve"> is Noun</w:t>
      </w:r>
    </w:p>
    <w:p w14:paraId="1CE4D0C7" w14:textId="77777777" w:rsidR="00B415DA" w:rsidRDefault="00B415DA" w:rsidP="008F24F8">
      <w:pPr>
        <w:spacing w:after="0" w:line="240" w:lineRule="auto"/>
        <w:ind w:left="57" w:right="57"/>
        <w:jc w:val="both"/>
      </w:pPr>
      <w:r>
        <w:t xml:space="preserve">a. Optimize the grammar </w:t>
      </w:r>
    </w:p>
    <w:p w14:paraId="112A1BB1" w14:textId="77777777" w:rsidR="00B415DA" w:rsidRDefault="00B415DA" w:rsidP="008F24F8">
      <w:pPr>
        <w:spacing w:after="0" w:line="240" w:lineRule="auto"/>
        <w:ind w:left="57" w:right="57"/>
        <w:jc w:val="both"/>
      </w:pPr>
      <w:r>
        <w:t>b. Convert the given grammar to Chomsky Normal Form (CNF)</w:t>
      </w:r>
    </w:p>
    <w:p w14:paraId="17750E06" w14:textId="77777777" w:rsidR="00B415DA" w:rsidRDefault="00B415DA" w:rsidP="008F24F8">
      <w:pPr>
        <w:spacing w:after="0" w:line="240" w:lineRule="auto"/>
        <w:ind w:left="57" w:right="57"/>
        <w:jc w:val="both"/>
      </w:pPr>
      <w:r>
        <w:t xml:space="preserve">c. Convert the given grammar to </w:t>
      </w:r>
      <w:proofErr w:type="spellStart"/>
      <w:r>
        <w:t>Greibach</w:t>
      </w:r>
      <w:proofErr w:type="spellEnd"/>
      <w:r>
        <w:t xml:space="preserve"> Normal Form (GNF)</w:t>
      </w:r>
    </w:p>
    <w:p w14:paraId="0F292E2C" w14:textId="47613237" w:rsidR="00287B88" w:rsidRDefault="00287B88" w:rsidP="008F24F8">
      <w:pPr>
        <w:spacing w:after="0" w:line="240" w:lineRule="auto"/>
        <w:ind w:left="57" w:right="57"/>
        <w:jc w:val="both"/>
      </w:pPr>
      <w:r>
        <w:t>d. Construct PDA from CFG</w:t>
      </w:r>
    </w:p>
    <w:p w14:paraId="3EED5077" w14:textId="77777777" w:rsidR="00B415DA" w:rsidRDefault="00B415DA" w:rsidP="008F24F8">
      <w:pPr>
        <w:spacing w:after="0" w:line="240" w:lineRule="auto"/>
        <w:ind w:left="57" w:right="57"/>
        <w:jc w:val="both"/>
      </w:pPr>
    </w:p>
    <w:p w14:paraId="3134CDAF" w14:textId="0607F589" w:rsidR="00B415DA" w:rsidRDefault="00B415DA" w:rsidP="008F24F8">
      <w:pPr>
        <w:pStyle w:val="ListParagraph"/>
        <w:numPr>
          <w:ilvl w:val="0"/>
          <w:numId w:val="2"/>
        </w:numPr>
        <w:spacing w:after="0" w:line="240" w:lineRule="auto"/>
        <w:ind w:left="57" w:right="57" w:firstLine="0"/>
        <w:jc w:val="both"/>
      </w:pPr>
      <w:r>
        <w:t>Consider the following grammar</w:t>
      </w:r>
    </w:p>
    <w:p w14:paraId="51C37975" w14:textId="77777777" w:rsidR="00B415DA" w:rsidRDefault="00B415DA" w:rsidP="008F24F8">
      <w:pPr>
        <w:pStyle w:val="ListParagraph"/>
        <w:spacing w:after="0" w:line="240" w:lineRule="auto"/>
        <w:ind w:left="57" w:right="57"/>
        <w:jc w:val="both"/>
      </w:pPr>
      <w:r>
        <w:t>S → NP VP</w:t>
      </w:r>
    </w:p>
    <w:p w14:paraId="531750E6" w14:textId="77777777" w:rsidR="00B415DA" w:rsidRDefault="00B415DA" w:rsidP="008F24F8">
      <w:pPr>
        <w:pStyle w:val="ListParagraph"/>
        <w:spacing w:after="0" w:line="240" w:lineRule="auto"/>
        <w:ind w:left="57" w:right="57"/>
        <w:jc w:val="both"/>
      </w:pPr>
      <w:r>
        <w:t>S → Aux NP VP</w:t>
      </w:r>
    </w:p>
    <w:p w14:paraId="408767C3" w14:textId="77777777" w:rsidR="00B415DA" w:rsidRDefault="00B415DA" w:rsidP="008F24F8">
      <w:pPr>
        <w:pStyle w:val="ListParagraph"/>
        <w:spacing w:after="0" w:line="240" w:lineRule="auto"/>
        <w:ind w:left="57" w:right="57"/>
        <w:jc w:val="both"/>
      </w:pPr>
      <w:r>
        <w:t>S → VP</w:t>
      </w:r>
    </w:p>
    <w:p w14:paraId="25A4865F" w14:textId="77777777" w:rsidR="00B415DA" w:rsidRDefault="00B415DA" w:rsidP="008F24F8">
      <w:pPr>
        <w:pStyle w:val="ListParagraph"/>
        <w:spacing w:after="0" w:line="240" w:lineRule="auto"/>
        <w:ind w:left="57" w:right="57"/>
        <w:jc w:val="both"/>
      </w:pPr>
      <w:r>
        <w:t xml:space="preserve">NP → </w:t>
      </w:r>
      <w:proofErr w:type="spellStart"/>
      <w:r>
        <w:t>Det</w:t>
      </w:r>
      <w:proofErr w:type="spellEnd"/>
      <w:r>
        <w:t xml:space="preserve"> NOM</w:t>
      </w:r>
    </w:p>
    <w:p w14:paraId="33C3BEE2" w14:textId="77777777" w:rsidR="00B415DA" w:rsidRDefault="00B415DA" w:rsidP="008F24F8">
      <w:pPr>
        <w:pStyle w:val="ListParagraph"/>
        <w:spacing w:after="0" w:line="240" w:lineRule="auto"/>
        <w:ind w:left="57" w:right="57"/>
        <w:jc w:val="both"/>
      </w:pPr>
      <w:r>
        <w:t>NOM → Noun</w:t>
      </w:r>
    </w:p>
    <w:p w14:paraId="777EABCE" w14:textId="77777777" w:rsidR="00B415DA" w:rsidRDefault="00B415DA" w:rsidP="008F24F8">
      <w:pPr>
        <w:pStyle w:val="ListParagraph"/>
        <w:spacing w:after="0" w:line="240" w:lineRule="auto"/>
        <w:ind w:left="57" w:right="57"/>
        <w:jc w:val="both"/>
      </w:pPr>
      <w:r>
        <w:t>NOM → Noun NOM</w:t>
      </w:r>
    </w:p>
    <w:p w14:paraId="5191F785" w14:textId="77777777" w:rsidR="00B415DA" w:rsidRDefault="00B415DA" w:rsidP="008F24F8">
      <w:pPr>
        <w:pStyle w:val="ListParagraph"/>
        <w:spacing w:after="0" w:line="240" w:lineRule="auto"/>
        <w:ind w:left="57" w:right="57"/>
        <w:jc w:val="both"/>
      </w:pPr>
      <w:r>
        <w:t>VP → Verb</w:t>
      </w:r>
    </w:p>
    <w:p w14:paraId="67D1828E" w14:textId="77777777" w:rsidR="00B415DA" w:rsidRDefault="00B415DA" w:rsidP="008F24F8">
      <w:pPr>
        <w:pStyle w:val="ListParagraph"/>
        <w:spacing w:after="0" w:line="240" w:lineRule="auto"/>
        <w:ind w:left="57" w:right="57"/>
        <w:jc w:val="both"/>
      </w:pPr>
      <w:r>
        <w:t>VP → Verb NP</w:t>
      </w:r>
    </w:p>
    <w:p w14:paraId="6B8A683C" w14:textId="77777777" w:rsidR="00B415DA" w:rsidRDefault="00B415DA" w:rsidP="008F24F8">
      <w:pPr>
        <w:pStyle w:val="ListParagraph"/>
        <w:spacing w:after="0" w:line="240" w:lineRule="auto"/>
        <w:ind w:left="57" w:right="57"/>
        <w:jc w:val="both"/>
      </w:pPr>
      <w:proofErr w:type="spellStart"/>
      <w:r>
        <w:t>Det</w:t>
      </w:r>
      <w:proofErr w:type="spellEnd"/>
      <w:r>
        <w:t xml:space="preserve"> → that | this | a | the</w:t>
      </w:r>
    </w:p>
    <w:p w14:paraId="37CDC028" w14:textId="77777777" w:rsidR="00B415DA" w:rsidRDefault="00B415DA" w:rsidP="008F24F8">
      <w:pPr>
        <w:pStyle w:val="ListParagraph"/>
        <w:spacing w:after="0" w:line="240" w:lineRule="auto"/>
        <w:ind w:left="57" w:right="57"/>
        <w:jc w:val="both"/>
      </w:pPr>
      <w:r>
        <w:t>Noun → book | flight | meal | man</w:t>
      </w:r>
    </w:p>
    <w:p w14:paraId="6B5189D5" w14:textId="77777777" w:rsidR="00B415DA" w:rsidRDefault="00B415DA" w:rsidP="008F24F8">
      <w:pPr>
        <w:pStyle w:val="ListParagraph"/>
        <w:spacing w:after="0" w:line="240" w:lineRule="auto"/>
        <w:ind w:left="57" w:right="57"/>
        <w:jc w:val="both"/>
      </w:pPr>
      <w:r>
        <w:t>Verb → book | include | read</w:t>
      </w:r>
    </w:p>
    <w:p w14:paraId="32219F46" w14:textId="77777777" w:rsidR="00B415DA" w:rsidRDefault="00B415DA" w:rsidP="008F24F8">
      <w:pPr>
        <w:pStyle w:val="ListParagraph"/>
        <w:spacing w:after="0" w:line="240" w:lineRule="auto"/>
        <w:ind w:left="57" w:right="57"/>
        <w:jc w:val="both"/>
      </w:pPr>
      <w:r>
        <w:t>Aux → does</w:t>
      </w:r>
    </w:p>
    <w:p w14:paraId="4EE813AD" w14:textId="77777777" w:rsidR="00B415DA" w:rsidRDefault="00B415DA" w:rsidP="008F24F8">
      <w:pPr>
        <w:pStyle w:val="ListParagraph"/>
        <w:spacing w:after="0" w:line="240" w:lineRule="auto"/>
        <w:ind w:left="57" w:right="57"/>
        <w:jc w:val="both"/>
      </w:pPr>
      <w:r>
        <w:t>a. List the terminal and non-terminal symbols.</w:t>
      </w:r>
    </w:p>
    <w:p w14:paraId="3847A61F" w14:textId="77777777" w:rsidR="00B415DA" w:rsidRDefault="00B415DA" w:rsidP="008F24F8">
      <w:pPr>
        <w:pStyle w:val="ListParagraph"/>
        <w:spacing w:after="0" w:line="240" w:lineRule="auto"/>
        <w:ind w:left="57" w:right="57"/>
        <w:jc w:val="both"/>
      </w:pPr>
      <w:r>
        <w:t>b. Simplify the grammar.</w:t>
      </w:r>
    </w:p>
    <w:p w14:paraId="2FBCB7AC" w14:textId="77777777" w:rsidR="00B415DA" w:rsidRDefault="00B415DA" w:rsidP="008F24F8">
      <w:pPr>
        <w:pStyle w:val="ListParagraph"/>
        <w:spacing w:after="0" w:line="240" w:lineRule="auto"/>
        <w:ind w:left="57" w:right="57"/>
        <w:jc w:val="both"/>
      </w:pPr>
      <w:r>
        <w:t>c. Convert the above CFG to Chomsky Normal Form (CNF).</w:t>
      </w:r>
    </w:p>
    <w:p w14:paraId="0A397B90" w14:textId="43373FDE" w:rsidR="00B415DA" w:rsidRDefault="00B415DA" w:rsidP="008F24F8">
      <w:pPr>
        <w:pStyle w:val="ListParagraph"/>
        <w:spacing w:after="0" w:line="240" w:lineRule="auto"/>
        <w:ind w:left="57" w:right="57"/>
        <w:jc w:val="both"/>
      </w:pPr>
      <w:r>
        <w:t xml:space="preserve">d. Convert the above CFG to </w:t>
      </w:r>
      <w:proofErr w:type="spellStart"/>
      <w:r>
        <w:t>Greibach</w:t>
      </w:r>
      <w:proofErr w:type="spellEnd"/>
      <w:r>
        <w:t xml:space="preserve"> Normal Form (GNF).</w:t>
      </w:r>
    </w:p>
    <w:p w14:paraId="399A0DED" w14:textId="75684AE2" w:rsidR="00287B88" w:rsidRDefault="00287B88" w:rsidP="008F24F8">
      <w:pPr>
        <w:pStyle w:val="ListParagraph"/>
        <w:spacing w:after="0" w:line="240" w:lineRule="auto"/>
        <w:ind w:left="57" w:right="57"/>
        <w:jc w:val="both"/>
      </w:pPr>
      <w:r>
        <w:t>e. Convert CFG to PDA.</w:t>
      </w:r>
    </w:p>
    <w:p w14:paraId="39818EF5" w14:textId="094B57BD" w:rsidR="00076ED2" w:rsidRDefault="00076ED2" w:rsidP="008F24F8">
      <w:pPr>
        <w:pStyle w:val="ListParagraph"/>
        <w:spacing w:after="0" w:line="240" w:lineRule="auto"/>
        <w:ind w:left="57" w:right="57"/>
        <w:jc w:val="both"/>
      </w:pPr>
    </w:p>
    <w:p w14:paraId="050E1BC0" w14:textId="77777777" w:rsidR="00076ED2" w:rsidRDefault="00076ED2" w:rsidP="008F24F8">
      <w:pPr>
        <w:pStyle w:val="ListParagraph"/>
        <w:spacing w:after="0" w:line="240" w:lineRule="auto"/>
        <w:ind w:left="57" w:right="57"/>
        <w:jc w:val="both"/>
      </w:pPr>
    </w:p>
    <w:p w14:paraId="0F919963" w14:textId="19F90DA8" w:rsidR="00076ED2" w:rsidRDefault="00076ED2" w:rsidP="008F24F8">
      <w:pPr>
        <w:pStyle w:val="ListParagraph"/>
        <w:numPr>
          <w:ilvl w:val="0"/>
          <w:numId w:val="2"/>
        </w:numPr>
        <w:spacing w:after="0" w:line="240" w:lineRule="auto"/>
        <w:ind w:left="57" w:right="57" w:firstLine="0"/>
        <w:jc w:val="both"/>
      </w:pPr>
      <w:r>
        <w:t>Consider the following grammar</w:t>
      </w:r>
    </w:p>
    <w:p w14:paraId="39CB6493" w14:textId="77777777" w:rsidR="00076ED2" w:rsidRDefault="00076ED2" w:rsidP="008F24F8">
      <w:pPr>
        <w:pStyle w:val="ListParagraph"/>
        <w:spacing w:after="0" w:line="240" w:lineRule="auto"/>
        <w:ind w:left="57" w:right="57"/>
        <w:jc w:val="both"/>
      </w:pPr>
    </w:p>
    <w:p w14:paraId="4ADE28E1" w14:textId="439EC1E4" w:rsidR="00076ED2" w:rsidRDefault="003D2067" w:rsidP="008F24F8">
      <w:pPr>
        <w:pStyle w:val="ListParagraph"/>
        <w:spacing w:after="0" w:line="240" w:lineRule="auto"/>
        <w:ind w:left="57" w:right="57"/>
        <w:jc w:val="both"/>
      </w:pPr>
      <w:r>
        <w:rPr>
          <w:noProof/>
          <w:lang w:eastAsia="en-IN"/>
        </w:rPr>
        <w:drawing>
          <wp:inline distT="0" distB="0" distL="0" distR="0" wp14:anchorId="3C81190D" wp14:editId="2FA974A0">
            <wp:extent cx="2362217" cy="54769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8-29 142900.png"/>
                    <pic:cNvPicPr/>
                  </pic:nvPicPr>
                  <pic:blipFill>
                    <a:blip r:embed="rId5">
                      <a:extLst>
                        <a:ext uri="{28A0092B-C50C-407E-A947-70E740481C1C}">
                          <a14:useLocalDpi xmlns:a14="http://schemas.microsoft.com/office/drawing/2010/main" val="0"/>
                        </a:ext>
                      </a:extLst>
                    </a:blip>
                    <a:stretch>
                      <a:fillRect/>
                    </a:stretch>
                  </pic:blipFill>
                  <pic:spPr>
                    <a:xfrm>
                      <a:off x="0" y="0"/>
                      <a:ext cx="2362217" cy="547692"/>
                    </a:xfrm>
                    <a:prstGeom prst="rect">
                      <a:avLst/>
                    </a:prstGeom>
                  </pic:spPr>
                </pic:pic>
              </a:graphicData>
            </a:graphic>
          </wp:inline>
        </w:drawing>
      </w:r>
    </w:p>
    <w:p w14:paraId="746212E8" w14:textId="12EBD8DF" w:rsidR="00076ED2" w:rsidRDefault="00076ED2" w:rsidP="008F24F8">
      <w:pPr>
        <w:pStyle w:val="ListParagraph"/>
        <w:spacing w:after="0" w:line="240" w:lineRule="auto"/>
        <w:ind w:left="57" w:right="57"/>
        <w:jc w:val="both"/>
      </w:pPr>
      <w:r>
        <w:t xml:space="preserve">  </w:t>
      </w:r>
    </w:p>
    <w:p w14:paraId="2CA6C1C4" w14:textId="77777777" w:rsidR="002C2CC3" w:rsidRDefault="00287B88" w:rsidP="008F24F8">
      <w:pPr>
        <w:pStyle w:val="ListParagraph"/>
        <w:spacing w:after="0" w:line="240" w:lineRule="auto"/>
        <w:ind w:left="57" w:right="57"/>
        <w:jc w:val="both"/>
      </w:pPr>
      <w:r>
        <w:t xml:space="preserve">    Construct PDA for above Grammar</w:t>
      </w:r>
    </w:p>
    <w:p w14:paraId="282902E8" w14:textId="77777777" w:rsidR="008F24F8" w:rsidRDefault="008F24F8" w:rsidP="008F24F8">
      <w:pPr>
        <w:pStyle w:val="ListParagraph"/>
        <w:spacing w:after="0" w:line="240" w:lineRule="auto"/>
        <w:ind w:left="57" w:right="57"/>
        <w:jc w:val="both"/>
      </w:pPr>
    </w:p>
    <w:p w14:paraId="48613F65" w14:textId="77777777" w:rsidR="008F24F8" w:rsidRDefault="008F24F8" w:rsidP="008F24F8">
      <w:pPr>
        <w:pStyle w:val="ListParagraph"/>
        <w:spacing w:after="0" w:line="240" w:lineRule="auto"/>
        <w:ind w:left="57" w:right="57"/>
        <w:jc w:val="both"/>
      </w:pPr>
    </w:p>
    <w:p w14:paraId="06A04D2E" w14:textId="419BF3C2" w:rsidR="003D2067" w:rsidRDefault="003D2067" w:rsidP="008F24F8">
      <w:pPr>
        <w:pStyle w:val="ListParagraph"/>
        <w:numPr>
          <w:ilvl w:val="0"/>
          <w:numId w:val="2"/>
        </w:numPr>
        <w:spacing w:after="0" w:line="240" w:lineRule="auto"/>
        <w:ind w:left="57" w:right="57" w:firstLine="0"/>
        <w:jc w:val="both"/>
      </w:pPr>
      <w:r>
        <w:t xml:space="preserve"> Consider the following CFG for any programming construct</w:t>
      </w:r>
    </w:p>
    <w:p w14:paraId="4EBD941C" w14:textId="1EF3DE5A" w:rsidR="003D2067" w:rsidRDefault="003D2067" w:rsidP="008F24F8">
      <w:pPr>
        <w:spacing w:after="0" w:line="240" w:lineRule="auto"/>
        <w:ind w:left="57" w:right="57"/>
        <w:jc w:val="both"/>
      </w:pPr>
      <w:r>
        <w:t>BLOCK → STMT | {STMTS}</w:t>
      </w:r>
    </w:p>
    <w:p w14:paraId="59E7CB10" w14:textId="77777777" w:rsidR="003D2067" w:rsidRDefault="003D2067" w:rsidP="008F24F8">
      <w:pPr>
        <w:spacing w:after="0" w:line="240" w:lineRule="auto"/>
        <w:ind w:left="57" w:right="57"/>
        <w:jc w:val="both"/>
      </w:pPr>
      <w:r>
        <w:t>STMTS → ε | STMT STMTS</w:t>
      </w:r>
    </w:p>
    <w:p w14:paraId="2C661D4C" w14:textId="77777777" w:rsidR="003D2067" w:rsidRDefault="003D2067" w:rsidP="008F24F8">
      <w:pPr>
        <w:spacing w:after="0" w:line="240" w:lineRule="auto"/>
        <w:ind w:left="57" w:right="57"/>
        <w:jc w:val="both"/>
      </w:pPr>
      <w:r>
        <w:t>STMT → EXPR; | if (EXPR) BLOCK | while (EXPR) BLOCK | do</w:t>
      </w:r>
    </w:p>
    <w:p w14:paraId="647EC972" w14:textId="77777777" w:rsidR="003D2067" w:rsidRDefault="003D2067" w:rsidP="008F24F8">
      <w:pPr>
        <w:spacing w:after="0" w:line="240" w:lineRule="auto"/>
        <w:ind w:left="57" w:right="57"/>
        <w:jc w:val="both"/>
      </w:pPr>
      <w:r>
        <w:t>BLOCK while (EXPR); | BLOCK</w:t>
      </w:r>
    </w:p>
    <w:p w14:paraId="6F02F646" w14:textId="77777777" w:rsidR="003D2067" w:rsidRDefault="003D2067" w:rsidP="008F24F8">
      <w:pPr>
        <w:spacing w:after="0" w:line="240" w:lineRule="auto"/>
        <w:ind w:left="57" w:right="57"/>
        <w:jc w:val="both"/>
      </w:pPr>
      <w:r>
        <w:lastRenderedPageBreak/>
        <w:t>EXPR → identifier | constant | EXPR + EXPR | EXPR – EXPR |</w:t>
      </w:r>
    </w:p>
    <w:p w14:paraId="5FAECFCB" w14:textId="77777777" w:rsidR="003D2067" w:rsidRDefault="003D2067" w:rsidP="008F24F8">
      <w:pPr>
        <w:spacing w:after="0" w:line="240" w:lineRule="auto"/>
        <w:ind w:left="57" w:right="57"/>
        <w:jc w:val="both"/>
      </w:pPr>
      <w:r>
        <w:t>EXPR * EXPR| EXPR/EXPR</w:t>
      </w:r>
    </w:p>
    <w:p w14:paraId="50667C08" w14:textId="4D7481BA" w:rsidR="003D2067" w:rsidRDefault="003D2067" w:rsidP="008F24F8">
      <w:pPr>
        <w:spacing w:after="0" w:line="240" w:lineRule="auto"/>
        <w:ind w:left="57" w:right="57"/>
        <w:jc w:val="both"/>
      </w:pPr>
      <w:r>
        <w:t>1. Remove the us</w:t>
      </w:r>
      <w:r w:rsidR="00A51BF7">
        <w:t xml:space="preserve">eless production </w:t>
      </w:r>
    </w:p>
    <w:p w14:paraId="06B11E38" w14:textId="646F46DE" w:rsidR="003D2067" w:rsidRDefault="003D2067" w:rsidP="008F24F8">
      <w:pPr>
        <w:spacing w:after="0" w:line="240" w:lineRule="auto"/>
        <w:ind w:left="57" w:right="57"/>
        <w:jc w:val="both"/>
      </w:pPr>
      <w:r>
        <w:t>2</w:t>
      </w:r>
      <w:r w:rsidR="00A51BF7">
        <w:t xml:space="preserve">. Remove the null production </w:t>
      </w:r>
    </w:p>
    <w:p w14:paraId="53E0FF9E" w14:textId="6EF781B6" w:rsidR="003D2067" w:rsidRDefault="003D2067" w:rsidP="008F24F8">
      <w:pPr>
        <w:spacing w:after="0" w:line="240" w:lineRule="auto"/>
        <w:ind w:left="57" w:right="57"/>
        <w:jc w:val="both"/>
      </w:pPr>
      <w:r>
        <w:t>3</w:t>
      </w:r>
      <w:r w:rsidR="00A51BF7">
        <w:t xml:space="preserve">. Remove the unit production </w:t>
      </w:r>
    </w:p>
    <w:p w14:paraId="79BB2FDB" w14:textId="40F4E8FF" w:rsidR="003D2067" w:rsidRDefault="00A51BF7" w:rsidP="008F24F8">
      <w:pPr>
        <w:spacing w:after="0" w:line="240" w:lineRule="auto"/>
        <w:ind w:left="57" w:right="57"/>
        <w:jc w:val="both"/>
      </w:pPr>
      <w:r>
        <w:t xml:space="preserve">4. Convert to GNF </w:t>
      </w:r>
    </w:p>
    <w:p w14:paraId="2E37909F" w14:textId="33A92D5B" w:rsidR="003D2067" w:rsidRDefault="003D2067" w:rsidP="008F24F8">
      <w:pPr>
        <w:spacing w:after="0" w:line="240" w:lineRule="auto"/>
        <w:ind w:left="57" w:right="57"/>
        <w:jc w:val="both"/>
      </w:pPr>
      <w:r>
        <w:t xml:space="preserve">5. </w:t>
      </w:r>
      <w:r w:rsidR="00287B88">
        <w:t>Convert to PDA.</w:t>
      </w:r>
    </w:p>
    <w:p w14:paraId="6BEA0527" w14:textId="77777777" w:rsidR="002C2CC3" w:rsidRDefault="002C2CC3" w:rsidP="008F24F8">
      <w:pPr>
        <w:spacing w:after="0" w:line="240" w:lineRule="auto"/>
        <w:ind w:left="57" w:right="57"/>
        <w:jc w:val="both"/>
      </w:pPr>
    </w:p>
    <w:p w14:paraId="0BD4A9AC" w14:textId="7C620445" w:rsidR="002C2CC3" w:rsidRPr="002C2CC3" w:rsidRDefault="002C2CC3" w:rsidP="008F24F8">
      <w:pPr>
        <w:pStyle w:val="ListParagraph"/>
        <w:numPr>
          <w:ilvl w:val="0"/>
          <w:numId w:val="2"/>
        </w:numPr>
        <w:spacing w:after="0" w:line="240" w:lineRule="auto"/>
        <w:ind w:left="57" w:right="57" w:firstLine="0"/>
        <w:jc w:val="both"/>
      </w:pPr>
      <w:r>
        <w:t xml:space="preserve">A PDA is defined as M={ </w:t>
      </w:r>
      <w:proofErr w:type="spellStart"/>
      <w:r>
        <w:t>Q,Σ,Γ,δ,q</w:t>
      </w:r>
      <w:proofErr w:type="spellEnd"/>
      <w:r>
        <w:t>_(0,) Z_(0,) F} and its definition is as following: Q={ a ,b} , Σ={</w:t>
      </w:r>
      <w:proofErr w:type="spellStart"/>
      <w:r>
        <w:t>x,y</w:t>
      </w:r>
      <w:proofErr w:type="spellEnd"/>
      <w:r>
        <w:t>}, Γ={ Z_0,S}, δ is given as follows</w:t>
      </w:r>
      <w:r>
        <w:rPr>
          <w:rFonts w:ascii="Cambria Math" w:hAnsi="Cambria Math" w:cs="Cambria Math"/>
        </w:rPr>
        <w:t>∶</w:t>
      </w:r>
    </w:p>
    <w:p w14:paraId="3C4AD244" w14:textId="5AAE3D87" w:rsidR="002C2CC3" w:rsidRDefault="002C2CC3" w:rsidP="008F24F8">
      <w:pPr>
        <w:pStyle w:val="ListParagraph"/>
        <w:spacing w:after="0" w:line="240" w:lineRule="auto"/>
        <w:ind w:left="57" w:right="57"/>
        <w:jc w:val="both"/>
      </w:pPr>
      <w:r>
        <w:t xml:space="preserve">   1.δ (a</w:t>
      </w:r>
      <w:r w:rsidR="00E9261D">
        <w:t>, ϵ, ϵ) = (</w:t>
      </w:r>
      <w:r>
        <w:t>a</w:t>
      </w:r>
      <w:proofErr w:type="gramStart"/>
      <w:r>
        <w:t>,Z</w:t>
      </w:r>
      <w:proofErr w:type="gramEnd"/>
      <w:r>
        <w:t xml:space="preserve">_0 ) </w:t>
      </w:r>
    </w:p>
    <w:p w14:paraId="26A2517A" w14:textId="377C85E2" w:rsidR="00102245" w:rsidRDefault="002C2CC3" w:rsidP="008F24F8">
      <w:pPr>
        <w:pStyle w:val="ListParagraph"/>
        <w:spacing w:after="0" w:line="240" w:lineRule="auto"/>
        <w:ind w:left="57" w:right="57"/>
        <w:jc w:val="both"/>
      </w:pPr>
      <w:r>
        <w:t xml:space="preserve">   </w:t>
      </w:r>
      <w:r w:rsidR="00102245">
        <w:t>2.δ (</w:t>
      </w:r>
      <w:r>
        <w:t>a</w:t>
      </w:r>
      <w:r w:rsidR="00E9261D">
        <w:t xml:space="preserve">, x, </w:t>
      </w:r>
      <w:proofErr w:type="gramStart"/>
      <w:r w:rsidR="00E9261D">
        <w:t>Z</w:t>
      </w:r>
      <w:r>
        <w:t>_0 )=</w:t>
      </w:r>
      <w:proofErr w:type="gramEnd"/>
      <w:r>
        <w:t xml:space="preserve">(a,SZ_0 ) </w:t>
      </w:r>
    </w:p>
    <w:p w14:paraId="47AB804C" w14:textId="77777777" w:rsidR="00102245" w:rsidRDefault="00102245" w:rsidP="008F24F8">
      <w:pPr>
        <w:pStyle w:val="ListParagraph"/>
        <w:spacing w:after="0" w:line="240" w:lineRule="auto"/>
        <w:ind w:left="57" w:right="57"/>
        <w:jc w:val="both"/>
      </w:pPr>
      <w:r>
        <w:t xml:space="preserve">   </w:t>
      </w:r>
      <w:r w:rsidR="002C2CC3">
        <w:t>3.δ (</w:t>
      </w:r>
      <w:proofErr w:type="spellStart"/>
      <w:r w:rsidR="002C2CC3">
        <w:t>a</w:t>
      </w:r>
      <w:proofErr w:type="gramStart"/>
      <w:r w:rsidR="002C2CC3">
        <w:t>,x,S</w:t>
      </w:r>
      <w:proofErr w:type="spellEnd"/>
      <w:proofErr w:type="gramEnd"/>
      <w:r w:rsidR="002C2CC3">
        <w:t>)=(</w:t>
      </w:r>
      <w:proofErr w:type="spellStart"/>
      <w:r w:rsidR="002C2CC3">
        <w:t>a,SS</w:t>
      </w:r>
      <w:proofErr w:type="spellEnd"/>
      <w:r w:rsidR="002C2CC3">
        <w:t xml:space="preserve">) </w:t>
      </w:r>
    </w:p>
    <w:p w14:paraId="4DEEBEC6" w14:textId="118DB801" w:rsidR="00102245" w:rsidRDefault="00102245" w:rsidP="008F24F8">
      <w:pPr>
        <w:pStyle w:val="ListParagraph"/>
        <w:spacing w:after="0" w:line="240" w:lineRule="auto"/>
        <w:ind w:left="57" w:right="57"/>
        <w:jc w:val="both"/>
      </w:pPr>
      <w:r>
        <w:t xml:space="preserve">  4.δ (</w:t>
      </w:r>
      <w:proofErr w:type="spellStart"/>
      <w:r w:rsidR="002C2CC3">
        <w:t>a</w:t>
      </w:r>
      <w:proofErr w:type="gramStart"/>
      <w:r w:rsidR="002C2CC3">
        <w:t>,y,S</w:t>
      </w:r>
      <w:proofErr w:type="spellEnd"/>
      <w:proofErr w:type="gramEnd"/>
      <w:r w:rsidR="002C2CC3">
        <w:t>)=(</w:t>
      </w:r>
      <w:proofErr w:type="spellStart"/>
      <w:r w:rsidR="002C2CC3">
        <w:t>a,S</w:t>
      </w:r>
      <w:proofErr w:type="spellEnd"/>
      <w:r w:rsidR="002C2CC3">
        <w:t xml:space="preserve">) </w:t>
      </w:r>
    </w:p>
    <w:p w14:paraId="04D8BD88" w14:textId="12054275" w:rsidR="00102245" w:rsidRDefault="00102245" w:rsidP="008F24F8">
      <w:pPr>
        <w:pStyle w:val="ListParagraph"/>
        <w:spacing w:after="0" w:line="240" w:lineRule="auto"/>
        <w:ind w:left="57" w:right="57"/>
        <w:jc w:val="both"/>
      </w:pPr>
      <w:r>
        <w:t xml:space="preserve">  5.δ (</w:t>
      </w:r>
      <w:r w:rsidR="002C2CC3">
        <w:t>a</w:t>
      </w:r>
      <w:proofErr w:type="gramStart"/>
      <w:r w:rsidR="002C2CC3">
        <w:t>,ϵ</w:t>
      </w:r>
      <w:proofErr w:type="gramEnd"/>
      <w:r w:rsidR="002C2CC3">
        <w:t xml:space="preserve"> ,S)=(b,ϵ) </w:t>
      </w:r>
    </w:p>
    <w:p w14:paraId="36A57D0C" w14:textId="1F748DE0" w:rsidR="00102245" w:rsidRDefault="00102245" w:rsidP="008F24F8">
      <w:pPr>
        <w:pStyle w:val="ListParagraph"/>
        <w:spacing w:after="0" w:line="240" w:lineRule="auto"/>
        <w:ind w:left="57" w:right="57"/>
        <w:jc w:val="both"/>
      </w:pPr>
      <w:r>
        <w:t xml:space="preserve">  6.δ (</w:t>
      </w:r>
      <w:proofErr w:type="spellStart"/>
      <w:r w:rsidR="002C2CC3">
        <w:t>b</w:t>
      </w:r>
      <w:proofErr w:type="gramStart"/>
      <w:r w:rsidR="002C2CC3">
        <w:t>,ϵ</w:t>
      </w:r>
      <w:proofErr w:type="gramEnd"/>
      <w:r w:rsidR="002C2CC3">
        <w:t>,S</w:t>
      </w:r>
      <w:proofErr w:type="spellEnd"/>
      <w:r w:rsidR="002C2CC3">
        <w:t xml:space="preserve">)=(b,ϵ) </w:t>
      </w:r>
    </w:p>
    <w:p w14:paraId="4DF7401A" w14:textId="7BE146BD" w:rsidR="00102245" w:rsidRDefault="00102245" w:rsidP="008F24F8">
      <w:pPr>
        <w:pStyle w:val="ListParagraph"/>
        <w:spacing w:after="0" w:line="240" w:lineRule="auto"/>
        <w:ind w:left="57" w:right="57"/>
        <w:jc w:val="both"/>
      </w:pPr>
      <w:r>
        <w:t xml:space="preserve">  7.δ (</w:t>
      </w:r>
      <w:proofErr w:type="spellStart"/>
      <w:r w:rsidR="002C2CC3">
        <w:t>b</w:t>
      </w:r>
      <w:proofErr w:type="gramStart"/>
      <w:r w:rsidR="002C2CC3">
        <w:t>,y,S</w:t>
      </w:r>
      <w:proofErr w:type="spellEnd"/>
      <w:proofErr w:type="gramEnd"/>
      <w:r w:rsidR="002C2CC3">
        <w:t>)=(</w:t>
      </w:r>
      <w:proofErr w:type="spellStart"/>
      <w:r w:rsidR="002C2CC3">
        <w:t>p,SS</w:t>
      </w:r>
      <w:proofErr w:type="spellEnd"/>
      <w:r w:rsidR="002C2CC3">
        <w:t xml:space="preserve">) </w:t>
      </w:r>
    </w:p>
    <w:p w14:paraId="574AD4EF" w14:textId="0E49D5E7" w:rsidR="002C2CC3" w:rsidRDefault="00102245" w:rsidP="008F24F8">
      <w:pPr>
        <w:pStyle w:val="ListParagraph"/>
        <w:spacing w:after="0" w:line="240" w:lineRule="auto"/>
        <w:ind w:left="57" w:right="57"/>
        <w:jc w:val="both"/>
      </w:pPr>
      <w:r>
        <w:t xml:space="preserve">  8.δ (</w:t>
      </w:r>
      <w:r w:rsidR="002C2CC3">
        <w:t>b</w:t>
      </w:r>
      <w:proofErr w:type="gramStart"/>
      <w:r w:rsidR="002C2CC3">
        <w:t>,y,Z</w:t>
      </w:r>
      <w:proofErr w:type="gramEnd"/>
      <w:r w:rsidR="002C2CC3">
        <w:t>_0 )=(b,ϵ)</w:t>
      </w:r>
    </w:p>
    <w:p w14:paraId="2867AE2F" w14:textId="20C0FC78" w:rsidR="00102245" w:rsidRDefault="00102245" w:rsidP="008F24F8">
      <w:pPr>
        <w:pStyle w:val="ListParagraph"/>
        <w:spacing w:after="0" w:line="240" w:lineRule="auto"/>
        <w:ind w:left="57" w:right="57"/>
        <w:jc w:val="both"/>
      </w:pPr>
      <w:r>
        <w:t xml:space="preserve">a) Describe the working of the PDA </w:t>
      </w:r>
    </w:p>
    <w:p w14:paraId="7B092D2E" w14:textId="75FA6641" w:rsidR="00102245" w:rsidRDefault="00102245" w:rsidP="008F24F8">
      <w:pPr>
        <w:pStyle w:val="ListParagraph"/>
        <w:spacing w:after="0" w:line="240" w:lineRule="auto"/>
        <w:ind w:left="57" w:right="57"/>
        <w:jc w:val="both"/>
      </w:pPr>
      <w:r>
        <w:t xml:space="preserve">b) Show the ID moves for the input </w:t>
      </w:r>
      <w:proofErr w:type="spellStart"/>
      <w:r>
        <w:t>xyyxxyyxy</w:t>
      </w:r>
      <w:proofErr w:type="spellEnd"/>
      <w:r>
        <w:t xml:space="preserve"> </w:t>
      </w:r>
    </w:p>
    <w:p w14:paraId="326B2263" w14:textId="77777777" w:rsidR="00102245" w:rsidRDefault="00102245" w:rsidP="008F24F8">
      <w:pPr>
        <w:pStyle w:val="ListParagraph"/>
        <w:spacing w:after="0" w:line="240" w:lineRule="auto"/>
        <w:ind w:left="57" w:right="57"/>
        <w:jc w:val="both"/>
      </w:pPr>
      <w:r>
        <w:t>c) Find out the any of the possible input at when the PDA enter state b for the first time with all inputs consumed and the stack has the contents as SSZ_0 i.e., what is (b,ϵ,SSZ_0 )</w:t>
      </w:r>
      <w:r>
        <w:rPr>
          <w:rFonts w:ascii="Cambria Math" w:hAnsi="Cambria Math" w:cs="Cambria Math"/>
        </w:rPr>
        <w:t>⊢</w:t>
      </w:r>
      <w:r>
        <w:t xml:space="preserve"> ? </w:t>
      </w:r>
    </w:p>
    <w:p w14:paraId="6FB523BC" w14:textId="74150F21" w:rsidR="00102245" w:rsidRDefault="00102245" w:rsidP="008F24F8">
      <w:pPr>
        <w:pStyle w:val="ListParagraph"/>
        <w:spacing w:after="0" w:line="240" w:lineRule="auto"/>
        <w:ind w:left="57" w:right="57"/>
        <w:jc w:val="both"/>
      </w:pPr>
      <w:r>
        <w:t xml:space="preserve">(d) Convert the above PDA to CFG </w:t>
      </w:r>
    </w:p>
    <w:p w14:paraId="697B4DD7" w14:textId="77777777" w:rsidR="00E9261D" w:rsidRDefault="00E9261D" w:rsidP="008F24F8">
      <w:pPr>
        <w:pStyle w:val="ListParagraph"/>
        <w:spacing w:after="0" w:line="240" w:lineRule="auto"/>
        <w:ind w:left="57" w:right="57"/>
        <w:jc w:val="both"/>
      </w:pPr>
    </w:p>
    <w:p w14:paraId="68C0D64A" w14:textId="651D6078" w:rsidR="003D2067" w:rsidRDefault="00E9261D" w:rsidP="008F24F8">
      <w:pPr>
        <w:pStyle w:val="ListParagraph"/>
        <w:numPr>
          <w:ilvl w:val="0"/>
          <w:numId w:val="2"/>
        </w:numPr>
        <w:spacing w:after="0" w:line="240" w:lineRule="auto"/>
        <w:ind w:left="57" w:right="57" w:firstLine="0"/>
        <w:jc w:val="both"/>
      </w:pPr>
      <w:r w:rsidRPr="00E9261D">
        <w:t>Use</w:t>
      </w:r>
      <w:r>
        <w:t xml:space="preserve"> </w:t>
      </w:r>
      <w:r w:rsidRPr="00E9261D">
        <w:t>the</w:t>
      </w:r>
      <w:r>
        <w:t xml:space="preserve"> </w:t>
      </w:r>
      <w:r w:rsidRPr="00E9261D">
        <w:t>Pumping</w:t>
      </w:r>
      <w:r>
        <w:t xml:space="preserve"> </w:t>
      </w:r>
      <w:r w:rsidRPr="00E9261D">
        <w:t>Lemma</w:t>
      </w:r>
      <w:r>
        <w:t xml:space="preserve"> </w:t>
      </w:r>
      <w:r w:rsidRPr="00E9261D">
        <w:t>to</w:t>
      </w:r>
      <w:r>
        <w:t xml:space="preserve"> </w:t>
      </w:r>
      <w:r w:rsidRPr="00E9261D">
        <w:t>show</w:t>
      </w:r>
      <w:r>
        <w:t xml:space="preserve"> </w:t>
      </w:r>
      <w:r w:rsidRPr="00E9261D">
        <w:t>that</w:t>
      </w:r>
      <w:r>
        <w:t xml:space="preserve"> </w:t>
      </w:r>
      <w:r w:rsidRPr="00E9261D">
        <w:t>the</w:t>
      </w:r>
      <w:r>
        <w:t xml:space="preserve"> following </w:t>
      </w:r>
      <w:r w:rsidRPr="00E9261D">
        <w:t>languages</w:t>
      </w:r>
      <w:r>
        <w:t xml:space="preserve"> </w:t>
      </w:r>
      <w:r w:rsidRPr="00E9261D">
        <w:t>are</w:t>
      </w:r>
      <w:r>
        <w:t xml:space="preserve"> </w:t>
      </w:r>
      <w:r w:rsidRPr="00E9261D">
        <w:t xml:space="preserve">not context-free. </w:t>
      </w:r>
    </w:p>
    <w:p w14:paraId="330AC29F" w14:textId="78741B5D" w:rsidR="00E9261D" w:rsidRDefault="00E9261D" w:rsidP="008F24F8">
      <w:pPr>
        <w:pStyle w:val="ListParagraph"/>
        <w:spacing w:after="0" w:line="240" w:lineRule="auto"/>
        <w:ind w:left="57" w:right="57"/>
        <w:jc w:val="both"/>
      </w:pPr>
      <w:r>
        <w:t>L</w:t>
      </w:r>
      <w:r w:rsidR="00156755">
        <w:t xml:space="preserve">= </w:t>
      </w:r>
      <w:proofErr w:type="gramStart"/>
      <w:r w:rsidR="00156755">
        <w:t>{</w:t>
      </w:r>
      <w:r>
        <w:t xml:space="preserve"> a</w:t>
      </w:r>
      <w:r>
        <w:rPr>
          <w:vertAlign w:val="superscript"/>
        </w:rPr>
        <w:t>n</w:t>
      </w:r>
      <w:r>
        <w:t>b</w:t>
      </w:r>
      <w:r>
        <w:rPr>
          <w:vertAlign w:val="superscript"/>
        </w:rPr>
        <w:t>m</w:t>
      </w:r>
      <w:r>
        <w:t>c</w:t>
      </w:r>
      <w:r>
        <w:rPr>
          <w:vertAlign w:val="superscript"/>
        </w:rPr>
        <w:t>n</w:t>
      </w:r>
      <w:r>
        <w:t>d</w:t>
      </w:r>
      <w:r>
        <w:rPr>
          <w:vertAlign w:val="superscript"/>
        </w:rPr>
        <w:t>m</w:t>
      </w:r>
      <w:proofErr w:type="gramEnd"/>
      <w:r>
        <w:t>|n,m&gt;0}</w:t>
      </w:r>
    </w:p>
    <w:p w14:paraId="1790C5BB" w14:textId="77777777" w:rsidR="00487B2B" w:rsidRDefault="00487B2B" w:rsidP="008F24F8">
      <w:pPr>
        <w:pStyle w:val="ListParagraph"/>
        <w:spacing w:after="0" w:line="240" w:lineRule="auto"/>
        <w:ind w:left="57" w:right="57"/>
        <w:jc w:val="both"/>
      </w:pPr>
    </w:p>
    <w:p w14:paraId="31B28971" w14:textId="77777777" w:rsidR="00487B2B" w:rsidRDefault="00487B2B" w:rsidP="008F24F8">
      <w:pPr>
        <w:pStyle w:val="ListParagraph"/>
        <w:numPr>
          <w:ilvl w:val="0"/>
          <w:numId w:val="2"/>
        </w:numPr>
        <w:spacing w:after="0" w:line="240" w:lineRule="auto"/>
        <w:ind w:left="57" w:right="57" w:firstLine="0"/>
        <w:jc w:val="both"/>
      </w:pPr>
      <w:r>
        <w:t>Pushdown automaton A is specified by</w:t>
      </w:r>
    </w:p>
    <w:p w14:paraId="294F9263" w14:textId="77777777" w:rsidR="00487B2B" w:rsidRDefault="00487B2B" w:rsidP="008F24F8">
      <w:pPr>
        <w:pStyle w:val="ListParagraph"/>
        <w:spacing w:after="0" w:line="240" w:lineRule="auto"/>
        <w:ind w:left="57" w:right="57"/>
        <w:jc w:val="both"/>
      </w:pPr>
      <w:r>
        <w:t xml:space="preserve">A = ({q0, q1}, {a, b}, {Z, X}, δ, q0, Z, </w:t>
      </w:r>
      <w:r>
        <w:rPr>
          <w:rFonts w:ascii="Cambria Math" w:hAnsi="Cambria Math" w:cs="Cambria Math"/>
        </w:rPr>
        <w:t>∅</w:t>
      </w:r>
      <w:r>
        <w:t xml:space="preserve">), where </w:t>
      </w:r>
      <w:r>
        <w:rPr>
          <w:rFonts w:ascii="Calibri" w:hAnsi="Calibri" w:cs="Calibri"/>
        </w:rPr>
        <w:t>δ</w:t>
      </w:r>
      <w:r>
        <w:t xml:space="preserve"> contains the</w:t>
      </w:r>
    </w:p>
    <w:p w14:paraId="6CAFADBD" w14:textId="77777777" w:rsidR="00487B2B" w:rsidRDefault="00487B2B" w:rsidP="008F24F8">
      <w:pPr>
        <w:pStyle w:val="ListParagraph"/>
        <w:spacing w:after="0" w:line="240" w:lineRule="auto"/>
        <w:ind w:left="57" w:right="57"/>
        <w:jc w:val="both"/>
      </w:pPr>
      <w:proofErr w:type="gramStart"/>
      <w:r>
        <w:t>following</w:t>
      </w:r>
      <w:proofErr w:type="gramEnd"/>
      <w:r>
        <w:t xml:space="preserve"> transitions:</w:t>
      </w:r>
    </w:p>
    <w:p w14:paraId="2AA91A55" w14:textId="77777777" w:rsidR="00487B2B" w:rsidRDefault="00487B2B" w:rsidP="008F24F8">
      <w:pPr>
        <w:pStyle w:val="ListParagraph"/>
        <w:spacing w:after="0" w:line="240" w:lineRule="auto"/>
        <w:ind w:left="57" w:right="57"/>
        <w:jc w:val="both"/>
      </w:pPr>
      <w:r>
        <w:t>(q0, a, Z) → (q0, λ)</w:t>
      </w:r>
    </w:p>
    <w:p w14:paraId="3463ED4C" w14:textId="77777777" w:rsidR="00487B2B" w:rsidRDefault="00487B2B" w:rsidP="008F24F8">
      <w:pPr>
        <w:pStyle w:val="ListParagraph"/>
        <w:spacing w:after="0" w:line="240" w:lineRule="auto"/>
        <w:ind w:left="57" w:right="57"/>
        <w:jc w:val="both"/>
      </w:pPr>
      <w:r>
        <w:t>(q0, a, Z) → (q0, XZ)</w:t>
      </w:r>
    </w:p>
    <w:p w14:paraId="78933BD9" w14:textId="77777777" w:rsidR="00487B2B" w:rsidRDefault="00487B2B" w:rsidP="008F24F8">
      <w:pPr>
        <w:pStyle w:val="ListParagraph"/>
        <w:spacing w:after="0" w:line="240" w:lineRule="auto"/>
        <w:ind w:left="57" w:right="57"/>
        <w:jc w:val="both"/>
      </w:pPr>
      <w:r>
        <w:t>(q0, a, X) → (q0, XX)</w:t>
      </w:r>
    </w:p>
    <w:p w14:paraId="436BD95C" w14:textId="77777777" w:rsidR="00487B2B" w:rsidRDefault="00487B2B" w:rsidP="008F24F8">
      <w:pPr>
        <w:pStyle w:val="ListParagraph"/>
        <w:spacing w:after="0" w:line="240" w:lineRule="auto"/>
        <w:ind w:left="57" w:right="57"/>
        <w:jc w:val="both"/>
      </w:pPr>
      <w:r>
        <w:t>(q0, b, X) → (q1, λ)</w:t>
      </w:r>
    </w:p>
    <w:p w14:paraId="1B7E7D0F" w14:textId="43E6F9E3" w:rsidR="00487B2B" w:rsidRDefault="00487B2B" w:rsidP="008F24F8">
      <w:pPr>
        <w:pStyle w:val="ListParagraph"/>
        <w:spacing w:after="0" w:line="240" w:lineRule="auto"/>
        <w:ind w:left="57" w:right="57"/>
        <w:jc w:val="both"/>
      </w:pPr>
      <w:r>
        <w:t>(q1, b, X) → (q1, λ)</w:t>
      </w:r>
    </w:p>
    <w:p w14:paraId="73721FF9" w14:textId="5E906BBC" w:rsidR="00E9261D" w:rsidRDefault="00487B2B" w:rsidP="008F24F8">
      <w:pPr>
        <w:pStyle w:val="ListParagraph"/>
        <w:spacing w:after="0" w:line="240" w:lineRule="auto"/>
        <w:ind w:left="57" w:right="57"/>
        <w:jc w:val="both"/>
      </w:pPr>
      <w:r>
        <w:t>(q1, a, Z) → (q0, Z).</w:t>
      </w:r>
    </w:p>
    <w:p w14:paraId="0F0D4A04" w14:textId="715AF3D0" w:rsidR="00487B2B" w:rsidRDefault="00487B2B" w:rsidP="008F24F8">
      <w:pPr>
        <w:pStyle w:val="ListParagraph"/>
        <w:numPr>
          <w:ilvl w:val="0"/>
          <w:numId w:val="3"/>
        </w:numPr>
        <w:spacing w:after="0" w:line="240" w:lineRule="auto"/>
        <w:ind w:left="57" w:right="57" w:firstLine="0"/>
        <w:jc w:val="both"/>
      </w:pPr>
      <w:r w:rsidRPr="00487B2B">
        <w:t>Find the Context Free Grammar (5)</w:t>
      </w:r>
    </w:p>
    <w:p w14:paraId="74487559" w14:textId="739C0BFC" w:rsidR="00487B2B" w:rsidRDefault="00487B2B" w:rsidP="008F24F8">
      <w:pPr>
        <w:pStyle w:val="ListParagraph"/>
        <w:numPr>
          <w:ilvl w:val="0"/>
          <w:numId w:val="3"/>
        </w:numPr>
        <w:spacing w:after="0" w:line="240" w:lineRule="auto"/>
        <w:ind w:left="57" w:right="57" w:firstLine="0"/>
        <w:jc w:val="both"/>
      </w:pPr>
      <w:r>
        <w:t>Find whether the CFG consisting of Useless symbols, Unit</w:t>
      </w:r>
    </w:p>
    <w:p w14:paraId="1ACADF54" w14:textId="77777777" w:rsidR="00487B2B" w:rsidRDefault="00487B2B" w:rsidP="008F24F8">
      <w:pPr>
        <w:pStyle w:val="ListParagraph"/>
        <w:spacing w:after="0" w:line="240" w:lineRule="auto"/>
        <w:ind w:left="57" w:right="57"/>
        <w:jc w:val="both"/>
      </w:pPr>
      <w:r>
        <w:t>Productions, epsilon production, reduce if required. (15)</w:t>
      </w:r>
    </w:p>
    <w:p w14:paraId="7191619F" w14:textId="0867D879" w:rsidR="00487B2B" w:rsidRDefault="00487B2B" w:rsidP="008F24F8">
      <w:pPr>
        <w:pStyle w:val="ListParagraph"/>
        <w:numPr>
          <w:ilvl w:val="0"/>
          <w:numId w:val="3"/>
        </w:numPr>
        <w:spacing w:after="0" w:line="240" w:lineRule="auto"/>
        <w:ind w:left="57" w:right="57" w:firstLine="0"/>
        <w:jc w:val="both"/>
      </w:pPr>
      <w:r>
        <w:t>Find the Language of a PDA (5)</w:t>
      </w:r>
    </w:p>
    <w:p w14:paraId="7AF8B932" w14:textId="77777777" w:rsidR="00FF0D9D" w:rsidRDefault="00FF0D9D" w:rsidP="008F24F8">
      <w:pPr>
        <w:spacing w:after="0" w:line="240" w:lineRule="auto"/>
        <w:ind w:left="57" w:right="57"/>
        <w:jc w:val="both"/>
      </w:pPr>
    </w:p>
    <w:p w14:paraId="46C9BE97" w14:textId="4B6D9EA5" w:rsidR="00E9261D" w:rsidRDefault="00541655" w:rsidP="008F24F8">
      <w:pPr>
        <w:pStyle w:val="ListParagraph"/>
        <w:numPr>
          <w:ilvl w:val="0"/>
          <w:numId w:val="2"/>
        </w:numPr>
        <w:spacing w:after="0" w:line="240" w:lineRule="auto"/>
        <w:ind w:left="57" w:right="57" w:firstLine="0"/>
        <w:jc w:val="both"/>
      </w:pPr>
      <w:r w:rsidRPr="00541655">
        <w:t xml:space="preserve">Consider the HTML table cell tag definition &lt;title&gt;cell content here&lt;/title&gt;. Construct a push down automata to check the balancing of&lt;title&gt; and &lt;/title&gt; tags i.e., the number of &lt;td&gt; tags and &lt;/td&gt; tags should be equal. Order need not considered. The automation has to check the balance in count of cell definition tags. Assume for the strings in the language, that all the cell contents are removed and only tags are present. </w:t>
      </w:r>
      <w:r w:rsidR="00E9261D">
        <w:t xml:space="preserve">    </w:t>
      </w:r>
    </w:p>
    <w:p w14:paraId="476BEBC5" w14:textId="5F645EEE" w:rsidR="00541655" w:rsidRPr="00541655" w:rsidRDefault="00541655" w:rsidP="008F24F8">
      <w:pPr>
        <w:pStyle w:val="ListParagraph"/>
        <w:numPr>
          <w:ilvl w:val="0"/>
          <w:numId w:val="4"/>
        </w:numPr>
        <w:spacing w:after="0" w:line="240" w:lineRule="auto"/>
        <w:ind w:left="57" w:right="57" w:firstLine="0"/>
        <w:jc w:val="both"/>
      </w:pPr>
      <w:r w:rsidRPr="00541655">
        <w:t>Construct a PDA diagram for the above scenario</w:t>
      </w:r>
    </w:p>
    <w:p w14:paraId="6D6705A2" w14:textId="77777777" w:rsidR="00541655" w:rsidRDefault="00541655" w:rsidP="008F24F8">
      <w:pPr>
        <w:pStyle w:val="NormalWeb"/>
        <w:numPr>
          <w:ilvl w:val="0"/>
          <w:numId w:val="4"/>
        </w:numPr>
        <w:spacing w:before="0" w:beforeAutospacing="0" w:after="0" w:afterAutospacing="0"/>
        <w:ind w:left="57" w:right="57" w:firstLine="0"/>
        <w:jc w:val="both"/>
        <w:rPr>
          <w:rFonts w:asciiTheme="minorHAnsi" w:eastAsiaTheme="minorHAnsi" w:hAnsiTheme="minorHAnsi" w:cstheme="minorBidi"/>
          <w:sz w:val="22"/>
          <w:szCs w:val="22"/>
          <w:lang w:eastAsia="en-US"/>
        </w:rPr>
      </w:pPr>
      <w:r w:rsidRPr="00541655">
        <w:rPr>
          <w:rFonts w:asciiTheme="minorHAnsi" w:eastAsiaTheme="minorHAnsi" w:hAnsiTheme="minorHAnsi" w:cstheme="minorBidi"/>
          <w:sz w:val="22"/>
          <w:szCs w:val="22"/>
          <w:lang w:eastAsia="en-US"/>
        </w:rPr>
        <w:t>Demonstrate the acceptance of any string in the language, with the turnstile notation and Instantaneous description. (7) </w:t>
      </w:r>
    </w:p>
    <w:p w14:paraId="55C9D99C" w14:textId="77777777" w:rsidR="008F24F8" w:rsidRPr="00541655" w:rsidRDefault="008F24F8"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p>
    <w:p w14:paraId="6A8DDD01" w14:textId="77777777" w:rsidR="00541655" w:rsidRDefault="00541655" w:rsidP="008F24F8">
      <w:pPr>
        <w:spacing w:after="0" w:line="240" w:lineRule="auto"/>
        <w:ind w:left="57" w:right="57"/>
        <w:jc w:val="both"/>
      </w:pPr>
    </w:p>
    <w:p w14:paraId="57447BE6" w14:textId="77777777" w:rsidR="00541655" w:rsidRPr="00BA1774" w:rsidRDefault="00541655" w:rsidP="008F24F8">
      <w:pPr>
        <w:pStyle w:val="NormalWeb"/>
        <w:numPr>
          <w:ilvl w:val="0"/>
          <w:numId w:val="2"/>
        </w:numPr>
        <w:spacing w:before="0" w:beforeAutospacing="0" w:after="0" w:afterAutospacing="0"/>
        <w:ind w:left="57" w:right="57" w:firstLine="0"/>
        <w:jc w:val="both"/>
        <w:rPr>
          <w:rFonts w:asciiTheme="minorHAnsi" w:eastAsiaTheme="minorHAnsi" w:hAnsiTheme="minorHAnsi" w:cstheme="minorBidi"/>
          <w:sz w:val="22"/>
          <w:szCs w:val="22"/>
          <w:lang w:eastAsia="en-US"/>
        </w:rPr>
      </w:pPr>
      <w:r>
        <w:rPr>
          <w:rFonts w:ascii="Arial" w:hAnsi="Arial" w:cs="Arial"/>
          <w:color w:val="020200"/>
          <w:sz w:val="22"/>
          <w:szCs w:val="22"/>
        </w:rPr>
        <w:lastRenderedPageBreak/>
        <w:t xml:space="preserve">Consider the following </w:t>
      </w:r>
      <w:r>
        <w:rPr>
          <w:rFonts w:ascii="Arial" w:hAnsi="Arial" w:cs="Arial"/>
          <w:color w:val="050500"/>
          <w:sz w:val="22"/>
          <w:szCs w:val="22"/>
        </w:rPr>
        <w:t xml:space="preserve">Context </w:t>
      </w:r>
      <w:r>
        <w:rPr>
          <w:rFonts w:ascii="Arial" w:hAnsi="Arial" w:cs="Arial"/>
          <w:color w:val="040400"/>
          <w:sz w:val="22"/>
          <w:szCs w:val="22"/>
        </w:rPr>
        <w:t xml:space="preserve">free grammar for </w:t>
      </w:r>
      <w:r>
        <w:rPr>
          <w:rFonts w:ascii="Arial" w:hAnsi="Arial" w:cs="Arial"/>
          <w:color w:val="080800"/>
          <w:sz w:val="22"/>
          <w:szCs w:val="22"/>
        </w:rPr>
        <w:t xml:space="preserve">English </w:t>
      </w:r>
      <w:r w:rsidRPr="00BA1774">
        <w:rPr>
          <w:rFonts w:asciiTheme="minorHAnsi" w:eastAsiaTheme="minorHAnsi" w:hAnsiTheme="minorHAnsi" w:cstheme="minorBidi"/>
          <w:sz w:val="22"/>
          <w:szCs w:val="22"/>
          <w:lang w:eastAsia="en-US"/>
        </w:rPr>
        <w:t>&lt;S&gt; → &lt;NP1&gt;&lt;VP&gt; </w:t>
      </w:r>
    </w:p>
    <w:p w14:paraId="79521991" w14:textId="77777777" w:rsidR="00541655" w:rsidRPr="00BA1774" w:rsidRDefault="00541655"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BA1774">
        <w:rPr>
          <w:rFonts w:asciiTheme="minorHAnsi" w:eastAsiaTheme="minorHAnsi" w:hAnsiTheme="minorHAnsi" w:cstheme="minorBidi"/>
          <w:sz w:val="22"/>
          <w:szCs w:val="22"/>
          <w:lang w:eastAsia="en-US"/>
        </w:rPr>
        <w:t>&lt;NP1&gt; → &lt;Article1&gt;&lt;N1&gt; </w:t>
      </w:r>
    </w:p>
    <w:p w14:paraId="5DABC8E9" w14:textId="4C5DC2CA" w:rsidR="00541655" w:rsidRPr="00BA1774" w:rsidRDefault="00541655"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BA1774">
        <w:rPr>
          <w:rFonts w:asciiTheme="minorHAnsi" w:eastAsiaTheme="minorHAnsi" w:hAnsiTheme="minorHAnsi" w:cstheme="minorBidi"/>
          <w:sz w:val="22"/>
          <w:szCs w:val="22"/>
          <w:lang w:eastAsia="en-US"/>
        </w:rPr>
        <w:t xml:space="preserve">&lt;Article1&gt; </w:t>
      </w:r>
      <w:r w:rsidR="00BA1774">
        <w:rPr>
          <w:rFonts w:asciiTheme="minorHAnsi" w:eastAsiaTheme="minorHAnsi" w:hAnsiTheme="minorHAnsi" w:cstheme="minorBidi"/>
          <w:sz w:val="22"/>
          <w:szCs w:val="22"/>
          <w:lang w:eastAsia="en-US"/>
        </w:rPr>
        <w:t>→</w:t>
      </w:r>
      <w:r w:rsidRPr="00BA1774">
        <w:rPr>
          <w:rFonts w:asciiTheme="minorHAnsi" w:eastAsiaTheme="minorHAnsi" w:hAnsiTheme="minorHAnsi" w:cstheme="minorBidi"/>
          <w:sz w:val="22"/>
          <w:szCs w:val="22"/>
          <w:lang w:eastAsia="en-US"/>
        </w:rPr>
        <w:t>the </w:t>
      </w:r>
    </w:p>
    <w:p w14:paraId="22476897" w14:textId="77777777" w:rsidR="00541655" w:rsidRPr="00BA1774" w:rsidRDefault="00541655"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BA1774">
        <w:rPr>
          <w:rFonts w:asciiTheme="minorHAnsi" w:eastAsiaTheme="minorHAnsi" w:hAnsiTheme="minorHAnsi" w:cstheme="minorBidi"/>
          <w:sz w:val="22"/>
          <w:szCs w:val="22"/>
          <w:lang w:eastAsia="en-US"/>
        </w:rPr>
        <w:t>&lt;N1&gt; → peacock </w:t>
      </w:r>
    </w:p>
    <w:p w14:paraId="28842972" w14:textId="77777777" w:rsidR="00541655" w:rsidRPr="00BA1774" w:rsidRDefault="00541655"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BA1774">
        <w:rPr>
          <w:rFonts w:asciiTheme="minorHAnsi" w:eastAsiaTheme="minorHAnsi" w:hAnsiTheme="minorHAnsi" w:cstheme="minorBidi"/>
          <w:sz w:val="22"/>
          <w:szCs w:val="22"/>
          <w:lang w:eastAsia="en-US"/>
        </w:rPr>
        <w:t>&lt;VP&gt; → &lt;V&gt;&lt;Article2&gt;&lt;</w:t>
      </w:r>
      <w:proofErr w:type="spellStart"/>
      <w:r w:rsidRPr="00BA1774">
        <w:rPr>
          <w:rFonts w:asciiTheme="minorHAnsi" w:eastAsiaTheme="minorHAnsi" w:hAnsiTheme="minorHAnsi" w:cstheme="minorBidi"/>
          <w:sz w:val="22"/>
          <w:szCs w:val="22"/>
          <w:lang w:eastAsia="en-US"/>
        </w:rPr>
        <w:t>adj</w:t>
      </w:r>
      <w:proofErr w:type="spellEnd"/>
      <w:r w:rsidRPr="00BA1774">
        <w:rPr>
          <w:rFonts w:asciiTheme="minorHAnsi" w:eastAsiaTheme="minorHAnsi" w:hAnsiTheme="minorHAnsi" w:cstheme="minorBidi"/>
          <w:sz w:val="22"/>
          <w:szCs w:val="22"/>
          <w:lang w:eastAsia="en-US"/>
        </w:rPr>
        <w:t>&gt;&lt;N2&gt; </w:t>
      </w:r>
    </w:p>
    <w:p w14:paraId="7136C3EB" w14:textId="77777777" w:rsidR="00541655" w:rsidRPr="00BA1774" w:rsidRDefault="00541655"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BA1774">
        <w:rPr>
          <w:rFonts w:asciiTheme="minorHAnsi" w:eastAsiaTheme="minorHAnsi" w:hAnsiTheme="minorHAnsi" w:cstheme="minorBidi"/>
          <w:sz w:val="22"/>
          <w:szCs w:val="22"/>
          <w:lang w:eastAsia="en-US"/>
        </w:rPr>
        <w:t>&lt;V&gt; → is </w:t>
      </w:r>
    </w:p>
    <w:p w14:paraId="5D06EF7A" w14:textId="77777777" w:rsidR="00541655" w:rsidRPr="00BA1774" w:rsidRDefault="00541655"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BA1774">
        <w:rPr>
          <w:rFonts w:asciiTheme="minorHAnsi" w:eastAsiaTheme="minorHAnsi" w:hAnsiTheme="minorHAnsi" w:cstheme="minorBidi"/>
          <w:sz w:val="22"/>
          <w:szCs w:val="22"/>
          <w:lang w:eastAsia="en-US"/>
        </w:rPr>
        <w:t>&lt;Article2&gt; →a </w:t>
      </w:r>
    </w:p>
    <w:p w14:paraId="10A8DCAB" w14:textId="4BEE684B" w:rsidR="00541655" w:rsidRPr="00BA1774" w:rsidRDefault="00541655"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BA1774">
        <w:rPr>
          <w:rFonts w:asciiTheme="minorHAnsi" w:eastAsiaTheme="minorHAnsi" w:hAnsiTheme="minorHAnsi" w:cstheme="minorBidi"/>
          <w:sz w:val="22"/>
          <w:szCs w:val="22"/>
          <w:lang w:eastAsia="en-US"/>
        </w:rPr>
        <w:t>&lt;</w:t>
      </w:r>
      <w:proofErr w:type="spellStart"/>
      <w:proofErr w:type="gramStart"/>
      <w:r w:rsidRPr="00BA1774">
        <w:rPr>
          <w:rFonts w:asciiTheme="minorHAnsi" w:eastAsiaTheme="minorHAnsi" w:hAnsiTheme="minorHAnsi" w:cstheme="minorBidi"/>
          <w:sz w:val="22"/>
          <w:szCs w:val="22"/>
          <w:lang w:eastAsia="en-US"/>
        </w:rPr>
        <w:t>adj</w:t>
      </w:r>
      <w:proofErr w:type="spellEnd"/>
      <w:proofErr w:type="gramEnd"/>
      <w:r w:rsidRPr="00BA1774">
        <w:rPr>
          <w:rFonts w:asciiTheme="minorHAnsi" w:eastAsiaTheme="minorHAnsi" w:hAnsiTheme="minorHAnsi" w:cstheme="minorBidi"/>
          <w:sz w:val="22"/>
          <w:szCs w:val="22"/>
          <w:lang w:eastAsia="en-US"/>
        </w:rPr>
        <w:t>&gt; beautiful </w:t>
      </w:r>
    </w:p>
    <w:p w14:paraId="39265879" w14:textId="77777777" w:rsidR="00541655" w:rsidRPr="00BA1774" w:rsidRDefault="00541655"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BA1774">
        <w:rPr>
          <w:rFonts w:asciiTheme="minorHAnsi" w:eastAsiaTheme="minorHAnsi" w:hAnsiTheme="minorHAnsi" w:cstheme="minorBidi"/>
          <w:sz w:val="22"/>
          <w:szCs w:val="22"/>
          <w:lang w:eastAsia="en-US"/>
        </w:rPr>
        <w:t>&lt;N2&gt; → bird </w:t>
      </w:r>
    </w:p>
    <w:p w14:paraId="0F1CF752" w14:textId="04C70DD9" w:rsidR="00541655" w:rsidRPr="00BA1774" w:rsidRDefault="00541655"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BA1774">
        <w:rPr>
          <w:rFonts w:asciiTheme="minorHAnsi" w:eastAsiaTheme="minorHAnsi" w:hAnsiTheme="minorHAnsi" w:cstheme="minorBidi"/>
          <w:sz w:val="22"/>
          <w:szCs w:val="22"/>
          <w:lang w:eastAsia="en-US"/>
        </w:rPr>
        <w:t xml:space="preserve">&lt;N3&gt; </w:t>
      </w:r>
      <w:r w:rsidR="00BA1774">
        <w:rPr>
          <w:rFonts w:asciiTheme="minorHAnsi" w:eastAsiaTheme="minorHAnsi" w:hAnsiTheme="minorHAnsi" w:cstheme="minorBidi"/>
          <w:sz w:val="22"/>
          <w:szCs w:val="22"/>
          <w:lang w:eastAsia="en-US"/>
        </w:rPr>
        <w:t>-&gt;</w:t>
      </w:r>
      <w:r w:rsidRPr="00BA1774">
        <w:rPr>
          <w:rFonts w:asciiTheme="minorHAnsi" w:eastAsiaTheme="minorHAnsi" w:hAnsiTheme="minorHAnsi" w:cstheme="minorBidi"/>
          <w:sz w:val="22"/>
          <w:szCs w:val="22"/>
          <w:lang w:eastAsia="en-US"/>
        </w:rPr>
        <w:t>creature </w:t>
      </w:r>
    </w:p>
    <w:p w14:paraId="6548C4B3" w14:textId="4B173E0D" w:rsidR="00541655" w:rsidRPr="00BA1774" w:rsidRDefault="00541655"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p>
    <w:p w14:paraId="33AF04E8" w14:textId="27567026" w:rsidR="00541655" w:rsidRPr="00BA1774" w:rsidRDefault="00541655"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proofErr w:type="gramStart"/>
      <w:r w:rsidRPr="00BA1774">
        <w:rPr>
          <w:rFonts w:asciiTheme="minorHAnsi" w:eastAsiaTheme="minorHAnsi" w:hAnsiTheme="minorHAnsi" w:cstheme="minorBidi"/>
          <w:sz w:val="22"/>
          <w:szCs w:val="22"/>
          <w:lang w:eastAsia="en-US"/>
        </w:rPr>
        <w:t>a</w:t>
      </w:r>
      <w:proofErr w:type="gramEnd"/>
      <w:r w:rsidRPr="00BA1774">
        <w:rPr>
          <w:rFonts w:asciiTheme="minorHAnsi" w:eastAsiaTheme="minorHAnsi" w:hAnsiTheme="minorHAnsi" w:cstheme="minorBidi"/>
          <w:sz w:val="22"/>
          <w:szCs w:val="22"/>
          <w:lang w:eastAsia="en-US"/>
        </w:rPr>
        <w:t xml:space="preserve">) Derive the string </w:t>
      </w:r>
      <w:r w:rsidR="00BA1774" w:rsidRPr="00BA1774">
        <w:rPr>
          <w:rFonts w:asciiTheme="minorHAnsi" w:eastAsiaTheme="minorHAnsi" w:hAnsiTheme="minorHAnsi" w:cstheme="minorBidi"/>
          <w:sz w:val="22"/>
          <w:szCs w:val="22"/>
          <w:lang w:eastAsia="en-US"/>
        </w:rPr>
        <w:t>“</w:t>
      </w:r>
      <w:r w:rsidRPr="00BA1774">
        <w:rPr>
          <w:rFonts w:asciiTheme="minorHAnsi" w:eastAsiaTheme="minorHAnsi" w:hAnsiTheme="minorHAnsi" w:cstheme="minorBidi"/>
          <w:sz w:val="22"/>
          <w:szCs w:val="22"/>
          <w:lang w:eastAsia="en-US"/>
        </w:rPr>
        <w:t>The peacock is a beautiful bird”(2) </w:t>
      </w:r>
    </w:p>
    <w:p w14:paraId="5415F696" w14:textId="1423E981" w:rsidR="00541655" w:rsidRPr="00BA1774" w:rsidRDefault="00541655"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BA1774">
        <w:rPr>
          <w:rFonts w:asciiTheme="minorHAnsi" w:eastAsiaTheme="minorHAnsi" w:hAnsiTheme="minorHAnsi" w:cstheme="minorBidi"/>
          <w:sz w:val="22"/>
          <w:szCs w:val="22"/>
          <w:lang w:eastAsia="en-US"/>
        </w:rPr>
        <w:t>b) Draw the parse tree for the string "The peacock is a beautiful bird" (2) </w:t>
      </w:r>
    </w:p>
    <w:p w14:paraId="69A1C177" w14:textId="09516C64" w:rsidR="00541655" w:rsidRDefault="00541655"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BA1774">
        <w:rPr>
          <w:rFonts w:asciiTheme="minorHAnsi" w:eastAsiaTheme="minorHAnsi" w:hAnsiTheme="minorHAnsi" w:cstheme="minorBidi"/>
          <w:sz w:val="22"/>
          <w:szCs w:val="22"/>
          <w:lang w:eastAsia="en-US"/>
        </w:rPr>
        <w:t>c)</w:t>
      </w:r>
      <w:r w:rsidR="00BA1774" w:rsidRPr="00BA1774">
        <w:rPr>
          <w:rFonts w:asciiTheme="minorHAnsi" w:eastAsiaTheme="minorHAnsi" w:hAnsiTheme="minorHAnsi" w:cstheme="minorBidi"/>
          <w:sz w:val="22"/>
          <w:szCs w:val="22"/>
          <w:lang w:eastAsia="en-US"/>
        </w:rPr>
        <w:t xml:space="preserve"> </w:t>
      </w:r>
      <w:r w:rsidRPr="00BA1774">
        <w:rPr>
          <w:rFonts w:asciiTheme="minorHAnsi" w:eastAsiaTheme="minorHAnsi" w:hAnsiTheme="minorHAnsi" w:cstheme="minorBidi"/>
          <w:sz w:val="22"/>
          <w:szCs w:val="22"/>
          <w:lang w:eastAsia="en-US"/>
        </w:rPr>
        <w:t xml:space="preserve">Eliminate the useless symbols </w:t>
      </w:r>
    </w:p>
    <w:p w14:paraId="0801B491" w14:textId="3BAE204C" w:rsidR="00C02978" w:rsidRDefault="00A17942"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 Convert to PDA.</w:t>
      </w:r>
    </w:p>
    <w:p w14:paraId="5CBCABC0" w14:textId="77777777" w:rsidR="00876D14" w:rsidRDefault="00876D14"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p>
    <w:p w14:paraId="259F4140" w14:textId="22AA1A39" w:rsidR="00876D14" w:rsidRPr="00C02978" w:rsidRDefault="00876D14" w:rsidP="008F24F8">
      <w:pPr>
        <w:pStyle w:val="NormalWeb"/>
        <w:numPr>
          <w:ilvl w:val="0"/>
          <w:numId w:val="2"/>
        </w:numPr>
        <w:spacing w:before="0" w:beforeAutospacing="0" w:after="0" w:afterAutospacing="0"/>
        <w:ind w:left="57" w:right="57" w:firstLine="0"/>
        <w:jc w:val="both"/>
        <w:rPr>
          <w:rFonts w:asciiTheme="minorHAnsi" w:eastAsiaTheme="minorHAnsi" w:hAnsiTheme="minorHAnsi" w:cstheme="minorBidi"/>
          <w:sz w:val="22"/>
          <w:szCs w:val="22"/>
          <w:lang w:eastAsia="en-US"/>
        </w:rPr>
      </w:pPr>
      <w:r w:rsidRPr="00876D14">
        <w:rPr>
          <w:rFonts w:asciiTheme="minorHAnsi" w:eastAsiaTheme="minorHAnsi" w:hAnsiTheme="minorHAnsi" w:cstheme="minorBidi"/>
          <w:sz w:val="22"/>
          <w:szCs w:val="22"/>
          <w:lang w:eastAsia="en-US"/>
        </w:rPr>
        <w:t>The college organized a Teacher’s celebration event for all its</w:t>
      </w:r>
      <w:r w:rsidR="00EB6C49">
        <w:rPr>
          <w:rFonts w:asciiTheme="minorHAnsi" w:eastAsiaTheme="minorHAnsi" w:hAnsiTheme="minorHAnsi" w:cstheme="minorBidi"/>
          <w:sz w:val="22"/>
          <w:szCs w:val="22"/>
          <w:lang w:eastAsia="en-US"/>
        </w:rPr>
        <w:t xml:space="preserve"> </w:t>
      </w:r>
      <w:r w:rsidRPr="00EB6C49">
        <w:rPr>
          <w:rFonts w:asciiTheme="minorHAnsi" w:eastAsiaTheme="minorHAnsi" w:hAnsiTheme="minorHAnsi" w:cstheme="minorBidi"/>
          <w:sz w:val="22"/>
          <w:szCs w:val="22"/>
          <w:lang w:eastAsia="en-US"/>
        </w:rPr>
        <w:t>employees. The employees participated in various games of the</w:t>
      </w:r>
      <w:r w:rsidR="00EB6C49">
        <w:rPr>
          <w:rFonts w:asciiTheme="minorHAnsi" w:eastAsiaTheme="minorHAnsi" w:hAnsiTheme="minorHAnsi" w:cstheme="minorBidi"/>
          <w:sz w:val="22"/>
          <w:szCs w:val="22"/>
          <w:lang w:eastAsia="en-US"/>
        </w:rPr>
        <w:t xml:space="preserve"> </w:t>
      </w:r>
      <w:r w:rsidRPr="00EB6C49">
        <w:rPr>
          <w:rFonts w:asciiTheme="minorHAnsi" w:eastAsiaTheme="minorHAnsi" w:hAnsiTheme="minorHAnsi" w:cstheme="minorBidi"/>
          <w:sz w:val="22"/>
          <w:szCs w:val="22"/>
          <w:lang w:eastAsia="en-US"/>
        </w:rPr>
        <w:t xml:space="preserve">events. One such game is picking the </w:t>
      </w:r>
      <w:r w:rsidR="00C02978" w:rsidRPr="00EB6C49">
        <w:rPr>
          <w:rFonts w:asciiTheme="minorHAnsi" w:eastAsiaTheme="minorHAnsi" w:hAnsiTheme="minorHAnsi" w:cstheme="minorBidi"/>
          <w:sz w:val="22"/>
          <w:szCs w:val="22"/>
          <w:lang w:eastAsia="en-US"/>
        </w:rPr>
        <w:t>colour</w:t>
      </w:r>
      <w:r w:rsidRPr="00EB6C49">
        <w:rPr>
          <w:rFonts w:asciiTheme="minorHAnsi" w:eastAsiaTheme="minorHAnsi" w:hAnsiTheme="minorHAnsi" w:cstheme="minorBidi"/>
          <w:sz w:val="22"/>
          <w:szCs w:val="22"/>
          <w:lang w:eastAsia="en-US"/>
        </w:rPr>
        <w:t xml:space="preserve"> flowers from the </w:t>
      </w:r>
      <w:r w:rsidR="00C02978" w:rsidRPr="00EB6C49">
        <w:rPr>
          <w:rFonts w:asciiTheme="minorHAnsi" w:eastAsiaTheme="minorHAnsi" w:hAnsiTheme="minorHAnsi" w:cstheme="minorBidi"/>
          <w:sz w:val="22"/>
          <w:szCs w:val="22"/>
          <w:lang w:eastAsia="en-US"/>
        </w:rPr>
        <w:t>pool. The</w:t>
      </w:r>
      <w:r w:rsidRPr="00EB6C49">
        <w:rPr>
          <w:rFonts w:asciiTheme="minorHAnsi" w:eastAsiaTheme="minorHAnsi" w:hAnsiTheme="minorHAnsi" w:cstheme="minorBidi"/>
          <w:sz w:val="22"/>
          <w:szCs w:val="22"/>
          <w:lang w:eastAsia="en-US"/>
        </w:rPr>
        <w:t xml:space="preserve"> employee has to pick the flowers in the order specified. The</w:t>
      </w:r>
      <w:r w:rsidR="00C02978">
        <w:rPr>
          <w:rFonts w:asciiTheme="minorHAnsi" w:eastAsiaTheme="minorHAnsi" w:hAnsiTheme="minorHAnsi" w:cstheme="minorBidi"/>
          <w:sz w:val="22"/>
          <w:szCs w:val="22"/>
          <w:lang w:eastAsia="en-US"/>
        </w:rPr>
        <w:t xml:space="preserve"> </w:t>
      </w:r>
      <w:r w:rsidRPr="00C02978">
        <w:rPr>
          <w:rFonts w:asciiTheme="minorHAnsi" w:eastAsiaTheme="minorHAnsi" w:hAnsiTheme="minorHAnsi" w:cstheme="minorBidi"/>
          <w:sz w:val="22"/>
          <w:szCs w:val="22"/>
          <w:lang w:eastAsia="en-US"/>
        </w:rPr>
        <w:t xml:space="preserve">One who is picking all the flowers in the specified order at the earliest is the winner. The </w:t>
      </w:r>
      <w:r w:rsidR="00EB6C49" w:rsidRPr="00C02978">
        <w:rPr>
          <w:rFonts w:asciiTheme="minorHAnsi" w:eastAsiaTheme="minorHAnsi" w:hAnsiTheme="minorHAnsi" w:cstheme="minorBidi"/>
          <w:sz w:val="22"/>
          <w:szCs w:val="22"/>
          <w:lang w:eastAsia="en-US"/>
        </w:rPr>
        <w:t>coloured</w:t>
      </w:r>
      <w:r w:rsidRPr="00C02978">
        <w:rPr>
          <w:rFonts w:asciiTheme="minorHAnsi" w:eastAsiaTheme="minorHAnsi" w:hAnsiTheme="minorHAnsi" w:cstheme="minorBidi"/>
          <w:sz w:val="22"/>
          <w:szCs w:val="22"/>
          <w:lang w:eastAsia="en-US"/>
        </w:rPr>
        <w:t xml:space="preserve"> flowers are Red, Green, violet and yellow.</w:t>
      </w:r>
    </w:p>
    <w:p w14:paraId="3FE1CA4B" w14:textId="3824BA7C" w:rsidR="00876D14" w:rsidRPr="00876D14" w:rsidRDefault="00876D14"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876D14">
        <w:rPr>
          <w:rFonts w:asciiTheme="minorHAnsi" w:eastAsiaTheme="minorHAnsi" w:hAnsiTheme="minorHAnsi" w:cstheme="minorBidi"/>
          <w:b/>
          <w:sz w:val="22"/>
          <w:szCs w:val="22"/>
          <w:lang w:eastAsia="en-US"/>
        </w:rPr>
        <w:t>Case (</w:t>
      </w:r>
      <w:proofErr w:type="spellStart"/>
      <w:r w:rsidRPr="00876D14">
        <w:rPr>
          <w:rFonts w:asciiTheme="minorHAnsi" w:eastAsiaTheme="minorHAnsi" w:hAnsiTheme="minorHAnsi" w:cstheme="minorBidi"/>
          <w:b/>
          <w:sz w:val="22"/>
          <w:szCs w:val="22"/>
          <w:lang w:eastAsia="en-US"/>
        </w:rPr>
        <w:t>i</w:t>
      </w:r>
      <w:proofErr w:type="spellEnd"/>
      <w:r w:rsidRPr="00876D14">
        <w:rPr>
          <w:rFonts w:asciiTheme="minorHAnsi" w:eastAsiaTheme="minorHAnsi" w:hAnsiTheme="minorHAnsi" w:cstheme="minorBidi"/>
          <w:b/>
          <w:sz w:val="22"/>
          <w:szCs w:val="22"/>
          <w:lang w:eastAsia="en-US"/>
        </w:rPr>
        <w:t>):</w:t>
      </w:r>
      <w:r w:rsidRPr="00876D14">
        <w:rPr>
          <w:rFonts w:asciiTheme="minorHAnsi" w:eastAsiaTheme="minorHAnsi" w:hAnsiTheme="minorHAnsi" w:cstheme="minorBidi"/>
          <w:sz w:val="22"/>
          <w:szCs w:val="22"/>
          <w:lang w:eastAsia="en-US"/>
        </w:rPr>
        <w:t xml:space="preserve"> First, they should pick ‘2m’ number of red flowers then ‘4n’</w:t>
      </w:r>
      <w:r>
        <w:rPr>
          <w:rFonts w:asciiTheme="minorHAnsi" w:eastAsiaTheme="minorHAnsi" w:hAnsiTheme="minorHAnsi" w:cstheme="minorBidi"/>
          <w:sz w:val="22"/>
          <w:szCs w:val="22"/>
          <w:lang w:eastAsia="en-US"/>
        </w:rPr>
        <w:t xml:space="preserve"> </w:t>
      </w:r>
      <w:r w:rsidRPr="00876D14">
        <w:rPr>
          <w:rFonts w:asciiTheme="minorHAnsi" w:eastAsiaTheme="minorHAnsi" w:hAnsiTheme="minorHAnsi" w:cstheme="minorBidi"/>
          <w:sz w:val="22"/>
          <w:szCs w:val="22"/>
          <w:lang w:eastAsia="en-US"/>
        </w:rPr>
        <w:t xml:space="preserve">number of green flowers then ‘n’ number </w:t>
      </w:r>
      <w:r>
        <w:rPr>
          <w:rFonts w:asciiTheme="minorHAnsi" w:eastAsiaTheme="minorHAnsi" w:hAnsiTheme="minorHAnsi" w:cstheme="minorBidi"/>
          <w:sz w:val="22"/>
          <w:szCs w:val="22"/>
          <w:lang w:eastAsia="en-US"/>
        </w:rPr>
        <w:t xml:space="preserve">of Violet flowers and at </w:t>
      </w:r>
      <w:r w:rsidRPr="00876D14">
        <w:rPr>
          <w:rFonts w:asciiTheme="minorHAnsi" w:eastAsiaTheme="minorHAnsi" w:hAnsiTheme="minorHAnsi" w:cstheme="minorBidi"/>
          <w:sz w:val="22"/>
          <w:szCs w:val="22"/>
          <w:lang w:eastAsia="en-US"/>
        </w:rPr>
        <w:t>last ‘m’ number of yellow flowers.</w:t>
      </w:r>
    </w:p>
    <w:p w14:paraId="0C1661A2" w14:textId="4124D11C" w:rsidR="00876D14" w:rsidRPr="00876D14" w:rsidRDefault="00876D14"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876D14">
        <w:rPr>
          <w:rFonts w:asciiTheme="minorHAnsi" w:eastAsiaTheme="minorHAnsi" w:hAnsiTheme="minorHAnsi" w:cstheme="minorBidi"/>
          <w:b/>
          <w:sz w:val="22"/>
          <w:szCs w:val="22"/>
          <w:lang w:eastAsia="en-US"/>
        </w:rPr>
        <w:t>Case (ii):</w:t>
      </w:r>
      <w:r w:rsidRPr="00876D14">
        <w:rPr>
          <w:rFonts w:asciiTheme="minorHAnsi" w:eastAsiaTheme="minorHAnsi" w:hAnsiTheme="minorHAnsi" w:cstheme="minorBidi"/>
          <w:sz w:val="22"/>
          <w:szCs w:val="22"/>
          <w:lang w:eastAsia="en-US"/>
        </w:rPr>
        <w:t xml:space="preserve"> First they should pick ‘n’ number of red flowers then ‘2n’</w:t>
      </w:r>
      <w:r w:rsidR="00A34D28">
        <w:rPr>
          <w:rFonts w:asciiTheme="minorHAnsi" w:eastAsiaTheme="minorHAnsi" w:hAnsiTheme="minorHAnsi" w:cstheme="minorBidi"/>
          <w:sz w:val="22"/>
          <w:szCs w:val="22"/>
          <w:lang w:eastAsia="en-US"/>
        </w:rPr>
        <w:t xml:space="preserve"> N</w:t>
      </w:r>
      <w:r w:rsidRPr="00876D14">
        <w:rPr>
          <w:rFonts w:asciiTheme="minorHAnsi" w:eastAsiaTheme="minorHAnsi" w:hAnsiTheme="minorHAnsi" w:cstheme="minorBidi"/>
          <w:sz w:val="22"/>
          <w:szCs w:val="22"/>
          <w:lang w:eastAsia="en-US"/>
        </w:rPr>
        <w:t xml:space="preserve">umber of Green </w:t>
      </w:r>
      <w:r w:rsidR="00EB6C49" w:rsidRPr="00876D14">
        <w:rPr>
          <w:rFonts w:asciiTheme="minorHAnsi" w:eastAsiaTheme="minorHAnsi" w:hAnsiTheme="minorHAnsi" w:cstheme="minorBidi"/>
          <w:sz w:val="22"/>
          <w:szCs w:val="22"/>
          <w:lang w:eastAsia="en-US"/>
        </w:rPr>
        <w:t>flowers. The</w:t>
      </w:r>
      <w:r w:rsidRPr="00876D14">
        <w:rPr>
          <w:rFonts w:asciiTheme="minorHAnsi" w:eastAsiaTheme="minorHAnsi" w:hAnsiTheme="minorHAnsi" w:cstheme="minorBidi"/>
          <w:sz w:val="22"/>
          <w:szCs w:val="22"/>
          <w:lang w:eastAsia="en-US"/>
        </w:rPr>
        <w:t xml:space="preserve"> order should not vary. Design</w:t>
      </w:r>
      <w:r>
        <w:rPr>
          <w:rFonts w:asciiTheme="minorHAnsi" w:eastAsiaTheme="minorHAnsi" w:hAnsiTheme="minorHAnsi" w:cstheme="minorBidi"/>
          <w:sz w:val="22"/>
          <w:szCs w:val="22"/>
          <w:lang w:eastAsia="en-US"/>
        </w:rPr>
        <w:t xml:space="preserve"> a single Push down Automata to </w:t>
      </w:r>
      <w:r w:rsidRPr="00876D14">
        <w:rPr>
          <w:rFonts w:asciiTheme="minorHAnsi" w:eastAsiaTheme="minorHAnsi" w:hAnsiTheme="minorHAnsi" w:cstheme="minorBidi"/>
          <w:sz w:val="22"/>
          <w:szCs w:val="22"/>
          <w:lang w:eastAsia="en-US"/>
        </w:rPr>
        <w:t>check the order and constraints of t</w:t>
      </w:r>
      <w:r>
        <w:rPr>
          <w:rFonts w:asciiTheme="minorHAnsi" w:eastAsiaTheme="minorHAnsi" w:hAnsiTheme="minorHAnsi" w:cstheme="minorBidi"/>
          <w:sz w:val="22"/>
          <w:szCs w:val="22"/>
          <w:lang w:eastAsia="en-US"/>
        </w:rPr>
        <w:t xml:space="preserve">he game satisfying both the </w:t>
      </w:r>
      <w:r w:rsidRPr="00876D14">
        <w:rPr>
          <w:rFonts w:asciiTheme="minorHAnsi" w:eastAsiaTheme="minorHAnsi" w:hAnsiTheme="minorHAnsi" w:cstheme="minorBidi"/>
          <w:sz w:val="22"/>
          <w:szCs w:val="22"/>
          <w:lang w:eastAsia="en-US"/>
        </w:rPr>
        <w:t>cases. Explain the designed PDA with example strings.</w:t>
      </w:r>
    </w:p>
    <w:p w14:paraId="51AC3035" w14:textId="77777777" w:rsidR="00876D14" w:rsidRPr="00876D14" w:rsidRDefault="00876D14"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876D14">
        <w:rPr>
          <w:rFonts w:asciiTheme="minorHAnsi" w:eastAsiaTheme="minorHAnsi" w:hAnsiTheme="minorHAnsi" w:cstheme="minorBidi"/>
          <w:sz w:val="22"/>
          <w:szCs w:val="22"/>
          <w:lang w:eastAsia="en-US"/>
        </w:rPr>
        <w:t>1. Difference between PDA and NPDA – 2 marks</w:t>
      </w:r>
    </w:p>
    <w:p w14:paraId="55C24F79" w14:textId="77777777" w:rsidR="00876D14" w:rsidRPr="00876D14" w:rsidRDefault="00876D14"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876D14">
        <w:rPr>
          <w:rFonts w:asciiTheme="minorHAnsi" w:eastAsiaTheme="minorHAnsi" w:hAnsiTheme="minorHAnsi" w:cstheme="minorBidi"/>
          <w:sz w:val="22"/>
          <w:szCs w:val="22"/>
          <w:lang w:eastAsia="en-US"/>
        </w:rPr>
        <w:t>2. Write the Language for both cases– 4 marks</w:t>
      </w:r>
    </w:p>
    <w:p w14:paraId="1A6FB637" w14:textId="77777777" w:rsidR="00876D14" w:rsidRPr="00876D14" w:rsidRDefault="00876D14"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876D14">
        <w:rPr>
          <w:rFonts w:asciiTheme="minorHAnsi" w:eastAsiaTheme="minorHAnsi" w:hAnsiTheme="minorHAnsi" w:cstheme="minorBidi"/>
          <w:sz w:val="22"/>
          <w:szCs w:val="22"/>
          <w:lang w:eastAsia="en-US"/>
        </w:rPr>
        <w:t>3. Construction of PDA for the given statement – 8 marks</w:t>
      </w:r>
    </w:p>
    <w:p w14:paraId="4AAE2CFA" w14:textId="77777777" w:rsidR="00876D14" w:rsidRPr="00876D14" w:rsidRDefault="00876D14"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876D14">
        <w:rPr>
          <w:rFonts w:asciiTheme="minorHAnsi" w:eastAsiaTheme="minorHAnsi" w:hAnsiTheme="minorHAnsi" w:cstheme="minorBidi"/>
          <w:sz w:val="22"/>
          <w:szCs w:val="22"/>
          <w:lang w:eastAsia="en-US"/>
        </w:rPr>
        <w:t>4. Example for First case – 3 marks</w:t>
      </w:r>
    </w:p>
    <w:p w14:paraId="17005A39" w14:textId="77777777" w:rsidR="00876D14" w:rsidRPr="00876D14" w:rsidRDefault="00876D14"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876D14">
        <w:rPr>
          <w:rFonts w:asciiTheme="minorHAnsi" w:eastAsiaTheme="minorHAnsi" w:hAnsiTheme="minorHAnsi" w:cstheme="minorBidi"/>
          <w:sz w:val="22"/>
          <w:szCs w:val="22"/>
          <w:lang w:eastAsia="en-US"/>
        </w:rPr>
        <w:t>5. Example for Second case – 3 marks</w:t>
      </w:r>
    </w:p>
    <w:p w14:paraId="4D15DA2A" w14:textId="039209AA" w:rsidR="00876D14" w:rsidRPr="00BA1774" w:rsidRDefault="00876D14" w:rsidP="008F24F8">
      <w:pPr>
        <w:pStyle w:val="NormalWeb"/>
        <w:spacing w:before="0" w:beforeAutospacing="0" w:after="0" w:afterAutospacing="0"/>
        <w:ind w:left="57" w:right="57"/>
        <w:jc w:val="both"/>
        <w:rPr>
          <w:rFonts w:asciiTheme="minorHAnsi" w:eastAsiaTheme="minorHAnsi" w:hAnsiTheme="minorHAnsi" w:cstheme="minorBidi"/>
          <w:sz w:val="22"/>
          <w:szCs w:val="22"/>
          <w:lang w:eastAsia="en-US"/>
        </w:rPr>
      </w:pPr>
      <w:r w:rsidRPr="00876D14">
        <w:rPr>
          <w:rFonts w:asciiTheme="minorHAnsi" w:eastAsiaTheme="minorHAnsi" w:hAnsiTheme="minorHAnsi" w:cstheme="minorBidi"/>
          <w:sz w:val="22"/>
          <w:szCs w:val="22"/>
          <w:lang w:eastAsia="en-US"/>
        </w:rPr>
        <w:t>6. Find whether the given Grammar is ambiguous or not- 5 marks</w:t>
      </w:r>
    </w:p>
    <w:p w14:paraId="157FB83E" w14:textId="701AB350" w:rsidR="00541655" w:rsidRDefault="00541655" w:rsidP="008F24F8">
      <w:pPr>
        <w:pStyle w:val="ListParagraph"/>
        <w:spacing w:after="0" w:line="240" w:lineRule="auto"/>
        <w:ind w:left="57" w:right="57"/>
        <w:jc w:val="both"/>
      </w:pPr>
    </w:p>
    <w:p w14:paraId="261DE24F" w14:textId="77777777" w:rsidR="003D2067" w:rsidRDefault="003D2067" w:rsidP="008F24F8">
      <w:pPr>
        <w:spacing w:after="0" w:line="240" w:lineRule="auto"/>
        <w:ind w:left="57" w:right="57"/>
        <w:jc w:val="both"/>
      </w:pPr>
    </w:p>
    <w:sectPr w:rsidR="003D2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D085E"/>
    <w:multiLevelType w:val="hybridMultilevel"/>
    <w:tmpl w:val="17FA5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9A532C"/>
    <w:multiLevelType w:val="hybridMultilevel"/>
    <w:tmpl w:val="2B04C460"/>
    <w:lvl w:ilvl="0" w:tplc="984ABB3A">
      <w:start w:val="1"/>
      <w:numFmt w:val="lowerRoman"/>
      <w:lvlText w:val="(%1)"/>
      <w:lvlJc w:val="left"/>
      <w:pPr>
        <w:ind w:left="1643" w:hanging="720"/>
      </w:pPr>
      <w:rPr>
        <w:rFonts w:hint="default"/>
        <w:color w:val="3E3E00"/>
      </w:rPr>
    </w:lvl>
    <w:lvl w:ilvl="1" w:tplc="40090019" w:tentative="1">
      <w:start w:val="1"/>
      <w:numFmt w:val="lowerLetter"/>
      <w:lvlText w:val="%2."/>
      <w:lvlJc w:val="left"/>
      <w:pPr>
        <w:ind w:left="2003" w:hanging="360"/>
      </w:pPr>
    </w:lvl>
    <w:lvl w:ilvl="2" w:tplc="4009001B" w:tentative="1">
      <w:start w:val="1"/>
      <w:numFmt w:val="lowerRoman"/>
      <w:lvlText w:val="%3."/>
      <w:lvlJc w:val="right"/>
      <w:pPr>
        <w:ind w:left="2723" w:hanging="180"/>
      </w:pPr>
    </w:lvl>
    <w:lvl w:ilvl="3" w:tplc="4009000F" w:tentative="1">
      <w:start w:val="1"/>
      <w:numFmt w:val="decimal"/>
      <w:lvlText w:val="%4."/>
      <w:lvlJc w:val="left"/>
      <w:pPr>
        <w:ind w:left="3443" w:hanging="360"/>
      </w:pPr>
    </w:lvl>
    <w:lvl w:ilvl="4" w:tplc="40090019" w:tentative="1">
      <w:start w:val="1"/>
      <w:numFmt w:val="lowerLetter"/>
      <w:lvlText w:val="%5."/>
      <w:lvlJc w:val="left"/>
      <w:pPr>
        <w:ind w:left="4163" w:hanging="360"/>
      </w:pPr>
    </w:lvl>
    <w:lvl w:ilvl="5" w:tplc="4009001B" w:tentative="1">
      <w:start w:val="1"/>
      <w:numFmt w:val="lowerRoman"/>
      <w:lvlText w:val="%6."/>
      <w:lvlJc w:val="right"/>
      <w:pPr>
        <w:ind w:left="4883" w:hanging="180"/>
      </w:pPr>
    </w:lvl>
    <w:lvl w:ilvl="6" w:tplc="4009000F" w:tentative="1">
      <w:start w:val="1"/>
      <w:numFmt w:val="decimal"/>
      <w:lvlText w:val="%7."/>
      <w:lvlJc w:val="left"/>
      <w:pPr>
        <w:ind w:left="5603" w:hanging="360"/>
      </w:pPr>
    </w:lvl>
    <w:lvl w:ilvl="7" w:tplc="40090019" w:tentative="1">
      <w:start w:val="1"/>
      <w:numFmt w:val="lowerLetter"/>
      <w:lvlText w:val="%8."/>
      <w:lvlJc w:val="left"/>
      <w:pPr>
        <w:ind w:left="6323" w:hanging="360"/>
      </w:pPr>
    </w:lvl>
    <w:lvl w:ilvl="8" w:tplc="4009001B" w:tentative="1">
      <w:start w:val="1"/>
      <w:numFmt w:val="lowerRoman"/>
      <w:lvlText w:val="%9."/>
      <w:lvlJc w:val="right"/>
      <w:pPr>
        <w:ind w:left="7043" w:hanging="180"/>
      </w:pPr>
    </w:lvl>
  </w:abstractNum>
  <w:abstractNum w:abstractNumId="2" w15:restartNumberingAfterBreak="0">
    <w:nsid w:val="2C4B7C64"/>
    <w:multiLevelType w:val="hybridMultilevel"/>
    <w:tmpl w:val="9056C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477C2A"/>
    <w:multiLevelType w:val="hybridMultilevel"/>
    <w:tmpl w:val="0302A6B6"/>
    <w:lvl w:ilvl="0" w:tplc="F6629A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5DA"/>
    <w:rsid w:val="00076ED2"/>
    <w:rsid w:val="00102245"/>
    <w:rsid w:val="00156755"/>
    <w:rsid w:val="00287B88"/>
    <w:rsid w:val="002C2CC3"/>
    <w:rsid w:val="003D2067"/>
    <w:rsid w:val="00487B2B"/>
    <w:rsid w:val="00541655"/>
    <w:rsid w:val="00811436"/>
    <w:rsid w:val="00876D14"/>
    <w:rsid w:val="008F24F8"/>
    <w:rsid w:val="009514CD"/>
    <w:rsid w:val="00A17942"/>
    <w:rsid w:val="00A34D28"/>
    <w:rsid w:val="00A51BF7"/>
    <w:rsid w:val="00B415DA"/>
    <w:rsid w:val="00BA1774"/>
    <w:rsid w:val="00C02978"/>
    <w:rsid w:val="00E9261D"/>
    <w:rsid w:val="00EB6C49"/>
    <w:rsid w:val="00F753AB"/>
    <w:rsid w:val="00FF0D9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DF1D"/>
  <w15:chartTrackingRefBased/>
  <w15:docId w15:val="{BAC79BE1-A8B3-4011-91BC-56C30A84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5DA"/>
    <w:pPr>
      <w:ind w:left="720"/>
      <w:contextualSpacing/>
    </w:pPr>
  </w:style>
  <w:style w:type="paragraph" w:styleId="NormalWeb">
    <w:name w:val="Normal (Web)"/>
    <w:basedOn w:val="Normal"/>
    <w:uiPriority w:val="99"/>
    <w:semiHidden/>
    <w:unhideWhenUsed/>
    <w:rsid w:val="005416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870654">
      <w:bodyDiv w:val="1"/>
      <w:marLeft w:val="0"/>
      <w:marRight w:val="0"/>
      <w:marTop w:val="0"/>
      <w:marBottom w:val="0"/>
      <w:divBdr>
        <w:top w:val="none" w:sz="0" w:space="0" w:color="auto"/>
        <w:left w:val="none" w:sz="0" w:space="0" w:color="auto"/>
        <w:bottom w:val="none" w:sz="0" w:space="0" w:color="auto"/>
        <w:right w:val="none" w:sz="0" w:space="0" w:color="auto"/>
      </w:divBdr>
    </w:div>
    <w:div w:id="149599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2023-10-05T03:48:00Z</dcterms:created>
  <dcterms:modified xsi:type="dcterms:W3CDTF">2023-10-05T03:48:00Z</dcterms:modified>
</cp:coreProperties>
</file>