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B058" w14:textId="38CA4D35" w:rsidR="00F05DC2" w:rsidRPr="00406FFE" w:rsidRDefault="00F05DC2" w:rsidP="00F05DC2">
      <w:pPr>
        <w:pStyle w:val="NormalWeb"/>
        <w:spacing w:before="0" w:beforeAutospacing="0" w:after="0" w:afterAutospacing="0"/>
        <w:ind w:left="360"/>
        <w:textAlignment w:val="baseline"/>
        <w:rPr>
          <w:color w:val="000000"/>
          <w:sz w:val="36"/>
          <w:szCs w:val="36"/>
        </w:rPr>
      </w:pPr>
      <w:r w:rsidRPr="00406FFE">
        <w:rPr>
          <w:b/>
          <w:bCs/>
          <w:color w:val="000000"/>
          <w:sz w:val="36"/>
          <w:szCs w:val="36"/>
        </w:rPr>
        <w:t xml:space="preserve">Ex No: </w:t>
      </w:r>
      <w:r>
        <w:rPr>
          <w:b/>
          <w:bCs/>
          <w:color w:val="000000"/>
          <w:sz w:val="36"/>
          <w:szCs w:val="36"/>
        </w:rPr>
        <w:t>5</w:t>
      </w:r>
    </w:p>
    <w:p w14:paraId="63AD3E5D" w14:textId="2959E73D" w:rsidR="00F05DC2" w:rsidRPr="00406FFE" w:rsidRDefault="009D0866" w:rsidP="009D0866">
      <w:pPr>
        <w:jc w:val="center"/>
        <w:rPr>
          <w:rFonts w:ascii="Times New Roman" w:hAnsi="Times New Roman" w:cs="Times New Roman"/>
        </w:rPr>
      </w:pPr>
      <w:r w:rsidRPr="009D0866">
        <w:rPr>
          <w:rFonts w:ascii="Times New Roman" w:eastAsia="Times New Roman" w:hAnsi="Times New Roman" w:cs="Times New Roman"/>
          <w:b/>
          <w:bCs/>
          <w:color w:val="000000"/>
          <w:kern w:val="0"/>
          <w:sz w:val="36"/>
          <w:szCs w:val="36"/>
          <w:lang w:eastAsia="en-IN"/>
          <w14:ligatures w14:val="none"/>
        </w:rPr>
        <w:t>FACTOR ANALYSIS</w:t>
      </w:r>
    </w:p>
    <w:p w14:paraId="083E5D0A" w14:textId="77777777" w:rsidR="00F05DC2" w:rsidRPr="00406FFE" w:rsidRDefault="00F05DC2" w:rsidP="00F05DC2">
      <w:pPr>
        <w:rPr>
          <w:rFonts w:ascii="Times New Roman" w:hAnsi="Times New Roman" w:cs="Times New Roman"/>
          <w:sz w:val="32"/>
          <w:szCs w:val="32"/>
        </w:rPr>
      </w:pPr>
      <w:r w:rsidRPr="00406FFE">
        <w:rPr>
          <w:rFonts w:ascii="Times New Roman" w:hAnsi="Times New Roman" w:cs="Times New Roman"/>
          <w:b/>
          <w:bCs/>
          <w:sz w:val="32"/>
          <w:szCs w:val="32"/>
        </w:rPr>
        <w:t>AIM</w:t>
      </w:r>
      <w:r w:rsidRPr="00406FFE">
        <w:rPr>
          <w:rFonts w:ascii="Times New Roman" w:hAnsi="Times New Roman" w:cs="Times New Roman"/>
          <w:sz w:val="32"/>
          <w:szCs w:val="32"/>
        </w:rPr>
        <w:t xml:space="preserve">: </w:t>
      </w:r>
    </w:p>
    <w:p w14:paraId="5B8407A5" w14:textId="2FBB39EB" w:rsidR="00F05DC2" w:rsidRPr="00406FFE" w:rsidRDefault="00F05DC2" w:rsidP="00F05DC2">
      <w:pPr>
        <w:rPr>
          <w:rFonts w:ascii="Times New Roman" w:hAnsi="Times New Roman" w:cs="Times New Roman"/>
          <w:color w:val="000000"/>
          <w:sz w:val="28"/>
          <w:szCs w:val="28"/>
        </w:rPr>
      </w:pPr>
      <w:r w:rsidRPr="00F05DC2">
        <w:rPr>
          <w:rFonts w:ascii="Times New Roman" w:hAnsi="Times New Roman" w:cs="Times New Roman"/>
          <w:color w:val="000000"/>
          <w:sz w:val="28"/>
          <w:szCs w:val="28"/>
        </w:rPr>
        <w:t>To perform Factor analysis</w:t>
      </w:r>
      <w:r>
        <w:rPr>
          <w:rFonts w:ascii="Times New Roman" w:hAnsi="Times New Roman" w:cs="Times New Roman"/>
          <w:color w:val="000000"/>
          <w:sz w:val="28"/>
          <w:szCs w:val="28"/>
        </w:rPr>
        <w:t xml:space="preserve"> </w:t>
      </w:r>
      <w:r w:rsidRPr="00406FFE">
        <w:rPr>
          <w:rFonts w:ascii="Times New Roman" w:hAnsi="Times New Roman" w:cs="Times New Roman"/>
          <w:color w:val="000000"/>
          <w:sz w:val="28"/>
          <w:szCs w:val="28"/>
        </w:rPr>
        <w:t xml:space="preserve">using </w:t>
      </w:r>
      <w:r>
        <w:rPr>
          <w:rFonts w:ascii="Times New Roman" w:hAnsi="Times New Roman" w:cs="Times New Roman"/>
          <w:color w:val="000000"/>
          <w:sz w:val="28"/>
          <w:szCs w:val="28"/>
        </w:rPr>
        <w:t>Mobile</w:t>
      </w:r>
      <w:r w:rsidRPr="00406FFE">
        <w:rPr>
          <w:rFonts w:ascii="Times New Roman" w:hAnsi="Times New Roman" w:cs="Times New Roman"/>
          <w:color w:val="000000"/>
          <w:sz w:val="28"/>
          <w:szCs w:val="28"/>
        </w:rPr>
        <w:t xml:space="preserve"> dataset</w:t>
      </w:r>
      <w:r>
        <w:rPr>
          <w:rFonts w:ascii="Times New Roman" w:hAnsi="Times New Roman" w:cs="Times New Roman"/>
          <w:color w:val="000000"/>
          <w:sz w:val="28"/>
          <w:szCs w:val="28"/>
        </w:rPr>
        <w:t>.</w:t>
      </w:r>
    </w:p>
    <w:p w14:paraId="73263BED" w14:textId="77777777" w:rsidR="00F05DC2" w:rsidRPr="00406FFE" w:rsidRDefault="00F05DC2" w:rsidP="00F05DC2">
      <w:pPr>
        <w:rPr>
          <w:rFonts w:ascii="Times New Roman" w:hAnsi="Times New Roman" w:cs="Times New Roman"/>
          <w:b/>
          <w:bCs/>
          <w:sz w:val="32"/>
          <w:szCs w:val="32"/>
        </w:rPr>
      </w:pPr>
      <w:r w:rsidRPr="00406FFE">
        <w:rPr>
          <w:rFonts w:ascii="Times New Roman" w:hAnsi="Times New Roman" w:cs="Times New Roman"/>
          <w:b/>
          <w:bCs/>
          <w:sz w:val="32"/>
          <w:szCs w:val="32"/>
        </w:rPr>
        <w:t>Dataset Description:</w:t>
      </w:r>
    </w:p>
    <w:p w14:paraId="1CD5DE06" w14:textId="77777777" w:rsidR="00F05DC2" w:rsidRPr="00406FFE" w:rsidRDefault="00F05DC2" w:rsidP="00F05DC2">
      <w:pPr>
        <w:jc w:val="both"/>
        <w:rPr>
          <w:rFonts w:ascii="Times New Roman" w:hAnsi="Times New Roman" w:cs="Times New Roman"/>
          <w:sz w:val="24"/>
          <w:szCs w:val="24"/>
        </w:rPr>
      </w:pPr>
      <w:r w:rsidRPr="00406FFE">
        <w:rPr>
          <w:rFonts w:ascii="Times New Roman" w:hAnsi="Times New Roman" w:cs="Times New Roman"/>
          <w:sz w:val="24"/>
          <w:szCs w:val="24"/>
        </w:rPr>
        <w:t>The dataset contains information on over 2,000 mobile phones from different brands. It includes details such as the storage capacity, RAM, screen size, camera specifications, battery capacity, and price of each device.</w:t>
      </w:r>
    </w:p>
    <w:p w14:paraId="53B34772" w14:textId="77777777" w:rsidR="00F05DC2" w:rsidRPr="00406FFE" w:rsidRDefault="00F05DC2" w:rsidP="00F05DC2">
      <w:pPr>
        <w:jc w:val="both"/>
        <w:rPr>
          <w:rFonts w:ascii="Times New Roman" w:hAnsi="Times New Roman" w:cs="Times New Roman"/>
          <w:sz w:val="24"/>
          <w:szCs w:val="24"/>
        </w:rPr>
      </w:pPr>
      <w:r w:rsidRPr="00406FFE">
        <w:rPr>
          <w:rFonts w:ascii="Times New Roman" w:hAnsi="Times New Roman" w:cs="Times New Roman"/>
          <w:sz w:val="24"/>
          <w:szCs w:val="24"/>
        </w:rPr>
        <w:t>The dataset is structured as a CSV file with 7 columns:</w:t>
      </w:r>
    </w:p>
    <w:p w14:paraId="1FC8D441"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Brand: The brand name of the mobile phone.</w:t>
      </w:r>
    </w:p>
    <w:p w14:paraId="76839468"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Model: The </w:t>
      </w:r>
      <w:proofErr w:type="gramStart"/>
      <w:r w:rsidRPr="00406FFE">
        <w:rPr>
          <w:rFonts w:ascii="Times New Roman" w:hAnsi="Times New Roman" w:cs="Times New Roman"/>
          <w:sz w:val="24"/>
          <w:szCs w:val="24"/>
        </w:rPr>
        <w:t>model</w:t>
      </w:r>
      <w:proofErr w:type="gramEnd"/>
      <w:r w:rsidRPr="00406FFE">
        <w:rPr>
          <w:rFonts w:ascii="Times New Roman" w:hAnsi="Times New Roman" w:cs="Times New Roman"/>
          <w:sz w:val="24"/>
          <w:szCs w:val="24"/>
        </w:rPr>
        <w:t xml:space="preserve"> name of the mobile phone.</w:t>
      </w:r>
    </w:p>
    <w:p w14:paraId="30E14EF8"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Storage: The amount of storage space available on the mobile phone in GB.</w:t>
      </w:r>
    </w:p>
    <w:p w14:paraId="4E9F5D3B"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RAM: The amount of </w:t>
      </w:r>
      <w:proofErr w:type="gramStart"/>
      <w:r w:rsidRPr="00406FFE">
        <w:rPr>
          <w:rFonts w:ascii="Times New Roman" w:hAnsi="Times New Roman" w:cs="Times New Roman"/>
          <w:sz w:val="24"/>
          <w:szCs w:val="24"/>
        </w:rPr>
        <w:t>random access</w:t>
      </w:r>
      <w:proofErr w:type="gramEnd"/>
      <w:r w:rsidRPr="00406FFE">
        <w:rPr>
          <w:rFonts w:ascii="Times New Roman" w:hAnsi="Times New Roman" w:cs="Times New Roman"/>
          <w:sz w:val="24"/>
          <w:szCs w:val="24"/>
        </w:rPr>
        <w:t xml:space="preserve"> memory available on the mobile phone in GB.</w:t>
      </w:r>
    </w:p>
    <w:p w14:paraId="52C871CE"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Screen Size: The size of the mobile phone's screen in inches.</w:t>
      </w:r>
    </w:p>
    <w:p w14:paraId="6EC2CFB6"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Camera: The quality of the mobile phone's cameras, measured in megapixels.</w:t>
      </w:r>
    </w:p>
    <w:p w14:paraId="42A77E31"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 xml:space="preserve">Battery Capacity: The amount of battery life the mobile phone has in </w:t>
      </w:r>
      <w:proofErr w:type="spellStart"/>
      <w:r w:rsidRPr="00406FFE">
        <w:rPr>
          <w:rFonts w:ascii="Times New Roman" w:hAnsi="Times New Roman" w:cs="Times New Roman"/>
          <w:sz w:val="24"/>
          <w:szCs w:val="24"/>
        </w:rPr>
        <w:t>mAh</w:t>
      </w:r>
      <w:proofErr w:type="spellEnd"/>
      <w:r w:rsidRPr="00406FFE">
        <w:rPr>
          <w:rFonts w:ascii="Times New Roman" w:hAnsi="Times New Roman" w:cs="Times New Roman"/>
          <w:sz w:val="24"/>
          <w:szCs w:val="24"/>
        </w:rPr>
        <w:t>.</w:t>
      </w:r>
    </w:p>
    <w:p w14:paraId="2EA0E80E" w14:textId="77777777" w:rsidR="00F05DC2" w:rsidRPr="00406FFE" w:rsidRDefault="00F05DC2" w:rsidP="00F05DC2">
      <w:pPr>
        <w:numPr>
          <w:ilvl w:val="0"/>
          <w:numId w:val="1"/>
        </w:numPr>
        <w:spacing w:line="256" w:lineRule="auto"/>
        <w:jc w:val="both"/>
        <w:rPr>
          <w:rFonts w:ascii="Times New Roman" w:hAnsi="Times New Roman" w:cs="Times New Roman"/>
          <w:sz w:val="24"/>
          <w:szCs w:val="24"/>
        </w:rPr>
      </w:pPr>
      <w:r w:rsidRPr="00406FFE">
        <w:rPr>
          <w:rFonts w:ascii="Times New Roman" w:hAnsi="Times New Roman" w:cs="Times New Roman"/>
          <w:sz w:val="24"/>
          <w:szCs w:val="24"/>
        </w:rPr>
        <w:t>Price: The price of the mobile phone in USD.</w:t>
      </w:r>
    </w:p>
    <w:p w14:paraId="47ECA9CF" w14:textId="77777777" w:rsidR="00F05DC2" w:rsidRPr="00F05DC2" w:rsidRDefault="00F05DC2" w:rsidP="00F05DC2">
      <w:pPr>
        <w:pStyle w:val="NormalWeb"/>
        <w:spacing w:before="0" w:beforeAutospacing="0" w:after="200" w:afterAutospacing="0"/>
        <w:rPr>
          <w:sz w:val="28"/>
          <w:szCs w:val="28"/>
        </w:rPr>
      </w:pPr>
      <w:r w:rsidRPr="00F05DC2">
        <w:rPr>
          <w:b/>
          <w:bCs/>
          <w:color w:val="000000"/>
          <w:sz w:val="28"/>
          <w:szCs w:val="28"/>
        </w:rPr>
        <w:t>PROCEDURE: </w:t>
      </w:r>
    </w:p>
    <w:p w14:paraId="5D3B55DF"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Import the necessary library functions.</w:t>
      </w:r>
    </w:p>
    <w:p w14:paraId="485A2686"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 xml:space="preserve">Load the required dataset into the </w:t>
      </w:r>
      <w:proofErr w:type="spellStart"/>
      <w:r w:rsidRPr="00F05DC2">
        <w:rPr>
          <w:color w:val="000000"/>
        </w:rPr>
        <w:t>dataframe</w:t>
      </w:r>
      <w:proofErr w:type="spellEnd"/>
      <w:r w:rsidRPr="00F05DC2">
        <w:rPr>
          <w:color w:val="000000"/>
        </w:rPr>
        <w:t xml:space="preserve">. (Dataset </w:t>
      </w:r>
      <w:proofErr w:type="gramStart"/>
      <w:r w:rsidRPr="00F05DC2">
        <w:rPr>
          <w:color w:val="000000"/>
        </w:rPr>
        <w:t>used :</w:t>
      </w:r>
      <w:proofErr w:type="gramEnd"/>
      <w:r w:rsidRPr="00F05DC2">
        <w:rPr>
          <w:color w:val="000000"/>
        </w:rPr>
        <w:t xml:space="preserve"> Personality data)</w:t>
      </w:r>
    </w:p>
    <w:p w14:paraId="4584CCB4"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Print the head and shape of the dataset to find the dimensions of the given data.</w:t>
      </w:r>
    </w:p>
    <w:p w14:paraId="12ADF00F"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Load the training dataset and fit the data into the Factor analysis model.</w:t>
      </w:r>
    </w:p>
    <w:p w14:paraId="35DF1AAF"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Display the scatterplot for the eigenvalues.</w:t>
      </w:r>
    </w:p>
    <w:p w14:paraId="4B0F7DFF" w14:textId="77777777" w:rsidR="00F05DC2" w:rsidRPr="00F05DC2" w:rsidRDefault="00F05DC2" w:rsidP="00F05DC2">
      <w:pPr>
        <w:pStyle w:val="NormalWeb"/>
        <w:numPr>
          <w:ilvl w:val="0"/>
          <w:numId w:val="2"/>
        </w:numPr>
        <w:spacing w:before="0" w:beforeAutospacing="0" w:after="0" w:afterAutospacing="0"/>
        <w:textAlignment w:val="baseline"/>
        <w:rPr>
          <w:color w:val="000000"/>
        </w:rPr>
      </w:pPr>
      <w:r w:rsidRPr="00F05DC2">
        <w:rPr>
          <w:color w:val="000000"/>
        </w:rPr>
        <w:t>Load the test dataset and predict the value using the model</w:t>
      </w:r>
    </w:p>
    <w:p w14:paraId="2C6171FC" w14:textId="1EC282E4" w:rsidR="00F05DC2" w:rsidRDefault="00F05DC2" w:rsidP="00F05DC2">
      <w:pPr>
        <w:pStyle w:val="NormalWeb"/>
        <w:numPr>
          <w:ilvl w:val="0"/>
          <w:numId w:val="2"/>
        </w:numPr>
        <w:spacing w:before="0" w:beforeAutospacing="0" w:after="200" w:afterAutospacing="0"/>
        <w:textAlignment w:val="baseline"/>
        <w:rPr>
          <w:color w:val="000000"/>
        </w:rPr>
      </w:pPr>
      <w:r w:rsidRPr="00F05DC2">
        <w:rPr>
          <w:color w:val="000000"/>
        </w:rPr>
        <w:t>Display the results of the output predicted from the model.</w:t>
      </w:r>
    </w:p>
    <w:p w14:paraId="27241575" w14:textId="77777777" w:rsidR="00F05DC2" w:rsidRDefault="00F05DC2">
      <w:pPr>
        <w:rPr>
          <w:rFonts w:ascii="Times New Roman" w:eastAsia="Times New Roman" w:hAnsi="Times New Roman" w:cs="Times New Roman"/>
          <w:color w:val="000000"/>
          <w:kern w:val="0"/>
          <w:sz w:val="24"/>
          <w:szCs w:val="24"/>
          <w:lang w:eastAsia="en-IN"/>
          <w14:ligatures w14:val="none"/>
        </w:rPr>
      </w:pPr>
      <w:r>
        <w:rPr>
          <w:color w:val="000000"/>
        </w:rPr>
        <w:br w:type="page"/>
      </w:r>
    </w:p>
    <w:p w14:paraId="74CE05D4" w14:textId="5747CDF2" w:rsidR="00F05DC2" w:rsidRDefault="00F05DC2" w:rsidP="00F05DC2">
      <w:pPr>
        <w:pStyle w:val="NormalWeb"/>
        <w:spacing w:before="0" w:beforeAutospacing="0" w:after="200" w:afterAutospacing="0"/>
        <w:textAlignment w:val="baseline"/>
        <w:rPr>
          <w:b/>
          <w:bCs/>
          <w:color w:val="000000"/>
          <w:sz w:val="28"/>
          <w:szCs w:val="28"/>
        </w:rPr>
      </w:pPr>
      <w:r>
        <w:rPr>
          <w:b/>
          <w:bCs/>
          <w:color w:val="000000"/>
          <w:sz w:val="28"/>
          <w:szCs w:val="28"/>
        </w:rPr>
        <w:lastRenderedPageBreak/>
        <w:t>PROGRAM AND OUTPUT:</w:t>
      </w:r>
    </w:p>
    <w:p w14:paraId="0352BEEC" w14:textId="1E68EC34" w:rsidR="00F05DC2" w:rsidRDefault="0094758E" w:rsidP="00F05DC2">
      <w:pPr>
        <w:pStyle w:val="NormalWeb"/>
        <w:spacing w:before="0" w:beforeAutospacing="0" w:after="200" w:afterAutospacing="0"/>
        <w:textAlignment w:val="baseline"/>
        <w:rPr>
          <w:color w:val="000000"/>
        </w:rPr>
      </w:pPr>
      <w:r w:rsidRPr="009D2323">
        <w:rPr>
          <w:noProof/>
          <w:color w:val="000000"/>
        </w:rPr>
        <w:drawing>
          <wp:inline distT="0" distB="0" distL="0" distR="0" wp14:anchorId="66D8421C" wp14:editId="6A1EF772">
            <wp:extent cx="5731510" cy="2294890"/>
            <wp:effectExtent l="0" t="0" r="2540" b="0"/>
            <wp:docPr id="28725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58472" name=""/>
                    <pic:cNvPicPr/>
                  </pic:nvPicPr>
                  <pic:blipFill>
                    <a:blip r:embed="rId5"/>
                    <a:stretch>
                      <a:fillRect/>
                    </a:stretch>
                  </pic:blipFill>
                  <pic:spPr>
                    <a:xfrm>
                      <a:off x="0" y="0"/>
                      <a:ext cx="5731510" cy="2294890"/>
                    </a:xfrm>
                    <a:prstGeom prst="rect">
                      <a:avLst/>
                    </a:prstGeom>
                  </pic:spPr>
                </pic:pic>
              </a:graphicData>
            </a:graphic>
          </wp:inline>
        </w:drawing>
      </w:r>
      <w:r w:rsidRPr="009D2323">
        <w:rPr>
          <w:noProof/>
          <w:color w:val="000000"/>
        </w:rPr>
        <w:drawing>
          <wp:inline distT="0" distB="0" distL="0" distR="0" wp14:anchorId="3A3A3D37" wp14:editId="5DF9BF76">
            <wp:extent cx="5731510" cy="1824990"/>
            <wp:effectExtent l="0" t="0" r="2540" b="3810"/>
            <wp:docPr id="71293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0375" name=""/>
                    <pic:cNvPicPr/>
                  </pic:nvPicPr>
                  <pic:blipFill>
                    <a:blip r:embed="rId6"/>
                    <a:stretch>
                      <a:fillRect/>
                    </a:stretch>
                  </pic:blipFill>
                  <pic:spPr>
                    <a:xfrm>
                      <a:off x="0" y="0"/>
                      <a:ext cx="5731510" cy="1824990"/>
                    </a:xfrm>
                    <a:prstGeom prst="rect">
                      <a:avLst/>
                    </a:prstGeom>
                  </pic:spPr>
                </pic:pic>
              </a:graphicData>
            </a:graphic>
          </wp:inline>
        </w:drawing>
      </w:r>
      <w:r w:rsidRPr="009D2323">
        <w:rPr>
          <w:noProof/>
          <w:color w:val="000000"/>
        </w:rPr>
        <w:drawing>
          <wp:inline distT="0" distB="0" distL="0" distR="0" wp14:anchorId="58DE0653" wp14:editId="5BB1AF48">
            <wp:extent cx="5731510" cy="2717800"/>
            <wp:effectExtent l="0" t="0" r="2540" b="6350"/>
            <wp:docPr id="144572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2175" name=""/>
                    <pic:cNvPicPr/>
                  </pic:nvPicPr>
                  <pic:blipFill>
                    <a:blip r:embed="rId7"/>
                    <a:stretch>
                      <a:fillRect/>
                    </a:stretch>
                  </pic:blipFill>
                  <pic:spPr>
                    <a:xfrm>
                      <a:off x="0" y="0"/>
                      <a:ext cx="5731510" cy="2717800"/>
                    </a:xfrm>
                    <a:prstGeom prst="rect">
                      <a:avLst/>
                    </a:prstGeom>
                  </pic:spPr>
                </pic:pic>
              </a:graphicData>
            </a:graphic>
          </wp:inline>
        </w:drawing>
      </w:r>
    </w:p>
    <w:p w14:paraId="4270EB00" w14:textId="3300D29B" w:rsidR="009D2323" w:rsidRDefault="009D2323" w:rsidP="00F05DC2">
      <w:pPr>
        <w:pStyle w:val="NormalWeb"/>
        <w:spacing w:before="0" w:beforeAutospacing="0" w:after="200" w:afterAutospacing="0"/>
        <w:textAlignment w:val="baseline"/>
        <w:rPr>
          <w:noProof/>
        </w:rPr>
      </w:pPr>
      <w:r w:rsidRPr="009D2323">
        <w:rPr>
          <w:noProof/>
        </w:rPr>
        <w:drawing>
          <wp:inline distT="0" distB="0" distL="0" distR="0" wp14:anchorId="0C93A9C1" wp14:editId="64F72D44">
            <wp:extent cx="5731510" cy="2035175"/>
            <wp:effectExtent l="0" t="0" r="2540" b="3175"/>
            <wp:docPr id="156581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8531" name=""/>
                    <pic:cNvPicPr/>
                  </pic:nvPicPr>
                  <pic:blipFill>
                    <a:blip r:embed="rId8"/>
                    <a:stretch>
                      <a:fillRect/>
                    </a:stretch>
                  </pic:blipFill>
                  <pic:spPr>
                    <a:xfrm>
                      <a:off x="0" y="0"/>
                      <a:ext cx="5731510" cy="2035175"/>
                    </a:xfrm>
                    <a:prstGeom prst="rect">
                      <a:avLst/>
                    </a:prstGeom>
                  </pic:spPr>
                </pic:pic>
              </a:graphicData>
            </a:graphic>
          </wp:inline>
        </w:drawing>
      </w:r>
    </w:p>
    <w:p w14:paraId="343072B2" w14:textId="3E7FFF04" w:rsidR="009D2323" w:rsidRDefault="009D2323" w:rsidP="00F05DC2">
      <w:pPr>
        <w:pStyle w:val="NormalWeb"/>
        <w:spacing w:before="0" w:beforeAutospacing="0" w:after="200" w:afterAutospacing="0"/>
        <w:textAlignment w:val="baseline"/>
        <w:rPr>
          <w:color w:val="000000"/>
        </w:rPr>
      </w:pPr>
      <w:r w:rsidRPr="009D2323">
        <w:rPr>
          <w:noProof/>
          <w:color w:val="000000"/>
        </w:rPr>
        <w:drawing>
          <wp:inline distT="0" distB="0" distL="0" distR="0" wp14:anchorId="4F670881" wp14:editId="20BAE309">
            <wp:extent cx="5731510" cy="2324100"/>
            <wp:effectExtent l="0" t="0" r="2540" b="0"/>
            <wp:docPr id="113451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18889" name=""/>
                    <pic:cNvPicPr/>
                  </pic:nvPicPr>
                  <pic:blipFill>
                    <a:blip r:embed="rId9"/>
                    <a:stretch>
                      <a:fillRect/>
                    </a:stretch>
                  </pic:blipFill>
                  <pic:spPr>
                    <a:xfrm>
                      <a:off x="0" y="0"/>
                      <a:ext cx="5731510" cy="2324100"/>
                    </a:xfrm>
                    <a:prstGeom prst="rect">
                      <a:avLst/>
                    </a:prstGeom>
                  </pic:spPr>
                </pic:pic>
              </a:graphicData>
            </a:graphic>
          </wp:inline>
        </w:drawing>
      </w:r>
    </w:p>
    <w:p w14:paraId="113C857E" w14:textId="77777777" w:rsidR="009D2323" w:rsidRPr="009D2323" w:rsidRDefault="009D2323" w:rsidP="009D2323">
      <w:pPr>
        <w:pStyle w:val="NormalWeb"/>
        <w:jc w:val="both"/>
        <w:textAlignment w:val="baseline"/>
        <w:rPr>
          <w:color w:val="000000"/>
        </w:rPr>
      </w:pPr>
      <w:r w:rsidRPr="009D2323">
        <w:rPr>
          <w:b/>
          <w:bCs/>
          <w:color w:val="000000"/>
        </w:rPr>
        <w:t>CONCLUSION:</w:t>
      </w:r>
    </w:p>
    <w:p w14:paraId="59D9DC48" w14:textId="77777777" w:rsidR="009D2323" w:rsidRPr="009D2323" w:rsidRDefault="009D2323" w:rsidP="009D2323">
      <w:pPr>
        <w:pStyle w:val="NormalWeb"/>
        <w:jc w:val="both"/>
        <w:textAlignment w:val="baseline"/>
        <w:rPr>
          <w:color w:val="000000"/>
        </w:rPr>
      </w:pPr>
      <w:r w:rsidRPr="009D2323">
        <w:rPr>
          <w:color w:val="000000"/>
        </w:rPr>
        <w:t xml:space="preserve">The predicted output is displayed using the Factor Analysis model trained with the given dataset and results are verified. Thus the Factor Analysis is used to reduce the dimension </w:t>
      </w:r>
      <w:proofErr w:type="gramStart"/>
      <w:r w:rsidRPr="009D2323">
        <w:rPr>
          <w:color w:val="000000"/>
        </w:rPr>
        <w:t>of  the</w:t>
      </w:r>
      <w:proofErr w:type="gramEnd"/>
      <w:r w:rsidRPr="009D2323">
        <w:rPr>
          <w:color w:val="000000"/>
        </w:rPr>
        <w:t xml:space="preserve"> dataset by selecting the most important factors in the dataset based on the latent features.</w:t>
      </w:r>
    </w:p>
    <w:p w14:paraId="1110E906" w14:textId="77777777" w:rsidR="009D2323" w:rsidRPr="00F05DC2" w:rsidRDefault="009D2323" w:rsidP="00F05DC2">
      <w:pPr>
        <w:pStyle w:val="NormalWeb"/>
        <w:spacing w:before="0" w:beforeAutospacing="0" w:after="200" w:afterAutospacing="0"/>
        <w:textAlignment w:val="baseline"/>
        <w:rPr>
          <w:color w:val="000000"/>
        </w:rPr>
      </w:pPr>
    </w:p>
    <w:p w14:paraId="2D903BE9" w14:textId="77777777" w:rsidR="00AF7B44" w:rsidRDefault="00AF7B44"/>
    <w:sectPr w:rsidR="00AF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8C9"/>
    <w:multiLevelType w:val="multilevel"/>
    <w:tmpl w:val="3D94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31159"/>
    <w:multiLevelType w:val="multilevel"/>
    <w:tmpl w:val="519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86288">
    <w:abstractNumId w:val="1"/>
  </w:num>
  <w:num w:numId="2" w16cid:durableId="90125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C2"/>
    <w:rsid w:val="007702F7"/>
    <w:rsid w:val="0094758E"/>
    <w:rsid w:val="009D0866"/>
    <w:rsid w:val="009D2323"/>
    <w:rsid w:val="00AF7B44"/>
    <w:rsid w:val="00F05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BBF2"/>
  <w15:chartTrackingRefBased/>
  <w15:docId w15:val="{95005226-DD09-4C75-8E44-E95883E4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5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59970">
      <w:bodyDiv w:val="1"/>
      <w:marLeft w:val="0"/>
      <w:marRight w:val="0"/>
      <w:marTop w:val="0"/>
      <w:marBottom w:val="0"/>
      <w:divBdr>
        <w:top w:val="none" w:sz="0" w:space="0" w:color="auto"/>
        <w:left w:val="none" w:sz="0" w:space="0" w:color="auto"/>
        <w:bottom w:val="none" w:sz="0" w:space="0" w:color="auto"/>
        <w:right w:val="none" w:sz="0" w:space="0" w:color="auto"/>
      </w:divBdr>
    </w:div>
    <w:div w:id="1238318363">
      <w:bodyDiv w:val="1"/>
      <w:marLeft w:val="0"/>
      <w:marRight w:val="0"/>
      <w:marTop w:val="0"/>
      <w:marBottom w:val="0"/>
      <w:divBdr>
        <w:top w:val="none" w:sz="0" w:space="0" w:color="auto"/>
        <w:left w:val="none" w:sz="0" w:space="0" w:color="auto"/>
        <w:bottom w:val="none" w:sz="0" w:space="0" w:color="auto"/>
        <w:right w:val="none" w:sz="0" w:space="0" w:color="auto"/>
      </w:divBdr>
    </w:div>
    <w:div w:id="1472207507">
      <w:bodyDiv w:val="1"/>
      <w:marLeft w:val="0"/>
      <w:marRight w:val="0"/>
      <w:marTop w:val="0"/>
      <w:marBottom w:val="0"/>
      <w:divBdr>
        <w:top w:val="none" w:sz="0" w:space="0" w:color="auto"/>
        <w:left w:val="none" w:sz="0" w:space="0" w:color="auto"/>
        <w:bottom w:val="none" w:sz="0" w:space="0" w:color="auto"/>
        <w:right w:val="none" w:sz="0" w:space="0" w:color="auto"/>
      </w:divBdr>
    </w:div>
    <w:div w:id="17965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3</cp:revision>
  <dcterms:created xsi:type="dcterms:W3CDTF">2023-09-12T18:04:00Z</dcterms:created>
  <dcterms:modified xsi:type="dcterms:W3CDTF">2023-11-08T15:37:00Z</dcterms:modified>
</cp:coreProperties>
</file>