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7"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46"/>
        <w:gridCol w:w="10531"/>
      </w:tblGrid>
      <w:tr w:rsidR="00D943BE" w:rsidRPr="00D943BE" w:rsidTr="00BC030F">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D943BE" w:rsidRPr="00D943BE" w:rsidRDefault="00D943BE" w:rsidP="00D943BE">
            <w:pPr>
              <w:spacing w:after="255" w:line="240" w:lineRule="auto"/>
              <w:rPr>
                <w:rFonts w:ascii="Verdana" w:eastAsia="Times New Roman" w:hAnsi="Verdana" w:cs="Times New Roman"/>
                <w:color w:val="444444"/>
                <w:sz w:val="18"/>
                <w:szCs w:val="18"/>
                <w:lang w:eastAsia="en-IN"/>
              </w:rPr>
            </w:pP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D943BE" w:rsidRPr="00D943BE" w:rsidRDefault="00D943BE" w:rsidP="00D943BE">
            <w:pPr>
              <w:spacing w:after="255" w:line="240" w:lineRule="auto"/>
              <w:rPr>
                <w:rFonts w:ascii="Verdana" w:eastAsia="Times New Roman" w:hAnsi="Verdana" w:cs="Times New Roman"/>
                <w:color w:val="444444"/>
                <w:sz w:val="18"/>
                <w:szCs w:val="18"/>
                <w:lang w:eastAsia="en-IN"/>
              </w:rPr>
            </w:pPr>
          </w:p>
        </w:tc>
      </w:tr>
      <w:tr w:rsidR="00D943BE" w:rsidRPr="00D943BE" w:rsidTr="00BC030F">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rsidR="00D943BE" w:rsidRPr="00D943BE" w:rsidRDefault="00D943BE" w:rsidP="00D943BE">
            <w:pPr>
              <w:spacing w:after="255" w:line="240" w:lineRule="auto"/>
              <w:rPr>
                <w:rFonts w:ascii="Verdana" w:eastAsia="Times New Roman" w:hAnsi="Verdana" w:cs="Times New Roman"/>
                <w:color w:val="444444"/>
                <w:sz w:val="18"/>
                <w:szCs w:val="18"/>
                <w:lang w:eastAsia="en-IN"/>
              </w:rPr>
            </w:pP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tbl>
            <w:tblPr>
              <w:tblW w:w="102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35"/>
              <w:gridCol w:w="8440"/>
            </w:tblGrid>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EFEFE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b/>
                      <w:bCs/>
                      <w:color w:val="5EAC1A"/>
                      <w:sz w:val="18"/>
                      <w:szCs w:val="18"/>
                      <w:lang w:eastAsia="en-IN"/>
                    </w:rPr>
                  </w:pPr>
                  <w:proofErr w:type="spellStart"/>
                  <w:r w:rsidRPr="00E30BD1">
                    <w:rPr>
                      <w:rFonts w:ascii="Verdana" w:eastAsia="Times New Roman" w:hAnsi="Verdana" w:cs="Times New Roman"/>
                      <w:b/>
                      <w:bCs/>
                      <w:color w:val="5EAC1A"/>
                      <w:sz w:val="18"/>
                      <w:szCs w:val="18"/>
                      <w:lang w:eastAsia="en-IN"/>
                    </w:rPr>
                    <w:t>eviation</w:t>
                  </w:r>
                  <w:proofErr w:type="spellEnd"/>
                </w:p>
              </w:tc>
              <w:tc>
                <w:tcPr>
                  <w:tcW w:w="0" w:type="auto"/>
                  <w:tcBorders>
                    <w:top w:val="nil"/>
                    <w:left w:val="single" w:sz="6" w:space="0" w:color="DDDDDD"/>
                    <w:bottom w:val="single" w:sz="6" w:space="0" w:color="DDDDDD"/>
                    <w:right w:val="single" w:sz="6" w:space="0" w:color="DDDDDD"/>
                  </w:tcBorders>
                  <w:shd w:val="clear" w:color="auto" w:fill="EFEFE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b/>
                      <w:bCs/>
                      <w:color w:val="5EAC1A"/>
                      <w:sz w:val="18"/>
                      <w:szCs w:val="18"/>
                      <w:lang w:eastAsia="en-IN"/>
                    </w:rPr>
                  </w:pPr>
                  <w:r w:rsidRPr="00E30BD1">
                    <w:rPr>
                      <w:rFonts w:ascii="Verdana" w:eastAsia="Times New Roman" w:hAnsi="Verdana" w:cs="Times New Roman"/>
                      <w:b/>
                      <w:bCs/>
                      <w:color w:val="5EAC1A"/>
                      <w:sz w:val="18"/>
                      <w:szCs w:val="18"/>
                      <w:lang w:eastAsia="en-IN"/>
                    </w:rPr>
                    <w:t>Word/Phrase</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ATA</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Advanced Technology Attachment</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ANSI</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American National Standards Institute</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AC</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Alternate Current</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AI</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proofErr w:type="spellStart"/>
                  <w:r w:rsidRPr="00E30BD1">
                    <w:rPr>
                      <w:rFonts w:ascii="Verdana" w:eastAsia="Times New Roman" w:hAnsi="Verdana" w:cs="Times New Roman"/>
                      <w:color w:val="444444"/>
                      <w:sz w:val="18"/>
                      <w:szCs w:val="18"/>
                      <w:lang w:eastAsia="en-IN"/>
                    </w:rPr>
                    <w:t>Artifical</w:t>
                  </w:r>
                  <w:proofErr w:type="spellEnd"/>
                  <w:r w:rsidRPr="00E30BD1">
                    <w:rPr>
                      <w:rFonts w:ascii="Verdana" w:eastAsia="Times New Roman" w:hAnsi="Verdana" w:cs="Times New Roman"/>
                      <w:color w:val="444444"/>
                      <w:sz w:val="18"/>
                      <w:szCs w:val="18"/>
                      <w:lang w:eastAsia="en-IN"/>
                    </w:rPr>
                    <w:t xml:space="preserve"> Intelligence</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AIDS</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 xml:space="preserve">Acquired </w:t>
                  </w:r>
                  <w:proofErr w:type="spellStart"/>
                  <w:r w:rsidRPr="00E30BD1">
                    <w:rPr>
                      <w:rFonts w:ascii="Verdana" w:eastAsia="Times New Roman" w:hAnsi="Verdana" w:cs="Times New Roman"/>
                      <w:color w:val="444444"/>
                      <w:sz w:val="18"/>
                      <w:szCs w:val="18"/>
                      <w:lang w:eastAsia="en-IN"/>
                    </w:rPr>
                    <w:t>Immuno</w:t>
                  </w:r>
                  <w:proofErr w:type="spellEnd"/>
                  <w:r w:rsidRPr="00E30BD1">
                    <w:rPr>
                      <w:rFonts w:ascii="Verdana" w:eastAsia="Times New Roman" w:hAnsi="Verdana" w:cs="Times New Roman"/>
                      <w:color w:val="444444"/>
                      <w:sz w:val="18"/>
                      <w:szCs w:val="18"/>
                      <w:lang w:eastAsia="en-IN"/>
                    </w:rPr>
                    <w:t xml:space="preserve"> Deficiency Syndrome</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AICTE</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All India Council for Technical Education</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AIIMS</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All India Institute of Medical Science</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AITUC</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All India Trade Union Congress</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AICTE</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All India Council for Technical Education</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ASCII</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American Standard Code for Information Interchange</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ATM</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Automated Teller Machine</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A&amp;A</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Astronomy And Astrophysics</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AIAA</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American Institute Of Aeronautics And Astronautics</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APM</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Atmospheric Particle Monitor</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ASP</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Active server page</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BCC</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Blind Carbon Copy</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BLOB</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Binary Large Object</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lastRenderedPageBreak/>
                    <w:t>BIS</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Bureau of Indian Standards</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BBC</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British Broadcasting Corporation</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BAE</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British Aerospace</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BNSC</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British National Space Centre</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BEL</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Bharat Electronics Limited</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BIOS</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Basic Input Output System</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BPR</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Business Process Re-engineering</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BSE</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Bombay Stock Exchange</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BPO</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Business Process Outsourcing</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BIT</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Binary Digit</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CDMA</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Code Division Multiple Access</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CBSE</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Central Board of Secondary Education</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CBI</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Central Bureau of Investigation</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CAT</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Common Admission Test</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CAD</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Computer Aided Design</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CID</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Criminal Investigation Department</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CD-RW</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Compact Disc Re-Writable</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CD-ROM</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Compact Disc Read-Only Memory</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CD-R</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Compact Disc Recordable</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lastRenderedPageBreak/>
                    <w:t>CBSE</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Central Board of Secondary Education</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CSIR</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Council of Scientific and Industrial Research</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CRIS</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Centre for Railway Information System</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CID</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Criminal Investigation Department</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CGI</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Common Gateway Interface</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CA</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Chartered Accountant</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CBSE</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Central Board of Secondary Education</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CPWD</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Central Public Works Department</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CGI</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Common Gateway Interface</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CV</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proofErr w:type="spellStart"/>
                  <w:r w:rsidRPr="00E30BD1">
                    <w:rPr>
                      <w:rFonts w:ascii="Verdana" w:eastAsia="Times New Roman" w:hAnsi="Verdana" w:cs="Times New Roman"/>
                      <w:color w:val="444444"/>
                      <w:sz w:val="18"/>
                      <w:szCs w:val="18"/>
                      <w:lang w:eastAsia="en-IN"/>
                    </w:rPr>
                    <w:t>Circulum</w:t>
                  </w:r>
                  <w:proofErr w:type="spellEnd"/>
                  <w:r w:rsidRPr="00E30BD1">
                    <w:rPr>
                      <w:rFonts w:ascii="Verdana" w:eastAsia="Times New Roman" w:hAnsi="Verdana" w:cs="Times New Roman"/>
                      <w:color w:val="444444"/>
                      <w:sz w:val="18"/>
                      <w:szCs w:val="18"/>
                      <w:lang w:eastAsia="en-IN"/>
                    </w:rPr>
                    <w:t xml:space="preserve"> Vitae</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COMSAT</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Communications Satellite</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CBR</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Cosmic Background Radiation</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DVD</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Digital Versatile/Video Disc</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DVC</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proofErr w:type="spellStart"/>
                  <w:r w:rsidRPr="00E30BD1">
                    <w:rPr>
                      <w:rFonts w:ascii="Verdana" w:eastAsia="Times New Roman" w:hAnsi="Verdana" w:cs="Times New Roman"/>
                      <w:color w:val="444444"/>
                      <w:sz w:val="18"/>
                      <w:szCs w:val="18"/>
                      <w:lang w:eastAsia="en-IN"/>
                    </w:rPr>
                    <w:t>Damodar</w:t>
                  </w:r>
                  <w:proofErr w:type="spellEnd"/>
                  <w:r w:rsidRPr="00E30BD1">
                    <w:rPr>
                      <w:rFonts w:ascii="Verdana" w:eastAsia="Times New Roman" w:hAnsi="Verdana" w:cs="Times New Roman"/>
                      <w:color w:val="444444"/>
                      <w:sz w:val="18"/>
                      <w:szCs w:val="18"/>
                      <w:lang w:eastAsia="en-IN"/>
                    </w:rPr>
                    <w:t xml:space="preserve"> Valley Corporation</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DTH</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Direct to Home</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DTP</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Desktop Publishing</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DC</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Direct Current</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DDI</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Universal Description Discovery And Integration</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UDP</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User Datagram Protocol</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lastRenderedPageBreak/>
                    <w:t>UML</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 xml:space="preserve">Unified </w:t>
                  </w:r>
                  <w:proofErr w:type="spellStart"/>
                  <w:r w:rsidRPr="00E30BD1">
                    <w:rPr>
                      <w:rFonts w:ascii="Verdana" w:eastAsia="Times New Roman" w:hAnsi="Verdana" w:cs="Times New Roman"/>
                      <w:color w:val="444444"/>
                      <w:sz w:val="18"/>
                      <w:szCs w:val="18"/>
                      <w:lang w:eastAsia="en-IN"/>
                    </w:rPr>
                    <w:t>Modeling</w:t>
                  </w:r>
                  <w:proofErr w:type="spellEnd"/>
                  <w:r w:rsidRPr="00E30BD1">
                    <w:rPr>
                      <w:rFonts w:ascii="Verdana" w:eastAsia="Times New Roman" w:hAnsi="Verdana" w:cs="Times New Roman"/>
                      <w:color w:val="444444"/>
                      <w:sz w:val="18"/>
                      <w:szCs w:val="18"/>
                      <w:lang w:eastAsia="en-IN"/>
                    </w:rPr>
                    <w:t xml:space="preserve"> Language</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UNI</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United News of India</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UPSC</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Union Public Service Commission</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VIP</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Very Important Person</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VIRUS</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Vital Information Resources Under Siege</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VPI</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Virtual Path Identifier</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VOIP</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Voice Over Internet Protocol</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VGA</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Video Graphics Array</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WPA</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Wi-Fi Protected Access</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WHO</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World Health Organisation</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ZIP</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Zone Improvement Plan</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STD</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Subscriber Trunk Dialling</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SAIL</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Steel Authority of India Limited</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SIM</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Subscriber Information Module</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SLV</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Satellite Launch Vehicle</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TOEFL</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Test of English as a Foreign Language</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TCP</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Transmission Control Protocol</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TFT</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Thin-Film Transistor</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LCM</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Lowest Common Multiple</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lastRenderedPageBreak/>
                    <w:t>MBBS</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Bachelor of Medicine and Bachelor of Surgery</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MIDI</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Musical Instrument Digital Interface</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MIPS</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Million Instructions per Second</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MNC</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Multi National Corporation</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NDA</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National Defence Academy</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NSUI</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National Students Union of India</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NTPC</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National Thermal Power Corporation</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NASSCOM</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National Association of Software and Service Companies</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EDI</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Electronic Data Interchange</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EIS</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Executive Information System</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ECG</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Electro Cardiogram</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ERNET</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Educational and Research Network</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FBI</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Federal Bureau of Investigation</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FOB</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Free Of Board</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FERA</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Foreign Exchange Regulation Act</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CTBT</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Comprehensive Test Ban Treaty</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ISRO</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Indian Space Research Organisation</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LTTE</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 xml:space="preserve">Liberation Tigers of Tamil </w:t>
                  </w:r>
                  <w:proofErr w:type="spellStart"/>
                  <w:r w:rsidRPr="00E30BD1">
                    <w:rPr>
                      <w:rFonts w:ascii="Verdana" w:eastAsia="Times New Roman" w:hAnsi="Verdana" w:cs="Times New Roman"/>
                      <w:color w:val="444444"/>
                      <w:sz w:val="18"/>
                      <w:szCs w:val="18"/>
                      <w:lang w:eastAsia="en-IN"/>
                    </w:rPr>
                    <w:t>Eelam</w:t>
                  </w:r>
                  <w:proofErr w:type="spellEnd"/>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LLC</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Logical Link Control</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lastRenderedPageBreak/>
                    <w:t>LN</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Logical Name</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LSA</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Localised Service Area</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LSB</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Least Significant Bit</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MA</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Multiple Access</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UUI</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User-to-User Information</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UUS</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proofErr w:type="spellStart"/>
                  <w:r w:rsidRPr="00E30BD1">
                    <w:rPr>
                      <w:rFonts w:ascii="Verdana" w:eastAsia="Times New Roman" w:hAnsi="Verdana" w:cs="Times New Roman"/>
                      <w:color w:val="444444"/>
                      <w:sz w:val="18"/>
                      <w:szCs w:val="18"/>
                      <w:lang w:eastAsia="en-IN"/>
                    </w:rPr>
                    <w:t>Uu</w:t>
                  </w:r>
                  <w:proofErr w:type="spellEnd"/>
                  <w:r w:rsidRPr="00E30BD1">
                    <w:rPr>
                      <w:rFonts w:ascii="Verdana" w:eastAsia="Times New Roman" w:hAnsi="Verdana" w:cs="Times New Roman"/>
                      <w:color w:val="444444"/>
                      <w:sz w:val="18"/>
                      <w:szCs w:val="18"/>
                      <w:lang w:eastAsia="en-IN"/>
                    </w:rPr>
                    <w:t xml:space="preserve"> Stratum</w:t>
                  </w:r>
                </w:p>
              </w:tc>
            </w:tr>
            <w:tr w:rsidR="00E30BD1" w:rsidRPr="00E30BD1" w:rsidTr="00E30BD1">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VASP</w:t>
                  </w:r>
                </w:p>
              </w:tc>
              <w:tc>
                <w:tcPr>
                  <w:tcW w:w="0" w:type="auto"/>
                  <w:tcBorders>
                    <w:top w:val="nil"/>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30BD1" w:rsidRPr="00E30BD1" w:rsidRDefault="00E30BD1" w:rsidP="00E30BD1">
                  <w:pPr>
                    <w:spacing w:after="255" w:line="240" w:lineRule="auto"/>
                    <w:rPr>
                      <w:rFonts w:ascii="Verdana" w:eastAsia="Times New Roman" w:hAnsi="Verdana" w:cs="Times New Roman"/>
                      <w:color w:val="444444"/>
                      <w:sz w:val="18"/>
                      <w:szCs w:val="18"/>
                      <w:lang w:eastAsia="en-IN"/>
                    </w:rPr>
                  </w:pPr>
                  <w:r w:rsidRPr="00E30BD1">
                    <w:rPr>
                      <w:rFonts w:ascii="Verdana" w:eastAsia="Times New Roman" w:hAnsi="Verdana" w:cs="Times New Roman"/>
                      <w:color w:val="444444"/>
                      <w:sz w:val="18"/>
                      <w:szCs w:val="18"/>
                      <w:lang w:eastAsia="en-IN"/>
                    </w:rPr>
                    <w:t>Value Added Service Provider</w:t>
                  </w:r>
                </w:p>
              </w:tc>
            </w:tr>
          </w:tbl>
          <w:p w:rsidR="00D943BE" w:rsidRPr="00D943BE" w:rsidRDefault="00D943BE" w:rsidP="00D943BE">
            <w:pPr>
              <w:spacing w:after="255" w:line="240" w:lineRule="auto"/>
              <w:rPr>
                <w:rFonts w:ascii="Verdana" w:eastAsia="Times New Roman" w:hAnsi="Verdana" w:cs="Times New Roman"/>
                <w:color w:val="444444"/>
                <w:sz w:val="18"/>
                <w:szCs w:val="18"/>
                <w:lang w:eastAsia="en-IN"/>
              </w:rPr>
            </w:pPr>
          </w:p>
        </w:tc>
      </w:tr>
    </w:tbl>
    <w:p w:rsidR="00BC030F" w:rsidRPr="00BC030F" w:rsidRDefault="00BC030F" w:rsidP="00BC030F">
      <w:pPr>
        <w:numPr>
          <w:ilvl w:val="0"/>
          <w:numId w:val="3"/>
        </w:numPr>
        <w:spacing w:before="100" w:beforeAutospacing="1" w:after="100" w:afterAutospacing="1" w:line="240" w:lineRule="auto"/>
        <w:rPr>
          <w:rFonts w:ascii="Segoe UI" w:eastAsia="Times New Roman" w:hAnsi="Segoe UI" w:cs="Segoe UI"/>
          <w:color w:val="333333"/>
          <w:sz w:val="24"/>
          <w:szCs w:val="24"/>
          <w:lang w:eastAsia="en-IN"/>
        </w:rPr>
      </w:pPr>
      <w:bookmarkStart w:id="0" w:name="_GoBack"/>
      <w:bookmarkEnd w:id="0"/>
      <w:r w:rsidRPr="00BC030F">
        <w:rPr>
          <w:rFonts w:ascii="Segoe UI" w:eastAsia="Times New Roman" w:hAnsi="Segoe UI" w:cs="Segoe UI"/>
          <w:color w:val="333333"/>
          <w:sz w:val="24"/>
          <w:szCs w:val="24"/>
          <w:lang w:eastAsia="en-IN"/>
        </w:rPr>
        <w:lastRenderedPageBreak/>
        <w:t>approx. - approximately</w:t>
      </w:r>
    </w:p>
    <w:p w:rsidR="00BC030F" w:rsidRPr="00BC030F" w:rsidRDefault="00BC030F" w:rsidP="00BC030F">
      <w:pPr>
        <w:numPr>
          <w:ilvl w:val="0"/>
          <w:numId w:val="3"/>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appt. - appointment</w:t>
      </w:r>
    </w:p>
    <w:p w:rsidR="00BC030F" w:rsidRPr="00BC030F" w:rsidRDefault="00BC030F" w:rsidP="00BC030F">
      <w:pPr>
        <w:numPr>
          <w:ilvl w:val="0"/>
          <w:numId w:val="3"/>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apt. - apartment</w:t>
      </w:r>
    </w:p>
    <w:p w:rsidR="00BC030F" w:rsidRPr="00BC030F" w:rsidRDefault="00BC030F" w:rsidP="00BC030F">
      <w:pPr>
        <w:numPr>
          <w:ilvl w:val="0"/>
          <w:numId w:val="3"/>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A.S.A.P. - as soon as possible</w:t>
      </w:r>
    </w:p>
    <w:p w:rsidR="00BC030F" w:rsidRPr="00BC030F" w:rsidRDefault="00BC030F" w:rsidP="00BC030F">
      <w:pPr>
        <w:numPr>
          <w:ilvl w:val="0"/>
          <w:numId w:val="3"/>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B.Y.O.B. - bring your own bottle, used for parties where guests are expected to bring their own drinks or restaurants that don't sell alcohol.</w:t>
      </w:r>
    </w:p>
    <w:p w:rsidR="00BC030F" w:rsidRPr="00BC030F" w:rsidRDefault="00BC030F" w:rsidP="00BC030F">
      <w:pPr>
        <w:numPr>
          <w:ilvl w:val="0"/>
          <w:numId w:val="3"/>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c/o - care of, used when sending mail to someone who's not at their usual address</w:t>
      </w:r>
    </w:p>
    <w:p w:rsidR="00BC030F" w:rsidRPr="00BC030F" w:rsidRDefault="00BC030F" w:rsidP="00BC030F">
      <w:pPr>
        <w:numPr>
          <w:ilvl w:val="0"/>
          <w:numId w:val="3"/>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dept. - department</w:t>
      </w:r>
    </w:p>
    <w:p w:rsidR="00BC030F" w:rsidRPr="00BC030F" w:rsidRDefault="00BC030F" w:rsidP="00BC030F">
      <w:pPr>
        <w:numPr>
          <w:ilvl w:val="0"/>
          <w:numId w:val="3"/>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D.I.Y. - Do it yourself</w:t>
      </w:r>
    </w:p>
    <w:p w:rsidR="00BC030F" w:rsidRPr="00BC030F" w:rsidRDefault="00BC030F" w:rsidP="00BC030F">
      <w:pPr>
        <w:numPr>
          <w:ilvl w:val="0"/>
          <w:numId w:val="3"/>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est. - established</w:t>
      </w:r>
    </w:p>
    <w:p w:rsidR="00BC030F" w:rsidRPr="00BC030F" w:rsidRDefault="00BC030F" w:rsidP="00BC030F">
      <w:pPr>
        <w:numPr>
          <w:ilvl w:val="0"/>
          <w:numId w:val="3"/>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E.T.A. - estimated time of arrival</w:t>
      </w:r>
    </w:p>
    <w:p w:rsidR="00BC030F" w:rsidRPr="00BC030F" w:rsidRDefault="00BC030F" w:rsidP="00BC030F">
      <w:pPr>
        <w:numPr>
          <w:ilvl w:val="0"/>
          <w:numId w:val="3"/>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min. - minute or minimum</w:t>
      </w:r>
    </w:p>
    <w:p w:rsidR="00BC030F" w:rsidRPr="00BC030F" w:rsidRDefault="00BC030F" w:rsidP="00BC030F">
      <w:pPr>
        <w:numPr>
          <w:ilvl w:val="0"/>
          <w:numId w:val="3"/>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misc. - miscellaneous</w:t>
      </w:r>
    </w:p>
    <w:p w:rsidR="00BC030F" w:rsidRPr="00BC030F" w:rsidRDefault="00BC030F" w:rsidP="00BC030F">
      <w:pPr>
        <w:numPr>
          <w:ilvl w:val="0"/>
          <w:numId w:val="3"/>
        </w:numPr>
        <w:spacing w:before="100" w:beforeAutospacing="1" w:after="100" w:afterAutospacing="1" w:line="240" w:lineRule="auto"/>
        <w:rPr>
          <w:rFonts w:ascii="Segoe UI" w:eastAsia="Times New Roman" w:hAnsi="Segoe UI" w:cs="Segoe UI"/>
          <w:color w:val="333333"/>
          <w:sz w:val="24"/>
          <w:szCs w:val="24"/>
          <w:lang w:eastAsia="en-IN"/>
        </w:rPr>
      </w:pPr>
      <w:proofErr w:type="spellStart"/>
      <w:r w:rsidRPr="00BC030F">
        <w:rPr>
          <w:rFonts w:ascii="Segoe UI" w:eastAsia="Times New Roman" w:hAnsi="Segoe UI" w:cs="Segoe UI"/>
          <w:color w:val="333333"/>
          <w:sz w:val="24"/>
          <w:szCs w:val="24"/>
          <w:lang w:eastAsia="en-IN"/>
        </w:rPr>
        <w:t>Mr.</w:t>
      </w:r>
      <w:proofErr w:type="spellEnd"/>
      <w:r w:rsidRPr="00BC030F">
        <w:rPr>
          <w:rFonts w:ascii="Segoe UI" w:eastAsia="Times New Roman" w:hAnsi="Segoe UI" w:cs="Segoe UI"/>
          <w:color w:val="333333"/>
          <w:sz w:val="24"/>
          <w:szCs w:val="24"/>
          <w:lang w:eastAsia="en-IN"/>
        </w:rPr>
        <w:t xml:space="preserve"> - Mister</w:t>
      </w:r>
    </w:p>
    <w:p w:rsidR="00BC030F" w:rsidRPr="00BC030F" w:rsidRDefault="00BC030F" w:rsidP="00BC030F">
      <w:pPr>
        <w:numPr>
          <w:ilvl w:val="0"/>
          <w:numId w:val="3"/>
        </w:numPr>
        <w:spacing w:before="100" w:beforeAutospacing="1" w:after="100" w:afterAutospacing="1" w:line="240" w:lineRule="auto"/>
        <w:rPr>
          <w:rFonts w:ascii="Segoe UI" w:eastAsia="Times New Roman" w:hAnsi="Segoe UI" w:cs="Segoe UI"/>
          <w:color w:val="333333"/>
          <w:sz w:val="24"/>
          <w:szCs w:val="24"/>
          <w:lang w:eastAsia="en-IN"/>
        </w:rPr>
      </w:pPr>
      <w:proofErr w:type="spellStart"/>
      <w:r w:rsidRPr="00BC030F">
        <w:rPr>
          <w:rFonts w:ascii="Segoe UI" w:eastAsia="Times New Roman" w:hAnsi="Segoe UI" w:cs="Segoe UI"/>
          <w:color w:val="333333"/>
          <w:sz w:val="24"/>
          <w:szCs w:val="24"/>
          <w:lang w:eastAsia="en-IN"/>
        </w:rPr>
        <w:t>Mrs.</w:t>
      </w:r>
      <w:proofErr w:type="spellEnd"/>
      <w:r w:rsidRPr="00BC030F">
        <w:rPr>
          <w:rFonts w:ascii="Segoe UI" w:eastAsia="Times New Roman" w:hAnsi="Segoe UI" w:cs="Segoe UI"/>
          <w:color w:val="333333"/>
          <w:sz w:val="24"/>
          <w:szCs w:val="24"/>
          <w:lang w:eastAsia="en-IN"/>
        </w:rPr>
        <w:t xml:space="preserve"> - Mistress (pronounced Missus)</w:t>
      </w:r>
    </w:p>
    <w:p w:rsidR="00BC030F" w:rsidRPr="00BC030F" w:rsidRDefault="00BC030F" w:rsidP="00BC030F">
      <w:pPr>
        <w:numPr>
          <w:ilvl w:val="0"/>
          <w:numId w:val="3"/>
        </w:numPr>
        <w:spacing w:before="100" w:beforeAutospacing="1" w:after="100" w:afterAutospacing="1" w:line="240" w:lineRule="auto"/>
        <w:rPr>
          <w:rFonts w:ascii="Segoe UI" w:eastAsia="Times New Roman" w:hAnsi="Segoe UI" w:cs="Segoe UI"/>
          <w:color w:val="333333"/>
          <w:sz w:val="24"/>
          <w:szCs w:val="24"/>
          <w:lang w:eastAsia="en-IN"/>
        </w:rPr>
      </w:pPr>
      <w:proofErr w:type="gramStart"/>
      <w:r w:rsidRPr="00BC030F">
        <w:rPr>
          <w:rFonts w:ascii="Segoe UI" w:eastAsia="Times New Roman" w:hAnsi="Segoe UI" w:cs="Segoe UI"/>
          <w:color w:val="333333"/>
          <w:sz w:val="24"/>
          <w:szCs w:val="24"/>
          <w:lang w:eastAsia="en-IN"/>
        </w:rPr>
        <w:t>no</w:t>
      </w:r>
      <w:proofErr w:type="gramEnd"/>
      <w:r w:rsidRPr="00BC030F">
        <w:rPr>
          <w:rFonts w:ascii="Segoe UI" w:eastAsia="Times New Roman" w:hAnsi="Segoe UI" w:cs="Segoe UI"/>
          <w:color w:val="333333"/>
          <w:sz w:val="24"/>
          <w:szCs w:val="24"/>
          <w:lang w:eastAsia="en-IN"/>
        </w:rPr>
        <w:t>. - number</w:t>
      </w:r>
    </w:p>
    <w:p w:rsidR="00BC030F" w:rsidRPr="00BC030F" w:rsidRDefault="00BC030F" w:rsidP="00BC030F">
      <w:pPr>
        <w:numPr>
          <w:ilvl w:val="0"/>
          <w:numId w:val="3"/>
        </w:numPr>
        <w:spacing w:beforeAutospacing="1" w:after="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R.S.V.P. - </w:t>
      </w:r>
      <w:proofErr w:type="spellStart"/>
      <w:r w:rsidRPr="00BC030F">
        <w:rPr>
          <w:rFonts w:ascii="Segoe UI" w:eastAsia="Times New Roman" w:hAnsi="Segoe UI" w:cs="Segoe UI"/>
          <w:i/>
          <w:iCs/>
          <w:color w:val="333333"/>
          <w:sz w:val="24"/>
          <w:szCs w:val="24"/>
          <w:lang w:eastAsia="en-IN"/>
        </w:rPr>
        <w:t>Répondez</w:t>
      </w:r>
      <w:proofErr w:type="spellEnd"/>
      <w:r w:rsidRPr="00BC030F">
        <w:rPr>
          <w:rFonts w:ascii="Segoe UI" w:eastAsia="Times New Roman" w:hAnsi="Segoe UI" w:cs="Segoe UI"/>
          <w:i/>
          <w:iCs/>
          <w:color w:val="333333"/>
          <w:sz w:val="24"/>
          <w:szCs w:val="24"/>
          <w:lang w:eastAsia="en-IN"/>
        </w:rPr>
        <w:t xml:space="preserve">, </w:t>
      </w:r>
      <w:proofErr w:type="spellStart"/>
      <w:r w:rsidRPr="00BC030F">
        <w:rPr>
          <w:rFonts w:ascii="Segoe UI" w:eastAsia="Times New Roman" w:hAnsi="Segoe UI" w:cs="Segoe UI"/>
          <w:i/>
          <w:iCs/>
          <w:color w:val="333333"/>
          <w:sz w:val="24"/>
          <w:szCs w:val="24"/>
          <w:lang w:eastAsia="en-IN"/>
        </w:rPr>
        <w:t>s'il</w:t>
      </w:r>
      <w:proofErr w:type="spellEnd"/>
      <w:r w:rsidRPr="00BC030F">
        <w:rPr>
          <w:rFonts w:ascii="Segoe UI" w:eastAsia="Times New Roman" w:hAnsi="Segoe UI" w:cs="Segoe UI"/>
          <w:i/>
          <w:iCs/>
          <w:color w:val="333333"/>
          <w:sz w:val="24"/>
          <w:szCs w:val="24"/>
          <w:lang w:eastAsia="en-IN"/>
        </w:rPr>
        <w:t xml:space="preserve"> </w:t>
      </w:r>
      <w:proofErr w:type="spellStart"/>
      <w:r w:rsidRPr="00BC030F">
        <w:rPr>
          <w:rFonts w:ascii="Segoe UI" w:eastAsia="Times New Roman" w:hAnsi="Segoe UI" w:cs="Segoe UI"/>
          <w:i/>
          <w:iCs/>
          <w:color w:val="333333"/>
          <w:sz w:val="24"/>
          <w:szCs w:val="24"/>
          <w:lang w:eastAsia="en-IN"/>
        </w:rPr>
        <w:t>vous</w:t>
      </w:r>
      <w:proofErr w:type="spellEnd"/>
      <w:r w:rsidRPr="00BC030F">
        <w:rPr>
          <w:rFonts w:ascii="Segoe UI" w:eastAsia="Times New Roman" w:hAnsi="Segoe UI" w:cs="Segoe UI"/>
          <w:i/>
          <w:iCs/>
          <w:color w:val="333333"/>
          <w:sz w:val="24"/>
          <w:szCs w:val="24"/>
          <w:lang w:eastAsia="en-IN"/>
        </w:rPr>
        <w:t xml:space="preserve"> plait</w:t>
      </w:r>
      <w:r w:rsidRPr="00BC030F">
        <w:rPr>
          <w:rFonts w:ascii="Segoe UI" w:eastAsia="Times New Roman" w:hAnsi="Segoe UI" w:cs="Segoe UI"/>
          <w:color w:val="333333"/>
          <w:sz w:val="24"/>
          <w:szCs w:val="24"/>
          <w:lang w:eastAsia="en-IN"/>
        </w:rPr>
        <w:t xml:space="preserve">, this </w:t>
      </w:r>
      <w:proofErr w:type="spellStart"/>
      <w:r w:rsidRPr="00BC030F">
        <w:rPr>
          <w:rFonts w:ascii="Segoe UI" w:eastAsia="Times New Roman" w:hAnsi="Segoe UI" w:cs="Segoe UI"/>
          <w:color w:val="333333"/>
          <w:sz w:val="24"/>
          <w:szCs w:val="24"/>
          <w:lang w:eastAsia="en-IN"/>
        </w:rPr>
        <w:t>initialism</w:t>
      </w:r>
      <w:proofErr w:type="spellEnd"/>
      <w:r w:rsidRPr="00BC030F">
        <w:rPr>
          <w:rFonts w:ascii="Segoe UI" w:eastAsia="Times New Roman" w:hAnsi="Segoe UI" w:cs="Segoe UI"/>
          <w:color w:val="333333"/>
          <w:sz w:val="24"/>
          <w:szCs w:val="24"/>
          <w:lang w:eastAsia="en-IN"/>
        </w:rPr>
        <w:t xml:space="preserve"> comes from the French for "please reply." It's used on invitations to parties and events and is intended (as it says) to be responded to with a "yes, we will attend," or "no, we will not."</w:t>
      </w:r>
    </w:p>
    <w:p w:rsidR="00BC030F" w:rsidRPr="00BC030F" w:rsidRDefault="00BC030F" w:rsidP="00BC030F">
      <w:pPr>
        <w:numPr>
          <w:ilvl w:val="0"/>
          <w:numId w:val="3"/>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tel. - telephone</w:t>
      </w:r>
    </w:p>
    <w:p w:rsidR="00BC030F" w:rsidRPr="00BC030F" w:rsidRDefault="00BC030F" w:rsidP="00BC030F">
      <w:pPr>
        <w:numPr>
          <w:ilvl w:val="0"/>
          <w:numId w:val="3"/>
        </w:numPr>
        <w:spacing w:before="100" w:beforeAutospacing="1" w:after="100" w:afterAutospacing="1" w:line="240" w:lineRule="auto"/>
        <w:rPr>
          <w:rFonts w:ascii="Segoe UI" w:eastAsia="Times New Roman" w:hAnsi="Segoe UI" w:cs="Segoe UI"/>
          <w:color w:val="333333"/>
          <w:sz w:val="24"/>
          <w:szCs w:val="24"/>
          <w:lang w:eastAsia="en-IN"/>
        </w:rPr>
      </w:pPr>
      <w:proofErr w:type="gramStart"/>
      <w:r w:rsidRPr="00BC030F">
        <w:rPr>
          <w:rFonts w:ascii="Segoe UI" w:eastAsia="Times New Roman" w:hAnsi="Segoe UI" w:cs="Segoe UI"/>
          <w:color w:val="333333"/>
          <w:sz w:val="24"/>
          <w:szCs w:val="24"/>
          <w:lang w:eastAsia="en-IN"/>
        </w:rPr>
        <w:t>temp</w:t>
      </w:r>
      <w:proofErr w:type="gramEnd"/>
      <w:r w:rsidRPr="00BC030F">
        <w:rPr>
          <w:rFonts w:ascii="Segoe UI" w:eastAsia="Times New Roman" w:hAnsi="Segoe UI" w:cs="Segoe UI"/>
          <w:color w:val="333333"/>
          <w:sz w:val="24"/>
          <w:szCs w:val="24"/>
          <w:lang w:eastAsia="en-IN"/>
        </w:rPr>
        <w:t>. - temperature or temporary</w:t>
      </w:r>
    </w:p>
    <w:p w:rsidR="00BC030F" w:rsidRPr="00BC030F" w:rsidRDefault="00BC030F" w:rsidP="00BC030F">
      <w:pPr>
        <w:numPr>
          <w:ilvl w:val="0"/>
          <w:numId w:val="3"/>
        </w:numPr>
        <w:spacing w:before="100" w:beforeAutospacing="1" w:after="100" w:afterAutospacing="1" w:line="240" w:lineRule="auto"/>
        <w:rPr>
          <w:rFonts w:ascii="Segoe UI" w:eastAsia="Times New Roman" w:hAnsi="Segoe UI" w:cs="Segoe UI"/>
          <w:color w:val="333333"/>
          <w:sz w:val="24"/>
          <w:szCs w:val="24"/>
          <w:lang w:eastAsia="en-IN"/>
        </w:rPr>
      </w:pPr>
      <w:proofErr w:type="gramStart"/>
      <w:r w:rsidRPr="00BC030F">
        <w:rPr>
          <w:rFonts w:ascii="Segoe UI" w:eastAsia="Times New Roman" w:hAnsi="Segoe UI" w:cs="Segoe UI"/>
          <w:color w:val="333333"/>
          <w:sz w:val="24"/>
          <w:szCs w:val="24"/>
          <w:lang w:eastAsia="en-IN"/>
        </w:rPr>
        <w:t>vet</w:t>
      </w:r>
      <w:proofErr w:type="gramEnd"/>
      <w:r w:rsidRPr="00BC030F">
        <w:rPr>
          <w:rFonts w:ascii="Segoe UI" w:eastAsia="Times New Roman" w:hAnsi="Segoe UI" w:cs="Segoe UI"/>
          <w:color w:val="333333"/>
          <w:sz w:val="24"/>
          <w:szCs w:val="24"/>
          <w:lang w:eastAsia="en-IN"/>
        </w:rPr>
        <w:t>. - veteran or veterinarian</w:t>
      </w:r>
    </w:p>
    <w:p w:rsidR="00BC030F" w:rsidRPr="00BC030F" w:rsidRDefault="00BC030F" w:rsidP="00BC030F">
      <w:pPr>
        <w:numPr>
          <w:ilvl w:val="0"/>
          <w:numId w:val="3"/>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vs. - versus</w:t>
      </w:r>
    </w:p>
    <w:p w:rsidR="00BC030F" w:rsidRPr="00BC030F" w:rsidRDefault="00BC030F" w:rsidP="00BC030F">
      <w:pPr>
        <w:spacing w:after="0" w:line="240" w:lineRule="auto"/>
        <w:jc w:val="center"/>
        <w:rPr>
          <w:rFonts w:ascii="Segoe UI" w:eastAsia="Times New Roman" w:hAnsi="Segoe UI" w:cs="Segoe UI"/>
          <w:color w:val="000000"/>
          <w:sz w:val="24"/>
          <w:szCs w:val="24"/>
          <w:lang w:eastAsia="en-IN"/>
        </w:rPr>
      </w:pPr>
      <w:r w:rsidRPr="00BC030F">
        <w:rPr>
          <w:rFonts w:ascii="Segoe UI" w:eastAsia="Times New Roman" w:hAnsi="Segoe UI" w:cs="Segoe UI"/>
          <w:color w:val="000000"/>
          <w:sz w:val="24"/>
          <w:szCs w:val="24"/>
          <w:lang w:eastAsia="en-IN"/>
        </w:rPr>
        <w:t>Advertisement</w:t>
      </w:r>
    </w:p>
    <w:p w:rsidR="00BC030F" w:rsidRPr="00BC030F" w:rsidRDefault="00BC030F" w:rsidP="00BC030F">
      <w:pPr>
        <w:spacing w:before="100" w:beforeAutospacing="1" w:after="100" w:afterAutospacing="1" w:line="240" w:lineRule="auto"/>
        <w:outlineLvl w:val="2"/>
        <w:rPr>
          <w:rFonts w:ascii="Segoe UI" w:eastAsia="Times New Roman" w:hAnsi="Segoe UI" w:cs="Segoe UI"/>
          <w:b/>
          <w:bCs/>
          <w:color w:val="111111"/>
          <w:sz w:val="27"/>
          <w:szCs w:val="27"/>
          <w:lang w:eastAsia="en-IN"/>
        </w:rPr>
      </w:pPr>
      <w:r w:rsidRPr="00BC030F">
        <w:rPr>
          <w:rFonts w:ascii="Segoe UI" w:eastAsia="Times New Roman" w:hAnsi="Segoe UI" w:cs="Segoe UI"/>
          <w:b/>
          <w:bCs/>
          <w:color w:val="111111"/>
          <w:sz w:val="27"/>
          <w:szCs w:val="27"/>
          <w:lang w:eastAsia="en-IN"/>
        </w:rPr>
        <w:lastRenderedPageBreak/>
        <w:t>Cooking and Baking</w:t>
      </w:r>
    </w:p>
    <w:p w:rsidR="00BC030F" w:rsidRPr="00BC030F" w:rsidRDefault="00BC030F" w:rsidP="00BC030F">
      <w:pPr>
        <w:spacing w:beforeAutospacing="1" w:after="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Abbreviations are also necessary for </w:t>
      </w:r>
      <w:hyperlink r:id="rId6" w:history="1">
        <w:r w:rsidRPr="00BC030F">
          <w:rPr>
            <w:rFonts w:ascii="Segoe UI" w:eastAsia="Times New Roman" w:hAnsi="Segoe UI" w:cs="Segoe UI"/>
            <w:color w:val="333333"/>
            <w:sz w:val="24"/>
            <w:szCs w:val="24"/>
            <w:u w:val="single"/>
            <w:lang w:eastAsia="en-IN"/>
          </w:rPr>
          <w:t>measurements</w:t>
        </w:r>
      </w:hyperlink>
      <w:r w:rsidRPr="00BC030F">
        <w:rPr>
          <w:rFonts w:ascii="Segoe UI" w:eastAsia="Times New Roman" w:hAnsi="Segoe UI" w:cs="Segoe UI"/>
          <w:color w:val="333333"/>
          <w:sz w:val="24"/>
          <w:szCs w:val="24"/>
          <w:lang w:eastAsia="en-IN"/>
        </w:rPr>
        <w:t> for cooking and baking - after all, your cake won't come out very well if you don't know the difference between:</w:t>
      </w:r>
    </w:p>
    <w:p w:rsidR="00BC030F" w:rsidRPr="00BC030F" w:rsidRDefault="00BC030F" w:rsidP="00BC030F">
      <w:pPr>
        <w:numPr>
          <w:ilvl w:val="0"/>
          <w:numId w:val="4"/>
        </w:numPr>
        <w:spacing w:before="100" w:beforeAutospacing="1" w:after="100" w:afterAutospacing="1" w:line="240" w:lineRule="auto"/>
        <w:rPr>
          <w:rFonts w:ascii="Segoe UI" w:eastAsia="Times New Roman" w:hAnsi="Segoe UI" w:cs="Segoe UI"/>
          <w:color w:val="333333"/>
          <w:sz w:val="24"/>
          <w:szCs w:val="24"/>
          <w:lang w:eastAsia="en-IN"/>
        </w:rPr>
      </w:pPr>
      <w:proofErr w:type="spellStart"/>
      <w:r w:rsidRPr="00BC030F">
        <w:rPr>
          <w:rFonts w:ascii="Segoe UI" w:eastAsia="Times New Roman" w:hAnsi="Segoe UI" w:cs="Segoe UI"/>
          <w:color w:val="333333"/>
          <w:sz w:val="24"/>
          <w:szCs w:val="24"/>
          <w:lang w:eastAsia="en-IN"/>
        </w:rPr>
        <w:t>tsp</w:t>
      </w:r>
      <w:proofErr w:type="spellEnd"/>
      <w:r w:rsidRPr="00BC030F">
        <w:rPr>
          <w:rFonts w:ascii="Segoe UI" w:eastAsia="Times New Roman" w:hAnsi="Segoe UI" w:cs="Segoe UI"/>
          <w:color w:val="333333"/>
          <w:sz w:val="24"/>
          <w:szCs w:val="24"/>
          <w:lang w:eastAsia="en-IN"/>
        </w:rPr>
        <w:t xml:space="preserve"> or t - teaspoon/teaspoons</w:t>
      </w:r>
    </w:p>
    <w:p w:rsidR="00BC030F" w:rsidRPr="00BC030F" w:rsidRDefault="00BC030F" w:rsidP="00BC030F">
      <w:pPr>
        <w:numPr>
          <w:ilvl w:val="0"/>
          <w:numId w:val="4"/>
        </w:numPr>
        <w:spacing w:before="100" w:beforeAutospacing="1" w:after="100" w:afterAutospacing="1" w:line="240" w:lineRule="auto"/>
        <w:rPr>
          <w:rFonts w:ascii="Segoe UI" w:eastAsia="Times New Roman" w:hAnsi="Segoe UI" w:cs="Segoe UI"/>
          <w:color w:val="333333"/>
          <w:sz w:val="24"/>
          <w:szCs w:val="24"/>
          <w:lang w:eastAsia="en-IN"/>
        </w:rPr>
      </w:pPr>
      <w:proofErr w:type="spellStart"/>
      <w:r w:rsidRPr="00BC030F">
        <w:rPr>
          <w:rFonts w:ascii="Segoe UI" w:eastAsia="Times New Roman" w:hAnsi="Segoe UI" w:cs="Segoe UI"/>
          <w:color w:val="333333"/>
          <w:sz w:val="24"/>
          <w:szCs w:val="24"/>
          <w:lang w:eastAsia="en-IN"/>
        </w:rPr>
        <w:t>tbs</w:t>
      </w:r>
      <w:proofErr w:type="spellEnd"/>
      <w:r w:rsidRPr="00BC030F">
        <w:rPr>
          <w:rFonts w:ascii="Segoe UI" w:eastAsia="Times New Roman" w:hAnsi="Segoe UI" w:cs="Segoe UI"/>
          <w:color w:val="333333"/>
          <w:sz w:val="24"/>
          <w:szCs w:val="24"/>
          <w:lang w:eastAsia="en-IN"/>
        </w:rPr>
        <w:t xml:space="preserve">, </w:t>
      </w:r>
      <w:proofErr w:type="spellStart"/>
      <w:r w:rsidRPr="00BC030F">
        <w:rPr>
          <w:rFonts w:ascii="Segoe UI" w:eastAsia="Times New Roman" w:hAnsi="Segoe UI" w:cs="Segoe UI"/>
          <w:color w:val="333333"/>
          <w:sz w:val="24"/>
          <w:szCs w:val="24"/>
          <w:lang w:eastAsia="en-IN"/>
        </w:rPr>
        <w:t>tbsp</w:t>
      </w:r>
      <w:proofErr w:type="spellEnd"/>
      <w:r w:rsidRPr="00BC030F">
        <w:rPr>
          <w:rFonts w:ascii="Segoe UI" w:eastAsia="Times New Roman" w:hAnsi="Segoe UI" w:cs="Segoe UI"/>
          <w:color w:val="333333"/>
          <w:sz w:val="24"/>
          <w:szCs w:val="24"/>
          <w:lang w:eastAsia="en-IN"/>
        </w:rPr>
        <w:t xml:space="preserve"> or T - tablespoon/tablespoons</w:t>
      </w:r>
    </w:p>
    <w:p w:rsidR="00BC030F" w:rsidRPr="00BC030F" w:rsidRDefault="00BC030F" w:rsidP="00BC030F">
      <w:pPr>
        <w:numPr>
          <w:ilvl w:val="0"/>
          <w:numId w:val="4"/>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c - cup/cups</w:t>
      </w:r>
    </w:p>
    <w:p w:rsidR="00BC030F" w:rsidRPr="00BC030F" w:rsidRDefault="00BC030F" w:rsidP="00BC030F">
      <w:pPr>
        <w:numPr>
          <w:ilvl w:val="0"/>
          <w:numId w:val="4"/>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gal - gallon</w:t>
      </w:r>
    </w:p>
    <w:p w:rsidR="00BC030F" w:rsidRPr="00BC030F" w:rsidRDefault="00BC030F" w:rsidP="00BC030F">
      <w:pPr>
        <w:numPr>
          <w:ilvl w:val="0"/>
          <w:numId w:val="4"/>
        </w:numPr>
        <w:spacing w:before="100" w:beforeAutospacing="1" w:after="100" w:afterAutospacing="1" w:line="240" w:lineRule="auto"/>
        <w:rPr>
          <w:rFonts w:ascii="Segoe UI" w:eastAsia="Times New Roman" w:hAnsi="Segoe UI" w:cs="Segoe UI"/>
          <w:color w:val="333333"/>
          <w:sz w:val="24"/>
          <w:szCs w:val="24"/>
          <w:lang w:eastAsia="en-IN"/>
        </w:rPr>
      </w:pPr>
      <w:proofErr w:type="spellStart"/>
      <w:r w:rsidRPr="00BC030F">
        <w:rPr>
          <w:rFonts w:ascii="Segoe UI" w:eastAsia="Times New Roman" w:hAnsi="Segoe UI" w:cs="Segoe UI"/>
          <w:color w:val="333333"/>
          <w:sz w:val="24"/>
          <w:szCs w:val="24"/>
          <w:lang w:eastAsia="en-IN"/>
        </w:rPr>
        <w:t>lb</w:t>
      </w:r>
      <w:proofErr w:type="spellEnd"/>
      <w:r w:rsidRPr="00BC030F">
        <w:rPr>
          <w:rFonts w:ascii="Segoe UI" w:eastAsia="Times New Roman" w:hAnsi="Segoe UI" w:cs="Segoe UI"/>
          <w:color w:val="333333"/>
          <w:sz w:val="24"/>
          <w:szCs w:val="24"/>
          <w:lang w:eastAsia="en-IN"/>
        </w:rPr>
        <w:t xml:space="preserve"> - pound/pounds</w:t>
      </w:r>
    </w:p>
    <w:p w:rsidR="00BC030F" w:rsidRPr="00BC030F" w:rsidRDefault="00BC030F" w:rsidP="00BC030F">
      <w:pPr>
        <w:numPr>
          <w:ilvl w:val="0"/>
          <w:numId w:val="4"/>
        </w:numPr>
        <w:spacing w:before="100" w:beforeAutospacing="1" w:after="100" w:afterAutospacing="1" w:line="240" w:lineRule="auto"/>
        <w:rPr>
          <w:rFonts w:ascii="Segoe UI" w:eastAsia="Times New Roman" w:hAnsi="Segoe UI" w:cs="Segoe UI"/>
          <w:color w:val="333333"/>
          <w:sz w:val="24"/>
          <w:szCs w:val="24"/>
          <w:lang w:eastAsia="en-IN"/>
        </w:rPr>
      </w:pPr>
      <w:proofErr w:type="spellStart"/>
      <w:r w:rsidRPr="00BC030F">
        <w:rPr>
          <w:rFonts w:ascii="Segoe UI" w:eastAsia="Times New Roman" w:hAnsi="Segoe UI" w:cs="Segoe UI"/>
          <w:color w:val="333333"/>
          <w:sz w:val="24"/>
          <w:szCs w:val="24"/>
          <w:lang w:eastAsia="en-IN"/>
        </w:rPr>
        <w:t>pt</w:t>
      </w:r>
      <w:proofErr w:type="spellEnd"/>
      <w:r w:rsidRPr="00BC030F">
        <w:rPr>
          <w:rFonts w:ascii="Segoe UI" w:eastAsia="Times New Roman" w:hAnsi="Segoe UI" w:cs="Segoe UI"/>
          <w:color w:val="333333"/>
          <w:sz w:val="24"/>
          <w:szCs w:val="24"/>
          <w:lang w:eastAsia="en-IN"/>
        </w:rPr>
        <w:t xml:space="preserve"> - pint</w:t>
      </w:r>
    </w:p>
    <w:p w:rsidR="00BC030F" w:rsidRPr="00BC030F" w:rsidRDefault="00BC030F" w:rsidP="00BC030F">
      <w:pPr>
        <w:numPr>
          <w:ilvl w:val="0"/>
          <w:numId w:val="4"/>
        </w:numPr>
        <w:spacing w:before="100" w:beforeAutospacing="1" w:after="100" w:afterAutospacing="1" w:line="240" w:lineRule="auto"/>
        <w:rPr>
          <w:rFonts w:ascii="Segoe UI" w:eastAsia="Times New Roman" w:hAnsi="Segoe UI" w:cs="Segoe UI"/>
          <w:color w:val="333333"/>
          <w:sz w:val="24"/>
          <w:szCs w:val="24"/>
          <w:lang w:eastAsia="en-IN"/>
        </w:rPr>
      </w:pPr>
      <w:proofErr w:type="spellStart"/>
      <w:r w:rsidRPr="00BC030F">
        <w:rPr>
          <w:rFonts w:ascii="Segoe UI" w:eastAsia="Times New Roman" w:hAnsi="Segoe UI" w:cs="Segoe UI"/>
          <w:color w:val="333333"/>
          <w:sz w:val="24"/>
          <w:szCs w:val="24"/>
          <w:lang w:eastAsia="en-IN"/>
        </w:rPr>
        <w:t>qt</w:t>
      </w:r>
      <w:proofErr w:type="spellEnd"/>
      <w:r w:rsidRPr="00BC030F">
        <w:rPr>
          <w:rFonts w:ascii="Segoe UI" w:eastAsia="Times New Roman" w:hAnsi="Segoe UI" w:cs="Segoe UI"/>
          <w:color w:val="333333"/>
          <w:sz w:val="24"/>
          <w:szCs w:val="24"/>
          <w:lang w:eastAsia="en-IN"/>
        </w:rPr>
        <w:t xml:space="preserve"> - quart</w:t>
      </w:r>
    </w:p>
    <w:p w:rsidR="00BC030F" w:rsidRPr="00BC030F" w:rsidRDefault="00BC030F" w:rsidP="00BC030F">
      <w:pPr>
        <w:spacing w:before="100" w:beforeAutospacing="1" w:after="100" w:afterAutospacing="1" w:line="240" w:lineRule="auto"/>
        <w:outlineLvl w:val="2"/>
        <w:rPr>
          <w:rFonts w:ascii="Segoe UI" w:eastAsia="Times New Roman" w:hAnsi="Segoe UI" w:cs="Segoe UI"/>
          <w:b/>
          <w:bCs/>
          <w:color w:val="111111"/>
          <w:sz w:val="27"/>
          <w:szCs w:val="27"/>
          <w:lang w:eastAsia="en-IN"/>
        </w:rPr>
      </w:pPr>
      <w:r w:rsidRPr="00BC030F">
        <w:rPr>
          <w:rFonts w:ascii="Segoe UI" w:eastAsia="Times New Roman" w:hAnsi="Segoe UI" w:cs="Segoe UI"/>
          <w:b/>
          <w:bCs/>
          <w:color w:val="111111"/>
          <w:sz w:val="27"/>
          <w:szCs w:val="27"/>
          <w:lang w:eastAsia="en-IN"/>
        </w:rPr>
        <w:t>Map Locations</w:t>
      </w:r>
    </w:p>
    <w:p w:rsidR="00BC030F" w:rsidRPr="00BC030F" w:rsidRDefault="00BC030F" w:rsidP="00BC030F">
      <w:p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 xml:space="preserve">If you want to find your way around, you better </w:t>
      </w:r>
      <w:proofErr w:type="spellStart"/>
      <w:r w:rsidRPr="00BC030F">
        <w:rPr>
          <w:rFonts w:ascii="Segoe UI" w:eastAsia="Times New Roman" w:hAnsi="Segoe UI" w:cs="Segoe UI"/>
          <w:color w:val="333333"/>
          <w:sz w:val="24"/>
          <w:szCs w:val="24"/>
          <w:lang w:eastAsia="en-IN"/>
        </w:rPr>
        <w:t>know</w:t>
      </w:r>
      <w:proofErr w:type="spellEnd"/>
      <w:r w:rsidRPr="00BC030F">
        <w:rPr>
          <w:rFonts w:ascii="Segoe UI" w:eastAsia="Times New Roman" w:hAnsi="Segoe UI" w:cs="Segoe UI"/>
          <w:color w:val="333333"/>
          <w:sz w:val="24"/>
          <w:szCs w:val="24"/>
          <w:lang w:eastAsia="en-IN"/>
        </w:rPr>
        <w:t xml:space="preserve"> location abbreviations such as:</w:t>
      </w:r>
    </w:p>
    <w:p w:rsidR="00BC030F" w:rsidRPr="00BC030F" w:rsidRDefault="00BC030F" w:rsidP="00BC030F">
      <w:pPr>
        <w:numPr>
          <w:ilvl w:val="0"/>
          <w:numId w:val="5"/>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Ave. - Avenue</w:t>
      </w:r>
    </w:p>
    <w:p w:rsidR="00BC030F" w:rsidRPr="00BC030F" w:rsidRDefault="00BC030F" w:rsidP="00BC030F">
      <w:pPr>
        <w:numPr>
          <w:ilvl w:val="0"/>
          <w:numId w:val="5"/>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Blvd. - Boulevard</w:t>
      </w:r>
    </w:p>
    <w:p w:rsidR="00BC030F" w:rsidRPr="00BC030F" w:rsidRDefault="00BC030F" w:rsidP="00BC030F">
      <w:pPr>
        <w:numPr>
          <w:ilvl w:val="0"/>
          <w:numId w:val="5"/>
        </w:numPr>
        <w:spacing w:before="100" w:beforeAutospacing="1" w:after="100" w:afterAutospacing="1" w:line="240" w:lineRule="auto"/>
        <w:rPr>
          <w:rFonts w:ascii="Segoe UI" w:eastAsia="Times New Roman" w:hAnsi="Segoe UI" w:cs="Segoe UI"/>
          <w:color w:val="333333"/>
          <w:sz w:val="24"/>
          <w:szCs w:val="24"/>
          <w:lang w:eastAsia="en-IN"/>
        </w:rPr>
      </w:pPr>
      <w:proofErr w:type="spellStart"/>
      <w:r w:rsidRPr="00BC030F">
        <w:rPr>
          <w:rFonts w:ascii="Segoe UI" w:eastAsia="Times New Roman" w:hAnsi="Segoe UI" w:cs="Segoe UI"/>
          <w:color w:val="333333"/>
          <w:sz w:val="24"/>
          <w:szCs w:val="24"/>
          <w:lang w:eastAsia="en-IN"/>
        </w:rPr>
        <w:t>Cyn</w:t>
      </w:r>
      <w:proofErr w:type="spellEnd"/>
      <w:r w:rsidRPr="00BC030F">
        <w:rPr>
          <w:rFonts w:ascii="Segoe UI" w:eastAsia="Times New Roman" w:hAnsi="Segoe UI" w:cs="Segoe UI"/>
          <w:color w:val="333333"/>
          <w:sz w:val="24"/>
          <w:szCs w:val="24"/>
          <w:lang w:eastAsia="en-IN"/>
        </w:rPr>
        <w:t>. - Canyon</w:t>
      </w:r>
    </w:p>
    <w:p w:rsidR="00BC030F" w:rsidRPr="00BC030F" w:rsidRDefault="00BC030F" w:rsidP="00BC030F">
      <w:pPr>
        <w:numPr>
          <w:ilvl w:val="0"/>
          <w:numId w:val="5"/>
        </w:numPr>
        <w:spacing w:before="100" w:beforeAutospacing="1" w:after="100" w:afterAutospacing="1" w:line="240" w:lineRule="auto"/>
        <w:rPr>
          <w:rFonts w:ascii="Segoe UI" w:eastAsia="Times New Roman" w:hAnsi="Segoe UI" w:cs="Segoe UI"/>
          <w:color w:val="333333"/>
          <w:sz w:val="24"/>
          <w:szCs w:val="24"/>
          <w:lang w:eastAsia="en-IN"/>
        </w:rPr>
      </w:pPr>
      <w:proofErr w:type="spellStart"/>
      <w:r w:rsidRPr="00BC030F">
        <w:rPr>
          <w:rFonts w:ascii="Segoe UI" w:eastAsia="Times New Roman" w:hAnsi="Segoe UI" w:cs="Segoe UI"/>
          <w:color w:val="333333"/>
          <w:sz w:val="24"/>
          <w:szCs w:val="24"/>
          <w:lang w:eastAsia="en-IN"/>
        </w:rPr>
        <w:t>Dr.</w:t>
      </w:r>
      <w:proofErr w:type="spellEnd"/>
      <w:r w:rsidRPr="00BC030F">
        <w:rPr>
          <w:rFonts w:ascii="Segoe UI" w:eastAsia="Times New Roman" w:hAnsi="Segoe UI" w:cs="Segoe UI"/>
          <w:color w:val="333333"/>
          <w:sz w:val="24"/>
          <w:szCs w:val="24"/>
          <w:lang w:eastAsia="en-IN"/>
        </w:rPr>
        <w:t xml:space="preserve"> - Drive</w:t>
      </w:r>
    </w:p>
    <w:p w:rsidR="00BC030F" w:rsidRPr="00BC030F" w:rsidRDefault="00BC030F" w:rsidP="00BC030F">
      <w:pPr>
        <w:numPr>
          <w:ilvl w:val="0"/>
          <w:numId w:val="5"/>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Ln. - Lane</w:t>
      </w:r>
    </w:p>
    <w:p w:rsidR="00BC030F" w:rsidRPr="00BC030F" w:rsidRDefault="00BC030F" w:rsidP="00BC030F">
      <w:pPr>
        <w:numPr>
          <w:ilvl w:val="0"/>
          <w:numId w:val="5"/>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Rd. - Road</w:t>
      </w:r>
    </w:p>
    <w:p w:rsidR="00BC030F" w:rsidRPr="00BC030F" w:rsidRDefault="00BC030F" w:rsidP="00BC030F">
      <w:pPr>
        <w:numPr>
          <w:ilvl w:val="0"/>
          <w:numId w:val="5"/>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St. - Street</w:t>
      </w:r>
    </w:p>
    <w:p w:rsidR="00BC030F" w:rsidRPr="00BC030F" w:rsidRDefault="00BC030F" w:rsidP="00BC030F">
      <w:pPr>
        <w:numPr>
          <w:ilvl w:val="0"/>
          <w:numId w:val="6"/>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E - east</w:t>
      </w:r>
    </w:p>
    <w:p w:rsidR="00BC030F" w:rsidRPr="00BC030F" w:rsidRDefault="00BC030F" w:rsidP="00BC030F">
      <w:pPr>
        <w:numPr>
          <w:ilvl w:val="0"/>
          <w:numId w:val="6"/>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N - north</w:t>
      </w:r>
    </w:p>
    <w:p w:rsidR="00BC030F" w:rsidRPr="00BC030F" w:rsidRDefault="00BC030F" w:rsidP="00BC030F">
      <w:pPr>
        <w:numPr>
          <w:ilvl w:val="0"/>
          <w:numId w:val="6"/>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NE - northeast</w:t>
      </w:r>
    </w:p>
    <w:p w:rsidR="00BC030F" w:rsidRPr="00BC030F" w:rsidRDefault="00BC030F" w:rsidP="00BC030F">
      <w:pPr>
        <w:numPr>
          <w:ilvl w:val="0"/>
          <w:numId w:val="6"/>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NW - northwest</w:t>
      </w:r>
    </w:p>
    <w:p w:rsidR="00BC030F" w:rsidRPr="00BC030F" w:rsidRDefault="00BC030F" w:rsidP="00BC030F">
      <w:pPr>
        <w:numPr>
          <w:ilvl w:val="0"/>
          <w:numId w:val="6"/>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S - south</w:t>
      </w:r>
    </w:p>
    <w:p w:rsidR="00BC030F" w:rsidRPr="00BC030F" w:rsidRDefault="00BC030F" w:rsidP="00BC030F">
      <w:pPr>
        <w:numPr>
          <w:ilvl w:val="0"/>
          <w:numId w:val="6"/>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SE - southeast</w:t>
      </w:r>
    </w:p>
    <w:p w:rsidR="00BC030F" w:rsidRPr="00BC030F" w:rsidRDefault="00BC030F" w:rsidP="00BC030F">
      <w:pPr>
        <w:numPr>
          <w:ilvl w:val="0"/>
          <w:numId w:val="6"/>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SW - southwest</w:t>
      </w:r>
    </w:p>
    <w:p w:rsidR="00BC030F" w:rsidRPr="00BC030F" w:rsidRDefault="00BC030F" w:rsidP="00BC030F">
      <w:pPr>
        <w:numPr>
          <w:ilvl w:val="0"/>
          <w:numId w:val="6"/>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W - west</w:t>
      </w:r>
    </w:p>
    <w:p w:rsidR="00BC030F" w:rsidRPr="00BC030F" w:rsidRDefault="00BC030F" w:rsidP="00BC030F">
      <w:pPr>
        <w:spacing w:before="100" w:beforeAutospacing="1" w:after="100" w:afterAutospacing="1" w:line="240" w:lineRule="auto"/>
        <w:outlineLvl w:val="2"/>
        <w:rPr>
          <w:rFonts w:ascii="Segoe UI" w:eastAsia="Times New Roman" w:hAnsi="Segoe UI" w:cs="Segoe UI"/>
          <w:b/>
          <w:bCs/>
          <w:color w:val="111111"/>
          <w:sz w:val="27"/>
          <w:szCs w:val="27"/>
          <w:lang w:eastAsia="en-IN"/>
        </w:rPr>
      </w:pPr>
      <w:r w:rsidRPr="00BC030F">
        <w:rPr>
          <w:rFonts w:ascii="Segoe UI" w:eastAsia="Times New Roman" w:hAnsi="Segoe UI" w:cs="Segoe UI"/>
          <w:b/>
          <w:bCs/>
          <w:color w:val="111111"/>
          <w:sz w:val="27"/>
          <w:szCs w:val="27"/>
          <w:lang w:eastAsia="en-IN"/>
        </w:rPr>
        <w:t>Academic and Job Titles</w:t>
      </w:r>
    </w:p>
    <w:p w:rsidR="00BC030F" w:rsidRPr="00BC030F" w:rsidRDefault="00BC030F" w:rsidP="00BC030F">
      <w:pPr>
        <w:spacing w:beforeAutospacing="1" w:after="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Abbreviations often show up in describing </w:t>
      </w:r>
      <w:hyperlink r:id="rId7" w:history="1">
        <w:r w:rsidRPr="00BC030F">
          <w:rPr>
            <w:rFonts w:ascii="Segoe UI" w:eastAsia="Times New Roman" w:hAnsi="Segoe UI" w:cs="Segoe UI"/>
            <w:color w:val="333333"/>
            <w:sz w:val="24"/>
            <w:szCs w:val="24"/>
            <w:u w:val="single"/>
            <w:lang w:eastAsia="en-IN"/>
          </w:rPr>
          <w:t>academic</w:t>
        </w:r>
      </w:hyperlink>
      <w:r w:rsidRPr="00BC030F">
        <w:rPr>
          <w:rFonts w:ascii="Segoe UI" w:eastAsia="Times New Roman" w:hAnsi="Segoe UI" w:cs="Segoe UI"/>
          <w:color w:val="333333"/>
          <w:sz w:val="24"/>
          <w:szCs w:val="24"/>
          <w:lang w:eastAsia="en-IN"/>
        </w:rPr>
        <w:t> and job titles. For example:</w:t>
      </w:r>
    </w:p>
    <w:p w:rsidR="00BC030F" w:rsidRPr="00BC030F" w:rsidRDefault="00BC030F" w:rsidP="00BC030F">
      <w:pPr>
        <w:numPr>
          <w:ilvl w:val="0"/>
          <w:numId w:val="7"/>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BA - Bachelor of Arts</w:t>
      </w:r>
    </w:p>
    <w:p w:rsidR="00BC030F" w:rsidRPr="00BC030F" w:rsidRDefault="00BC030F" w:rsidP="00BC030F">
      <w:pPr>
        <w:numPr>
          <w:ilvl w:val="0"/>
          <w:numId w:val="7"/>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BS - Bachelor of Science</w:t>
      </w:r>
    </w:p>
    <w:p w:rsidR="00BC030F" w:rsidRPr="00BC030F" w:rsidRDefault="00BC030F" w:rsidP="00BC030F">
      <w:pPr>
        <w:numPr>
          <w:ilvl w:val="0"/>
          <w:numId w:val="7"/>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MA - Master of Arts</w:t>
      </w:r>
    </w:p>
    <w:p w:rsidR="00BC030F" w:rsidRPr="00BC030F" w:rsidRDefault="00BC030F" w:rsidP="00BC030F">
      <w:pPr>
        <w:numPr>
          <w:ilvl w:val="0"/>
          <w:numId w:val="7"/>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M.PHIL or MPHIL - Master of Philosophy</w:t>
      </w:r>
    </w:p>
    <w:p w:rsidR="00BC030F" w:rsidRPr="00BC030F" w:rsidRDefault="00BC030F" w:rsidP="00BC030F">
      <w:pPr>
        <w:numPr>
          <w:ilvl w:val="0"/>
          <w:numId w:val="7"/>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 xml:space="preserve">JD - </w:t>
      </w:r>
      <w:proofErr w:type="spellStart"/>
      <w:r w:rsidRPr="00BC030F">
        <w:rPr>
          <w:rFonts w:ascii="Segoe UI" w:eastAsia="Times New Roman" w:hAnsi="Segoe UI" w:cs="Segoe UI"/>
          <w:color w:val="333333"/>
          <w:sz w:val="24"/>
          <w:szCs w:val="24"/>
          <w:lang w:eastAsia="en-IN"/>
        </w:rPr>
        <w:t>Juris</w:t>
      </w:r>
      <w:proofErr w:type="spellEnd"/>
      <w:r w:rsidRPr="00BC030F">
        <w:rPr>
          <w:rFonts w:ascii="Segoe UI" w:eastAsia="Times New Roman" w:hAnsi="Segoe UI" w:cs="Segoe UI"/>
          <w:color w:val="333333"/>
          <w:sz w:val="24"/>
          <w:szCs w:val="24"/>
          <w:lang w:eastAsia="en-IN"/>
        </w:rPr>
        <w:t xml:space="preserve"> Doctor</w:t>
      </w:r>
    </w:p>
    <w:p w:rsidR="00BC030F" w:rsidRPr="00BC030F" w:rsidRDefault="00BC030F" w:rsidP="00BC030F">
      <w:pPr>
        <w:numPr>
          <w:ilvl w:val="0"/>
          <w:numId w:val="7"/>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DC - Doctor of Chiropractic</w:t>
      </w:r>
    </w:p>
    <w:p w:rsidR="00BC030F" w:rsidRPr="00BC030F" w:rsidRDefault="00BC030F" w:rsidP="00BC030F">
      <w:pPr>
        <w:numPr>
          <w:ilvl w:val="0"/>
          <w:numId w:val="7"/>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lastRenderedPageBreak/>
        <w:t>PA - Personal Assistant</w:t>
      </w:r>
    </w:p>
    <w:p w:rsidR="00BC030F" w:rsidRPr="00BC030F" w:rsidRDefault="00BC030F" w:rsidP="00BC030F">
      <w:pPr>
        <w:numPr>
          <w:ilvl w:val="0"/>
          <w:numId w:val="7"/>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MD - Managing Director</w:t>
      </w:r>
    </w:p>
    <w:p w:rsidR="00BC030F" w:rsidRPr="00BC030F" w:rsidRDefault="00BC030F" w:rsidP="00BC030F">
      <w:pPr>
        <w:numPr>
          <w:ilvl w:val="0"/>
          <w:numId w:val="7"/>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VP - Vice President</w:t>
      </w:r>
    </w:p>
    <w:p w:rsidR="00BC030F" w:rsidRPr="00BC030F" w:rsidRDefault="00BC030F" w:rsidP="00BC030F">
      <w:pPr>
        <w:numPr>
          <w:ilvl w:val="0"/>
          <w:numId w:val="7"/>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SVP - Senior Vice President</w:t>
      </w:r>
    </w:p>
    <w:p w:rsidR="00BC030F" w:rsidRPr="00BC030F" w:rsidRDefault="00BC030F" w:rsidP="00BC030F">
      <w:pPr>
        <w:numPr>
          <w:ilvl w:val="0"/>
          <w:numId w:val="7"/>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EVP - Executive Vice President</w:t>
      </w:r>
    </w:p>
    <w:p w:rsidR="00BC030F" w:rsidRPr="00BC030F" w:rsidRDefault="00BC030F" w:rsidP="00BC030F">
      <w:pPr>
        <w:numPr>
          <w:ilvl w:val="0"/>
          <w:numId w:val="7"/>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CMO - Chief Marketing Officer</w:t>
      </w:r>
    </w:p>
    <w:p w:rsidR="00BC030F" w:rsidRPr="00BC030F" w:rsidRDefault="00BC030F" w:rsidP="00BC030F">
      <w:pPr>
        <w:numPr>
          <w:ilvl w:val="0"/>
          <w:numId w:val="7"/>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CFO - Chief Financial Officer</w:t>
      </w:r>
    </w:p>
    <w:p w:rsidR="00BC030F" w:rsidRPr="00BC030F" w:rsidRDefault="00BC030F" w:rsidP="00BC030F">
      <w:pPr>
        <w:numPr>
          <w:ilvl w:val="0"/>
          <w:numId w:val="7"/>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CEO - Chief Executive Officer</w:t>
      </w:r>
    </w:p>
    <w:p w:rsidR="00BC030F" w:rsidRPr="00BC030F" w:rsidRDefault="00BC030F" w:rsidP="00BC030F">
      <w:pPr>
        <w:spacing w:before="100" w:beforeAutospacing="1" w:after="100" w:afterAutospacing="1" w:line="240" w:lineRule="auto"/>
        <w:outlineLvl w:val="2"/>
        <w:rPr>
          <w:rFonts w:ascii="Segoe UI" w:eastAsia="Times New Roman" w:hAnsi="Segoe UI" w:cs="Segoe UI"/>
          <w:b/>
          <w:bCs/>
          <w:color w:val="111111"/>
          <w:sz w:val="27"/>
          <w:szCs w:val="27"/>
          <w:lang w:eastAsia="en-IN"/>
        </w:rPr>
      </w:pPr>
      <w:r w:rsidRPr="00BC030F">
        <w:rPr>
          <w:rFonts w:ascii="Segoe UI" w:eastAsia="Times New Roman" w:hAnsi="Segoe UI" w:cs="Segoe UI"/>
          <w:b/>
          <w:bCs/>
          <w:color w:val="111111"/>
          <w:sz w:val="27"/>
          <w:szCs w:val="27"/>
          <w:lang w:eastAsia="en-IN"/>
        </w:rPr>
        <w:t>Social Media</w:t>
      </w:r>
    </w:p>
    <w:p w:rsidR="00BC030F" w:rsidRPr="00BC030F" w:rsidRDefault="00BC030F" w:rsidP="00BC030F">
      <w:pPr>
        <w:spacing w:beforeAutospacing="1" w:after="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The advent of the internet brought about a whole new range of abbreviations into our daily lives. For the sake of brevity, our </w:t>
      </w:r>
      <w:hyperlink r:id="rId8" w:history="1">
        <w:r w:rsidRPr="00BC030F">
          <w:rPr>
            <w:rFonts w:ascii="Segoe UI" w:eastAsia="Times New Roman" w:hAnsi="Segoe UI" w:cs="Segoe UI"/>
            <w:color w:val="333333"/>
            <w:sz w:val="24"/>
            <w:szCs w:val="24"/>
            <w:u w:val="single"/>
            <w:lang w:eastAsia="en-IN"/>
          </w:rPr>
          <w:t>texts</w:t>
        </w:r>
      </w:hyperlink>
      <w:r w:rsidRPr="00BC030F">
        <w:rPr>
          <w:rFonts w:ascii="Segoe UI" w:eastAsia="Times New Roman" w:hAnsi="Segoe UI" w:cs="Segoe UI"/>
          <w:color w:val="333333"/>
          <w:sz w:val="24"/>
          <w:szCs w:val="24"/>
          <w:lang w:eastAsia="en-IN"/>
        </w:rPr>
        <w:t>, tweets, and chats are now made up many abbreviations. For example:</w:t>
      </w:r>
    </w:p>
    <w:p w:rsidR="00BC030F" w:rsidRPr="00BC030F" w:rsidRDefault="00BC030F" w:rsidP="00BC030F">
      <w:pPr>
        <w:numPr>
          <w:ilvl w:val="0"/>
          <w:numId w:val="8"/>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ACE - a cool experience</w:t>
      </w:r>
    </w:p>
    <w:p w:rsidR="00BC030F" w:rsidRPr="00BC030F" w:rsidRDefault="00BC030F" w:rsidP="00BC030F">
      <w:pPr>
        <w:numPr>
          <w:ilvl w:val="0"/>
          <w:numId w:val="8"/>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AD - awesome dude</w:t>
      </w:r>
    </w:p>
    <w:p w:rsidR="00BC030F" w:rsidRPr="00BC030F" w:rsidRDefault="00BC030F" w:rsidP="00BC030F">
      <w:pPr>
        <w:numPr>
          <w:ilvl w:val="0"/>
          <w:numId w:val="8"/>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AFAIK - as far as I know</w:t>
      </w:r>
    </w:p>
    <w:p w:rsidR="00BC030F" w:rsidRPr="00BC030F" w:rsidRDefault="00BC030F" w:rsidP="00BC030F">
      <w:pPr>
        <w:numPr>
          <w:ilvl w:val="0"/>
          <w:numId w:val="8"/>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AFK - away from keyboard</w:t>
      </w:r>
    </w:p>
    <w:p w:rsidR="00BC030F" w:rsidRPr="00BC030F" w:rsidRDefault="00BC030F" w:rsidP="00BC030F">
      <w:pPr>
        <w:numPr>
          <w:ilvl w:val="0"/>
          <w:numId w:val="8"/>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ANI - age not important</w:t>
      </w:r>
    </w:p>
    <w:p w:rsidR="00BC030F" w:rsidRPr="00BC030F" w:rsidRDefault="00BC030F" w:rsidP="00BC030F">
      <w:pPr>
        <w:numPr>
          <w:ilvl w:val="0"/>
          <w:numId w:val="8"/>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BRB - be right back</w:t>
      </w:r>
    </w:p>
    <w:p w:rsidR="00BC030F" w:rsidRPr="00BC030F" w:rsidRDefault="00BC030F" w:rsidP="00BC030F">
      <w:pPr>
        <w:numPr>
          <w:ilvl w:val="0"/>
          <w:numId w:val="8"/>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CUL - see you later</w:t>
      </w:r>
    </w:p>
    <w:p w:rsidR="00BC030F" w:rsidRPr="00BC030F" w:rsidRDefault="00BC030F" w:rsidP="00BC030F">
      <w:pPr>
        <w:numPr>
          <w:ilvl w:val="0"/>
          <w:numId w:val="8"/>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CWYL - chat with you later</w:t>
      </w:r>
    </w:p>
    <w:p w:rsidR="00BC030F" w:rsidRPr="00BC030F" w:rsidRDefault="00BC030F" w:rsidP="00BC030F">
      <w:pPr>
        <w:numPr>
          <w:ilvl w:val="0"/>
          <w:numId w:val="8"/>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IIRC - if I recall/remember correctly</w:t>
      </w:r>
    </w:p>
    <w:p w:rsidR="00BC030F" w:rsidRPr="00BC030F" w:rsidRDefault="00BC030F" w:rsidP="00BC030F">
      <w:pPr>
        <w:numPr>
          <w:ilvl w:val="0"/>
          <w:numId w:val="8"/>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IQ - ignorance quotient</w:t>
      </w:r>
    </w:p>
    <w:p w:rsidR="00BC030F" w:rsidRPr="00BC030F" w:rsidRDefault="00BC030F" w:rsidP="00BC030F">
      <w:pPr>
        <w:numPr>
          <w:ilvl w:val="0"/>
          <w:numId w:val="8"/>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LOL - laugh out loud</w:t>
      </w:r>
    </w:p>
    <w:p w:rsidR="00BC030F" w:rsidRPr="00BC030F" w:rsidRDefault="00BC030F" w:rsidP="00BC030F">
      <w:pPr>
        <w:numPr>
          <w:ilvl w:val="0"/>
          <w:numId w:val="8"/>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NP - no problem</w:t>
      </w:r>
    </w:p>
    <w:p w:rsidR="00BC030F" w:rsidRPr="00BC030F" w:rsidRDefault="00BC030F" w:rsidP="00BC030F">
      <w:pPr>
        <w:numPr>
          <w:ilvl w:val="0"/>
          <w:numId w:val="8"/>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ROFL - rolling on the floor laughing</w:t>
      </w:r>
    </w:p>
    <w:p w:rsidR="00BC030F" w:rsidRPr="00BC030F" w:rsidRDefault="00BC030F" w:rsidP="00BC030F">
      <w:pPr>
        <w:numPr>
          <w:ilvl w:val="0"/>
          <w:numId w:val="8"/>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TY - thank you</w:t>
      </w:r>
    </w:p>
    <w:p w:rsidR="00BC030F" w:rsidRPr="00BC030F" w:rsidRDefault="00BC030F" w:rsidP="00BC030F">
      <w:pPr>
        <w:numPr>
          <w:ilvl w:val="0"/>
          <w:numId w:val="8"/>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WC - wrong conversation</w:t>
      </w:r>
    </w:p>
    <w:p w:rsidR="00BC030F" w:rsidRPr="00BC030F" w:rsidRDefault="00BC030F" w:rsidP="00BC030F">
      <w:p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These are just a handful of innumerable abbreviations that are used online and on our phones.</w:t>
      </w:r>
    </w:p>
    <w:p w:rsidR="00BC030F" w:rsidRPr="00BC030F" w:rsidRDefault="00BC030F" w:rsidP="00BC030F">
      <w:pPr>
        <w:spacing w:after="0" w:line="240" w:lineRule="auto"/>
        <w:jc w:val="center"/>
        <w:rPr>
          <w:rFonts w:ascii="Segoe UI" w:eastAsia="Times New Roman" w:hAnsi="Segoe UI" w:cs="Segoe UI"/>
          <w:color w:val="000000"/>
          <w:sz w:val="24"/>
          <w:szCs w:val="24"/>
          <w:lang w:eastAsia="en-IN"/>
        </w:rPr>
      </w:pPr>
      <w:r w:rsidRPr="00BC030F">
        <w:rPr>
          <w:rFonts w:ascii="Segoe UI" w:eastAsia="Times New Roman" w:hAnsi="Segoe UI" w:cs="Segoe UI"/>
          <w:color w:val="000000"/>
          <w:sz w:val="24"/>
          <w:szCs w:val="24"/>
          <w:lang w:eastAsia="en-IN"/>
        </w:rPr>
        <w:t>Advertisement</w:t>
      </w:r>
    </w:p>
    <w:p w:rsidR="00BC030F" w:rsidRPr="00BC030F" w:rsidRDefault="00BC030F" w:rsidP="00BC030F">
      <w:pPr>
        <w:spacing w:before="100" w:beforeAutospacing="1" w:after="100" w:afterAutospacing="1" w:line="240" w:lineRule="auto"/>
        <w:outlineLvl w:val="2"/>
        <w:rPr>
          <w:rFonts w:ascii="Segoe UI" w:eastAsia="Times New Roman" w:hAnsi="Segoe UI" w:cs="Segoe UI"/>
          <w:b/>
          <w:bCs/>
          <w:color w:val="111111"/>
          <w:sz w:val="27"/>
          <w:szCs w:val="27"/>
          <w:lang w:eastAsia="en-IN"/>
        </w:rPr>
      </w:pPr>
      <w:r w:rsidRPr="00BC030F">
        <w:rPr>
          <w:rFonts w:ascii="Segoe UI" w:eastAsia="Times New Roman" w:hAnsi="Segoe UI" w:cs="Segoe UI"/>
          <w:b/>
          <w:bCs/>
          <w:color w:val="111111"/>
          <w:sz w:val="27"/>
          <w:szCs w:val="27"/>
          <w:lang w:eastAsia="en-IN"/>
        </w:rPr>
        <w:t>Alphabet Agencies</w:t>
      </w:r>
    </w:p>
    <w:p w:rsidR="00BC030F" w:rsidRPr="00BC030F" w:rsidRDefault="00BC030F" w:rsidP="00BC030F">
      <w:pPr>
        <w:spacing w:beforeAutospacing="1" w:after="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During the Great Depression, President </w:t>
      </w:r>
      <w:hyperlink r:id="rId9" w:history="1">
        <w:r w:rsidRPr="00BC030F">
          <w:rPr>
            <w:rFonts w:ascii="Segoe UI" w:eastAsia="Times New Roman" w:hAnsi="Segoe UI" w:cs="Segoe UI"/>
            <w:color w:val="333333"/>
            <w:sz w:val="24"/>
            <w:szCs w:val="24"/>
            <w:u w:val="single"/>
            <w:lang w:eastAsia="en-IN"/>
          </w:rPr>
          <w:t>Franklin Delano Roosevelt</w:t>
        </w:r>
      </w:hyperlink>
      <w:r w:rsidRPr="00BC030F">
        <w:rPr>
          <w:rFonts w:ascii="Segoe UI" w:eastAsia="Times New Roman" w:hAnsi="Segoe UI" w:cs="Segoe UI"/>
          <w:color w:val="333333"/>
          <w:sz w:val="24"/>
          <w:szCs w:val="24"/>
          <w:lang w:eastAsia="en-IN"/>
        </w:rPr>
        <w:t> created a number of agencies to stimulate job growth in the United States. Known as "alphabet agencies," these are some of the most famous abbreviations today.</w:t>
      </w:r>
    </w:p>
    <w:p w:rsidR="00BC030F" w:rsidRPr="00BC030F" w:rsidRDefault="00BC030F" w:rsidP="00BC030F">
      <w:pPr>
        <w:numPr>
          <w:ilvl w:val="0"/>
          <w:numId w:val="9"/>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 xml:space="preserve">AAA - The Agricultural Adjustment Act. This act was created in 1933 to compensate farmers for not planting crops as a way to increase the demand </w:t>
      </w:r>
      <w:r w:rsidRPr="00BC030F">
        <w:rPr>
          <w:rFonts w:ascii="Segoe UI" w:eastAsia="Times New Roman" w:hAnsi="Segoe UI" w:cs="Segoe UI"/>
          <w:color w:val="333333"/>
          <w:sz w:val="24"/>
          <w:szCs w:val="24"/>
          <w:lang w:eastAsia="en-IN"/>
        </w:rPr>
        <w:lastRenderedPageBreak/>
        <w:t>for certain agricultural products and raise prices. By 1936, the Supreme Court ruled that the act was to be voided.</w:t>
      </w:r>
    </w:p>
    <w:p w:rsidR="00BC030F" w:rsidRPr="00BC030F" w:rsidRDefault="00BC030F" w:rsidP="00BC030F">
      <w:pPr>
        <w:numPr>
          <w:ilvl w:val="0"/>
          <w:numId w:val="9"/>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 xml:space="preserve">CCC - The Civilian Conservation Corps. Single men </w:t>
      </w:r>
      <w:proofErr w:type="gramStart"/>
      <w:r w:rsidRPr="00BC030F">
        <w:rPr>
          <w:rFonts w:ascii="Segoe UI" w:eastAsia="Times New Roman" w:hAnsi="Segoe UI" w:cs="Segoe UI"/>
          <w:color w:val="333333"/>
          <w:sz w:val="24"/>
          <w:szCs w:val="24"/>
          <w:lang w:eastAsia="en-IN"/>
        </w:rPr>
        <w:t>between 18-25</w:t>
      </w:r>
      <w:proofErr w:type="gramEnd"/>
      <w:r w:rsidRPr="00BC030F">
        <w:rPr>
          <w:rFonts w:ascii="Segoe UI" w:eastAsia="Times New Roman" w:hAnsi="Segoe UI" w:cs="Segoe UI"/>
          <w:color w:val="333333"/>
          <w:sz w:val="24"/>
          <w:szCs w:val="24"/>
          <w:lang w:eastAsia="en-IN"/>
        </w:rPr>
        <w:t xml:space="preserve"> were selected to form this corps, which would work on conserving wildlife and national preservation areas, in addition to planting trees and fighting erosion.</w:t>
      </w:r>
    </w:p>
    <w:p w:rsidR="00BC030F" w:rsidRPr="00BC030F" w:rsidRDefault="00BC030F" w:rsidP="00BC030F">
      <w:pPr>
        <w:numPr>
          <w:ilvl w:val="0"/>
          <w:numId w:val="9"/>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CWA - The Civil Works Administration. Four million people were employed by the CWA to work in renovation and construction jobs such as building repair, road building, and other infrastructural work.</w:t>
      </w:r>
    </w:p>
    <w:p w:rsidR="00BC030F" w:rsidRPr="00BC030F" w:rsidRDefault="00BC030F" w:rsidP="00BC030F">
      <w:pPr>
        <w:numPr>
          <w:ilvl w:val="0"/>
          <w:numId w:val="9"/>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FDIC - The Federal Deposit Insurance Corp. Since banks were widely distrusted after the many bank failures during the depression, this alphabet agency was created to encourage public confidence in banks again by insuring customers against losses of up to $5,000 if the bank happened to fail.</w:t>
      </w:r>
    </w:p>
    <w:p w:rsidR="00BC030F" w:rsidRPr="00BC030F" w:rsidRDefault="00BC030F" w:rsidP="00BC030F">
      <w:pPr>
        <w:numPr>
          <w:ilvl w:val="0"/>
          <w:numId w:val="9"/>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FHA - The Federal Housing Administration. This organization was created to help people secure loans to buy houses.</w:t>
      </w:r>
    </w:p>
    <w:p w:rsidR="00BC030F" w:rsidRPr="00BC030F" w:rsidRDefault="00BC030F" w:rsidP="00BC030F">
      <w:pPr>
        <w:numPr>
          <w:ilvl w:val="0"/>
          <w:numId w:val="9"/>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NRA - The National Recovery Administration. In 1933, the NRA was created to attempt to aid deflation and encourage market competition, in order to restore the economy. Unfortunately, the administration did not stimulate industrial production, although investor and consumer confidence were restored.</w:t>
      </w:r>
    </w:p>
    <w:p w:rsidR="00BC030F" w:rsidRPr="00BC030F" w:rsidRDefault="00BC030F" w:rsidP="00BC030F">
      <w:pPr>
        <w:numPr>
          <w:ilvl w:val="0"/>
          <w:numId w:val="9"/>
        </w:num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SSA - The Social Security Administration. The Social Security Act, administered by the Social Security Administration, created a national pension for retired people as well as unemployment insurance and government aid for single mothers, children, and handicapped persons.</w:t>
      </w:r>
    </w:p>
    <w:p w:rsidR="00BC030F" w:rsidRPr="00BC030F" w:rsidRDefault="00BC030F" w:rsidP="00BC030F">
      <w:pPr>
        <w:spacing w:after="0" w:line="240" w:lineRule="auto"/>
        <w:jc w:val="center"/>
        <w:rPr>
          <w:rFonts w:ascii="Segoe UI" w:eastAsia="Times New Roman" w:hAnsi="Segoe UI" w:cs="Segoe UI"/>
          <w:color w:val="000000"/>
          <w:sz w:val="24"/>
          <w:szCs w:val="24"/>
          <w:lang w:eastAsia="en-IN"/>
        </w:rPr>
      </w:pPr>
      <w:r w:rsidRPr="00BC030F">
        <w:rPr>
          <w:rFonts w:ascii="Segoe UI" w:eastAsia="Times New Roman" w:hAnsi="Segoe UI" w:cs="Segoe UI"/>
          <w:color w:val="000000"/>
          <w:sz w:val="24"/>
          <w:szCs w:val="24"/>
          <w:lang w:eastAsia="en-IN"/>
        </w:rPr>
        <w:t>Advertisement</w:t>
      </w:r>
    </w:p>
    <w:p w:rsidR="00BC030F" w:rsidRPr="00BC030F" w:rsidRDefault="00BC030F" w:rsidP="00BC030F">
      <w:pPr>
        <w:spacing w:before="100" w:beforeAutospacing="1" w:after="100" w:afterAutospacing="1" w:line="240" w:lineRule="auto"/>
        <w:outlineLvl w:val="1"/>
        <w:rPr>
          <w:rFonts w:ascii="Segoe UI" w:eastAsia="Times New Roman" w:hAnsi="Segoe UI" w:cs="Segoe UI"/>
          <w:color w:val="111111"/>
          <w:sz w:val="36"/>
          <w:szCs w:val="36"/>
          <w:lang w:eastAsia="en-IN"/>
        </w:rPr>
      </w:pPr>
      <w:r w:rsidRPr="00BC030F">
        <w:rPr>
          <w:rFonts w:ascii="Segoe UI" w:eastAsia="Times New Roman" w:hAnsi="Segoe UI" w:cs="Segoe UI"/>
          <w:color w:val="111111"/>
          <w:sz w:val="36"/>
          <w:szCs w:val="36"/>
          <w:lang w:eastAsia="en-IN"/>
        </w:rPr>
        <w:t>Understanding Latin-based Abbreviations</w:t>
      </w:r>
    </w:p>
    <w:p w:rsidR="00BC030F" w:rsidRPr="00BC030F" w:rsidRDefault="00BC030F" w:rsidP="00BC030F">
      <w:pPr>
        <w:spacing w:beforeAutospacing="1" w:after="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Looking at </w:t>
      </w:r>
      <w:hyperlink r:id="rId10" w:history="1">
        <w:r w:rsidRPr="00BC030F">
          <w:rPr>
            <w:rFonts w:ascii="Segoe UI" w:eastAsia="Times New Roman" w:hAnsi="Segoe UI" w:cs="Segoe UI"/>
            <w:color w:val="333333"/>
            <w:sz w:val="24"/>
            <w:szCs w:val="24"/>
            <w:u w:val="single"/>
            <w:lang w:eastAsia="en-IN"/>
          </w:rPr>
          <w:t>Latin</w:t>
        </w:r>
      </w:hyperlink>
      <w:r w:rsidRPr="00BC030F">
        <w:rPr>
          <w:rFonts w:ascii="Segoe UI" w:eastAsia="Times New Roman" w:hAnsi="Segoe UI" w:cs="Segoe UI"/>
          <w:color w:val="333333"/>
          <w:sz w:val="24"/>
          <w:szCs w:val="24"/>
          <w:lang w:eastAsia="en-IN"/>
        </w:rPr>
        <w:t>, the root of much of the English language is a good way to decipher abbreviations. The most common abbreviations that we use in day-to-day life are derived from this ancient language. For example:</w:t>
      </w:r>
    </w:p>
    <w:p w:rsidR="00BC030F" w:rsidRPr="00BC030F" w:rsidRDefault="00BC030F" w:rsidP="00BC030F">
      <w:pPr>
        <w:numPr>
          <w:ilvl w:val="0"/>
          <w:numId w:val="10"/>
        </w:numPr>
        <w:spacing w:beforeAutospacing="1" w:after="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AM/PM - AM, which we use to denote morning, is an abbreviation for </w:t>
      </w:r>
      <w:r w:rsidRPr="00BC030F">
        <w:rPr>
          <w:rFonts w:ascii="Segoe UI" w:eastAsia="Times New Roman" w:hAnsi="Segoe UI" w:cs="Segoe UI"/>
          <w:i/>
          <w:iCs/>
          <w:color w:val="333333"/>
          <w:sz w:val="24"/>
          <w:szCs w:val="24"/>
          <w:lang w:eastAsia="en-IN"/>
        </w:rPr>
        <w:t>ante meridiem (before noon)</w:t>
      </w:r>
      <w:r w:rsidRPr="00BC030F">
        <w:rPr>
          <w:rFonts w:ascii="Segoe UI" w:eastAsia="Times New Roman" w:hAnsi="Segoe UI" w:cs="Segoe UI"/>
          <w:color w:val="333333"/>
          <w:sz w:val="24"/>
          <w:szCs w:val="24"/>
          <w:lang w:eastAsia="en-IN"/>
        </w:rPr>
        <w:t>, and PM stands for </w:t>
      </w:r>
      <w:r w:rsidRPr="00BC030F">
        <w:rPr>
          <w:rFonts w:ascii="Segoe UI" w:eastAsia="Times New Roman" w:hAnsi="Segoe UI" w:cs="Segoe UI"/>
          <w:i/>
          <w:iCs/>
          <w:color w:val="333333"/>
          <w:sz w:val="24"/>
          <w:szCs w:val="24"/>
          <w:lang w:eastAsia="en-IN"/>
        </w:rPr>
        <w:t>post meridiem (after noon)</w:t>
      </w:r>
      <w:r w:rsidRPr="00BC030F">
        <w:rPr>
          <w:rFonts w:ascii="Segoe UI" w:eastAsia="Times New Roman" w:hAnsi="Segoe UI" w:cs="Segoe UI"/>
          <w:color w:val="333333"/>
          <w:sz w:val="24"/>
          <w:szCs w:val="24"/>
          <w:lang w:eastAsia="en-IN"/>
        </w:rPr>
        <w:t>.</w:t>
      </w:r>
    </w:p>
    <w:p w:rsidR="00BC030F" w:rsidRPr="00BC030F" w:rsidRDefault="00BC030F" w:rsidP="00BC030F">
      <w:pPr>
        <w:numPr>
          <w:ilvl w:val="0"/>
          <w:numId w:val="10"/>
        </w:numPr>
        <w:spacing w:beforeAutospacing="1" w:after="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AD - The era in which we live, AD, is actually an abbreviation for </w:t>
      </w:r>
      <w:hyperlink r:id="rId11" w:history="1">
        <w:r w:rsidRPr="00BC030F">
          <w:rPr>
            <w:rFonts w:ascii="Segoe UI" w:eastAsia="Times New Roman" w:hAnsi="Segoe UI" w:cs="Segoe UI"/>
            <w:i/>
            <w:iCs/>
            <w:color w:val="333333"/>
            <w:sz w:val="24"/>
            <w:szCs w:val="24"/>
            <w:lang w:eastAsia="en-IN"/>
          </w:rPr>
          <w:t>Anno Domini</w:t>
        </w:r>
      </w:hyperlink>
      <w:r w:rsidRPr="00BC030F">
        <w:rPr>
          <w:rFonts w:ascii="Segoe UI" w:eastAsia="Times New Roman" w:hAnsi="Segoe UI" w:cs="Segoe UI"/>
          <w:color w:val="333333"/>
          <w:sz w:val="24"/>
          <w:szCs w:val="24"/>
          <w:lang w:eastAsia="en-IN"/>
        </w:rPr>
        <w:t>, or "The Year of Our Lord."</w:t>
      </w:r>
    </w:p>
    <w:p w:rsidR="00BC030F" w:rsidRPr="00BC030F" w:rsidRDefault="00BC030F" w:rsidP="00BC030F">
      <w:pPr>
        <w:spacing w:before="100" w:beforeAutospacing="1" w:after="10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Latin has also gifted us with other abbreviations we use so frequently that, at times, we forget what they stand for. For instance:</w:t>
      </w:r>
    </w:p>
    <w:p w:rsidR="00BC030F" w:rsidRPr="00BC030F" w:rsidRDefault="00BC030F" w:rsidP="00BC030F">
      <w:pPr>
        <w:numPr>
          <w:ilvl w:val="0"/>
          <w:numId w:val="11"/>
        </w:numPr>
        <w:spacing w:beforeAutospacing="1" w:after="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e.g. - You will often see the abbreviation e.g. before someone gives an example. It stands for </w:t>
      </w:r>
      <w:proofErr w:type="spellStart"/>
      <w:r w:rsidRPr="00BC030F">
        <w:rPr>
          <w:rFonts w:ascii="Segoe UI" w:eastAsia="Times New Roman" w:hAnsi="Segoe UI" w:cs="Segoe UI"/>
          <w:i/>
          <w:iCs/>
          <w:color w:val="333333"/>
          <w:sz w:val="24"/>
          <w:szCs w:val="24"/>
          <w:lang w:eastAsia="en-IN"/>
        </w:rPr>
        <w:t>exampli</w:t>
      </w:r>
      <w:proofErr w:type="spellEnd"/>
      <w:r w:rsidRPr="00BC030F">
        <w:rPr>
          <w:rFonts w:ascii="Segoe UI" w:eastAsia="Times New Roman" w:hAnsi="Segoe UI" w:cs="Segoe UI"/>
          <w:i/>
          <w:iCs/>
          <w:color w:val="333333"/>
          <w:sz w:val="24"/>
          <w:szCs w:val="24"/>
          <w:lang w:eastAsia="en-IN"/>
        </w:rPr>
        <w:t xml:space="preserve"> gratia</w:t>
      </w:r>
      <w:r w:rsidRPr="00BC030F">
        <w:rPr>
          <w:rFonts w:ascii="Segoe UI" w:eastAsia="Times New Roman" w:hAnsi="Segoe UI" w:cs="Segoe UI"/>
          <w:color w:val="333333"/>
          <w:sz w:val="24"/>
          <w:szCs w:val="24"/>
          <w:lang w:eastAsia="en-IN"/>
        </w:rPr>
        <w:t>, which means, "example given."</w:t>
      </w:r>
    </w:p>
    <w:p w:rsidR="00BC030F" w:rsidRPr="00BC030F" w:rsidRDefault="00BC030F" w:rsidP="00BC030F">
      <w:pPr>
        <w:numPr>
          <w:ilvl w:val="0"/>
          <w:numId w:val="11"/>
        </w:numPr>
        <w:spacing w:beforeAutospacing="1" w:after="0" w:afterAutospacing="1" w:line="240" w:lineRule="auto"/>
        <w:rPr>
          <w:rFonts w:ascii="Segoe UI" w:eastAsia="Times New Roman" w:hAnsi="Segoe UI" w:cs="Segoe UI"/>
          <w:color w:val="333333"/>
          <w:sz w:val="24"/>
          <w:szCs w:val="24"/>
          <w:lang w:eastAsia="en-IN"/>
        </w:rPr>
      </w:pPr>
      <w:proofErr w:type="spellStart"/>
      <w:proofErr w:type="gramStart"/>
      <w:r w:rsidRPr="00BC030F">
        <w:rPr>
          <w:rFonts w:ascii="Segoe UI" w:eastAsia="Times New Roman" w:hAnsi="Segoe UI" w:cs="Segoe UI"/>
          <w:color w:val="333333"/>
          <w:sz w:val="24"/>
          <w:szCs w:val="24"/>
          <w:lang w:eastAsia="en-IN"/>
        </w:rPr>
        <w:lastRenderedPageBreak/>
        <w:t>etc</w:t>
      </w:r>
      <w:proofErr w:type="spellEnd"/>
      <w:proofErr w:type="gramEnd"/>
      <w:r w:rsidRPr="00BC030F">
        <w:rPr>
          <w:rFonts w:ascii="Segoe UI" w:eastAsia="Times New Roman" w:hAnsi="Segoe UI" w:cs="Segoe UI"/>
          <w:color w:val="333333"/>
          <w:sz w:val="24"/>
          <w:szCs w:val="24"/>
          <w:lang w:eastAsia="en-IN"/>
        </w:rPr>
        <w:t xml:space="preserve"> - "</w:t>
      </w:r>
      <w:proofErr w:type="spellStart"/>
      <w:r w:rsidRPr="00BC030F">
        <w:rPr>
          <w:rFonts w:ascii="Segoe UI" w:eastAsia="Times New Roman" w:hAnsi="Segoe UI" w:cs="Segoe UI"/>
          <w:color w:val="333333"/>
          <w:sz w:val="24"/>
          <w:szCs w:val="24"/>
          <w:lang w:eastAsia="en-IN"/>
        </w:rPr>
        <w:t>Etc</w:t>
      </w:r>
      <w:proofErr w:type="spellEnd"/>
      <w:r w:rsidRPr="00BC030F">
        <w:rPr>
          <w:rFonts w:ascii="Segoe UI" w:eastAsia="Times New Roman" w:hAnsi="Segoe UI" w:cs="Segoe UI"/>
          <w:color w:val="333333"/>
          <w:sz w:val="24"/>
          <w:szCs w:val="24"/>
          <w:lang w:eastAsia="en-IN"/>
        </w:rPr>
        <w:t>", often seen at the end of long lists, is short for </w:t>
      </w:r>
      <w:r w:rsidRPr="00BC030F">
        <w:rPr>
          <w:rFonts w:ascii="Segoe UI" w:eastAsia="Times New Roman" w:hAnsi="Segoe UI" w:cs="Segoe UI"/>
          <w:i/>
          <w:iCs/>
          <w:color w:val="333333"/>
          <w:sz w:val="24"/>
          <w:szCs w:val="24"/>
          <w:lang w:eastAsia="en-IN"/>
        </w:rPr>
        <w:t>etcetera</w:t>
      </w:r>
      <w:r w:rsidRPr="00BC030F">
        <w:rPr>
          <w:rFonts w:ascii="Segoe UI" w:eastAsia="Times New Roman" w:hAnsi="Segoe UI" w:cs="Segoe UI"/>
          <w:color w:val="333333"/>
          <w:sz w:val="24"/>
          <w:szCs w:val="24"/>
          <w:lang w:eastAsia="en-IN"/>
        </w:rPr>
        <w:t>, which means "and other things."</w:t>
      </w:r>
    </w:p>
    <w:p w:rsidR="00BC030F" w:rsidRPr="00BC030F" w:rsidRDefault="00BC030F" w:rsidP="00BC030F">
      <w:pPr>
        <w:numPr>
          <w:ilvl w:val="0"/>
          <w:numId w:val="11"/>
        </w:numPr>
        <w:spacing w:beforeAutospacing="1" w:after="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i.e. - Another popular abbreviation we use in daily life, i.e. stands for </w:t>
      </w:r>
      <w:r w:rsidRPr="00BC030F">
        <w:rPr>
          <w:rFonts w:ascii="Segoe UI" w:eastAsia="Times New Roman" w:hAnsi="Segoe UI" w:cs="Segoe UI"/>
          <w:i/>
          <w:iCs/>
          <w:color w:val="333333"/>
          <w:sz w:val="24"/>
          <w:szCs w:val="24"/>
          <w:lang w:eastAsia="en-IN"/>
        </w:rPr>
        <w:t xml:space="preserve">id </w:t>
      </w:r>
      <w:proofErr w:type="spellStart"/>
      <w:proofErr w:type="gramStart"/>
      <w:r w:rsidRPr="00BC030F">
        <w:rPr>
          <w:rFonts w:ascii="Segoe UI" w:eastAsia="Times New Roman" w:hAnsi="Segoe UI" w:cs="Segoe UI"/>
          <w:i/>
          <w:iCs/>
          <w:color w:val="333333"/>
          <w:sz w:val="24"/>
          <w:szCs w:val="24"/>
          <w:lang w:eastAsia="en-IN"/>
        </w:rPr>
        <w:t>est</w:t>
      </w:r>
      <w:proofErr w:type="spellEnd"/>
      <w:proofErr w:type="gramEnd"/>
      <w:r w:rsidRPr="00BC030F">
        <w:rPr>
          <w:rFonts w:ascii="Segoe UI" w:eastAsia="Times New Roman" w:hAnsi="Segoe UI" w:cs="Segoe UI"/>
          <w:color w:val="333333"/>
          <w:sz w:val="24"/>
          <w:szCs w:val="24"/>
          <w:lang w:eastAsia="en-IN"/>
        </w:rPr>
        <w:t>, meaning, "that is."</w:t>
      </w:r>
    </w:p>
    <w:p w:rsidR="00BC030F" w:rsidRPr="00BC030F" w:rsidRDefault="00BC030F" w:rsidP="00BC030F">
      <w:pPr>
        <w:numPr>
          <w:ilvl w:val="0"/>
          <w:numId w:val="11"/>
        </w:numPr>
        <w:spacing w:beforeAutospacing="1" w:after="0" w:afterAutospacing="1" w:line="240" w:lineRule="auto"/>
        <w:rPr>
          <w:rFonts w:ascii="Segoe UI" w:eastAsia="Times New Roman" w:hAnsi="Segoe UI" w:cs="Segoe UI"/>
          <w:color w:val="333333"/>
          <w:sz w:val="24"/>
          <w:szCs w:val="24"/>
          <w:lang w:eastAsia="en-IN"/>
        </w:rPr>
      </w:pPr>
      <w:proofErr w:type="spellStart"/>
      <w:r w:rsidRPr="00BC030F">
        <w:rPr>
          <w:rFonts w:ascii="Segoe UI" w:eastAsia="Times New Roman" w:hAnsi="Segoe UI" w:cs="Segoe UI"/>
          <w:color w:val="333333"/>
          <w:sz w:val="24"/>
          <w:szCs w:val="24"/>
          <w:lang w:eastAsia="en-IN"/>
        </w:rPr>
        <w:t>n.b.</w:t>
      </w:r>
      <w:proofErr w:type="spellEnd"/>
      <w:r w:rsidRPr="00BC030F">
        <w:rPr>
          <w:rFonts w:ascii="Segoe UI" w:eastAsia="Times New Roman" w:hAnsi="Segoe UI" w:cs="Segoe UI"/>
          <w:color w:val="333333"/>
          <w:sz w:val="24"/>
          <w:szCs w:val="24"/>
          <w:lang w:eastAsia="en-IN"/>
        </w:rPr>
        <w:t xml:space="preserve"> - This is sometimes written at the end of a communication that needs special attention. It stands for </w:t>
      </w:r>
      <w:r w:rsidRPr="00BC030F">
        <w:rPr>
          <w:rFonts w:ascii="Segoe UI" w:eastAsia="Times New Roman" w:hAnsi="Segoe UI" w:cs="Segoe UI"/>
          <w:i/>
          <w:iCs/>
          <w:color w:val="333333"/>
          <w:sz w:val="24"/>
          <w:szCs w:val="24"/>
          <w:lang w:eastAsia="en-IN"/>
        </w:rPr>
        <w:t xml:space="preserve">nota </w:t>
      </w:r>
      <w:proofErr w:type="spellStart"/>
      <w:r w:rsidRPr="00BC030F">
        <w:rPr>
          <w:rFonts w:ascii="Segoe UI" w:eastAsia="Times New Roman" w:hAnsi="Segoe UI" w:cs="Segoe UI"/>
          <w:i/>
          <w:iCs/>
          <w:color w:val="333333"/>
          <w:sz w:val="24"/>
          <w:szCs w:val="24"/>
          <w:lang w:eastAsia="en-IN"/>
        </w:rPr>
        <w:t>bene</w:t>
      </w:r>
      <w:proofErr w:type="spellEnd"/>
      <w:r w:rsidRPr="00BC030F">
        <w:rPr>
          <w:rFonts w:ascii="Segoe UI" w:eastAsia="Times New Roman" w:hAnsi="Segoe UI" w:cs="Segoe UI"/>
          <w:color w:val="333333"/>
          <w:sz w:val="24"/>
          <w:szCs w:val="24"/>
          <w:lang w:eastAsia="en-IN"/>
        </w:rPr>
        <w:t>, which means "take notice," or "note well."</w:t>
      </w:r>
    </w:p>
    <w:p w:rsidR="00BC030F" w:rsidRPr="00BC030F" w:rsidRDefault="00BC030F" w:rsidP="00BC030F">
      <w:pPr>
        <w:numPr>
          <w:ilvl w:val="0"/>
          <w:numId w:val="11"/>
        </w:numPr>
        <w:spacing w:beforeAutospacing="1" w:after="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P.S. - At the end of a letter or email, people will often add a P.S. to include an additional comment or thought. It is short for </w:t>
      </w:r>
      <w:r w:rsidRPr="00BC030F">
        <w:rPr>
          <w:rFonts w:ascii="Segoe UI" w:eastAsia="Times New Roman" w:hAnsi="Segoe UI" w:cs="Segoe UI"/>
          <w:i/>
          <w:iCs/>
          <w:color w:val="333333"/>
          <w:sz w:val="24"/>
          <w:szCs w:val="24"/>
          <w:lang w:eastAsia="en-IN"/>
        </w:rPr>
        <w:t>post script,</w:t>
      </w:r>
      <w:r w:rsidRPr="00BC030F">
        <w:rPr>
          <w:rFonts w:ascii="Segoe UI" w:eastAsia="Times New Roman" w:hAnsi="Segoe UI" w:cs="Segoe UI"/>
          <w:color w:val="333333"/>
          <w:sz w:val="24"/>
          <w:szCs w:val="24"/>
          <w:lang w:eastAsia="en-IN"/>
        </w:rPr>
        <w:t> which means "written after."</w:t>
      </w:r>
    </w:p>
    <w:p w:rsidR="00BC030F" w:rsidRPr="00BC030F" w:rsidRDefault="00BC030F" w:rsidP="00BC030F">
      <w:pPr>
        <w:numPr>
          <w:ilvl w:val="0"/>
          <w:numId w:val="11"/>
        </w:numPr>
        <w:spacing w:beforeAutospacing="1" w:after="0" w:afterAutospacing="1" w:line="240" w:lineRule="auto"/>
        <w:rPr>
          <w:rFonts w:ascii="Segoe UI" w:eastAsia="Times New Roman" w:hAnsi="Segoe UI" w:cs="Segoe UI"/>
          <w:color w:val="333333"/>
          <w:sz w:val="24"/>
          <w:szCs w:val="24"/>
          <w:lang w:eastAsia="en-IN"/>
        </w:rPr>
      </w:pPr>
      <w:proofErr w:type="spellStart"/>
      <w:proofErr w:type="gramStart"/>
      <w:r w:rsidRPr="00BC030F">
        <w:rPr>
          <w:rFonts w:ascii="Segoe UI" w:eastAsia="Times New Roman" w:hAnsi="Segoe UI" w:cs="Segoe UI"/>
          <w:color w:val="333333"/>
          <w:sz w:val="24"/>
          <w:szCs w:val="24"/>
          <w:lang w:eastAsia="en-IN"/>
        </w:rPr>
        <w:t>viz</w:t>
      </w:r>
      <w:proofErr w:type="spellEnd"/>
      <w:proofErr w:type="gramEnd"/>
      <w:r w:rsidRPr="00BC030F">
        <w:rPr>
          <w:rFonts w:ascii="Segoe UI" w:eastAsia="Times New Roman" w:hAnsi="Segoe UI" w:cs="Segoe UI"/>
          <w:color w:val="333333"/>
          <w:sz w:val="24"/>
          <w:szCs w:val="24"/>
          <w:lang w:eastAsia="en-IN"/>
        </w:rPr>
        <w:t xml:space="preserve"> - Another Latin abbreviation you may see is "</w:t>
      </w:r>
      <w:proofErr w:type="spellStart"/>
      <w:r w:rsidRPr="00BC030F">
        <w:rPr>
          <w:rFonts w:ascii="Segoe UI" w:eastAsia="Times New Roman" w:hAnsi="Segoe UI" w:cs="Segoe UI"/>
          <w:color w:val="333333"/>
          <w:sz w:val="24"/>
          <w:szCs w:val="24"/>
          <w:lang w:eastAsia="en-IN"/>
        </w:rPr>
        <w:t>viz</w:t>
      </w:r>
      <w:proofErr w:type="spellEnd"/>
      <w:r w:rsidRPr="00BC030F">
        <w:rPr>
          <w:rFonts w:ascii="Segoe UI" w:eastAsia="Times New Roman" w:hAnsi="Segoe UI" w:cs="Segoe UI"/>
          <w:color w:val="333333"/>
          <w:sz w:val="24"/>
          <w:szCs w:val="24"/>
          <w:lang w:eastAsia="en-IN"/>
        </w:rPr>
        <w:t>", which is short for </w:t>
      </w:r>
      <w:proofErr w:type="spellStart"/>
      <w:r w:rsidRPr="00BC030F">
        <w:rPr>
          <w:rFonts w:ascii="Segoe UI" w:eastAsia="Times New Roman" w:hAnsi="Segoe UI" w:cs="Segoe UI"/>
          <w:i/>
          <w:iCs/>
          <w:color w:val="333333"/>
          <w:sz w:val="24"/>
          <w:szCs w:val="24"/>
          <w:lang w:eastAsia="en-IN"/>
        </w:rPr>
        <w:t>videlicet</w:t>
      </w:r>
      <w:proofErr w:type="spellEnd"/>
      <w:r w:rsidRPr="00BC030F">
        <w:rPr>
          <w:rFonts w:ascii="Segoe UI" w:eastAsia="Times New Roman" w:hAnsi="Segoe UI" w:cs="Segoe UI"/>
          <w:color w:val="333333"/>
          <w:sz w:val="24"/>
          <w:szCs w:val="24"/>
          <w:lang w:eastAsia="en-IN"/>
        </w:rPr>
        <w:t>, meaning "namely."</w:t>
      </w:r>
    </w:p>
    <w:p w:rsidR="00BC030F" w:rsidRPr="00BC030F" w:rsidRDefault="00BC030F" w:rsidP="00BC030F">
      <w:pPr>
        <w:spacing w:before="100" w:beforeAutospacing="1" w:after="100" w:afterAutospacing="1" w:line="240" w:lineRule="auto"/>
        <w:outlineLvl w:val="1"/>
        <w:rPr>
          <w:rFonts w:ascii="Segoe UI" w:eastAsia="Times New Roman" w:hAnsi="Segoe UI" w:cs="Segoe UI"/>
          <w:color w:val="111111"/>
          <w:sz w:val="36"/>
          <w:szCs w:val="36"/>
          <w:lang w:eastAsia="en-IN"/>
        </w:rPr>
      </w:pPr>
      <w:r w:rsidRPr="00BC030F">
        <w:rPr>
          <w:rFonts w:ascii="Segoe UI" w:eastAsia="Times New Roman" w:hAnsi="Segoe UI" w:cs="Segoe UI"/>
          <w:color w:val="111111"/>
          <w:sz w:val="36"/>
          <w:szCs w:val="36"/>
          <w:lang w:eastAsia="en-IN"/>
        </w:rPr>
        <w:t xml:space="preserve">Abbreviations </w:t>
      </w:r>
      <w:proofErr w:type="gramStart"/>
      <w:r w:rsidRPr="00BC030F">
        <w:rPr>
          <w:rFonts w:ascii="Segoe UI" w:eastAsia="Times New Roman" w:hAnsi="Segoe UI" w:cs="Segoe UI"/>
          <w:color w:val="111111"/>
          <w:sz w:val="36"/>
          <w:szCs w:val="36"/>
          <w:lang w:eastAsia="en-IN"/>
        </w:rPr>
        <w:t>Save</w:t>
      </w:r>
      <w:proofErr w:type="gramEnd"/>
      <w:r w:rsidRPr="00BC030F">
        <w:rPr>
          <w:rFonts w:ascii="Segoe UI" w:eastAsia="Times New Roman" w:hAnsi="Segoe UI" w:cs="Segoe UI"/>
          <w:color w:val="111111"/>
          <w:sz w:val="36"/>
          <w:szCs w:val="36"/>
          <w:lang w:eastAsia="en-IN"/>
        </w:rPr>
        <w:t xml:space="preserve"> Time</w:t>
      </w:r>
    </w:p>
    <w:p w:rsidR="00BC030F" w:rsidRPr="00BC030F" w:rsidRDefault="00BC030F" w:rsidP="00BC030F">
      <w:pPr>
        <w:spacing w:beforeAutospacing="1" w:after="0" w:afterAutospacing="1" w:line="240" w:lineRule="auto"/>
        <w:rPr>
          <w:rFonts w:ascii="Segoe UI" w:eastAsia="Times New Roman" w:hAnsi="Segoe UI" w:cs="Segoe UI"/>
          <w:color w:val="333333"/>
          <w:sz w:val="24"/>
          <w:szCs w:val="24"/>
          <w:lang w:eastAsia="en-IN"/>
        </w:rPr>
      </w:pPr>
      <w:r w:rsidRPr="00BC030F">
        <w:rPr>
          <w:rFonts w:ascii="Segoe UI" w:eastAsia="Times New Roman" w:hAnsi="Segoe UI" w:cs="Segoe UI"/>
          <w:color w:val="333333"/>
          <w:sz w:val="24"/>
          <w:szCs w:val="24"/>
          <w:lang w:eastAsia="en-IN"/>
        </w:rPr>
        <w:t>Abbreviations are a common part of our lives, they save us time and space in our written communication. In other words, almost anything you want to do, from official documents to text messages, will require you to know an abbreviation or two. Remember that although an abbreviation usually consists of a letter or group of letters taken from a word or phrase, that's not always the case, especially in the case of measurements. Continue exploring abbreviations by learning </w:t>
      </w:r>
      <w:hyperlink r:id="rId12" w:history="1">
        <w:r w:rsidRPr="00BC030F">
          <w:rPr>
            <w:rFonts w:ascii="Segoe UI" w:eastAsia="Times New Roman" w:hAnsi="Segoe UI" w:cs="Segoe UI"/>
            <w:color w:val="333333"/>
            <w:sz w:val="24"/>
            <w:szCs w:val="24"/>
            <w:u w:val="single"/>
            <w:lang w:eastAsia="en-IN"/>
          </w:rPr>
          <w:t>how to make them plural</w:t>
        </w:r>
      </w:hyperlink>
      <w:r w:rsidRPr="00BC030F">
        <w:rPr>
          <w:rFonts w:ascii="Segoe UI" w:eastAsia="Times New Roman" w:hAnsi="Segoe UI" w:cs="Segoe UI"/>
          <w:color w:val="333333"/>
          <w:sz w:val="24"/>
          <w:szCs w:val="24"/>
          <w:lang w:eastAsia="en-IN"/>
        </w:rPr>
        <w:t>.</w:t>
      </w:r>
    </w:p>
    <w:p w:rsidR="00BC030F" w:rsidRPr="00BC030F" w:rsidRDefault="00BC030F" w:rsidP="00BC030F">
      <w:pPr>
        <w:numPr>
          <w:ilvl w:val="0"/>
          <w:numId w:val="12"/>
        </w:numPr>
        <w:spacing w:beforeAutospacing="1" w:after="0" w:afterAutospacing="1" w:line="240" w:lineRule="auto"/>
        <w:rPr>
          <w:rFonts w:ascii="Segoe UI" w:eastAsia="Times New Roman" w:hAnsi="Segoe UI" w:cs="Segoe UI"/>
          <w:color w:val="000000"/>
          <w:sz w:val="24"/>
          <w:szCs w:val="24"/>
          <w:lang w:eastAsia="en-IN"/>
        </w:rPr>
      </w:pPr>
      <w:hyperlink r:id="rId13" w:history="1">
        <w:r w:rsidRPr="00BC030F">
          <w:rPr>
            <w:rFonts w:ascii="Segoe UI" w:eastAsia="Times New Roman" w:hAnsi="Segoe UI" w:cs="Segoe UI"/>
            <w:caps/>
            <w:color w:val="8499A5"/>
            <w:spacing w:val="-6"/>
            <w:sz w:val="24"/>
            <w:szCs w:val="24"/>
            <w:u w:val="single"/>
            <w:lang w:eastAsia="en-IN"/>
          </w:rPr>
          <w:t>6TH GRADE</w:t>
        </w:r>
      </w:hyperlink>
    </w:p>
    <w:p w:rsidR="00BC030F" w:rsidRPr="00BC030F" w:rsidRDefault="00BC030F" w:rsidP="00BC030F">
      <w:pPr>
        <w:numPr>
          <w:ilvl w:val="0"/>
          <w:numId w:val="12"/>
        </w:numPr>
        <w:spacing w:beforeAutospacing="1" w:after="0" w:afterAutospacing="1" w:line="240" w:lineRule="auto"/>
        <w:rPr>
          <w:rFonts w:ascii="Segoe UI" w:eastAsia="Times New Roman" w:hAnsi="Segoe UI" w:cs="Segoe UI"/>
          <w:color w:val="000000"/>
          <w:sz w:val="24"/>
          <w:szCs w:val="24"/>
          <w:lang w:eastAsia="en-IN"/>
        </w:rPr>
      </w:pPr>
      <w:hyperlink r:id="rId14" w:history="1">
        <w:r w:rsidRPr="00BC030F">
          <w:rPr>
            <w:rFonts w:ascii="Segoe UI" w:eastAsia="Times New Roman" w:hAnsi="Segoe UI" w:cs="Segoe UI"/>
            <w:caps/>
            <w:color w:val="8499A5"/>
            <w:spacing w:val="-6"/>
            <w:sz w:val="24"/>
            <w:szCs w:val="24"/>
            <w:u w:val="single"/>
            <w:lang w:eastAsia="en-IN"/>
          </w:rPr>
          <w:t>7TH GRADE</w:t>
        </w:r>
      </w:hyperlink>
    </w:p>
    <w:p w:rsidR="00BC030F" w:rsidRPr="00BC030F" w:rsidRDefault="00BC030F" w:rsidP="00BC030F">
      <w:pPr>
        <w:numPr>
          <w:ilvl w:val="0"/>
          <w:numId w:val="12"/>
        </w:numPr>
        <w:spacing w:beforeAutospacing="1" w:after="0" w:afterAutospacing="1" w:line="240" w:lineRule="auto"/>
        <w:rPr>
          <w:rFonts w:ascii="Segoe UI" w:eastAsia="Times New Roman" w:hAnsi="Segoe UI" w:cs="Segoe UI"/>
          <w:color w:val="000000"/>
          <w:sz w:val="24"/>
          <w:szCs w:val="24"/>
          <w:lang w:eastAsia="en-IN"/>
        </w:rPr>
      </w:pPr>
      <w:hyperlink r:id="rId15" w:history="1">
        <w:r w:rsidRPr="00BC030F">
          <w:rPr>
            <w:rFonts w:ascii="Segoe UI" w:eastAsia="Times New Roman" w:hAnsi="Segoe UI" w:cs="Segoe UI"/>
            <w:caps/>
            <w:color w:val="8499A5"/>
            <w:spacing w:val="-6"/>
            <w:sz w:val="24"/>
            <w:szCs w:val="24"/>
            <w:u w:val="single"/>
            <w:lang w:eastAsia="en-IN"/>
          </w:rPr>
          <w:t>8TH GRADE</w:t>
        </w:r>
      </w:hyperlink>
    </w:p>
    <w:p w:rsidR="00BC030F" w:rsidRPr="00BC030F" w:rsidRDefault="00BC030F" w:rsidP="00BC030F">
      <w:pPr>
        <w:numPr>
          <w:ilvl w:val="0"/>
          <w:numId w:val="12"/>
        </w:numPr>
        <w:spacing w:beforeAutospacing="1" w:after="0" w:afterAutospacing="1" w:line="240" w:lineRule="auto"/>
        <w:rPr>
          <w:rFonts w:ascii="Segoe UI" w:eastAsia="Times New Roman" w:hAnsi="Segoe UI" w:cs="Segoe UI"/>
          <w:color w:val="000000"/>
          <w:sz w:val="24"/>
          <w:szCs w:val="24"/>
          <w:lang w:eastAsia="en-IN"/>
        </w:rPr>
      </w:pPr>
      <w:hyperlink r:id="rId16" w:history="1">
        <w:r w:rsidRPr="00BC030F">
          <w:rPr>
            <w:rFonts w:ascii="Segoe UI" w:eastAsia="Times New Roman" w:hAnsi="Segoe UI" w:cs="Segoe UI"/>
            <w:caps/>
            <w:color w:val="8499A5"/>
            <w:spacing w:val="-6"/>
            <w:sz w:val="24"/>
            <w:szCs w:val="24"/>
            <w:u w:val="single"/>
            <w:lang w:eastAsia="en-IN"/>
          </w:rPr>
          <w:t>9TH GRADE</w:t>
        </w:r>
      </w:hyperlink>
    </w:p>
    <w:p w:rsidR="00BC030F" w:rsidRPr="00BC030F" w:rsidRDefault="00BC030F" w:rsidP="00BC030F">
      <w:pPr>
        <w:numPr>
          <w:ilvl w:val="0"/>
          <w:numId w:val="12"/>
        </w:numPr>
        <w:spacing w:beforeAutospacing="1" w:after="0" w:afterAutospacing="1" w:line="240" w:lineRule="auto"/>
        <w:rPr>
          <w:rFonts w:ascii="Segoe UI" w:eastAsia="Times New Roman" w:hAnsi="Segoe UI" w:cs="Segoe UI"/>
          <w:color w:val="000000"/>
          <w:sz w:val="24"/>
          <w:szCs w:val="24"/>
          <w:lang w:eastAsia="en-IN"/>
        </w:rPr>
      </w:pPr>
      <w:hyperlink r:id="rId17" w:history="1">
        <w:r w:rsidRPr="00BC030F">
          <w:rPr>
            <w:rFonts w:ascii="Segoe UI" w:eastAsia="Times New Roman" w:hAnsi="Segoe UI" w:cs="Segoe UI"/>
            <w:caps/>
            <w:color w:val="8499A5"/>
            <w:spacing w:val="-6"/>
            <w:sz w:val="24"/>
            <w:szCs w:val="24"/>
            <w:u w:val="single"/>
            <w:lang w:eastAsia="en-IN"/>
          </w:rPr>
          <w:t>10TH GRADE</w:t>
        </w:r>
      </w:hyperlink>
    </w:p>
    <w:p w:rsidR="00BC030F" w:rsidRPr="00BC030F" w:rsidRDefault="00BC030F" w:rsidP="00BC030F">
      <w:pPr>
        <w:numPr>
          <w:ilvl w:val="0"/>
          <w:numId w:val="12"/>
        </w:numPr>
        <w:spacing w:beforeAutospacing="1" w:after="0" w:afterAutospacing="1" w:line="240" w:lineRule="auto"/>
        <w:rPr>
          <w:rFonts w:ascii="Segoe UI" w:eastAsia="Times New Roman" w:hAnsi="Segoe UI" w:cs="Segoe UI"/>
          <w:color w:val="000000"/>
          <w:sz w:val="24"/>
          <w:szCs w:val="24"/>
          <w:lang w:eastAsia="en-IN"/>
        </w:rPr>
      </w:pPr>
      <w:hyperlink r:id="rId18" w:history="1">
        <w:r w:rsidRPr="00BC030F">
          <w:rPr>
            <w:rFonts w:ascii="Segoe UI" w:eastAsia="Times New Roman" w:hAnsi="Segoe UI" w:cs="Segoe UI"/>
            <w:caps/>
            <w:color w:val="8499A5"/>
            <w:spacing w:val="-6"/>
            <w:sz w:val="24"/>
            <w:szCs w:val="24"/>
            <w:u w:val="single"/>
            <w:lang w:eastAsia="en-IN"/>
          </w:rPr>
          <w:t>11TH GRADE</w:t>
        </w:r>
      </w:hyperlink>
    </w:p>
    <w:p w:rsidR="00BC030F" w:rsidRPr="00BC030F" w:rsidRDefault="00BC030F" w:rsidP="00BC030F">
      <w:pPr>
        <w:numPr>
          <w:ilvl w:val="0"/>
          <w:numId w:val="12"/>
        </w:numPr>
        <w:spacing w:beforeAutospacing="1" w:after="0" w:afterAutospacing="1" w:line="240" w:lineRule="auto"/>
        <w:rPr>
          <w:rFonts w:ascii="Segoe UI" w:eastAsia="Times New Roman" w:hAnsi="Segoe UI" w:cs="Segoe UI"/>
          <w:color w:val="000000"/>
          <w:sz w:val="24"/>
          <w:szCs w:val="24"/>
          <w:lang w:eastAsia="en-IN"/>
        </w:rPr>
      </w:pPr>
      <w:hyperlink r:id="rId19" w:history="1">
        <w:r w:rsidRPr="00BC030F">
          <w:rPr>
            <w:rFonts w:ascii="Segoe UI" w:eastAsia="Times New Roman" w:hAnsi="Segoe UI" w:cs="Segoe UI"/>
            <w:caps/>
            <w:color w:val="8499A5"/>
            <w:spacing w:val="-6"/>
            <w:sz w:val="24"/>
            <w:szCs w:val="24"/>
            <w:u w:val="single"/>
            <w:lang w:eastAsia="en-IN"/>
          </w:rPr>
          <w:t>12TH GRADE</w:t>
        </w:r>
      </w:hyperlink>
    </w:p>
    <w:p w:rsidR="00BC030F" w:rsidRPr="00BC030F" w:rsidRDefault="00BC030F" w:rsidP="00BC030F">
      <w:pPr>
        <w:numPr>
          <w:ilvl w:val="0"/>
          <w:numId w:val="12"/>
        </w:numPr>
        <w:spacing w:beforeAutospacing="1" w:after="0" w:afterAutospacing="1" w:line="240" w:lineRule="auto"/>
        <w:rPr>
          <w:rFonts w:ascii="Segoe UI" w:eastAsia="Times New Roman" w:hAnsi="Segoe UI" w:cs="Segoe UI"/>
          <w:color w:val="000000"/>
          <w:sz w:val="24"/>
          <w:szCs w:val="24"/>
          <w:lang w:eastAsia="en-IN"/>
        </w:rPr>
      </w:pPr>
      <w:hyperlink r:id="rId20" w:history="1">
        <w:r w:rsidRPr="00BC030F">
          <w:rPr>
            <w:rFonts w:ascii="Segoe UI" w:eastAsia="Times New Roman" w:hAnsi="Segoe UI" w:cs="Segoe UI"/>
            <w:caps/>
            <w:color w:val="8499A5"/>
            <w:spacing w:val="-6"/>
            <w:sz w:val="24"/>
            <w:szCs w:val="24"/>
            <w:u w:val="single"/>
            <w:lang w:eastAsia="en-IN"/>
          </w:rPr>
          <w:t>MIDDLE SCHOOL</w:t>
        </w:r>
      </w:hyperlink>
    </w:p>
    <w:p w:rsidR="00BC030F" w:rsidRPr="00BC030F" w:rsidRDefault="00BC030F" w:rsidP="00BC030F">
      <w:pPr>
        <w:numPr>
          <w:ilvl w:val="0"/>
          <w:numId w:val="12"/>
        </w:numPr>
        <w:spacing w:beforeAutospacing="1" w:after="0" w:afterAutospacing="1" w:line="240" w:lineRule="auto"/>
        <w:rPr>
          <w:rFonts w:ascii="Segoe UI" w:eastAsia="Times New Roman" w:hAnsi="Segoe UI" w:cs="Segoe UI"/>
          <w:color w:val="000000"/>
          <w:sz w:val="24"/>
          <w:szCs w:val="24"/>
          <w:lang w:eastAsia="en-IN"/>
        </w:rPr>
      </w:pPr>
      <w:hyperlink r:id="rId21" w:history="1">
        <w:r w:rsidRPr="00BC030F">
          <w:rPr>
            <w:rFonts w:ascii="Segoe UI" w:eastAsia="Times New Roman" w:hAnsi="Segoe UI" w:cs="Segoe UI"/>
            <w:caps/>
            <w:color w:val="8499A5"/>
            <w:spacing w:val="-6"/>
            <w:sz w:val="24"/>
            <w:szCs w:val="24"/>
            <w:u w:val="single"/>
            <w:lang w:eastAsia="en-IN"/>
          </w:rPr>
          <w:t>HIGH SCHOOL</w:t>
        </w:r>
      </w:hyperlink>
    </w:p>
    <w:p w:rsidR="00BC030F" w:rsidRPr="00BC030F" w:rsidRDefault="00BC030F" w:rsidP="00BC030F">
      <w:pPr>
        <w:numPr>
          <w:ilvl w:val="0"/>
          <w:numId w:val="12"/>
        </w:numPr>
        <w:spacing w:beforeAutospacing="1" w:after="0" w:afterAutospacing="1" w:line="240" w:lineRule="auto"/>
        <w:rPr>
          <w:rFonts w:ascii="Segoe UI" w:eastAsia="Times New Roman" w:hAnsi="Segoe UI" w:cs="Segoe UI"/>
          <w:color w:val="000000"/>
          <w:sz w:val="24"/>
          <w:szCs w:val="24"/>
          <w:lang w:eastAsia="en-IN"/>
        </w:rPr>
      </w:pPr>
      <w:hyperlink r:id="rId22" w:history="1">
        <w:r w:rsidRPr="00BC030F">
          <w:rPr>
            <w:rFonts w:ascii="Segoe UI" w:eastAsia="Times New Roman" w:hAnsi="Segoe UI" w:cs="Segoe UI"/>
            <w:caps/>
            <w:color w:val="8499A5"/>
            <w:spacing w:val="-6"/>
            <w:sz w:val="24"/>
            <w:szCs w:val="24"/>
            <w:u w:val="single"/>
            <w:lang w:eastAsia="en-IN"/>
          </w:rPr>
          <w:t>COLLEGE</w:t>
        </w:r>
      </w:hyperlink>
    </w:p>
    <w:p w:rsidR="00BC030F" w:rsidRPr="00BC030F" w:rsidRDefault="00BC030F" w:rsidP="00BC030F">
      <w:pPr>
        <w:spacing w:after="0" w:line="240" w:lineRule="auto"/>
        <w:outlineLvl w:val="2"/>
        <w:rPr>
          <w:rFonts w:ascii="Segoe UI" w:eastAsia="Times New Roman" w:hAnsi="Segoe UI" w:cs="Segoe UI"/>
          <w:color w:val="000000"/>
          <w:sz w:val="35"/>
          <w:szCs w:val="35"/>
          <w:lang w:eastAsia="en-IN"/>
        </w:rPr>
      </w:pPr>
      <w:r w:rsidRPr="00BC030F">
        <w:rPr>
          <w:rFonts w:ascii="Segoe UI" w:eastAsia="Times New Roman" w:hAnsi="Segoe UI" w:cs="Segoe UI"/>
          <w:color w:val="000000"/>
          <w:sz w:val="35"/>
          <w:szCs w:val="35"/>
          <w:lang w:eastAsia="en-IN"/>
        </w:rPr>
        <w:t>Post a comment</w:t>
      </w:r>
    </w:p>
    <w:p w:rsidR="00556639" w:rsidRPr="00556639" w:rsidRDefault="00556639" w:rsidP="00BC030F">
      <w:pPr>
        <w:spacing w:before="100" w:beforeAutospacing="1" w:after="100" w:afterAutospacing="1" w:line="240" w:lineRule="auto"/>
        <w:rPr>
          <w:rFonts w:ascii="Times New Roman" w:eastAsia="Times New Roman" w:hAnsi="Times New Roman" w:cs="Times New Roman"/>
          <w:color w:val="333333"/>
          <w:sz w:val="24"/>
          <w:szCs w:val="24"/>
          <w:lang w:eastAsia="en-IN"/>
        </w:rPr>
      </w:pPr>
    </w:p>
    <w:sectPr w:rsidR="00556639" w:rsidRPr="00556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77CE"/>
    <w:multiLevelType w:val="multilevel"/>
    <w:tmpl w:val="C626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13E78"/>
    <w:multiLevelType w:val="multilevel"/>
    <w:tmpl w:val="761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E21C04"/>
    <w:multiLevelType w:val="multilevel"/>
    <w:tmpl w:val="D442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3D3A48"/>
    <w:multiLevelType w:val="multilevel"/>
    <w:tmpl w:val="233C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7D7BD2"/>
    <w:multiLevelType w:val="multilevel"/>
    <w:tmpl w:val="0AEA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2758FA"/>
    <w:multiLevelType w:val="multilevel"/>
    <w:tmpl w:val="60D8B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2C3C22"/>
    <w:multiLevelType w:val="multilevel"/>
    <w:tmpl w:val="67F0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1D0A95"/>
    <w:multiLevelType w:val="multilevel"/>
    <w:tmpl w:val="384C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1F1611"/>
    <w:multiLevelType w:val="multilevel"/>
    <w:tmpl w:val="5EEA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415E8B"/>
    <w:multiLevelType w:val="multilevel"/>
    <w:tmpl w:val="9AB4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3C7C3D"/>
    <w:multiLevelType w:val="multilevel"/>
    <w:tmpl w:val="FEEA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E67AC3"/>
    <w:multiLevelType w:val="multilevel"/>
    <w:tmpl w:val="A1C4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0"/>
  </w:num>
  <w:num w:numId="4">
    <w:abstractNumId w:val="2"/>
  </w:num>
  <w:num w:numId="5">
    <w:abstractNumId w:val="5"/>
  </w:num>
  <w:num w:numId="6">
    <w:abstractNumId w:val="9"/>
  </w:num>
  <w:num w:numId="7">
    <w:abstractNumId w:val="4"/>
  </w:num>
  <w:num w:numId="8">
    <w:abstractNumId w:val="11"/>
  </w:num>
  <w:num w:numId="9">
    <w:abstractNumId w:val="3"/>
  </w:num>
  <w:num w:numId="10">
    <w:abstractNumId w:val="8"/>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DE8"/>
    <w:rsid w:val="001B7318"/>
    <w:rsid w:val="00425DE8"/>
    <w:rsid w:val="00556639"/>
    <w:rsid w:val="00886700"/>
    <w:rsid w:val="00BC030F"/>
    <w:rsid w:val="00D943BE"/>
    <w:rsid w:val="00DE33F7"/>
    <w:rsid w:val="00E30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116428">
      <w:bodyDiv w:val="1"/>
      <w:marLeft w:val="0"/>
      <w:marRight w:val="0"/>
      <w:marTop w:val="0"/>
      <w:marBottom w:val="0"/>
      <w:divBdr>
        <w:top w:val="none" w:sz="0" w:space="0" w:color="auto"/>
        <w:left w:val="none" w:sz="0" w:space="0" w:color="auto"/>
        <w:bottom w:val="none" w:sz="0" w:space="0" w:color="auto"/>
        <w:right w:val="none" w:sz="0" w:space="0" w:color="auto"/>
      </w:divBdr>
      <w:divsChild>
        <w:div w:id="781724788">
          <w:marLeft w:val="0"/>
          <w:marRight w:val="0"/>
          <w:marTop w:val="0"/>
          <w:marBottom w:val="0"/>
          <w:divBdr>
            <w:top w:val="none" w:sz="0" w:space="0" w:color="auto"/>
            <w:left w:val="none" w:sz="0" w:space="0" w:color="auto"/>
            <w:bottom w:val="none" w:sz="0" w:space="0" w:color="auto"/>
            <w:right w:val="none" w:sz="0" w:space="0" w:color="auto"/>
          </w:divBdr>
        </w:div>
        <w:div w:id="2097166281">
          <w:marLeft w:val="0"/>
          <w:marRight w:val="0"/>
          <w:marTop w:val="0"/>
          <w:marBottom w:val="0"/>
          <w:divBdr>
            <w:top w:val="none" w:sz="0" w:space="0" w:color="auto"/>
            <w:left w:val="none" w:sz="0" w:space="0" w:color="auto"/>
            <w:bottom w:val="none" w:sz="0" w:space="0" w:color="auto"/>
            <w:right w:val="none" w:sz="0" w:space="0" w:color="auto"/>
          </w:divBdr>
        </w:div>
        <w:div w:id="1813017669">
          <w:marLeft w:val="0"/>
          <w:marRight w:val="0"/>
          <w:marTop w:val="0"/>
          <w:marBottom w:val="0"/>
          <w:divBdr>
            <w:top w:val="none" w:sz="0" w:space="0" w:color="auto"/>
            <w:left w:val="none" w:sz="0" w:space="0" w:color="auto"/>
            <w:bottom w:val="none" w:sz="0" w:space="0" w:color="auto"/>
            <w:right w:val="none" w:sz="0" w:space="0" w:color="auto"/>
          </w:divBdr>
        </w:div>
      </w:divsChild>
    </w:div>
    <w:div w:id="1316110103">
      <w:bodyDiv w:val="1"/>
      <w:marLeft w:val="0"/>
      <w:marRight w:val="0"/>
      <w:marTop w:val="0"/>
      <w:marBottom w:val="0"/>
      <w:divBdr>
        <w:top w:val="none" w:sz="0" w:space="0" w:color="auto"/>
        <w:left w:val="none" w:sz="0" w:space="0" w:color="auto"/>
        <w:bottom w:val="none" w:sz="0" w:space="0" w:color="auto"/>
        <w:right w:val="none" w:sz="0" w:space="0" w:color="auto"/>
      </w:divBdr>
      <w:divsChild>
        <w:div w:id="1297177308">
          <w:marLeft w:val="0"/>
          <w:marRight w:val="0"/>
          <w:marTop w:val="0"/>
          <w:marBottom w:val="0"/>
          <w:divBdr>
            <w:top w:val="none" w:sz="0" w:space="0" w:color="auto"/>
            <w:left w:val="none" w:sz="0" w:space="0" w:color="auto"/>
            <w:bottom w:val="none" w:sz="0" w:space="0" w:color="auto"/>
            <w:right w:val="none" w:sz="0" w:space="0" w:color="auto"/>
          </w:divBdr>
          <w:divsChild>
            <w:div w:id="566577518">
              <w:marLeft w:val="0"/>
              <w:marRight w:val="0"/>
              <w:marTop w:val="0"/>
              <w:marBottom w:val="0"/>
              <w:divBdr>
                <w:top w:val="none" w:sz="0" w:space="0" w:color="auto"/>
                <w:left w:val="none" w:sz="0" w:space="0" w:color="auto"/>
                <w:bottom w:val="none" w:sz="0" w:space="0" w:color="auto"/>
                <w:right w:val="none" w:sz="0" w:space="0" w:color="auto"/>
              </w:divBdr>
            </w:div>
            <w:div w:id="745954634">
              <w:marLeft w:val="0"/>
              <w:marRight w:val="0"/>
              <w:marTop w:val="0"/>
              <w:marBottom w:val="0"/>
              <w:divBdr>
                <w:top w:val="none" w:sz="0" w:space="0" w:color="auto"/>
                <w:left w:val="none" w:sz="0" w:space="0" w:color="auto"/>
                <w:bottom w:val="none" w:sz="0" w:space="0" w:color="auto"/>
                <w:right w:val="none" w:sz="0" w:space="0" w:color="auto"/>
              </w:divBdr>
            </w:div>
            <w:div w:id="1495684593">
              <w:marLeft w:val="0"/>
              <w:marRight w:val="0"/>
              <w:marTop w:val="0"/>
              <w:marBottom w:val="0"/>
              <w:divBdr>
                <w:top w:val="none" w:sz="0" w:space="0" w:color="auto"/>
                <w:left w:val="none" w:sz="0" w:space="0" w:color="auto"/>
                <w:bottom w:val="none" w:sz="0" w:space="0" w:color="auto"/>
                <w:right w:val="none" w:sz="0" w:space="0" w:color="auto"/>
              </w:divBdr>
            </w:div>
            <w:div w:id="689839687">
              <w:marLeft w:val="0"/>
              <w:marRight w:val="0"/>
              <w:marTop w:val="0"/>
              <w:marBottom w:val="0"/>
              <w:divBdr>
                <w:top w:val="none" w:sz="0" w:space="0" w:color="auto"/>
                <w:left w:val="none" w:sz="0" w:space="0" w:color="auto"/>
                <w:bottom w:val="none" w:sz="0" w:space="0" w:color="auto"/>
                <w:right w:val="none" w:sz="0" w:space="0" w:color="auto"/>
              </w:divBdr>
            </w:div>
            <w:div w:id="1845238392">
              <w:marLeft w:val="0"/>
              <w:marRight w:val="0"/>
              <w:marTop w:val="0"/>
              <w:marBottom w:val="0"/>
              <w:divBdr>
                <w:top w:val="none" w:sz="0" w:space="0" w:color="auto"/>
                <w:left w:val="none" w:sz="0" w:space="0" w:color="auto"/>
                <w:bottom w:val="none" w:sz="0" w:space="0" w:color="auto"/>
                <w:right w:val="none" w:sz="0" w:space="0" w:color="auto"/>
              </w:divBdr>
            </w:div>
            <w:div w:id="439954506">
              <w:marLeft w:val="0"/>
              <w:marRight w:val="0"/>
              <w:marTop w:val="0"/>
              <w:marBottom w:val="0"/>
              <w:divBdr>
                <w:top w:val="none" w:sz="0" w:space="0" w:color="auto"/>
                <w:left w:val="none" w:sz="0" w:space="0" w:color="auto"/>
                <w:bottom w:val="none" w:sz="0" w:space="0" w:color="auto"/>
                <w:right w:val="none" w:sz="0" w:space="0" w:color="auto"/>
              </w:divBdr>
            </w:div>
            <w:div w:id="831071321">
              <w:marLeft w:val="0"/>
              <w:marRight w:val="0"/>
              <w:marTop w:val="0"/>
              <w:marBottom w:val="0"/>
              <w:divBdr>
                <w:top w:val="none" w:sz="0" w:space="0" w:color="auto"/>
                <w:left w:val="none" w:sz="0" w:space="0" w:color="auto"/>
                <w:bottom w:val="none" w:sz="0" w:space="0" w:color="auto"/>
                <w:right w:val="none" w:sz="0" w:space="0" w:color="auto"/>
              </w:divBdr>
            </w:div>
            <w:div w:id="2005934913">
              <w:marLeft w:val="0"/>
              <w:marRight w:val="0"/>
              <w:marTop w:val="0"/>
              <w:marBottom w:val="0"/>
              <w:divBdr>
                <w:top w:val="none" w:sz="0" w:space="0" w:color="auto"/>
                <w:left w:val="none" w:sz="0" w:space="0" w:color="auto"/>
                <w:bottom w:val="none" w:sz="0" w:space="0" w:color="auto"/>
                <w:right w:val="none" w:sz="0" w:space="0" w:color="auto"/>
              </w:divBdr>
            </w:div>
            <w:div w:id="2064526287">
              <w:marLeft w:val="0"/>
              <w:marRight w:val="0"/>
              <w:marTop w:val="0"/>
              <w:marBottom w:val="0"/>
              <w:divBdr>
                <w:top w:val="none" w:sz="0" w:space="0" w:color="auto"/>
                <w:left w:val="none" w:sz="0" w:space="0" w:color="auto"/>
                <w:bottom w:val="none" w:sz="0" w:space="0" w:color="auto"/>
                <w:right w:val="none" w:sz="0" w:space="0" w:color="auto"/>
              </w:divBdr>
            </w:div>
            <w:div w:id="1151942944">
              <w:marLeft w:val="0"/>
              <w:marRight w:val="0"/>
              <w:marTop w:val="0"/>
              <w:marBottom w:val="0"/>
              <w:divBdr>
                <w:top w:val="none" w:sz="0" w:space="0" w:color="auto"/>
                <w:left w:val="none" w:sz="0" w:space="0" w:color="auto"/>
                <w:bottom w:val="none" w:sz="0" w:space="0" w:color="auto"/>
                <w:right w:val="none" w:sz="0" w:space="0" w:color="auto"/>
              </w:divBdr>
            </w:div>
            <w:div w:id="2010408203">
              <w:marLeft w:val="0"/>
              <w:marRight w:val="0"/>
              <w:marTop w:val="0"/>
              <w:marBottom w:val="0"/>
              <w:divBdr>
                <w:top w:val="none" w:sz="0" w:space="0" w:color="auto"/>
                <w:left w:val="none" w:sz="0" w:space="0" w:color="auto"/>
                <w:bottom w:val="none" w:sz="0" w:space="0" w:color="auto"/>
                <w:right w:val="none" w:sz="0" w:space="0" w:color="auto"/>
              </w:divBdr>
            </w:div>
            <w:div w:id="281423788">
              <w:marLeft w:val="0"/>
              <w:marRight w:val="0"/>
              <w:marTop w:val="0"/>
              <w:marBottom w:val="0"/>
              <w:divBdr>
                <w:top w:val="none" w:sz="0" w:space="0" w:color="auto"/>
                <w:left w:val="none" w:sz="0" w:space="0" w:color="auto"/>
                <w:bottom w:val="none" w:sz="0" w:space="0" w:color="auto"/>
                <w:right w:val="none" w:sz="0" w:space="0" w:color="auto"/>
              </w:divBdr>
            </w:div>
            <w:div w:id="168509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1962">
      <w:bodyDiv w:val="1"/>
      <w:marLeft w:val="0"/>
      <w:marRight w:val="0"/>
      <w:marTop w:val="0"/>
      <w:marBottom w:val="0"/>
      <w:divBdr>
        <w:top w:val="none" w:sz="0" w:space="0" w:color="auto"/>
        <w:left w:val="none" w:sz="0" w:space="0" w:color="auto"/>
        <w:bottom w:val="none" w:sz="0" w:space="0" w:color="auto"/>
        <w:right w:val="none" w:sz="0" w:space="0" w:color="auto"/>
      </w:divBdr>
    </w:div>
    <w:div w:id="189380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breviations.yourdictionary.com/articles/texting-abbreviations.html" TargetMode="External"/><Relationship Id="rId13" Type="http://schemas.openxmlformats.org/officeDocument/2006/relationships/hyperlink" Target="https://www.yourdictionary.com/articles/6th-grade" TargetMode="External"/><Relationship Id="rId18" Type="http://schemas.openxmlformats.org/officeDocument/2006/relationships/hyperlink" Target="https://www.yourdictionary.com/articles/11th-grade" TargetMode="External"/><Relationship Id="rId3" Type="http://schemas.microsoft.com/office/2007/relationships/stylesWithEffects" Target="stylesWithEffects.xml"/><Relationship Id="rId21" Type="http://schemas.openxmlformats.org/officeDocument/2006/relationships/hyperlink" Target="https://www.yourdictionary.com/articles/high-school" TargetMode="External"/><Relationship Id="rId7" Type="http://schemas.openxmlformats.org/officeDocument/2006/relationships/hyperlink" Target="https://abbreviations.yourdictionary.com/articles/degree-abbreviations.html" TargetMode="External"/><Relationship Id="rId12" Type="http://schemas.openxmlformats.org/officeDocument/2006/relationships/hyperlink" Target="https://abbreviations.yourdictionary.com/simple-rules-for-plural-acronyms-and-abbreviations.html" TargetMode="External"/><Relationship Id="rId17" Type="http://schemas.openxmlformats.org/officeDocument/2006/relationships/hyperlink" Target="https://www.yourdictionary.com/articles/10th-grade" TargetMode="External"/><Relationship Id="rId2" Type="http://schemas.openxmlformats.org/officeDocument/2006/relationships/styles" Target="styles.xml"/><Relationship Id="rId16" Type="http://schemas.openxmlformats.org/officeDocument/2006/relationships/hyperlink" Target="https://www.yourdictionary.com/articles/9th-grade" TargetMode="External"/><Relationship Id="rId20" Type="http://schemas.openxmlformats.org/officeDocument/2006/relationships/hyperlink" Target="https://www.yourdictionary.com/articles/middle-school" TargetMode="External"/><Relationship Id="rId1" Type="http://schemas.openxmlformats.org/officeDocument/2006/relationships/numbering" Target="numbering.xml"/><Relationship Id="rId6" Type="http://schemas.openxmlformats.org/officeDocument/2006/relationships/hyperlink" Target="https://abbreviations.yourdictionary.com/articles/measurement-abbreviations.html" TargetMode="External"/><Relationship Id="rId11" Type="http://schemas.openxmlformats.org/officeDocument/2006/relationships/hyperlink" Target="https://www.yourdictionary.com/anno-domini"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rdictionary.com/articles/8th-grade" TargetMode="External"/><Relationship Id="rId23" Type="http://schemas.openxmlformats.org/officeDocument/2006/relationships/fontTable" Target="fontTable.xml"/><Relationship Id="rId10" Type="http://schemas.openxmlformats.org/officeDocument/2006/relationships/hyperlink" Target="https://reference.yourdictionary.com/other-languages/latin-vocabulary.html" TargetMode="External"/><Relationship Id="rId19" Type="http://schemas.openxmlformats.org/officeDocument/2006/relationships/hyperlink" Target="https://www.yourdictionary.com/articles/12th-grade" TargetMode="External"/><Relationship Id="rId4" Type="http://schemas.openxmlformats.org/officeDocument/2006/relationships/settings" Target="settings.xml"/><Relationship Id="rId9" Type="http://schemas.openxmlformats.org/officeDocument/2006/relationships/hyperlink" Target="https://biography.yourdictionary.com/franklin-d-roosevelt" TargetMode="External"/><Relationship Id="rId14" Type="http://schemas.openxmlformats.org/officeDocument/2006/relationships/hyperlink" Target="https://www.yourdictionary.com/articles/7th-grade" TargetMode="External"/><Relationship Id="rId22" Type="http://schemas.openxmlformats.org/officeDocument/2006/relationships/hyperlink" Target="https://www.yourdictionary.com/articles/colle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10</Pages>
  <Words>1689</Words>
  <Characters>9628</Characters>
  <Application>Microsoft Office Word</Application>
  <DocSecurity>0</DocSecurity>
  <Lines>80</Lines>
  <Paragraphs>22</Paragraphs>
  <ScaleCrop>false</ScaleCrop>
  <Company/>
  <LinksUpToDate>false</LinksUpToDate>
  <CharactersWithSpaces>11295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2020-11-04T05:24:00Z</dcterms:created>
  <dcterms:modified xsi:type="dcterms:W3CDTF">2020-11-05T14:00:00Z</dcterms:modified>
</cp:coreProperties>
</file>