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8E0" w:rsidRDefault="00CD48E0">
      <w:r>
        <w:rPr>
          <w:noProof/>
          <w:lang w:eastAsia="en-IN"/>
        </w:rPr>
        <w:drawing>
          <wp:inline distT="0" distB="0" distL="0" distR="0" wp14:anchorId="273ECFD5" wp14:editId="3A454CD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E0" w:rsidRDefault="00CD48E0"/>
    <w:p w:rsidR="00CD48E0" w:rsidRDefault="00CD48E0">
      <w:r>
        <w:rPr>
          <w:noProof/>
          <w:lang w:eastAsia="en-IN"/>
        </w:rPr>
        <w:drawing>
          <wp:inline distT="0" distB="0" distL="0" distR="0" wp14:anchorId="0C24F344" wp14:editId="76167056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E0" w:rsidRDefault="00CD48E0"/>
    <w:p w:rsidR="00CD48E0" w:rsidRDefault="00CD48E0">
      <w:r>
        <w:rPr>
          <w:noProof/>
          <w:lang w:eastAsia="en-IN"/>
        </w:rPr>
        <w:lastRenderedPageBreak/>
        <w:drawing>
          <wp:inline distT="0" distB="0" distL="0" distR="0" wp14:anchorId="585E9B1A" wp14:editId="4FA7B0E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drawing>
          <wp:inline distT="0" distB="0" distL="0" distR="0" wp14:anchorId="15E43AE1" wp14:editId="52E6038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lastRenderedPageBreak/>
        <w:drawing>
          <wp:inline distT="0" distB="0" distL="0" distR="0" wp14:anchorId="674F50DB" wp14:editId="1EEF184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drawing>
          <wp:inline distT="0" distB="0" distL="0" distR="0" wp14:anchorId="3B82A2CE" wp14:editId="7F39376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lastRenderedPageBreak/>
        <w:drawing>
          <wp:inline distT="0" distB="0" distL="0" distR="0" wp14:anchorId="2A7CBCED" wp14:editId="5DD0EA7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drawing>
          <wp:inline distT="0" distB="0" distL="0" distR="0" wp14:anchorId="01E5C5DF" wp14:editId="7071C5F5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lastRenderedPageBreak/>
        <w:drawing>
          <wp:inline distT="0" distB="0" distL="0" distR="0" wp14:anchorId="291D3114" wp14:editId="2D5AEB6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>
      <w:r>
        <w:rPr>
          <w:noProof/>
          <w:lang w:eastAsia="en-IN"/>
        </w:rPr>
        <w:drawing>
          <wp:inline distT="0" distB="0" distL="0" distR="0" wp14:anchorId="19CDCDBE" wp14:editId="3B18F65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55" w:rsidRDefault="00380855"/>
    <w:p w:rsidR="00380855" w:rsidRDefault="00380855"/>
    <w:p w:rsidR="00380855" w:rsidRDefault="00380855"/>
    <w:p w:rsidR="00380855" w:rsidRDefault="00380855"/>
    <w:p w:rsidR="00380855" w:rsidRPr="00380855" w:rsidRDefault="00380855" w:rsidP="00380855">
      <w:pPr>
        <w:spacing w:after="120" w:line="240" w:lineRule="auto"/>
        <w:jc w:val="center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>
        <w:rPr>
          <w:rFonts w:ascii="var(--jp-content-font-family)" w:eastAsia="Times New Roman" w:hAnsi="var(--jp-content-font-family)" w:cs="Segoe UI"/>
          <w:noProof/>
          <w:color w:val="0000FF"/>
          <w:sz w:val="21"/>
          <w:szCs w:val="21"/>
          <w:lang w:eastAsia="en-IN"/>
        </w:rPr>
        <w:lastRenderedPageBreak/>
        <w:drawing>
          <wp:inline distT="0" distB="0" distL="0" distR="0">
            <wp:extent cx="1905000" cy="657225"/>
            <wp:effectExtent l="0" t="0" r="0" b="9525"/>
            <wp:docPr id="11" name="Picture 11" descr="Skills Network Logo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kills Network Logo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House Sales in King County, USA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This dataset contains house sale prices for King County, which includes Seattle. It includes homes sold between May 2014 and May 2015.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7"/>
        <w:gridCol w:w="7639"/>
      </w:tblGrid>
      <w:tr w:rsidR="00380855" w:rsidRPr="00380855" w:rsidTr="0038085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notation for a house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 house was sold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Price is prediction target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bedrooms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bedrooms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bathrooms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 of bathrooms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sqft_living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Square footage of the home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sqft_lot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Square footage of the lot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Total floors (levels) in house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waterfront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House which has a view to a waterfront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view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Has been viewed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condition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How good the condition is overall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overall grade given to the housing unit, based on King County grading system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sqft_above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Square footage of house apart from basement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sqft_basement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Square footage of the basement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yr_built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Built Year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yr_renovated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 when house was renovated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zipcode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 code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Latitude coordinate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Longitude coordinate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sqft_living15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Living room area in 2015(implies-- some renovations) This might or might not have affected the lotsize area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sqft_lot15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LotSize area in 2015(implies-- some renovations)</w:t>
            </w:r>
          </w:p>
        </w:tc>
      </w:tr>
    </w:tbl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If you run the lab locally using Anaconda, you can load the correct library and versions by uncommenting the following: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[2]: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6" type="#_x0000_t75" style="width:136.5pt;height:57.75pt" o:ole="">
            <v:imagedata r:id="rId17" o:title=""/>
          </v:shape>
          <w:control r:id="rId18" w:name="DefaultOcxName" w:shapeid="_x0000_i1146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All Libraries required for this lab are listed below. The libraries pre-installed on Skills Network Labs are commented.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!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pip install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-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qy pandas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1.3.4 numpy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1.21.4 seaborn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0.9.0 matplotlib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3.5.0 scikit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-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learn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0.20.1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Note: If your environment doesn't support "!mamba install", use "!pip install"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E75C58"/>
          <w:sz w:val="20"/>
          <w:szCs w:val="20"/>
          <w:lang w:eastAsia="en-IN"/>
        </w:rPr>
        <w:t>---------------------------------------------------------------------------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E75C58"/>
          <w:sz w:val="20"/>
          <w:szCs w:val="20"/>
          <w:lang w:eastAsia="en-IN"/>
        </w:rPr>
        <w:t>AttributeError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                           Traceback (most recent call last)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Cell </w:t>
      </w:r>
      <w:r w:rsidRPr="00380855">
        <w:rPr>
          <w:rFonts w:ascii="var(--jp-code-font-family)" w:eastAsia="Times New Roman" w:hAnsi="var(--jp-code-font-family)" w:cs="Courier New"/>
          <w:color w:val="00A250"/>
          <w:sz w:val="20"/>
          <w:szCs w:val="20"/>
          <w:lang w:eastAsia="en-IN"/>
        </w:rPr>
        <w:t>In[2], line 2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  1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All Libraries required for this lab are listed below. The libraries pre-installed on Skills Network Labs are commented.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A250"/>
          <w:sz w:val="20"/>
          <w:szCs w:val="20"/>
          <w:lang w:eastAsia="en-IN"/>
        </w:rPr>
        <w:t>----&gt; 2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get_ipython()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shd w:val="clear" w:color="auto" w:fill="DDB62B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system(</w:t>
      </w:r>
      <w:r w:rsidRPr="00380855">
        <w:rPr>
          <w:rFonts w:ascii="var(--jp-code-font-family)" w:eastAsia="Times New Roman" w:hAnsi="var(--jp-code-font-family)" w:cs="Courier New"/>
          <w:color w:val="AF0000"/>
          <w:sz w:val="20"/>
          <w:szCs w:val="20"/>
          <w:shd w:val="clear" w:color="auto" w:fill="DDB62B"/>
          <w:lang w:eastAsia="en-IN"/>
        </w:rPr>
        <w:t>'pip install -qy pandas==1.3.4 numpy==1.21.4 seaborn==0.9.0 matplotlib==3.5.0 scikit-learn==0.20.1'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  3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Note: If your environment doesn't support "!mamba install", use "!pip install"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File </w:t>
      </w:r>
      <w:r w:rsidRPr="00380855">
        <w:rPr>
          <w:rFonts w:ascii="var(--jp-code-font-family)" w:eastAsia="Times New Roman" w:hAnsi="var(--jp-code-font-family)" w:cs="Courier New"/>
          <w:color w:val="00A250"/>
          <w:sz w:val="20"/>
          <w:szCs w:val="20"/>
          <w:lang w:eastAsia="en-IN"/>
        </w:rPr>
        <w:t>/lib/python3.10/site-packages/IPython/core/interactiveshell.py:2542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, in </w:t>
      </w:r>
      <w:r w:rsidRPr="00380855">
        <w:rPr>
          <w:rFonts w:ascii="var(--jp-code-font-family)" w:eastAsia="Times New Roman" w:hAnsi="var(--jp-code-font-family)" w:cs="Courier New"/>
          <w:color w:val="60C6C8"/>
          <w:sz w:val="20"/>
          <w:szCs w:val="20"/>
          <w:lang w:eastAsia="en-IN"/>
        </w:rPr>
        <w:t>InteractiveShell.system_piped</w:t>
      </w:r>
      <w:r w:rsidRPr="00380855">
        <w:rPr>
          <w:rFonts w:ascii="var(--jp-code-font-family)" w:eastAsia="Times New Roman" w:hAnsi="var(--jp-code-font-family)" w:cs="Courier New"/>
          <w:color w:val="208FFB"/>
          <w:sz w:val="20"/>
          <w:szCs w:val="20"/>
          <w:lang w:eastAsia="en-IN"/>
        </w:rPr>
        <w:t>(self, cmd)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2537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    </w:t>
      </w:r>
      <w:r w:rsidRPr="00380855">
        <w:rPr>
          <w:rFonts w:ascii="var(--jp-code-font-family)" w:eastAsia="Times New Roman" w:hAnsi="var(--jp-code-font-family)" w:cs="Courier New"/>
          <w:b/>
          <w:bCs/>
          <w:color w:val="008700"/>
          <w:sz w:val="20"/>
          <w:szCs w:val="20"/>
          <w:lang w:eastAsia="en-IN"/>
        </w:rPr>
        <w:t>raise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b/>
          <w:bCs/>
          <w:color w:val="D75F5F"/>
          <w:sz w:val="20"/>
          <w:szCs w:val="20"/>
          <w:lang w:eastAsia="en-IN"/>
        </w:rPr>
        <w:t>OSError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(</w:t>
      </w:r>
      <w:r w:rsidRPr="00380855">
        <w:rPr>
          <w:rFonts w:ascii="var(--jp-code-font-family)" w:eastAsia="Times New Roman" w:hAnsi="var(--jp-code-font-family)" w:cs="Courier New"/>
          <w:color w:val="AF0000"/>
          <w:sz w:val="20"/>
          <w:szCs w:val="20"/>
          <w:lang w:eastAsia="en-IN"/>
        </w:rPr>
        <w:t>"Background processes not supported."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2539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we explicitly do NOT return the subprocess status code, because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2540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a non-None value would trigger :func:`sys.displayhook` calls.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2541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Instead, we store the exit_code in user_ns.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A250"/>
          <w:sz w:val="20"/>
          <w:szCs w:val="20"/>
          <w:lang w:eastAsia="en-IN"/>
        </w:rPr>
        <w:t>-&gt; 2542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008700"/>
          <w:sz w:val="20"/>
          <w:szCs w:val="20"/>
          <w:lang w:eastAsia="en-IN"/>
        </w:rPr>
        <w:t>self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user_ns[</w:t>
      </w:r>
      <w:r w:rsidRPr="00380855">
        <w:rPr>
          <w:rFonts w:ascii="var(--jp-code-font-family)" w:eastAsia="Times New Roman" w:hAnsi="var(--jp-code-font-family)" w:cs="Courier New"/>
          <w:color w:val="AF0000"/>
          <w:sz w:val="20"/>
          <w:szCs w:val="20"/>
          <w:lang w:eastAsia="en-IN"/>
        </w:rPr>
        <w:t>'_exit_code'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] 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=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system(</w:t>
      </w:r>
      <w:r w:rsidRPr="00380855">
        <w:rPr>
          <w:rFonts w:ascii="var(--jp-code-font-family)" w:eastAsia="Times New Roman" w:hAnsi="var(--jp-code-font-family)" w:cs="Courier New"/>
          <w:color w:val="008700"/>
          <w:sz w:val="20"/>
          <w:szCs w:val="20"/>
          <w:shd w:val="clear" w:color="auto" w:fill="DDB62B"/>
          <w:lang w:eastAsia="en-IN"/>
        </w:rPr>
        <w:t>self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shd w:val="clear" w:color="auto" w:fill="DDB62B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var_expand(cmd, depth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shd w:val="clear" w:color="auto" w:fill="DDB62B"/>
          <w:lang w:eastAsia="en-IN"/>
        </w:rPr>
        <w:t>=1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File </w:t>
      </w:r>
      <w:r w:rsidRPr="00380855">
        <w:rPr>
          <w:rFonts w:ascii="var(--jp-code-font-family)" w:eastAsia="Times New Roman" w:hAnsi="var(--jp-code-font-family)" w:cs="Courier New"/>
          <w:color w:val="00A250"/>
          <w:sz w:val="20"/>
          <w:szCs w:val="20"/>
          <w:lang w:eastAsia="en-IN"/>
        </w:rPr>
        <w:t>/lib/python3.10/site-packages/IPython/utils/_process_posix.py:129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, in </w:t>
      </w:r>
      <w:r w:rsidRPr="00380855">
        <w:rPr>
          <w:rFonts w:ascii="var(--jp-code-font-family)" w:eastAsia="Times New Roman" w:hAnsi="var(--jp-code-font-family)" w:cs="Courier New"/>
          <w:color w:val="60C6C8"/>
          <w:sz w:val="20"/>
          <w:szCs w:val="20"/>
          <w:lang w:eastAsia="en-IN"/>
        </w:rPr>
        <w:t>ProcessHandler.system</w:t>
      </w:r>
      <w:r w:rsidRPr="00380855">
        <w:rPr>
          <w:rFonts w:ascii="var(--jp-code-font-family)" w:eastAsia="Times New Roman" w:hAnsi="var(--jp-code-font-family)" w:cs="Courier New"/>
          <w:color w:val="208FFB"/>
          <w:sz w:val="20"/>
          <w:szCs w:val="20"/>
          <w:lang w:eastAsia="en-IN"/>
        </w:rPr>
        <w:t>(self, cmd)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125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enc 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=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DEFAULT_ENCODING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127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Patterns to match on the output, for pexpect.  We read input and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128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allow either a short timeout or EOF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A250"/>
          <w:sz w:val="20"/>
          <w:szCs w:val="20"/>
          <w:lang w:eastAsia="en-IN"/>
        </w:rPr>
        <w:t>--&gt; 129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patterns 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=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[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pexpect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shd w:val="clear" w:color="auto" w:fill="DDB62B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shd w:val="clear" w:color="auto" w:fill="DDB62B"/>
          <w:lang w:eastAsia="en-IN"/>
        </w:rPr>
        <w:t>TIMEOUT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, pexpect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EOF]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130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the index of the EOF pattern in the list.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131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even though we know it's 1, this call means we don't have to worry if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132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var(--jp-code-font-family)" w:eastAsia="Times New Roman" w:hAnsi="var(--jp-code-font-family)" w:cs="Courier New"/>
          <w:color w:val="5F8787"/>
          <w:sz w:val="20"/>
          <w:szCs w:val="20"/>
          <w:lang w:eastAsia="en-IN"/>
        </w:rPr>
        <w:t># we change the above list, and forget to change this value: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b/>
          <w:bCs/>
          <w:color w:val="007427"/>
          <w:sz w:val="20"/>
          <w:szCs w:val="20"/>
          <w:lang w:eastAsia="en-IN"/>
        </w:rPr>
        <w:t xml:space="preserve">    133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EOF_index 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=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 xml:space="preserve"> patterns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index(pexpect</w:t>
      </w:r>
      <w:r w:rsidRPr="00380855">
        <w:rPr>
          <w:rFonts w:ascii="var(--jp-code-font-family)" w:eastAsia="Times New Roman" w:hAnsi="var(--jp-code-font-family)" w:cs="Courier New"/>
          <w:color w:val="626262"/>
          <w:sz w:val="20"/>
          <w:szCs w:val="20"/>
          <w:lang w:eastAsia="en-IN"/>
        </w:rPr>
        <w:t>.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EOF)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E75C58"/>
          <w:sz w:val="20"/>
          <w:szCs w:val="20"/>
          <w:lang w:eastAsia="en-IN"/>
        </w:rPr>
        <w:t>AttributeError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: module 'pexpect' has no attribute 'TIMEOUT'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[32]: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lastRenderedPageBreak/>
        <w:object w:dxaOrig="1440" w:dyaOrig="1440">
          <v:shape id="_x0000_i1145" type="#_x0000_t75" style="width:136.5pt;height:57.75pt" o:ole="">
            <v:imagedata r:id="rId17" o:title=""/>
          </v:shape>
          <w:control r:id="rId19" w:name="DefaultOcxName1" w:shapeid="_x0000_i1145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Surpress warnings: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def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warn(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*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args,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**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kwargs):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  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pass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warnings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warnings.warn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warn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You will require the following libraries: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[33]: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44" type="#_x0000_t75" style="width:136.5pt;height:57.75pt" o:ole="">
            <v:imagedata r:id="rId17" o:title=""/>
          </v:shape>
          <w:control r:id="rId20" w:name="DefaultOcxName2" w:shapeid="_x0000_i1144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piplite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await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piplite.install(['pandas','matplotlib','scikit-learn','seaborn', 'numpy'])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[34]: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43" type="#_x0000_t75" style="width:136.5pt;height:57.75pt" o:ole="">
            <v:imagedata r:id="rId17" o:title=""/>
          </v:shape>
          <w:control r:id="rId21" w:name="DefaultOcxName3" w:shapeid="_x0000_i1143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pandas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pd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matplotlib.pyplot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plt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numpy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np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seaborn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sns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sklearn.pipeline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Pipeline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sklearn.preprocessing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StandardScaler,PolynomialFeatures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%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matplotlib inline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Module 1: Importing Data Sets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The functions below will download the dataset into your browser: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[35]: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42" type="#_x0000_t75" style="width:136.5pt;height:57.75pt" o:ole="">
            <v:imagedata r:id="rId17" o:title=""/>
          </v:shape>
          <w:control r:id="rId22" w:name="DefaultOcxName4" w:shapeid="_x0000_i1142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pyodide.http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pyfetch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async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def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download(url, filename):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   response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await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pyfetch(url)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  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if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response.status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200: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      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with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open(filename, "wb")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f: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           f.write(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await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response.bytes())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[36]: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lastRenderedPageBreak/>
        <w:object w:dxaOrig="1440" w:dyaOrig="1440">
          <v:shape id="_x0000_i1141" type="#_x0000_t75" style="width:136.5pt;height:57.75pt" o:ole="">
            <v:imagedata r:id="rId17" o:title=""/>
          </v:shape>
          <w:control r:id="rId23" w:name="DefaultOcxName5" w:shapeid="_x0000_i1141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file_name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'https://cf-courses-data.s3.us.cloud-object-storage.appdomain.cloud/IBMDeveloperSkillsNetwork-DA0101EN-SkillsNetwork/labs/FinalModule_Coursera/data/kc_house_data_NaN.csv'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You will need to download the dataset; if you are running locally, please comment out the following code: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[37]: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40" type="#_x0000_t75" style="width:136.5pt;height:57.75pt" o:ole="">
            <v:imagedata r:id="rId17" o:title=""/>
          </v:shape>
          <w:control r:id="rId24" w:name="DefaultOcxName6" w:shapeid="_x0000_i1140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await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download(file_name, "kc_house_data_NaN.csv")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file_name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"kc_house_data_NaN.csv"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Use the Pandas method </w:t>
      </w: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IN"/>
        </w:rPr>
        <w:t>read_csv()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to load the data from the web address.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[38]: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9" type="#_x0000_t75" style="width:136.5pt;height:57.75pt" o:ole="">
            <v:imagedata r:id="rId17" o:title=""/>
          </v:shape>
          <w:control r:id="rId25" w:name="DefaultOcxName7" w:shapeid="_x0000_i1139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df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pd.read_csv(file_name)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use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head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to display the first 5 columns of the dataframe.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[39]: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8" type="#_x0000_t75" style="width:136.5pt;height:57.75pt" o:ole="">
            <v:imagedata r:id="rId17" o:title=""/>
          </v:shape>
          <w:control r:id="rId26" w:name="DefaultOcxName8" w:shapeid="_x0000_i1138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df.head()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[39]: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"/>
        <w:gridCol w:w="445"/>
        <w:gridCol w:w="468"/>
        <w:gridCol w:w="586"/>
        <w:gridCol w:w="411"/>
        <w:gridCol w:w="432"/>
        <w:gridCol w:w="450"/>
        <w:gridCol w:w="445"/>
        <w:gridCol w:w="387"/>
        <w:gridCol w:w="351"/>
        <w:gridCol w:w="450"/>
        <w:gridCol w:w="274"/>
        <w:gridCol w:w="351"/>
        <w:gridCol w:w="450"/>
        <w:gridCol w:w="521"/>
        <w:gridCol w:w="397"/>
        <w:gridCol w:w="500"/>
        <w:gridCol w:w="387"/>
        <w:gridCol w:w="388"/>
        <w:gridCol w:w="388"/>
        <w:gridCol w:w="490"/>
        <w:gridCol w:w="432"/>
      </w:tblGrid>
      <w:tr w:rsidR="00380855" w:rsidRPr="00380855" w:rsidTr="0038085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Unnamed: 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bedrooms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bathrooms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sqft_living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floors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waterfront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sqft_above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sqft_basement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yr_built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yr_renovated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zipcode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sqft_living15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sqft_lot15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712930052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20141013T000000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221900.0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47.5112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-122.257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5650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6414100192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20141209T000000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538000.0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47.7210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7639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5631500400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20150225T000000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180000.0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47.7379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8062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2487200875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20141209T000000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604000.0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47.5208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-122.393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1954400510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20150218T000000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510000.0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47.6168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7503</w:t>
            </w:r>
          </w:p>
        </w:tc>
      </w:tr>
    </w:tbl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5 rows × 22 columns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1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Display the data types of each column using the function dtypes, then take a screenshot and submit it, include your code in the image.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[40]: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7" type="#_x0000_t75" style="width:136.5pt;height:57.75pt" o:ole="">
            <v:imagedata r:id="rId17" o:title=""/>
          </v:shape>
          <w:control r:id="rId27" w:name="DefaultOcxName9" w:shapeid="_x0000_i1137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Display the data types of each column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print(df.dtypes)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Unnamed: 0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id       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date              object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price            float64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bedrooms         float64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bathrooms        float64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sqft_living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sqft_lot 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floors           float64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waterfront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view     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condition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grade    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sqft_above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sqft_basement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yr_built 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yr_renovated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zipcode   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lastRenderedPageBreak/>
        <w:t>lat              float64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long             float64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sqft_living15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sqft_lot15         int64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dtype: object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use the method describe to obtain a statistical summary of the dataframe.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[41]: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6" type="#_x0000_t75" style="width:136.5pt;height:57.75pt" o:ole="">
            <v:imagedata r:id="rId17" o:title=""/>
          </v:shape>
          <w:control r:id="rId28" w:name="DefaultOcxName10" w:shapeid="_x0000_i1136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df.describe()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[41]: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"/>
        <w:gridCol w:w="417"/>
        <w:gridCol w:w="435"/>
        <w:gridCol w:w="435"/>
        <w:gridCol w:w="433"/>
        <w:gridCol w:w="433"/>
        <w:gridCol w:w="433"/>
        <w:gridCol w:w="434"/>
        <w:gridCol w:w="433"/>
        <w:gridCol w:w="433"/>
        <w:gridCol w:w="433"/>
        <w:gridCol w:w="265"/>
        <w:gridCol w:w="433"/>
        <w:gridCol w:w="433"/>
        <w:gridCol w:w="447"/>
        <w:gridCol w:w="433"/>
        <w:gridCol w:w="433"/>
        <w:gridCol w:w="433"/>
        <w:gridCol w:w="433"/>
        <w:gridCol w:w="433"/>
        <w:gridCol w:w="433"/>
        <w:gridCol w:w="450"/>
      </w:tblGrid>
      <w:tr w:rsidR="00380855" w:rsidRPr="00380855" w:rsidTr="0038085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Unnamed: 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bedrooms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bathrooms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sqft_living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floors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waterfront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view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sqft_above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sqft_basement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yr_built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yr_renovated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zipcode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sqft_living15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sqft_lot15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2.161300e+04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2.161300e+04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2.161300e+04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10806.0000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4.580302e+0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5.400881e+0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3.372870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2.115736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2079.899736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1.510697e+0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1.494309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0.007542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0.234303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7.656873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1788.390691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291.509045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1971.005136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84.402258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98077.93980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47.560053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-122.213896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1986.552492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12768.45565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6239.28002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2.876566e+09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3.671272e+05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0.926657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0.768996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918.440897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4.142051e+04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0.539989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0.086517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0.766318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1.175459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828.090978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442.575043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29.373411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401.679240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53.505026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0.138564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0.140828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685.391304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27304.179631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1.000102e+06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7.500000e+04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5.200000e+02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98001.000000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47.155900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-122.519000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651.000000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5403.000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2.123049e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3.219500e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1427.0000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5.040000e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1190.0000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1951.0000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98033.000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47.47100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-122.3280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1490.0000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5100.0000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10806.00000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3.904930e+09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4.500000e+05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7.618000e+03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1560.000000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1975.000000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98065.000000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47.571800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-122.230000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7620.000000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16209.00000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7.308900e+09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6.450000e+05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1.068800e+04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560.000000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1997.000000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98118.000000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47.678000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-122.125000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2360.000000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10083.000000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21612.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9.90000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7.70000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33.0000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8.00000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13540.0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1.65135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3.50000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1.00000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4.00000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13.0000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9410.00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4820.00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2015.00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2015.00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98199.0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47.7776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-121.31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6210.00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871200.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</w:tr>
    </w:tbl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lastRenderedPageBreak/>
        <w:t>8 rows × 21 columns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Module 2: Data Wrangling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2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Drop the columns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"id"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and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"Unnamed: 0"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from axis 1 using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drop()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, then use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describe()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to obtain a statistical summary of the data. Take a screenshot and submit it, make sure the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inplace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parameter is set to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True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[42]: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5" type="#_x0000_t75" style="width:136.5pt;height:57.75pt" o:ole="">
            <v:imagedata r:id="rId17" o:title=""/>
          </v:shape>
          <w:control r:id="rId29" w:name="DefaultOcxName11" w:shapeid="_x0000_i1135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df.drop(['id', 'Unnamed: 0'], axis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1, inplace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=True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df.describe()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"/>
        <w:gridCol w:w="469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68"/>
        <w:gridCol w:w="485"/>
        <w:gridCol w:w="468"/>
        <w:gridCol w:w="468"/>
        <w:gridCol w:w="468"/>
        <w:gridCol w:w="468"/>
        <w:gridCol w:w="468"/>
        <w:gridCol w:w="468"/>
        <w:gridCol w:w="488"/>
      </w:tblGrid>
      <w:tr w:rsidR="00380855" w:rsidRPr="00380855" w:rsidTr="0038085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price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bedrooms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bathrooms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sqft_living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sqft_lot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floors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waterfront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view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condition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grade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sqft_above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sqft_basement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yr_built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yr_renovated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zipcode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sqft_living15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sqft_lot15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2.161300e+04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21603.000000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2.161300e+04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21613.000000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5.400881e+05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3.372870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2.115736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2079.899736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1.510697e+04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1.494309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0.007542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0.234303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3.409430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7.656873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1788.390691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291.509045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1971.005136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84.402258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98077.939805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47.560053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-122.213896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1986.552492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12768.455652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3.671272e+05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0.926657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0.768996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918.440897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4.142051e+04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0.539989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0.086517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0.766318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0.650743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1.175459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828.090978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442.575043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29.373411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401.679240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53.505026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0.138564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0.140828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685.391304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27304.179631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</w:t>
            </w: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7.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500000e+04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200000e+02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900.000000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8001.000000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7.155900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-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122.519000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65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3.219500e+05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1.750000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1427.000000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5.040000e+03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1951.000000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98033.000000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47.471000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-122.328000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1490.000000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5100.000000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4.500000e+05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2.250000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7.618000e+03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1560.000000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1975.000000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98065.000000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47.571800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-122.230000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7620.000000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7</w:t>
            </w: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6.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450000e+05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550.000000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068800e+04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8.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56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997.000000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0.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9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8118.000000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4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7.678000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-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122.125000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2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360.000000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10</w:t>
            </w: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083.000000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7.700000e+06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13540.000000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1.651359e+06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3.500000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9410.000000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4820.000000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2015.000000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98199.000000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47.777600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-121.315000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6210.000000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871200.000000</w:t>
            </w:r>
          </w:p>
        </w:tc>
      </w:tr>
    </w:tbl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can see we have missing values for the columns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bedrooms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and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bathrooms 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[43]: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4" type="#_x0000_t75" style="width:136.5pt;height:57.75pt" o:ole="">
            <v:imagedata r:id="rId17" o:title=""/>
          </v:shape>
          <w:control r:id="rId30" w:name="DefaultOcxName12" w:shapeid="_x0000_i1134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print("number of NaN values for the column bedrooms :", df['bedrooms'].isnull().sum())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print("number of NaN values for the column bathrooms :", df['bathrooms'].isnull().sum())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number of NaN values for the column bedrooms : 13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number of NaN values for the column bathrooms : 10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can replace the missing values of the column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'bedrooms'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with the mean of the column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'bedrooms' 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using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replace()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. Don't forget to set the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inplace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parameter to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True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[45]: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lastRenderedPageBreak/>
        <w:object w:dxaOrig="1440" w:dyaOrig="1440">
          <v:shape id="_x0000_i1133" type="#_x0000_t75" style="width:136.5pt;height:57.75pt" o:ole="">
            <v:imagedata r:id="rId17" o:title=""/>
          </v:shape>
          <w:control r:id="rId31" w:name="DefaultOcxName13" w:shapeid="_x0000_i1133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mean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df['bedrooms'].mean()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df['bedrooms'].replace(np.nan,mean, inplace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=True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)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also replace the missing values of the column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'bathrooms'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with the mean of the column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'bathrooms' 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using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replace()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. Don't forget to set the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inplace 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parameter top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True 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[46]: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2" type="#_x0000_t75" style="width:136.5pt;height:57.75pt" o:ole="">
            <v:imagedata r:id="rId17" o:title=""/>
          </v:shape>
          <w:control r:id="rId32" w:name="DefaultOcxName14" w:shapeid="_x0000_i1132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mean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df['bathrooms'].mean()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df['bathrooms'].replace(np.nan,mean, inplace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=True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[47]: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1" type="#_x0000_t75" style="width:136.5pt;height:57.75pt" o:ole="">
            <v:imagedata r:id="rId17" o:title=""/>
          </v:shape>
          <w:control r:id="rId33" w:name="DefaultOcxName15" w:shapeid="_x0000_i1131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print("number of NaN values for the column bedrooms :", df['bedrooms'].isnull().sum())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print("number of NaN values for the column bathrooms :", df['bathrooms'].isnull().sum())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number of NaN values for the column bedrooms : 0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number of NaN values for the column bathrooms : 0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Module 3: Exploratory Data Analysis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3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Use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value_counts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to count the number of houses with unique floor values, use the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.to_frame()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to convert it to a dataframe.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[48]: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30" type="#_x0000_t75" style="width:136.5pt;height:57.75pt" o:ole="">
            <v:imagedata r:id="rId17" o:title=""/>
          </v:shape>
          <w:control r:id="rId34" w:name="DefaultOcxName16" w:shapeid="_x0000_i1130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floor_counts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df['floors'].value_counts().to_frame()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floor_counts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[48]: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840"/>
      </w:tblGrid>
      <w:tr w:rsidR="00380855" w:rsidRPr="00380855" w:rsidTr="0038085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floors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10680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8241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1910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613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161</w:t>
            </w:r>
          </w:p>
        </w:tc>
      </w:tr>
      <w:tr w:rsidR="00380855" w:rsidRPr="00380855" w:rsidTr="0038085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380855" w:rsidRPr="00380855" w:rsidRDefault="00380855" w:rsidP="00380855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085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</w:tr>
    </w:tbl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4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Use the function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boxplot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in the seaborn library to determine whether houses with a waterfront view or without a waterfront view have more price outliers.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[49]: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9" type="#_x0000_t75" style="width:136.5pt;height:57.75pt" o:ole="">
            <v:imagedata r:id="rId17" o:title=""/>
          </v:shape>
          <w:control r:id="rId35" w:name="DefaultOcxName17" w:shapeid="_x0000_i1129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seaborn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sns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create a new dataframe with only the waterfront and price columns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waterfront_price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df[['waterfront', 'price']]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create the boxplot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sns.boxplot(x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'waterfront', y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'price', data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waterfront_price)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[49]: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&lt;AxesSubplot:xlabel='waterfront', ylabel='price'&gt;</w:t>
      </w:r>
    </w:p>
    <w:p w:rsidR="00380855" w:rsidRPr="00380855" w:rsidRDefault="00380855" w:rsidP="00380855">
      <w:p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5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Use the function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regplot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in the seaborn library to determine if the feature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sqft_above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is negatively or positively correlated with price.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[50]: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8" type="#_x0000_t75" style="width:136.5pt;height:57.75pt" o:ole="">
            <v:imagedata r:id="rId17" o:title=""/>
          </v:shape>
          <w:control r:id="rId36" w:name="DefaultOcxName18" w:shapeid="_x0000_i1128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seaborn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as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sns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sns.regplot(x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'sqft_above', y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'price', data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[50]: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&lt;AxesSubplot:xlabel='sqft_above', ylabel='price'&gt;</w:t>
      </w:r>
    </w:p>
    <w:p w:rsidR="00380855" w:rsidRPr="00380855" w:rsidRDefault="00380855" w:rsidP="00380855">
      <w:pPr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can use the Pandas method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corr()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to find the feature other than price that is most correlated with price.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[51]: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7" type="#_x0000_t75" style="width:136.5pt;height:57.75pt" o:ole="">
            <v:imagedata r:id="rId17" o:title=""/>
          </v:shape>
          <w:control r:id="rId37" w:name="DefaultOcxName19" w:shapeid="_x0000_i1127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df.corr()['price'].sort_values()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[51]: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zipcode         -0.053203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long             0.021626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condition        0.036362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yr_built         0.054012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sqft_lot15       0.082447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sqft_lot         0.089661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yr_renovated     0.126434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floors           0.256794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waterfront       0.266369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lat              0.307003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bedrooms         0.308797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sqft_basement    0.323816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view             0.397293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bathrooms        0.525738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sqft_living15    0.585379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sqft_above       0.605567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grade            0.667434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sqft_living      0.702035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price            1.000000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Name: price, dtype: float64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Module 4: Model Development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can Fit a linear regression model using the longitude feature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'long'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and caculate the R^2.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[52]: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6" type="#_x0000_t75" style="width:136.5pt;height:57.75pt" o:ole="">
            <v:imagedata r:id="rId17" o:title=""/>
          </v:shape>
          <w:control r:id="rId38" w:name="DefaultOcxName20" w:shapeid="_x0000_i1126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df[['long']]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df['price']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lm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lm.fit(X,Y)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lm.score(X, Y)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[52]: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0.00046769430149007363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6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Fit a linear regression model to predict the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'price'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using the feature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'sqft_living'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then calculate the R^2. Take a screenshot of your code and the value of the R^2.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[53]: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lastRenderedPageBreak/>
        <w:object w:dxaOrig="1440" w:dyaOrig="1440">
          <v:shape id="_x0000_i1125" type="#_x0000_t75" style="width:136.5pt;height:57.75pt" o:ole="">
            <v:imagedata r:id="rId17" o:title=""/>
          </v:shape>
          <w:control r:id="rId39" w:name="DefaultOcxName21" w:shapeid="_x0000_i1125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df[['sqft_living']]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df['price']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lm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lm.fit(X,Y)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print('R^2:', lm.score(X, Y))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R^2: 0.4928532179037931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7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Fit a linear regression model to predict the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'price'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 using the list of features: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[54]: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4" type="#_x0000_t75" style="width:136.5pt;height:57.75pt" o:ole="">
            <v:imagedata r:id="rId17" o:title=""/>
          </v:shape>
          <w:control r:id="rId40" w:name="DefaultOcxName22" w:shapeid="_x0000_i1124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features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["floors", "waterfront","lat" ,"bedrooms" ,"sqft_basement" ,"view" ,"bathrooms","sqft_living15","sqft_above","grade","sqft_living"]     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Then calculate the R^2. Take a screenshot of your code.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[55]: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3" type="#_x0000_t75" style="width:136.5pt;height:57.75pt" o:ole="">
            <v:imagedata r:id="rId17" o:title=""/>
          </v:shape>
          <w:control r:id="rId41" w:name="DefaultOcxName23" w:shapeid="_x0000_i1123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df[features]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df['price']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lm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LinearRegression()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lm.fit(X, y)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print("R^2:", lm.score(X, y))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R^2: 0.6576890354915759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This will help with Question 8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Create a list of tuples, the first element in the tuple contains the name of the estimator: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'scale'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'polynomial'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'model'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The second element in the tuple contains the model constructor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StandardScaler()</w:t>
      </w:r>
    </w:p>
    <w:p w:rsidR="00380855" w:rsidRPr="00380855" w:rsidRDefault="00380855" w:rsidP="00380855">
      <w:pPr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PolynomialFeatures(include_bias=False)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LinearRegression()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[56]: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2" type="#_x0000_t75" style="width:136.5pt;height:57.75pt" o:ole="">
            <v:imagedata r:id="rId17" o:title=""/>
          </v:shape>
          <w:control r:id="rId42" w:name="DefaultOcxName24" w:shapeid="_x0000_i1122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Input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[('scale',StandardScaler()),('polynomial', PolynomialFeatures(include_bias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=False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)),('model',LinearRegression())]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8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Use the list to create a pipeline object to predict the 'price', fit the object using the features in the list </w:t>
      </w: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bdr w:val="none" w:sz="0" w:space="0" w:color="auto" w:frame="1"/>
          <w:lang w:eastAsia="en-IN"/>
        </w:rPr>
        <w:t>features</w:t>
      </w: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, and calculate the R^2.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[57]: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1" type="#_x0000_t75" style="width:136.5pt;height:57.75pt" o:ole="">
            <v:imagedata r:id="rId17" o:title=""/>
          </v:shape>
          <w:control r:id="rId43" w:name="DefaultOcxName25" w:shapeid="_x0000_i1121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sklearn.pipeline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Pipeline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sklearn.preprocessing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StandardScaler, PolynomialFeatures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LinearRegression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sklearn.metrics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r2_score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Create a pipeline object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Input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[('scale', StandardScaler()), ('polynomial', PolynomialFeatures(include_bias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=False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)), ('model', LinearRegression())]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pipe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Pipeline(Input)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Fit the pipeline object using the features in the list 'features'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pipe.fit(X[features], y)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i/>
          <w:iCs/>
          <w:color w:val="000000"/>
          <w:sz w:val="20"/>
          <w:szCs w:val="20"/>
          <w:lang w:eastAsia="en-IN"/>
        </w:rPr>
        <w:t># Calculate the R^2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r_squared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pipe.score(X[features], y)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print("R-squared:", r_squared)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R-squared: 0.7512398529081656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Module 5: Model Evaluation and Refinement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Import the necessary modules: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[58]: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20" type="#_x0000_t75" style="width:136.5pt;height:57.75pt" o:ole="">
            <v:imagedata r:id="rId17" o:title=""/>
          </v:shape>
          <w:control r:id="rId44" w:name="DefaultOcxName26" w:shapeid="_x0000_i1120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sklearn.model_selection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cross_val_score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sklearn.model_selection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train_test_split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lastRenderedPageBreak/>
        <w:t>print("done")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done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We will split the data into training and testing sets: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[67]: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19" type="#_x0000_t75" style="width:136.5pt;height:57.75pt" o:ole="">
            <v:imagedata r:id="rId17" o:title=""/>
          </v:shape>
          <w:control r:id="rId45" w:name="DefaultOcxName27" w:shapeid="_x0000_i1119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features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["floors", "waterfront","lat" ,"bedrooms" ,"sqft_basement" ,"view" ,"bathrooms","sqft_living15","sqft_above","grade","sqft_living"]    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df[features]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df['price']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x_train, x_test, y_train, y_test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train_test_split(X, Y, test_size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0.15, random_state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1)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print("number of test samples:", x_test.shape[0])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print("number of training samples:",x_train.shape[0])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number of test samples: 3242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number of training samples: 18371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9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Create and fit a Ridge regression object using the training data, set the regularization parameter to 0.1, and calculate the R^2 using the test data.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[68]: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18" type="#_x0000_t75" style="width:136.5pt;height:57.75pt" o:ole="">
            <v:imagedata r:id="rId17" o:title=""/>
          </v:shape>
          <w:control r:id="rId46" w:name="DefaultOcxName28" w:shapeid="_x0000_i1118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[71]: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17" type="#_x0000_t75" style="width:136.5pt;height:57.75pt" o:ole="">
            <v:imagedata r:id="rId17" o:title=""/>
          </v:shape>
          <w:control r:id="rId47" w:name="DefaultOcxName29" w:shapeid="_x0000_i1117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sklearn.model_selection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train_test_split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df[features]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df['price']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X_train, X_test, y_train, y_test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train_test_split(X, y, test_size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0.2, random_state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[72]: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16" type="#_x0000_t75" style="width:136.5pt;height:57.75pt" o:ole="">
            <v:imagedata r:id="rId17" o:title=""/>
          </v:shape>
          <w:control r:id="rId48" w:name="DefaultOcxName30" w:shapeid="_x0000_i1116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ridge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Ridge(alpha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0.1)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ridge.fit(X_train, y_train)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[72]: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Ridge(alpha=0.1)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[73]: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15" type="#_x0000_t75" style="width:136.5pt;height:57.75pt" o:ole="">
            <v:imagedata r:id="rId17" o:title=""/>
          </v:shape>
          <w:control r:id="rId49" w:name="DefaultOcxName31" w:shapeid="_x0000_i1115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sklearn.metrics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r2_score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y_pred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ridge.predict(X_test)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r2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r2_score(y_test, y_pred)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print("R^2:", r2)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R^2: 0.6513705109371565</w:t>
      </w:r>
    </w:p>
    <w:p w:rsidR="00380855" w:rsidRPr="00380855" w:rsidRDefault="00380855" w:rsidP="00380855">
      <w:pPr>
        <w:spacing w:before="100" w:beforeAutospacing="1" w:after="100" w:afterAutospacing="1" w:line="240" w:lineRule="auto"/>
        <w:outlineLvl w:val="2"/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b/>
          <w:bCs/>
          <w:color w:val="000000"/>
          <w:sz w:val="27"/>
          <w:szCs w:val="27"/>
          <w:lang w:eastAsia="en-IN"/>
        </w:rPr>
        <w:t>Question 10</w:t>
      </w:r>
    </w:p>
    <w:p w:rsidR="00380855" w:rsidRPr="00380855" w:rsidRDefault="00380855" w:rsidP="00380855">
      <w:pPr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Perform a second order polynomial transform on both the training data and testing data. Create and fit a Ridge regression object using the training data, set the regularisation parameter to 0.1, and calculate the R^2 utilising the test data provided. Take a screenshot of your code and the R^2.</w:t>
      </w:r>
    </w:p>
    <w:p w:rsidR="00380855" w:rsidRPr="00380855" w:rsidRDefault="00380855" w:rsidP="00380855">
      <w:pPr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80855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[74]:</w:t>
      </w:r>
    </w:p>
    <w:p w:rsidR="00380855" w:rsidRPr="00380855" w:rsidRDefault="00380855" w:rsidP="00380855">
      <w:pPr>
        <w:spacing w:after="0" w:line="240" w:lineRule="auto"/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</w:pPr>
      <w:r w:rsidRPr="00380855">
        <w:rPr>
          <w:rFonts w:ascii="var(--jp-code-font-family)" w:eastAsia="Times New Roman" w:hAnsi="var(--jp-code-font-family)" w:cs="Segoe UI"/>
          <w:color w:val="000000"/>
          <w:sz w:val="21"/>
          <w:szCs w:val="21"/>
          <w:lang w:eastAsia="en-IN"/>
        </w:rPr>
        <w:object w:dxaOrig="1440" w:dyaOrig="1440">
          <v:shape id="_x0000_i1114" type="#_x0000_t75" style="width:136.5pt;height:57.75pt" o:ole="">
            <v:imagedata r:id="rId17" o:title=""/>
          </v:shape>
          <w:control r:id="rId50" w:name="DefaultOcxName32" w:shapeid="_x0000_i1114"/>
        </w:objec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sklearn.preprocessing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PolynomialFeatures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sklearn.linear_model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from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sklearn.metrics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import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r2_score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poly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PolynomialFeatures(degree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2)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X_train_poly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poly.fit_transform(X_train)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X_test_poly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poly.transform(X_test)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ridge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Ridge(alpha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0.1)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ridge.fit(X_train_poly, y_train)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​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y_test_pred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ridge.predict(X_test_poly)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r2 </w:t>
      </w:r>
      <w:r w:rsidRPr="00380855">
        <w:rPr>
          <w:rFonts w:ascii="inherit" w:eastAsia="Times New Roman" w:hAnsi="inherit" w:cs="Courier New"/>
          <w:b/>
          <w:bCs/>
          <w:color w:val="000000"/>
          <w:sz w:val="20"/>
          <w:szCs w:val="20"/>
          <w:lang w:eastAsia="en-IN"/>
        </w:rPr>
        <w:t>=</w:t>
      </w: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 xml:space="preserve"> r2_score(y_test, y_test_pred)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</w:pPr>
      <w:r w:rsidRPr="00380855">
        <w:rPr>
          <w:rFonts w:ascii="inherit" w:eastAsia="Times New Roman" w:hAnsi="inherit" w:cs="Courier New"/>
          <w:color w:val="000000"/>
          <w:sz w:val="20"/>
          <w:szCs w:val="20"/>
          <w:lang w:eastAsia="en-IN"/>
        </w:rPr>
        <w:t>print("R^2:", r2)</w:t>
      </w:r>
    </w:p>
    <w:p w:rsidR="00380855" w:rsidRPr="00380855" w:rsidRDefault="00380855" w:rsidP="0038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</w:pPr>
      <w:r w:rsidRPr="00380855">
        <w:rPr>
          <w:rFonts w:ascii="var(--jp-code-font-family)" w:eastAsia="Times New Roman" w:hAnsi="var(--jp-code-font-family)" w:cs="Courier New"/>
          <w:color w:val="000000"/>
          <w:sz w:val="20"/>
          <w:szCs w:val="20"/>
          <w:lang w:eastAsia="en-IN"/>
        </w:rPr>
        <w:t>R^2: 0.7161272723631096</w:t>
      </w:r>
    </w:p>
    <w:p w:rsidR="00380855" w:rsidRDefault="00380855">
      <w:bookmarkStart w:id="0" w:name="_GoBack"/>
      <w:bookmarkEnd w:id="0"/>
    </w:p>
    <w:sectPr w:rsidR="00380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ntent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8E0"/>
    <w:rsid w:val="00380855"/>
    <w:rsid w:val="005C3EB6"/>
    <w:rsid w:val="00CD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08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808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8E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085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808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80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8085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0855"/>
    <w:rPr>
      <w:color w:val="800080"/>
      <w:u w:val="single"/>
    </w:rPr>
  </w:style>
  <w:style w:type="character" w:customStyle="1" w:styleId="bp3-button-text">
    <w:name w:val="bp3-button-text"/>
    <w:basedOn w:val="DefaultParagraphFont"/>
    <w:rsid w:val="00380855"/>
  </w:style>
  <w:style w:type="character" w:customStyle="1" w:styleId="jp-toolbarbuttoncomponent-icon">
    <w:name w:val="jp-toolbarbuttoncomponent-icon"/>
    <w:basedOn w:val="DefaultParagraphFont"/>
    <w:rsid w:val="003808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8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comment">
    <w:name w:val="cm-comment"/>
    <w:basedOn w:val="DefaultParagraphFont"/>
    <w:rsid w:val="00380855"/>
  </w:style>
  <w:style w:type="character" w:customStyle="1" w:styleId="cm-operator">
    <w:name w:val="cm-operator"/>
    <w:basedOn w:val="DefaultParagraphFont"/>
    <w:rsid w:val="00380855"/>
  </w:style>
  <w:style w:type="character" w:customStyle="1" w:styleId="cm-variable">
    <w:name w:val="cm-variable"/>
    <w:basedOn w:val="DefaultParagraphFont"/>
    <w:rsid w:val="00380855"/>
  </w:style>
  <w:style w:type="character" w:customStyle="1" w:styleId="cm-number">
    <w:name w:val="cm-number"/>
    <w:basedOn w:val="DefaultParagraphFont"/>
    <w:rsid w:val="00380855"/>
  </w:style>
  <w:style w:type="character" w:customStyle="1" w:styleId="ansi-red-fg">
    <w:name w:val="ansi-red-fg"/>
    <w:basedOn w:val="DefaultParagraphFont"/>
    <w:rsid w:val="00380855"/>
  </w:style>
  <w:style w:type="character" w:customStyle="1" w:styleId="ansi-green-fg">
    <w:name w:val="ansi-green-fg"/>
    <w:basedOn w:val="DefaultParagraphFont"/>
    <w:rsid w:val="00380855"/>
  </w:style>
  <w:style w:type="character" w:customStyle="1" w:styleId="ansi-green-intense-fg">
    <w:name w:val="ansi-green-intense-fg"/>
    <w:basedOn w:val="DefaultParagraphFont"/>
    <w:rsid w:val="00380855"/>
  </w:style>
  <w:style w:type="character" w:customStyle="1" w:styleId="ansi-yellow-bg">
    <w:name w:val="ansi-yellow-bg"/>
    <w:basedOn w:val="DefaultParagraphFont"/>
    <w:rsid w:val="00380855"/>
  </w:style>
  <w:style w:type="character" w:customStyle="1" w:styleId="ansi-cyan-fg">
    <w:name w:val="ansi-cyan-fg"/>
    <w:basedOn w:val="DefaultParagraphFont"/>
    <w:rsid w:val="00380855"/>
  </w:style>
  <w:style w:type="character" w:customStyle="1" w:styleId="ansi-blue-fg">
    <w:name w:val="ansi-blue-fg"/>
    <w:basedOn w:val="DefaultParagraphFont"/>
    <w:rsid w:val="00380855"/>
  </w:style>
  <w:style w:type="character" w:customStyle="1" w:styleId="ansi-bold">
    <w:name w:val="ansi-bold"/>
    <w:basedOn w:val="DefaultParagraphFont"/>
    <w:rsid w:val="00380855"/>
  </w:style>
  <w:style w:type="character" w:customStyle="1" w:styleId="cm-keyword">
    <w:name w:val="cm-keyword"/>
    <w:basedOn w:val="DefaultParagraphFont"/>
    <w:rsid w:val="00380855"/>
  </w:style>
  <w:style w:type="character" w:customStyle="1" w:styleId="cm-def">
    <w:name w:val="cm-def"/>
    <w:basedOn w:val="DefaultParagraphFont"/>
    <w:rsid w:val="00380855"/>
  </w:style>
  <w:style w:type="character" w:customStyle="1" w:styleId="cm-property">
    <w:name w:val="cm-property"/>
    <w:basedOn w:val="DefaultParagraphFont"/>
    <w:rsid w:val="00380855"/>
  </w:style>
  <w:style w:type="character" w:customStyle="1" w:styleId="cm-string">
    <w:name w:val="cm-string"/>
    <w:basedOn w:val="DefaultParagraphFont"/>
    <w:rsid w:val="00380855"/>
  </w:style>
  <w:style w:type="character" w:customStyle="1" w:styleId="cm-builtin">
    <w:name w:val="cm-builtin"/>
    <w:basedOn w:val="DefaultParagraphFont"/>
    <w:rsid w:val="00380855"/>
  </w:style>
  <w:style w:type="character" w:styleId="HTMLCode">
    <w:name w:val="HTML Code"/>
    <w:basedOn w:val="DefaultParagraphFont"/>
    <w:uiPriority w:val="99"/>
    <w:semiHidden/>
    <w:unhideWhenUsed/>
    <w:rsid w:val="0038085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08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808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8E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085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808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80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8085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0855"/>
    <w:rPr>
      <w:color w:val="800080"/>
      <w:u w:val="single"/>
    </w:rPr>
  </w:style>
  <w:style w:type="character" w:customStyle="1" w:styleId="bp3-button-text">
    <w:name w:val="bp3-button-text"/>
    <w:basedOn w:val="DefaultParagraphFont"/>
    <w:rsid w:val="00380855"/>
  </w:style>
  <w:style w:type="character" w:customStyle="1" w:styleId="jp-toolbarbuttoncomponent-icon">
    <w:name w:val="jp-toolbarbuttoncomponent-icon"/>
    <w:basedOn w:val="DefaultParagraphFont"/>
    <w:rsid w:val="003808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08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08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comment">
    <w:name w:val="cm-comment"/>
    <w:basedOn w:val="DefaultParagraphFont"/>
    <w:rsid w:val="00380855"/>
  </w:style>
  <w:style w:type="character" w:customStyle="1" w:styleId="cm-operator">
    <w:name w:val="cm-operator"/>
    <w:basedOn w:val="DefaultParagraphFont"/>
    <w:rsid w:val="00380855"/>
  </w:style>
  <w:style w:type="character" w:customStyle="1" w:styleId="cm-variable">
    <w:name w:val="cm-variable"/>
    <w:basedOn w:val="DefaultParagraphFont"/>
    <w:rsid w:val="00380855"/>
  </w:style>
  <w:style w:type="character" w:customStyle="1" w:styleId="cm-number">
    <w:name w:val="cm-number"/>
    <w:basedOn w:val="DefaultParagraphFont"/>
    <w:rsid w:val="00380855"/>
  </w:style>
  <w:style w:type="character" w:customStyle="1" w:styleId="ansi-red-fg">
    <w:name w:val="ansi-red-fg"/>
    <w:basedOn w:val="DefaultParagraphFont"/>
    <w:rsid w:val="00380855"/>
  </w:style>
  <w:style w:type="character" w:customStyle="1" w:styleId="ansi-green-fg">
    <w:name w:val="ansi-green-fg"/>
    <w:basedOn w:val="DefaultParagraphFont"/>
    <w:rsid w:val="00380855"/>
  </w:style>
  <w:style w:type="character" w:customStyle="1" w:styleId="ansi-green-intense-fg">
    <w:name w:val="ansi-green-intense-fg"/>
    <w:basedOn w:val="DefaultParagraphFont"/>
    <w:rsid w:val="00380855"/>
  </w:style>
  <w:style w:type="character" w:customStyle="1" w:styleId="ansi-yellow-bg">
    <w:name w:val="ansi-yellow-bg"/>
    <w:basedOn w:val="DefaultParagraphFont"/>
    <w:rsid w:val="00380855"/>
  </w:style>
  <w:style w:type="character" w:customStyle="1" w:styleId="ansi-cyan-fg">
    <w:name w:val="ansi-cyan-fg"/>
    <w:basedOn w:val="DefaultParagraphFont"/>
    <w:rsid w:val="00380855"/>
  </w:style>
  <w:style w:type="character" w:customStyle="1" w:styleId="ansi-blue-fg">
    <w:name w:val="ansi-blue-fg"/>
    <w:basedOn w:val="DefaultParagraphFont"/>
    <w:rsid w:val="00380855"/>
  </w:style>
  <w:style w:type="character" w:customStyle="1" w:styleId="ansi-bold">
    <w:name w:val="ansi-bold"/>
    <w:basedOn w:val="DefaultParagraphFont"/>
    <w:rsid w:val="00380855"/>
  </w:style>
  <w:style w:type="character" w:customStyle="1" w:styleId="cm-keyword">
    <w:name w:val="cm-keyword"/>
    <w:basedOn w:val="DefaultParagraphFont"/>
    <w:rsid w:val="00380855"/>
  </w:style>
  <w:style w:type="character" w:customStyle="1" w:styleId="cm-def">
    <w:name w:val="cm-def"/>
    <w:basedOn w:val="DefaultParagraphFont"/>
    <w:rsid w:val="00380855"/>
  </w:style>
  <w:style w:type="character" w:customStyle="1" w:styleId="cm-property">
    <w:name w:val="cm-property"/>
    <w:basedOn w:val="DefaultParagraphFont"/>
    <w:rsid w:val="00380855"/>
  </w:style>
  <w:style w:type="character" w:customStyle="1" w:styleId="cm-string">
    <w:name w:val="cm-string"/>
    <w:basedOn w:val="DefaultParagraphFont"/>
    <w:rsid w:val="00380855"/>
  </w:style>
  <w:style w:type="character" w:customStyle="1" w:styleId="cm-builtin">
    <w:name w:val="cm-builtin"/>
    <w:basedOn w:val="DefaultParagraphFont"/>
    <w:rsid w:val="00380855"/>
  </w:style>
  <w:style w:type="character" w:styleId="HTMLCode">
    <w:name w:val="HTML Code"/>
    <w:basedOn w:val="DefaultParagraphFont"/>
    <w:uiPriority w:val="99"/>
    <w:semiHidden/>
    <w:unhideWhenUsed/>
    <w:rsid w:val="003808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63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0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479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150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5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119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8314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91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820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090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82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802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36925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61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9984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9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7431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9496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0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908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121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140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4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03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645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9730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9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530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8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3762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7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2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62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7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6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039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136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9931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754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419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6357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6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72433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0977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56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6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401392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341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21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36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888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07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9631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2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1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0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2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9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12841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59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2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5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81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458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8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14250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432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89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869375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5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98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64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021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143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6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3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2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72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64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312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7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93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757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13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189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43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2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0368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6229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8440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181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2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92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787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64903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3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6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73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78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810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64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5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0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1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587724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667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1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477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1619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152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6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5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06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614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8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11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14240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86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664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79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436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755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14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36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0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064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60502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66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052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500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9222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3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2006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9260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9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5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8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55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44234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9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69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88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72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777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1944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4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1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4260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0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83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3129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1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2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7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2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31489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86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8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33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557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563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52785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1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534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74353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9564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6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8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2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23073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0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48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33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047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307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20043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0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24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99983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5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8242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124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3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5762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48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6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1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49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65613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02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21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908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6546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70623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0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5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83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83676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40872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992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06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66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5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01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34724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69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341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921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1043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69518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9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63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6831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399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4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9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2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45876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0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26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69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386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666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9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744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117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02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1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48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54219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82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34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39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607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0851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01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0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37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2669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06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4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71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620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77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106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1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852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830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749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9476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6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96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26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48566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72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60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68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45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915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7282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7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2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77259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3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39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9805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4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31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440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91679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067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117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47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31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463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07988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5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8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00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02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5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4481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584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13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127621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23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104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7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40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284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04335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3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9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77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74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1733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8758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2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8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0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54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465894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6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02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205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550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545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25317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0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96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5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600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4417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7802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995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3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47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9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6650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50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427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29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797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09814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0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7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9723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0011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72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5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88512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8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30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541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815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8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639022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1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5924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209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8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93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56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25918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65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65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96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808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73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7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055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0459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44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23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58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53950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96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876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789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861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827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066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8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9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95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236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836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2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1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41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16103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92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11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34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092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3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494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3353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46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2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36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4133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917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14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91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76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990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1062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9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3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4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8064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92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2199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315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76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5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10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99445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71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783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85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261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244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2274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6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4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2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8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6261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4003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9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43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66291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7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7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64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098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8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67548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9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6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5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49202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144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1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40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6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57464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4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16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496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329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1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0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9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69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324548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47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247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60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21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896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1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3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83548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73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198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040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118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232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00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0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08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92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11997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95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48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1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132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72246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0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2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15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77240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531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43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31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02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87820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72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22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21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10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189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58394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9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86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334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82316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1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07247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05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584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74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93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29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13105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19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8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1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43488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ontrol" Target="activeX/activeX1.xml"/><Relationship Id="rId26" Type="http://schemas.openxmlformats.org/officeDocument/2006/relationships/control" Target="activeX/activeX9.xml"/><Relationship Id="rId39" Type="http://schemas.openxmlformats.org/officeDocument/2006/relationships/control" Target="activeX/activeX22.xml"/><Relationship Id="rId3" Type="http://schemas.openxmlformats.org/officeDocument/2006/relationships/settings" Target="settings.xml"/><Relationship Id="rId21" Type="http://schemas.openxmlformats.org/officeDocument/2006/relationships/control" Target="activeX/activeX4.xml"/><Relationship Id="rId34" Type="http://schemas.openxmlformats.org/officeDocument/2006/relationships/control" Target="activeX/activeX17.xml"/><Relationship Id="rId42" Type="http://schemas.openxmlformats.org/officeDocument/2006/relationships/control" Target="activeX/activeX25.xml"/><Relationship Id="rId47" Type="http://schemas.openxmlformats.org/officeDocument/2006/relationships/control" Target="activeX/activeX30.xml"/><Relationship Id="rId50" Type="http://schemas.openxmlformats.org/officeDocument/2006/relationships/control" Target="activeX/activeX3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wmf"/><Relationship Id="rId25" Type="http://schemas.openxmlformats.org/officeDocument/2006/relationships/control" Target="activeX/activeX8.xml"/><Relationship Id="rId33" Type="http://schemas.openxmlformats.org/officeDocument/2006/relationships/control" Target="activeX/activeX16.xml"/><Relationship Id="rId38" Type="http://schemas.openxmlformats.org/officeDocument/2006/relationships/control" Target="activeX/activeX21.xml"/><Relationship Id="rId46" Type="http://schemas.openxmlformats.org/officeDocument/2006/relationships/control" Target="activeX/activeX29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control" Target="activeX/activeX3.xml"/><Relationship Id="rId29" Type="http://schemas.openxmlformats.org/officeDocument/2006/relationships/control" Target="activeX/activeX12.xml"/><Relationship Id="rId41" Type="http://schemas.openxmlformats.org/officeDocument/2006/relationships/control" Target="activeX/activeX24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ontrol" Target="activeX/activeX7.xml"/><Relationship Id="rId32" Type="http://schemas.openxmlformats.org/officeDocument/2006/relationships/control" Target="activeX/activeX15.xml"/><Relationship Id="rId37" Type="http://schemas.openxmlformats.org/officeDocument/2006/relationships/control" Target="activeX/activeX20.xml"/><Relationship Id="rId40" Type="http://schemas.openxmlformats.org/officeDocument/2006/relationships/control" Target="activeX/activeX23.xml"/><Relationship Id="rId45" Type="http://schemas.openxmlformats.org/officeDocument/2006/relationships/control" Target="activeX/activeX28.xml"/><Relationship Id="rId5" Type="http://schemas.openxmlformats.org/officeDocument/2006/relationships/image" Target="media/image1.png"/><Relationship Id="rId15" Type="http://schemas.openxmlformats.org/officeDocument/2006/relationships/hyperlink" Target="https://skills.network/?utm_medium=Exinfluencer&amp;utm_source=Exinfluencer&amp;utm_content=000026UJ&amp;utm_term=10006555&amp;utm_id=NA-SkillsNetwork-Channel-SkillsNetworkCoursesIBMDeveloperSkillsNetworkDA0101ENSkillsNetwork971-2022-01-01" TargetMode="External"/><Relationship Id="rId23" Type="http://schemas.openxmlformats.org/officeDocument/2006/relationships/control" Target="activeX/activeX6.xml"/><Relationship Id="rId28" Type="http://schemas.openxmlformats.org/officeDocument/2006/relationships/control" Target="activeX/activeX11.xml"/><Relationship Id="rId36" Type="http://schemas.openxmlformats.org/officeDocument/2006/relationships/control" Target="activeX/activeX19.xml"/><Relationship Id="rId49" Type="http://schemas.openxmlformats.org/officeDocument/2006/relationships/control" Target="activeX/activeX32.xml"/><Relationship Id="rId10" Type="http://schemas.openxmlformats.org/officeDocument/2006/relationships/image" Target="media/image6.png"/><Relationship Id="rId19" Type="http://schemas.openxmlformats.org/officeDocument/2006/relationships/control" Target="activeX/activeX2.xml"/><Relationship Id="rId31" Type="http://schemas.openxmlformats.org/officeDocument/2006/relationships/control" Target="activeX/activeX14.xml"/><Relationship Id="rId44" Type="http://schemas.openxmlformats.org/officeDocument/2006/relationships/control" Target="activeX/activeX27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ontrol" Target="activeX/activeX5.xml"/><Relationship Id="rId27" Type="http://schemas.openxmlformats.org/officeDocument/2006/relationships/control" Target="activeX/activeX10.xml"/><Relationship Id="rId30" Type="http://schemas.openxmlformats.org/officeDocument/2006/relationships/control" Target="activeX/activeX13.xml"/><Relationship Id="rId35" Type="http://schemas.openxmlformats.org/officeDocument/2006/relationships/control" Target="activeX/activeX18.xml"/><Relationship Id="rId43" Type="http://schemas.openxmlformats.org/officeDocument/2006/relationships/control" Target="activeX/activeX26.xml"/><Relationship Id="rId48" Type="http://schemas.openxmlformats.org/officeDocument/2006/relationships/control" Target="activeX/activeX31.xml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25</Pages>
  <Words>2858</Words>
  <Characters>16291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ANIRUDDHA</dc:creator>
  <cp:lastModifiedBy>ANIRUDDHA</cp:lastModifiedBy>
  <cp:revision>1</cp:revision>
  <dcterms:created xsi:type="dcterms:W3CDTF">2023-03-26T16:22:00Z</dcterms:created>
  <dcterms:modified xsi:type="dcterms:W3CDTF">2023-03-26T16:51:00Z</dcterms:modified>
</cp:coreProperties>
</file>