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253423" w:rsidRDefault="00487E8E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BCSE20</w:t>
      </w:r>
      <w:r w:rsidR="00B75166" w:rsidRPr="00991B6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Machine Learning </w:t>
      </w:r>
      <w:r w:rsidR="00154128" w:rsidRPr="00991B63">
        <w:rPr>
          <w:rFonts w:ascii="Times New Roman" w:hAnsi="Times New Roman" w:cs="Times New Roman"/>
          <w:sz w:val="28"/>
          <w:szCs w:val="28"/>
        </w:rPr>
        <w:t>Lab-</w:t>
      </w:r>
      <w:r w:rsidR="0018284B">
        <w:rPr>
          <w:rFonts w:ascii="Times New Roman" w:hAnsi="Times New Roman" w:cs="Times New Roman"/>
          <w:sz w:val="28"/>
          <w:szCs w:val="28"/>
        </w:rPr>
        <w:t>10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C7215A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 : 26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 w:rsidR="00383715">
        <w:rPr>
          <w:rFonts w:ascii="Times New Roman" w:hAnsi="Times New Roman" w:cs="Times New Roman"/>
          <w:b/>
          <w:sz w:val="28"/>
          <w:szCs w:val="28"/>
        </w:rPr>
        <w:t>4</w:t>
      </w:r>
      <w:bookmarkStart w:id="0" w:name="_GoBack"/>
      <w:bookmarkEnd w:id="0"/>
      <w:r w:rsidR="00487E8E">
        <w:rPr>
          <w:rFonts w:ascii="Times New Roman" w:hAnsi="Times New Roman" w:cs="Times New Roman"/>
          <w:b/>
          <w:sz w:val="28"/>
          <w:szCs w:val="28"/>
        </w:rPr>
        <w:t>/2024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383715" w:rsidRDefault="00383715" w:rsidP="008C0E2D">
      <w:pPr>
        <w:ind w:right="1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</w:t>
      </w:r>
      <w:r w:rsidR="0018284B" w:rsidRPr="0018284B">
        <w:rPr>
          <w:rFonts w:ascii="Times New Roman" w:hAnsi="Times New Roman" w:cs="Times New Roman"/>
          <w:sz w:val="28"/>
          <w:szCs w:val="28"/>
        </w:rPr>
        <w:t>Differentiated Thyroid Cancer Recurrence</w:t>
      </w:r>
      <w:r w:rsidR="008C0E2D">
        <w:rPr>
          <w:rFonts w:ascii="Times New Roman" w:hAnsi="Times New Roman" w:cs="Times New Roman"/>
          <w:sz w:val="28"/>
          <w:szCs w:val="28"/>
        </w:rPr>
        <w:t xml:space="preserve"> </w:t>
      </w:r>
      <w:r w:rsidR="0018284B">
        <w:rPr>
          <w:rFonts w:ascii="Times New Roman" w:hAnsi="Times New Roman" w:cs="Times New Roman"/>
          <w:sz w:val="28"/>
          <w:szCs w:val="28"/>
        </w:rPr>
        <w:t xml:space="preserve">dataset which </w:t>
      </w:r>
      <w:r w:rsidR="0018284B" w:rsidRPr="0018284B">
        <w:rPr>
          <w:rFonts w:ascii="Times New Roman" w:hAnsi="Times New Roman" w:cs="Times New Roman"/>
          <w:sz w:val="28"/>
          <w:szCs w:val="28"/>
        </w:rPr>
        <w:t xml:space="preserve">contains 13 </w:t>
      </w:r>
      <w:proofErr w:type="spellStart"/>
      <w:r w:rsidR="0018284B" w:rsidRPr="0018284B">
        <w:rPr>
          <w:rFonts w:ascii="Times New Roman" w:hAnsi="Times New Roman" w:cs="Times New Roman"/>
          <w:sz w:val="28"/>
          <w:szCs w:val="28"/>
        </w:rPr>
        <w:t>clinicopathologic</w:t>
      </w:r>
      <w:proofErr w:type="spellEnd"/>
      <w:r w:rsidR="0018284B" w:rsidRPr="0018284B">
        <w:rPr>
          <w:rFonts w:ascii="Times New Roman" w:hAnsi="Times New Roman" w:cs="Times New Roman"/>
          <w:sz w:val="28"/>
          <w:szCs w:val="28"/>
        </w:rPr>
        <w:t xml:space="preserve"> features aiming to predict recurrence of well differentiated thyroid cancer. The data set was collected in duration of 15 years and each patient was followed for at least 10 years.</w:t>
      </w:r>
      <w:r>
        <w:rPr>
          <w:rFonts w:ascii="Times New Roman" w:hAnsi="Times New Roman" w:cs="Times New Roman"/>
          <w:sz w:val="28"/>
          <w:szCs w:val="28"/>
        </w:rPr>
        <w:t xml:space="preserve"> Apply </w:t>
      </w:r>
      <w:r w:rsidR="0018284B">
        <w:rPr>
          <w:rFonts w:ascii="Times New Roman" w:hAnsi="Times New Roman" w:cs="Times New Roman"/>
          <w:sz w:val="28"/>
          <w:szCs w:val="28"/>
        </w:rPr>
        <w:t xml:space="preserve">the following ensemble approaches and </w:t>
      </w:r>
      <w:r>
        <w:rPr>
          <w:rFonts w:ascii="Times New Roman" w:hAnsi="Times New Roman" w:cs="Times New Roman"/>
          <w:sz w:val="28"/>
          <w:szCs w:val="28"/>
        </w:rPr>
        <w:t>compare their performances.</w:t>
      </w:r>
      <w:r w:rsidR="008C0E2D">
        <w:rPr>
          <w:rFonts w:ascii="Times New Roman" w:hAnsi="Times New Roman" w:cs="Times New Roman"/>
          <w:sz w:val="28"/>
          <w:szCs w:val="28"/>
        </w:rPr>
        <w:t xml:space="preserve"> Plot confusion matrix for all the algorithms.</w:t>
      </w:r>
    </w:p>
    <w:p w:rsidR="0018284B" w:rsidRDefault="0018284B" w:rsidP="001828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Forest</w:t>
      </w:r>
    </w:p>
    <w:p w:rsidR="00383715" w:rsidRDefault="0018284B" w:rsidP="001828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Adaboost</w:t>
      </w:r>
      <w:proofErr w:type="spellEnd"/>
    </w:p>
    <w:p w:rsidR="0018284B" w:rsidRPr="00383715" w:rsidRDefault="0018284B" w:rsidP="001828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XGBoost</w:t>
      </w:r>
      <w:proofErr w:type="spellEnd"/>
    </w:p>
    <w:p w:rsidR="00383715" w:rsidRDefault="00383715" w:rsidP="00D94A69">
      <w:pPr>
        <w:rPr>
          <w:rFonts w:ascii="Times New Roman" w:hAnsi="Times New Roman" w:cs="Times New Roman"/>
          <w:sz w:val="28"/>
          <w:szCs w:val="28"/>
        </w:rPr>
      </w:pPr>
    </w:p>
    <w:sectPr w:rsidR="00383715" w:rsidSect="008C0E2D">
      <w:pgSz w:w="11906" w:h="16838"/>
      <w:pgMar w:top="851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2730C81"/>
    <w:multiLevelType w:val="hybridMultilevel"/>
    <w:tmpl w:val="8A2665F2"/>
    <w:lvl w:ilvl="0" w:tplc="787EF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21108"/>
    <w:multiLevelType w:val="hybridMultilevel"/>
    <w:tmpl w:val="5C9424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A5A3A"/>
    <w:multiLevelType w:val="hybridMultilevel"/>
    <w:tmpl w:val="6EDA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F3175"/>
    <w:rsid w:val="000F3213"/>
    <w:rsid w:val="0010318E"/>
    <w:rsid w:val="001517D2"/>
    <w:rsid w:val="00154128"/>
    <w:rsid w:val="0018284B"/>
    <w:rsid w:val="001D5ABE"/>
    <w:rsid w:val="001D6B89"/>
    <w:rsid w:val="001F0FDD"/>
    <w:rsid w:val="00203E12"/>
    <w:rsid w:val="0025181F"/>
    <w:rsid w:val="00253423"/>
    <w:rsid w:val="002605CE"/>
    <w:rsid w:val="00285097"/>
    <w:rsid w:val="002A1FFD"/>
    <w:rsid w:val="002A6537"/>
    <w:rsid w:val="002B7CA9"/>
    <w:rsid w:val="00340715"/>
    <w:rsid w:val="00380EE1"/>
    <w:rsid w:val="00383715"/>
    <w:rsid w:val="00395DD3"/>
    <w:rsid w:val="003D6F08"/>
    <w:rsid w:val="004712D2"/>
    <w:rsid w:val="00487E8E"/>
    <w:rsid w:val="004A3808"/>
    <w:rsid w:val="004D6A29"/>
    <w:rsid w:val="004E117E"/>
    <w:rsid w:val="004E54DA"/>
    <w:rsid w:val="00505741"/>
    <w:rsid w:val="00540BF9"/>
    <w:rsid w:val="00583E30"/>
    <w:rsid w:val="00692890"/>
    <w:rsid w:val="006B5888"/>
    <w:rsid w:val="00726352"/>
    <w:rsid w:val="00797A9D"/>
    <w:rsid w:val="007C5C94"/>
    <w:rsid w:val="008524D7"/>
    <w:rsid w:val="008948A2"/>
    <w:rsid w:val="008C0E2D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9E5F00"/>
    <w:rsid w:val="009E7261"/>
    <w:rsid w:val="00A15491"/>
    <w:rsid w:val="00AE2F1F"/>
    <w:rsid w:val="00B03B32"/>
    <w:rsid w:val="00B57B38"/>
    <w:rsid w:val="00B75166"/>
    <w:rsid w:val="00BA78F5"/>
    <w:rsid w:val="00C056B3"/>
    <w:rsid w:val="00C56785"/>
    <w:rsid w:val="00C7215A"/>
    <w:rsid w:val="00C74E40"/>
    <w:rsid w:val="00CA597B"/>
    <w:rsid w:val="00CD1136"/>
    <w:rsid w:val="00D05347"/>
    <w:rsid w:val="00D325B7"/>
    <w:rsid w:val="00D812DE"/>
    <w:rsid w:val="00D84788"/>
    <w:rsid w:val="00D94A69"/>
    <w:rsid w:val="00DC13B0"/>
    <w:rsid w:val="00DD04B0"/>
    <w:rsid w:val="00E240F4"/>
    <w:rsid w:val="00E42DE8"/>
    <w:rsid w:val="00EB5AF7"/>
    <w:rsid w:val="00EC5A01"/>
    <w:rsid w:val="00EF20EB"/>
    <w:rsid w:val="00FC62CA"/>
    <w:rsid w:val="00F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D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34727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48393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cp:lastPrinted>2024-01-12T04:32:00Z</cp:lastPrinted>
  <dcterms:created xsi:type="dcterms:W3CDTF">2023-05-08T06:59:00Z</dcterms:created>
  <dcterms:modified xsi:type="dcterms:W3CDTF">2024-04-26T03:58:00Z</dcterms:modified>
</cp:coreProperties>
</file>