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8118D" w14:textId="3C15B1F9" w:rsidR="0018233C" w:rsidRPr="0030538B" w:rsidRDefault="0018233C" w:rsidP="0018233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Q1. </w:t>
      </w:r>
      <w:r w:rsidRPr="0030538B">
        <w:rPr>
          <w:sz w:val="28"/>
          <w:szCs w:val="28"/>
        </w:rPr>
        <w:t>Construct the decision tree for the following dataset.</w:t>
      </w:r>
    </w:p>
    <w:p w14:paraId="71F62C2E" w14:textId="77777777" w:rsidR="0018233C" w:rsidRDefault="0018233C" w:rsidP="0018233C">
      <w:r w:rsidRPr="005155CB">
        <w:rPr>
          <w:noProof/>
          <w:lang w:eastAsia="en-IN"/>
        </w:rPr>
        <w:drawing>
          <wp:inline distT="0" distB="0" distL="0" distR="0" wp14:anchorId="193E22F3" wp14:editId="7FCF7BDF">
            <wp:extent cx="2333951" cy="277216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D860" w14:textId="77777777" w:rsidR="0018233C" w:rsidRDefault="0018233C" w:rsidP="0018233C">
      <w:pPr>
        <w:pStyle w:val="ListParagraph"/>
        <w:numPr>
          <w:ilvl w:val="0"/>
          <w:numId w:val="1"/>
        </w:numPr>
      </w:pPr>
      <w:r>
        <w:t>Calculate entropy of the given dataset i.e.  overall entropy before splitting (wr.to class label)</w:t>
      </w:r>
    </w:p>
    <w:p w14:paraId="62C47DA9" w14:textId="77777777" w:rsidR="0018233C" w:rsidRDefault="0018233C" w:rsidP="0018233C">
      <w:pPr>
        <w:pStyle w:val="ListParagraph"/>
        <w:numPr>
          <w:ilvl w:val="0"/>
          <w:numId w:val="1"/>
        </w:numPr>
      </w:pPr>
      <w:r>
        <w:t xml:space="preserve">Identify the root attribute </w:t>
      </w:r>
    </w:p>
    <w:p w14:paraId="0C9E1E32" w14:textId="2FA186FE" w:rsidR="0018233C" w:rsidRDefault="0018233C" w:rsidP="0018233C">
      <w:pPr>
        <w:pStyle w:val="ListParagraph"/>
        <w:numPr>
          <w:ilvl w:val="0"/>
          <w:numId w:val="1"/>
        </w:numPr>
      </w:pPr>
      <w:r>
        <w:t>Draw the decision tree</w:t>
      </w:r>
    </w:p>
    <w:p w14:paraId="2F4F61DD" w14:textId="46F1A028" w:rsidR="00C66AF1" w:rsidRDefault="00C66AF1" w:rsidP="00C66AF1">
      <w:pPr>
        <w:ind w:left="360"/>
      </w:pPr>
      <w:r>
        <w:t>Using Gini</w:t>
      </w:r>
      <w:r>
        <w:rPr>
          <w:noProof/>
        </w:rPr>
        <w:drawing>
          <wp:inline distT="0" distB="0" distL="0" distR="0" wp14:anchorId="44552122" wp14:editId="748F9FA9">
            <wp:extent cx="5731510" cy="3223895"/>
            <wp:effectExtent l="0" t="0" r="2540" b="0"/>
            <wp:docPr id="49647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7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613E" w14:textId="5D7E3C0C" w:rsidR="0018233C" w:rsidRPr="0018233C" w:rsidRDefault="00C66AF1" w:rsidP="0018233C">
      <w:pPr>
        <w:ind w:left="360"/>
      </w:pPr>
      <w:r>
        <w:lastRenderedPageBreak/>
        <w:t xml:space="preserve">Using </w:t>
      </w:r>
      <w:r w:rsidR="0080672F">
        <w:t>ID3</w:t>
      </w:r>
      <w:r w:rsidR="0018233C">
        <w:rPr>
          <w:noProof/>
        </w:rPr>
        <w:drawing>
          <wp:inline distT="0" distB="0" distL="0" distR="0" wp14:anchorId="7F098E21" wp14:editId="34B360DF">
            <wp:extent cx="5731510" cy="6747510"/>
            <wp:effectExtent l="0" t="0" r="2540" b="0"/>
            <wp:docPr id="61186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62305" name="Picture 6118623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F65" w14:textId="301C04A7" w:rsidR="0018233C" w:rsidRDefault="0018233C" w:rsidP="0018233C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EB350A" wp14:editId="76CE24C2">
            <wp:extent cx="3746977" cy="1846920"/>
            <wp:effectExtent l="0" t="0" r="6350" b="1270"/>
            <wp:docPr id="23516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67359" name="Picture 2351673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35" cy="185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2346" w14:textId="60FD9672" w:rsidR="002477E2" w:rsidRDefault="002974B3" w:rsidP="0018233C">
      <w:pPr>
        <w:ind w:firstLine="720"/>
      </w:pPr>
      <w:r>
        <w:rPr>
          <w:sz w:val="28"/>
          <w:szCs w:val="28"/>
        </w:rPr>
        <w:t>Q</w:t>
      </w:r>
      <w:r w:rsidR="0018233C">
        <w:rPr>
          <w:sz w:val="28"/>
          <w:szCs w:val="28"/>
        </w:rPr>
        <w:t>2.</w:t>
      </w:r>
      <w:r w:rsidRPr="002974B3">
        <w:rPr>
          <w:noProof/>
          <w:sz w:val="28"/>
          <w:szCs w:val="28"/>
          <w:lang w:eastAsia="en-IN"/>
        </w:rPr>
        <w:drawing>
          <wp:inline distT="0" distB="0" distL="0" distR="0" wp14:anchorId="2F70B72E" wp14:editId="123025C6">
            <wp:extent cx="5327650" cy="4335145"/>
            <wp:effectExtent l="0" t="0" r="6350" b="8255"/>
            <wp:docPr id="2050" name="Picture 2" descr="student submitted image, transcription available be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student submitted image, transcription available be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33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876A2">
        <w:t xml:space="preserve"> </w:t>
      </w:r>
    </w:p>
    <w:p w14:paraId="3B0D9CD9" w14:textId="77777777" w:rsidR="00663ED6" w:rsidRDefault="0018233C" w:rsidP="0018233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3CDC44" wp14:editId="12A08FA5">
            <wp:extent cx="5731510" cy="7000875"/>
            <wp:effectExtent l="0" t="0" r="2540" b="9525"/>
            <wp:docPr id="1363631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31133" name="Picture 13636311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4B85" w14:textId="4DDB7CAF" w:rsidR="0018233C" w:rsidRDefault="00663ED6" w:rsidP="0018233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51C718" wp14:editId="0053318D">
            <wp:extent cx="5731510" cy="7343140"/>
            <wp:effectExtent l="0" t="0" r="2540" b="0"/>
            <wp:docPr id="1098218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8143" name="Picture 10982181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 w:rsidR="0018233C">
        <w:rPr>
          <w:noProof/>
          <w:sz w:val="28"/>
          <w:szCs w:val="28"/>
        </w:rPr>
        <w:lastRenderedPageBreak/>
        <w:drawing>
          <wp:inline distT="0" distB="0" distL="0" distR="0" wp14:anchorId="52E3988B" wp14:editId="497DF600">
            <wp:extent cx="5731510" cy="7019925"/>
            <wp:effectExtent l="0" t="0" r="2540" b="9525"/>
            <wp:docPr id="1626232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2591" name="Picture 16262325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971" w14:textId="04732122" w:rsidR="0018233C" w:rsidRPr="0018233C" w:rsidRDefault="0018233C" w:rsidP="0018233C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CABA71" wp14:editId="6E86EEA4">
            <wp:extent cx="5731510" cy="6118860"/>
            <wp:effectExtent l="0" t="0" r="2540" b="0"/>
            <wp:docPr id="651176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6609" name="Picture 6511766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096" w14:textId="77777777" w:rsidR="0030538B" w:rsidRPr="00AD0C50" w:rsidRDefault="00AD0C50" w:rsidP="00AD0C50">
      <w:pPr>
        <w:rPr>
          <w:rFonts w:ascii="Times New Roman" w:hAnsi="Times New Roman" w:cs="Times New Roman"/>
          <w:sz w:val="24"/>
          <w:szCs w:val="24"/>
        </w:rPr>
      </w:pPr>
      <w:r>
        <w:t xml:space="preserve">Q3. </w:t>
      </w:r>
      <w:r w:rsidR="0030538B" w:rsidRPr="00AD0C50">
        <w:rPr>
          <w:rFonts w:ascii="Times New Roman" w:hAnsi="Times New Roman" w:cs="Times New Roman"/>
          <w:sz w:val="24"/>
          <w:szCs w:val="24"/>
        </w:rPr>
        <w:t>Consider the following training dataset for predicting whether a Car will be stolen or not.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590"/>
        <w:gridCol w:w="1746"/>
        <w:gridCol w:w="1724"/>
        <w:gridCol w:w="1788"/>
        <w:gridCol w:w="1613"/>
      </w:tblGrid>
      <w:tr w:rsidR="0030538B" w14:paraId="7F5E4068" w14:textId="77777777" w:rsidTr="00885C50">
        <w:tc>
          <w:tcPr>
            <w:tcW w:w="239" w:type="dxa"/>
          </w:tcPr>
          <w:p w14:paraId="533BCEF8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Sno</w:t>
            </w:r>
          </w:p>
        </w:tc>
        <w:tc>
          <w:tcPr>
            <w:tcW w:w="1841" w:type="dxa"/>
          </w:tcPr>
          <w:p w14:paraId="387FF030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1827" w:type="dxa"/>
          </w:tcPr>
          <w:p w14:paraId="1F2E3117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863" w:type="dxa"/>
          </w:tcPr>
          <w:p w14:paraId="4A1DF60E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1691" w:type="dxa"/>
          </w:tcPr>
          <w:p w14:paraId="7A75417D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Stolen?</w:t>
            </w:r>
          </w:p>
        </w:tc>
      </w:tr>
      <w:tr w:rsidR="0030538B" w14:paraId="250CA50F" w14:textId="77777777" w:rsidTr="00885C50">
        <w:tc>
          <w:tcPr>
            <w:tcW w:w="239" w:type="dxa"/>
          </w:tcPr>
          <w:p w14:paraId="5DD9DA7A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1" w:type="dxa"/>
          </w:tcPr>
          <w:p w14:paraId="099F6E8A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827" w:type="dxa"/>
          </w:tcPr>
          <w:p w14:paraId="44604D0B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Sports</w:t>
            </w:r>
          </w:p>
        </w:tc>
        <w:tc>
          <w:tcPr>
            <w:tcW w:w="1863" w:type="dxa"/>
          </w:tcPr>
          <w:p w14:paraId="3D787F94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Domestic</w:t>
            </w:r>
          </w:p>
        </w:tc>
        <w:tc>
          <w:tcPr>
            <w:tcW w:w="1691" w:type="dxa"/>
          </w:tcPr>
          <w:p w14:paraId="52C32FC6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30538B" w14:paraId="3D1E6D05" w14:textId="77777777" w:rsidTr="00885C50">
        <w:tc>
          <w:tcPr>
            <w:tcW w:w="239" w:type="dxa"/>
          </w:tcPr>
          <w:p w14:paraId="7124FA07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1" w:type="dxa"/>
          </w:tcPr>
          <w:p w14:paraId="3298C69F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Yellow </w:t>
            </w:r>
          </w:p>
        </w:tc>
        <w:tc>
          <w:tcPr>
            <w:tcW w:w="1827" w:type="dxa"/>
          </w:tcPr>
          <w:p w14:paraId="2A0880C7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Sports</w:t>
            </w:r>
          </w:p>
        </w:tc>
        <w:tc>
          <w:tcPr>
            <w:tcW w:w="1863" w:type="dxa"/>
          </w:tcPr>
          <w:p w14:paraId="234122EB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Domestic</w:t>
            </w:r>
          </w:p>
        </w:tc>
        <w:tc>
          <w:tcPr>
            <w:tcW w:w="1691" w:type="dxa"/>
          </w:tcPr>
          <w:p w14:paraId="14E555EF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30538B" w14:paraId="5873CCBF" w14:textId="77777777" w:rsidTr="00885C50">
        <w:tc>
          <w:tcPr>
            <w:tcW w:w="239" w:type="dxa"/>
          </w:tcPr>
          <w:p w14:paraId="53491F53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1" w:type="dxa"/>
          </w:tcPr>
          <w:p w14:paraId="37438A12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827" w:type="dxa"/>
          </w:tcPr>
          <w:p w14:paraId="3514A2FD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SUV</w:t>
            </w:r>
          </w:p>
        </w:tc>
        <w:tc>
          <w:tcPr>
            <w:tcW w:w="1863" w:type="dxa"/>
          </w:tcPr>
          <w:p w14:paraId="73BDA491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Imported</w:t>
            </w:r>
          </w:p>
        </w:tc>
        <w:tc>
          <w:tcPr>
            <w:tcW w:w="1691" w:type="dxa"/>
          </w:tcPr>
          <w:p w14:paraId="4D5F34A7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30538B" w14:paraId="749179DF" w14:textId="77777777" w:rsidTr="00885C50">
        <w:tc>
          <w:tcPr>
            <w:tcW w:w="239" w:type="dxa"/>
          </w:tcPr>
          <w:p w14:paraId="6D82B2AC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1" w:type="dxa"/>
          </w:tcPr>
          <w:p w14:paraId="4A0D50EB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827" w:type="dxa"/>
          </w:tcPr>
          <w:p w14:paraId="7BE61884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Sports</w:t>
            </w:r>
          </w:p>
        </w:tc>
        <w:tc>
          <w:tcPr>
            <w:tcW w:w="1863" w:type="dxa"/>
          </w:tcPr>
          <w:p w14:paraId="4547754A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Imported</w:t>
            </w:r>
          </w:p>
        </w:tc>
        <w:tc>
          <w:tcPr>
            <w:tcW w:w="1691" w:type="dxa"/>
          </w:tcPr>
          <w:p w14:paraId="616B831A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30538B" w14:paraId="0A2E261D" w14:textId="77777777" w:rsidTr="00885C50">
        <w:tc>
          <w:tcPr>
            <w:tcW w:w="239" w:type="dxa"/>
          </w:tcPr>
          <w:p w14:paraId="0BFD62C4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1" w:type="dxa"/>
          </w:tcPr>
          <w:p w14:paraId="12C2AB55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827" w:type="dxa"/>
          </w:tcPr>
          <w:p w14:paraId="5133A336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SUV</w:t>
            </w:r>
          </w:p>
        </w:tc>
        <w:tc>
          <w:tcPr>
            <w:tcW w:w="1863" w:type="dxa"/>
          </w:tcPr>
          <w:p w14:paraId="45092576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Imported</w:t>
            </w:r>
          </w:p>
        </w:tc>
        <w:tc>
          <w:tcPr>
            <w:tcW w:w="1691" w:type="dxa"/>
          </w:tcPr>
          <w:p w14:paraId="0AEEE75A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30538B" w14:paraId="00190619" w14:textId="77777777" w:rsidTr="00885C50">
        <w:tc>
          <w:tcPr>
            <w:tcW w:w="239" w:type="dxa"/>
          </w:tcPr>
          <w:p w14:paraId="2778E5C7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1" w:type="dxa"/>
          </w:tcPr>
          <w:p w14:paraId="6413C275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827" w:type="dxa"/>
          </w:tcPr>
          <w:p w14:paraId="6517E110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SUV</w:t>
            </w:r>
          </w:p>
        </w:tc>
        <w:tc>
          <w:tcPr>
            <w:tcW w:w="1863" w:type="dxa"/>
          </w:tcPr>
          <w:p w14:paraId="6022057E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Domestic</w:t>
            </w:r>
          </w:p>
        </w:tc>
        <w:tc>
          <w:tcPr>
            <w:tcW w:w="1691" w:type="dxa"/>
          </w:tcPr>
          <w:p w14:paraId="14399515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30538B" w14:paraId="32B98280" w14:textId="77777777" w:rsidTr="00885C50">
        <w:tc>
          <w:tcPr>
            <w:tcW w:w="239" w:type="dxa"/>
          </w:tcPr>
          <w:p w14:paraId="5B0B9AC9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1" w:type="dxa"/>
          </w:tcPr>
          <w:p w14:paraId="673E0994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  <w:tc>
          <w:tcPr>
            <w:tcW w:w="1827" w:type="dxa"/>
          </w:tcPr>
          <w:p w14:paraId="52026435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Sports</w:t>
            </w:r>
          </w:p>
        </w:tc>
        <w:tc>
          <w:tcPr>
            <w:tcW w:w="1863" w:type="dxa"/>
          </w:tcPr>
          <w:p w14:paraId="40CB1F3E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Imported</w:t>
            </w:r>
          </w:p>
        </w:tc>
        <w:tc>
          <w:tcPr>
            <w:tcW w:w="1691" w:type="dxa"/>
          </w:tcPr>
          <w:p w14:paraId="4B7A6D22" w14:textId="77777777" w:rsidR="0030538B" w:rsidRDefault="0030538B" w:rsidP="00885C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14:paraId="11D0377A" w14:textId="77777777" w:rsidR="0030538B" w:rsidRPr="00EC399D" w:rsidRDefault="0030538B" w:rsidP="0030538B">
      <w:pPr>
        <w:rPr>
          <w:rFonts w:ascii="Times New Roman" w:hAnsi="Times New Roman" w:cs="Times New Roman"/>
          <w:sz w:val="24"/>
          <w:szCs w:val="24"/>
        </w:rPr>
      </w:pPr>
      <w:r w:rsidRPr="00EC39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ED0807" w14:textId="77777777" w:rsidR="0030538B" w:rsidRDefault="0030538B" w:rsidP="003053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ID3 algorithm and entropy measure, decide the node for split at root level of the decision tree.</w:t>
      </w:r>
    </w:p>
    <w:p w14:paraId="4F59E409" w14:textId="77777777" w:rsidR="0030538B" w:rsidRDefault="0030538B" w:rsidP="0030538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Compute Information gain for the attribute Color.  </w:t>
      </w:r>
    </w:p>
    <w:p w14:paraId="24AF157D" w14:textId="5BB81FB2" w:rsidR="00927491" w:rsidRDefault="00927491" w:rsidP="0030538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4CF33" wp14:editId="6D4AED85">
            <wp:extent cx="5731510" cy="7000240"/>
            <wp:effectExtent l="0" t="0" r="2540" b="0"/>
            <wp:docPr id="113344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1235" name="Picture 11334412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1E6" w14:textId="77777777" w:rsidR="00D1238B" w:rsidRDefault="00D1238B" w:rsidP="003053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EA75A45" w14:textId="77777777" w:rsidR="000D4EAA" w:rsidRDefault="000D4EAA" w:rsidP="0011303D">
      <w:pPr>
        <w:rPr>
          <w:rFonts w:ascii="Times New Roman" w:hAnsi="Times New Roman" w:cs="Times New Roman"/>
          <w:sz w:val="24"/>
          <w:szCs w:val="24"/>
        </w:rPr>
      </w:pPr>
    </w:p>
    <w:sectPr w:rsidR="000D4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4C3584"/>
    <w:multiLevelType w:val="hybridMultilevel"/>
    <w:tmpl w:val="4A4EEE1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B6DCA"/>
    <w:multiLevelType w:val="hybridMultilevel"/>
    <w:tmpl w:val="444EE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6F0FF7"/>
    <w:multiLevelType w:val="hybridMultilevel"/>
    <w:tmpl w:val="219E23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506A3E"/>
    <w:multiLevelType w:val="hybridMultilevel"/>
    <w:tmpl w:val="4B987116"/>
    <w:lvl w:ilvl="0" w:tplc="675A710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C05D4"/>
    <w:multiLevelType w:val="hybridMultilevel"/>
    <w:tmpl w:val="73668D2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0255325">
    <w:abstractNumId w:val="0"/>
  </w:num>
  <w:num w:numId="2" w16cid:durableId="1734305305">
    <w:abstractNumId w:val="2"/>
  </w:num>
  <w:num w:numId="3" w16cid:durableId="155074431">
    <w:abstractNumId w:val="3"/>
  </w:num>
  <w:num w:numId="4" w16cid:durableId="280919009">
    <w:abstractNumId w:val="4"/>
  </w:num>
  <w:num w:numId="5" w16cid:durableId="429156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A0B"/>
    <w:rsid w:val="000D4EAA"/>
    <w:rsid w:val="0011303D"/>
    <w:rsid w:val="0018233C"/>
    <w:rsid w:val="002477E2"/>
    <w:rsid w:val="002974B3"/>
    <w:rsid w:val="0030538B"/>
    <w:rsid w:val="003876A2"/>
    <w:rsid w:val="00501D13"/>
    <w:rsid w:val="005155CB"/>
    <w:rsid w:val="005418F7"/>
    <w:rsid w:val="00635819"/>
    <w:rsid w:val="00663ED6"/>
    <w:rsid w:val="007203A3"/>
    <w:rsid w:val="0080672F"/>
    <w:rsid w:val="00820DAC"/>
    <w:rsid w:val="009107E2"/>
    <w:rsid w:val="00927491"/>
    <w:rsid w:val="009358B9"/>
    <w:rsid w:val="00A81F0B"/>
    <w:rsid w:val="00AD0C50"/>
    <w:rsid w:val="00B62AEC"/>
    <w:rsid w:val="00BB3A15"/>
    <w:rsid w:val="00C66AF1"/>
    <w:rsid w:val="00D1238B"/>
    <w:rsid w:val="00D33D0B"/>
    <w:rsid w:val="00EC399D"/>
    <w:rsid w:val="00EE5A0B"/>
    <w:rsid w:val="00EF3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5C93D"/>
  <w15:chartTrackingRefBased/>
  <w15:docId w15:val="{B0C16957-A172-4890-9C1D-80701C4F8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5CB"/>
    <w:pPr>
      <w:ind w:left="720"/>
      <w:contextualSpacing/>
    </w:pPr>
  </w:style>
  <w:style w:type="table" w:styleId="TableGrid">
    <w:name w:val="Table Grid"/>
    <w:basedOn w:val="TableNormal"/>
    <w:uiPriority w:val="39"/>
    <w:rsid w:val="00EC3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D084FE8244824F8DA304D1666BE595" ma:contentTypeVersion="6" ma:contentTypeDescription="Create a new document." ma:contentTypeScope="" ma:versionID="afbf432bb8bf20b866746352fa91f77e">
  <xsd:schema xmlns:xsd="http://www.w3.org/2001/XMLSchema" xmlns:xs="http://www.w3.org/2001/XMLSchema" xmlns:p="http://schemas.microsoft.com/office/2006/metadata/properties" xmlns:ns2="5c9723bf-e2da-41fd-b2fd-04456ba7cba0" xmlns:ns3="1a80a837-91c1-4480-9cf9-33b82e620694" targetNamespace="http://schemas.microsoft.com/office/2006/metadata/properties" ma:root="true" ma:fieldsID="94af8324b03f66d257b2f85875bcc144" ns2:_="" ns3:_="">
    <xsd:import namespace="5c9723bf-e2da-41fd-b2fd-04456ba7cba0"/>
    <xsd:import namespace="1a80a837-91c1-4480-9cf9-33b82e6206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9723bf-e2da-41fd-b2fd-04456ba7c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80a837-91c1-4480-9cf9-33b82e62069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54F321-5DF4-4D67-964C-80AABE174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9723bf-e2da-41fd-b2fd-04456ba7cba0"/>
    <ds:schemaRef ds:uri="1a80a837-91c1-4480-9cf9-33b82e6206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4938D4-3A2C-42D6-B6BB-E30379BA02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Aastha Kumar</cp:lastModifiedBy>
  <cp:revision>13</cp:revision>
  <dcterms:created xsi:type="dcterms:W3CDTF">2024-02-01T03:53:00Z</dcterms:created>
  <dcterms:modified xsi:type="dcterms:W3CDTF">2024-05-09T11:08:00Z</dcterms:modified>
</cp:coreProperties>
</file>