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1E293B"/>
          <w:sz w:val="80"/>
          <w:szCs w:val="80"/>
        </w:rPr>
        <w:t xml:space="preserve">Portfolio.AI</w:t>
      </w:r>
    </w:p>
    <w:p>
      <w:pPr>
        <w:spacing w:after="60" w:before="0"/>
        <w:jc w:val="center"/>
      </w:pPr>
      <w:r>
        <w:rPr>
          <w:rFonts w:ascii="Arial" w:cs="Arial" w:eastAsia="Arial" w:hAnsi="Arial"/>
          <w:color w:val="1D4ED8"/>
          <w:sz w:val="36"/>
          <w:szCs w:val="36"/>
        </w:rPr>
        <w:t xml:space="preserve">Interactive RAG Portfolio System</w:t>
      </w:r>
    </w:p>
    <w:p>
      <w:pPr>
        <w:spacing w:after="400" w:before="0"/>
        <w:jc w:val="center"/>
      </w:pPr>
      <w:r>
        <w:rPr>
          <w:rFonts w:ascii="Arial" w:cs="Arial" w:eastAsia="Arial" w:hAnsi="Arial"/>
          <w:i/>
          <w:iCs/>
          <w:color w:val="6B7280"/>
          <w:sz w:val="22"/>
          <w:szCs w:val="22"/>
        </w:rPr>
        <w:t xml:space="preserve">Build Specification &amp; Step-by-Step Engineering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E293B" w:val="clear"/>
            <w:tcMar>
              <w:top w:type="dxa" w:w="100"/>
              <w:left w:type="dxa" w:w="160"/>
              <w:bottom w:type="dxa" w:w="100"/>
              <w:right w:type="dxa" w:w="80"/>
            </w:tcMar>
          </w:tcPr>
          <w:p>
            <w:r>
              <w:rPr>
                <w:rFonts w:ascii="Arial" w:cs="Arial" w:eastAsia="Arial" w:hAnsi="Arial"/>
                <w:b/>
                <w:bCs/>
                <w:color w:val="FFFFFF"/>
                <w:sz w:val="18"/>
                <w:szCs w:val="18"/>
              </w:rPr>
              <w:t xml:space="preserve">Field</w:t>
            </w:r>
          </w:p>
        </w:tc>
        <w:tc>
          <w:tcPr>
            <w:tcW w:type="dxa" w:w="7160"/>
            <w:tcBorders>
              <w:top w:val="single" w:color="CBD5E1" w:sz="4"/>
              <w:left w:val="single" w:color="CBD5E1" w:sz="4"/>
              <w:bottom w:val="single" w:color="CBD5E1" w:sz="4"/>
              <w:right w:val="single" w:color="CBD5E1" w:sz="4"/>
            </w:tcBorders>
            <w:shd w:fill="1E293B" w:val="clear"/>
            <w:tcMar>
              <w:top w:type="dxa" w:w="100"/>
              <w:left w:type="dxa" w:w="160"/>
              <w:bottom w:type="dxa" w:w="100"/>
              <w:right w:type="dxa" w:w="80"/>
            </w:tcMar>
          </w:tcPr>
          <w:p>
            <w:r>
              <w:rPr>
                <w:rFonts w:ascii="Arial" w:cs="Arial" w:eastAsia="Arial" w:hAnsi="Arial"/>
                <w:color w:val="FFFFFF"/>
                <w:sz w:val="18"/>
                <w:szCs w:val="18"/>
              </w:rPr>
              <w:t xml:space="preserve">Detail</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80"/>
            </w:tcMar>
          </w:tcPr>
          <w:p>
            <w:r>
              <w:rPr>
                <w:rFonts w:ascii="Arial" w:cs="Arial" w:eastAsia="Arial" w:hAnsi="Arial"/>
                <w:b/>
                <w:bCs/>
                <w:color w:val="1E293B"/>
                <w:sz w:val="18"/>
                <w:szCs w:val="18"/>
              </w:rPr>
              <w:t xml:space="preserve">Author</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80"/>
            </w:tcMar>
          </w:tcPr>
          <w:p>
            <w:r>
              <w:rPr>
                <w:rFonts w:ascii="Arial" w:cs="Arial" w:eastAsia="Arial" w:hAnsi="Arial"/>
                <w:color w:val="111827"/>
                <w:sz w:val="18"/>
                <w:szCs w:val="18"/>
              </w:rPr>
              <w:t xml:space="preserve">Anirudh Saini  —  B.Tech CSE (AI/ML), Manipal University Jaipur</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80"/>
            </w:tcMar>
          </w:tcPr>
          <w:p>
            <w:r>
              <w:rPr>
                <w:rFonts w:ascii="Arial" w:cs="Arial" w:eastAsia="Arial" w:hAnsi="Arial"/>
                <w:b/>
                <w:bCs/>
                <w:color w:val="1E293B"/>
                <w:sz w:val="18"/>
                <w:szCs w:val="18"/>
              </w:rPr>
              <w:t xml:space="preserve">Stack</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80"/>
            </w:tcMar>
          </w:tcPr>
          <w:p>
            <w:r>
              <w:rPr>
                <w:rFonts w:ascii="Arial" w:cs="Arial" w:eastAsia="Arial" w:hAnsi="Arial"/>
                <w:color w:val="111827"/>
                <w:sz w:val="18"/>
                <w:szCs w:val="18"/>
              </w:rPr>
              <w:t xml:space="preserve">Next.js · FastAPI · Gemini Flash · Supabase pgvector · ElevenLabs · Lottie</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80"/>
            </w:tcMar>
          </w:tcPr>
          <w:p>
            <w:r>
              <w:rPr>
                <w:rFonts w:ascii="Arial" w:cs="Arial" w:eastAsia="Arial" w:hAnsi="Arial"/>
                <w:b/>
                <w:bCs/>
                <w:color w:val="1E293B"/>
                <w:sz w:val="18"/>
                <w:szCs w:val="18"/>
              </w:rPr>
              <w:t xml:space="preserve">Deployment</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80"/>
            </w:tcMar>
          </w:tcPr>
          <w:p>
            <w:r>
              <w:rPr>
                <w:rFonts w:ascii="Arial" w:cs="Arial" w:eastAsia="Arial" w:hAnsi="Arial"/>
                <w:color w:val="111827"/>
                <w:sz w:val="18"/>
                <w:szCs w:val="18"/>
              </w:rPr>
              <w:t xml:space="preserve">Vercel (frontend)  +  Railway (backend)</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80"/>
            </w:tcMar>
          </w:tcPr>
          <w:p>
            <w:r>
              <w:rPr>
                <w:rFonts w:ascii="Arial" w:cs="Arial" w:eastAsia="Arial" w:hAnsi="Arial"/>
                <w:b/>
                <w:bCs/>
                <w:color w:val="1E293B"/>
                <w:sz w:val="18"/>
                <w:szCs w:val="18"/>
              </w:rPr>
              <w:t xml:space="preserve">Total Cost</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80"/>
            </w:tcMar>
          </w:tcPr>
          <w:p>
            <w:r>
              <w:rPr>
                <w:rFonts w:ascii="Arial" w:cs="Arial" w:eastAsia="Arial" w:hAnsi="Arial"/>
                <w:color w:val="111827"/>
                <w:sz w:val="18"/>
                <w:szCs w:val="18"/>
              </w:rPr>
              <w:t xml:space="preserve">$0/month on free tiers for portfolio-level traffic</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80"/>
            </w:tcMar>
          </w:tcPr>
          <w:p>
            <w:r>
              <w:rPr>
                <w:rFonts w:ascii="Arial" w:cs="Arial" w:eastAsia="Arial" w:hAnsi="Arial"/>
                <w:b/>
                <w:bCs/>
                <w:color w:val="1E293B"/>
                <w:sz w:val="18"/>
                <w:szCs w:val="18"/>
              </w:rPr>
              <w:t xml:space="preserve">Doc Version</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80"/>
            </w:tcMar>
          </w:tcPr>
          <w:p>
            <w:r>
              <w:rPr>
                <w:rFonts w:ascii="Arial" w:cs="Arial" w:eastAsia="Arial" w:hAnsi="Arial"/>
                <w:color w:val="111827"/>
                <w:sz w:val="18"/>
                <w:szCs w:val="18"/>
              </w:rPr>
              <w:t xml:space="preserve">v1.0  —  Complete Build Reference</w:t>
            </w:r>
          </w:p>
        </w:tc>
      </w:tr>
    </w:tbl>
    <w:p>
      <w:pPr>
        <w:spacing w:after="0" w:before="600"/>
      </w:pPr>
      <w:r>
        <w:t xml:space="preserve"/>
      </w:r>
    </w:p>
    <w:p>
      <w:pPr>
        <w:jc w:val="center"/>
      </w:pPr>
      <w:r>
        <w:rPr>
          <w:rFonts w:ascii="Arial" w:cs="Arial" w:eastAsia="Arial" w:hAnsi="Arial"/>
          <w:i/>
          <w:iCs/>
          <w:color w:val="6B7280"/>
          <w:sz w:val="18"/>
          <w:szCs w:val="18"/>
        </w:rPr>
        <w:t xml:space="preserve">— CONFIDENTIAL —</w:t>
      </w:r>
    </w:p>
    <w:p>
      <w:r>
        <w:br w:type="page"/>
      </w:r>
    </w:p>
    <w:p>
      <w:pPr>
        <w:pStyle w:val="Heading1"/>
        <w:pBdr>
          <w:bottom w:val="single" w:color="1D4ED8" w:sz="8" w:space="4"/>
        </w:pBdr>
        <w:spacing w:after="160" w:before="480"/>
      </w:pPr>
      <w:r>
        <w:rPr>
          <w:rFonts w:ascii="Arial" w:cs="Arial" w:eastAsia="Arial" w:hAnsi="Arial"/>
          <w:b/>
          <w:bCs/>
          <w:color w:val="1E293B"/>
          <w:sz w:val="36"/>
          <w:szCs w:val="36"/>
        </w:rPr>
        <w:t xml:space="preserve">01  //  Project Overview</w:t>
      </w:r>
    </w:p>
    <w:p>
      <w:pPr>
        <w:pStyle w:val="Heading2"/>
        <w:spacing w:after="100" w:before="320"/>
      </w:pPr>
      <w:r>
        <w:rPr>
          <w:rFonts w:ascii="Arial" w:cs="Arial" w:eastAsia="Arial" w:hAnsi="Arial"/>
          <w:b/>
          <w:bCs/>
          <w:color w:val="1D4ED8"/>
          <w:sz w:val="26"/>
          <w:szCs w:val="26"/>
        </w:rPr>
        <w:t xml:space="preserve">What This Is</w:t>
      </w:r>
    </w:p>
    <w:p>
      <w:pPr>
        <w:spacing w:after="60" w:before="60"/>
      </w:pPr>
      <w:r>
        <w:rPr>
          <w:rFonts w:ascii="Arial" w:cs="Arial" w:eastAsia="Arial" w:hAnsi="Arial"/>
          <w:color w:val="111827"/>
          <w:sz w:val="20"/>
          <w:szCs w:val="20"/>
        </w:rPr>
        <w:t xml:space="preserve">Portfolio.AI is an AI-powered interactive developer portfolio that replaces static project pages with a live conversational interface. Instead of reading about your projects, visitors ask questions and receive spoken, retrieved answers from an animated avatar.</w:t>
      </w:r>
    </w:p>
    <w:p>
      <w:pPr>
        <w:spacing w:after="0" w:before="100"/>
      </w:pPr>
      <w:r>
        <w:t xml:space="preserve"/>
      </w:r>
    </w:p>
    <w:p>
      <w:pPr>
        <w:spacing w:after="60" w:before="60"/>
      </w:pPr>
      <w:r>
        <w:rPr>
          <w:rFonts w:ascii="Arial" w:cs="Arial" w:eastAsia="Arial" w:hAnsi="Arial"/>
          <w:color w:val="111827"/>
          <w:sz w:val="20"/>
          <w:szCs w:val="20"/>
        </w:rPr>
        <w:t xml:space="preserve">This is not a gimmick — it is a deliberate technical signal. The system demonstrates your command of the exact skills AI/ML engineer roles care about: RAG pipelines, vector retrieval, LLM integration, TTS, and full-stack deployment — all in one cohesive product.</w:t>
      </w:r>
    </w:p>
    <w:p>
      <w:pPr>
        <w:spacing w:after="0" w:before="120"/>
      </w:pPr>
      <w:r>
        <w:t xml:space="preserve"/>
      </w:r>
    </w:p>
    <w:p>
      <w:pPr>
        <w:pStyle w:val="Heading2"/>
        <w:spacing w:after="100" w:before="320"/>
      </w:pPr>
      <w:r>
        <w:rPr>
          <w:rFonts w:ascii="Arial" w:cs="Arial" w:eastAsia="Arial" w:hAnsi="Arial"/>
          <w:b/>
          <w:bCs/>
          <w:color w:val="1D4ED8"/>
          <w:sz w:val="26"/>
          <w:szCs w:val="26"/>
        </w:rPr>
        <w:t xml:space="preserve">Core User Experience</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color w:val="111827"/>
          <w:sz w:val="20"/>
          <w:szCs w:val="20"/>
        </w:rPr>
        <w:t xml:space="preserve">Visitor lands on a sleek dark cyberpunk-themed portfolio page</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color w:val="111827"/>
          <w:sz w:val="20"/>
          <w:szCs w:val="20"/>
        </w:rPr>
        <w:t xml:space="preserve">Project cards are displayed at the top — clicking one pre-loads context for that project</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color w:val="111827"/>
          <w:sz w:val="20"/>
          <w:szCs w:val="20"/>
        </w:rPr>
        <w:t xml:space="preserve">A Lottie-animated avatar sits centrally, idle when quiet</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color w:val="111827"/>
          <w:sz w:val="20"/>
          <w:szCs w:val="20"/>
        </w:rPr>
        <w:t xml:space="preserve">User types a question or clicks a project → avatar animates, voice speaks, answer appears in the answer box</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color w:val="111827"/>
          <w:sz w:val="20"/>
          <w:szCs w:val="20"/>
        </w:rPr>
        <w:t xml:space="preserve">RAG retrieves relevant chunks from actual project documentation</w:t>
      </w:r>
    </w:p>
    <w:p>
      <w:pPr>
        <w:spacing w:after="0" w:before="120"/>
      </w:pPr>
      <w:r>
        <w:t xml:space="preserve"/>
      </w:r>
    </w:p>
    <w:p>
      <w:pPr>
        <w:pStyle w:val="Heading2"/>
        <w:spacing w:after="100" w:before="320"/>
      </w:pPr>
      <w:r>
        <w:rPr>
          <w:rFonts w:ascii="Arial" w:cs="Arial" w:eastAsia="Arial" w:hAnsi="Arial"/>
          <w:b/>
          <w:bCs/>
          <w:color w:val="1D4ED8"/>
          <w:sz w:val="26"/>
          <w:szCs w:val="26"/>
        </w:rPr>
        <w:t xml:space="preserve">Why This Portfolio Specifically</w:t>
      </w:r>
    </w:p>
    <w:p>
      <w:pPr>
        <w:pBdr>
          <w:left w:val="single" w:color="1D4ED8" w:sz="16" w:space="8"/>
        </w:pBdr>
        <w:shd w:fill="EFF6FF" w:val="clear"/>
        <w:spacing w:after="100" w:before="100"/>
        <w:ind w:left="360"/>
      </w:pPr>
      <w:r>
        <w:rPr>
          <w:rFonts w:ascii="Arial" w:cs="Arial" w:eastAsia="Arial" w:hAnsi="Arial"/>
          <w:i/>
          <w:iCs/>
          <w:color w:val="374151"/>
          <w:sz w:val="18"/>
          <w:szCs w:val="18"/>
        </w:rPr>
        <w:t xml:space="preserve">Most AI/ML candidates show GitHub repos. This candidate shows a deployed, working AI system that happens to be about their other projects. The meta-signal is stronger than any single project.</w:t>
      </w:r>
    </w:p>
    <w:p>
      <w:pPr>
        <w:spacing w:after="0" w:before="80"/>
      </w:pPr>
      <w:r>
        <w:t xml:space="preserve"/>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Signal: </w:t>
      </w:r>
      <w:r>
        <w:rPr>
          <w:rFonts w:ascii="Arial" w:cs="Arial" w:eastAsia="Arial" w:hAnsi="Arial"/>
          <w:color w:val="111827"/>
          <w:sz w:val="20"/>
          <w:szCs w:val="20"/>
        </w:rPr>
        <w:t xml:space="preserve">Demonstrates RAG end-to-end — not just 'I know what RAG is'</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Signal: </w:t>
      </w:r>
      <w:r>
        <w:rPr>
          <w:rFonts w:ascii="Arial" w:cs="Arial" w:eastAsia="Arial" w:hAnsi="Arial"/>
          <w:color w:val="111827"/>
          <w:sz w:val="20"/>
          <w:szCs w:val="20"/>
        </w:rPr>
        <w:t xml:space="preserve">Voice integration shows you can work across the full AI application stack</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Signal: </w:t>
      </w:r>
      <w:r>
        <w:rPr>
          <w:rFonts w:ascii="Arial" w:cs="Arial" w:eastAsia="Arial" w:hAnsi="Arial"/>
          <w:color w:val="111827"/>
          <w:sz w:val="20"/>
          <w:szCs w:val="20"/>
        </w:rPr>
        <w:t xml:space="preserve">Deployment on live infra shows production awareness</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Signal: </w:t>
      </w:r>
      <w:r>
        <w:rPr>
          <w:rFonts w:ascii="Arial" w:cs="Arial" w:eastAsia="Arial" w:hAnsi="Arial"/>
          <w:color w:val="111827"/>
          <w:sz w:val="20"/>
          <w:szCs w:val="20"/>
        </w:rPr>
        <w:t xml:space="preserve">The portfolio IS the project — it recursively proves your skills</w:t>
      </w:r>
    </w:p>
    <w:p>
      <w:r>
        <w:br w:type="page"/>
      </w:r>
    </w:p>
    <w:p>
      <w:pPr>
        <w:pStyle w:val="Heading1"/>
        <w:pBdr>
          <w:bottom w:val="single" w:color="1D4ED8" w:sz="8" w:space="4"/>
        </w:pBdr>
        <w:spacing w:after="160" w:before="480"/>
      </w:pPr>
      <w:r>
        <w:rPr>
          <w:rFonts w:ascii="Arial" w:cs="Arial" w:eastAsia="Arial" w:hAnsi="Arial"/>
          <w:b/>
          <w:bCs/>
          <w:color w:val="1E293B"/>
          <w:sz w:val="36"/>
          <w:szCs w:val="36"/>
        </w:rPr>
        <w:t xml:space="preserve">02  //  System Architecture</w:t>
      </w:r>
    </w:p>
    <w:p>
      <w:pPr>
        <w:pStyle w:val="Heading2"/>
        <w:spacing w:after="100" w:before="320"/>
      </w:pPr>
      <w:r>
        <w:rPr>
          <w:rFonts w:ascii="Arial" w:cs="Arial" w:eastAsia="Arial" w:hAnsi="Arial"/>
          <w:b/>
          <w:bCs/>
          <w:color w:val="1D4ED8"/>
          <w:sz w:val="26"/>
          <w:szCs w:val="26"/>
        </w:rPr>
        <w:t xml:space="preserve">High-Level Data Flow</w:t>
      </w:r>
    </w:p>
    <w:p>
      <w:pPr>
        <w:spacing w:after="0" w:before="60"/>
      </w:pPr>
      <w:r>
        <w:t xml:space="preserve"/>
      </w:r>
    </w:p>
    <w:p>
      <w:pPr>
        <w:shd w:fill="F1F5F9" w:val="clear"/>
        <w:spacing w:after="40" w:before="40"/>
        <w:ind w:left="360" w:right="360"/>
      </w:pPr>
      <w:r>
        <w:rPr>
          <w:rFonts w:ascii="Courier New" w:cs="Courier New" w:eastAsia="Courier New" w:hAnsi="Courier New"/>
          <w:color w:val="1E293B"/>
          <w:sz w:val="17"/>
          <w:szCs w:val="17"/>
        </w:rPr>
        <w:t xml:space="preserve">USER ACTION  →  Next.js Frontend (Vercel)</w:t>
      </w:r>
    </w:p>
    <w:p>
      <w:pPr>
        <w:shd w:fill="F1F5F9" w:val="clear"/>
        <w:spacing w:after="40" w:before="40"/>
        <w:ind w:left="360" w:right="360"/>
      </w:pPr>
      <w:r>
        <w:rPr>
          <w:rFonts w:ascii="Courier New" w:cs="Courier New" w:eastAsia="Courier New" w:hAnsi="Courier New"/>
          <w:color w:val="1E293B"/>
          <w:sz w:val="17"/>
          <w:szCs w:val="17"/>
        </w:rPr>
        <w:t xml:space="preserve">                        ↓</w:t>
      </w:r>
    </w:p>
    <w:p>
      <w:pPr>
        <w:shd w:fill="F1F5F9" w:val="clear"/>
        <w:spacing w:after="40" w:before="40"/>
        <w:ind w:left="360" w:right="360"/>
      </w:pPr>
      <w:r>
        <w:rPr>
          <w:rFonts w:ascii="Courier New" w:cs="Courier New" w:eastAsia="Courier New" w:hAnsi="Courier New"/>
          <w:color w:val="1E293B"/>
          <w:sz w:val="17"/>
          <w:szCs w:val="17"/>
        </w:rPr>
        <w:t xml:space="preserve">             FastAPI Backend (Railway)</w:t>
      </w:r>
    </w:p>
    <w:p>
      <w:pPr>
        <w:shd w:fill="F1F5F9" w:val="clear"/>
        <w:spacing w:after="40" w:before="40"/>
        <w:ind w:left="360" w:right="360"/>
      </w:pPr>
      <w:r>
        <w:rPr>
          <w:rFonts w:ascii="Courier New" w:cs="Courier New" w:eastAsia="Courier New" w:hAnsi="Courier New"/>
          <w:color w:val="1E293B"/>
          <w:sz w:val="17"/>
          <w:szCs w:val="17"/>
        </w:rPr>
        <w:t xml:space="preserve">                        ↓</w:t>
      </w:r>
    </w:p>
    <w:p>
      <w:pPr>
        <w:shd w:fill="F1F5F9" w:val="clear"/>
        <w:spacing w:after="40" w:before="40"/>
        <w:ind w:left="360" w:right="360"/>
      </w:pPr>
      <w:r>
        <w:rPr>
          <w:rFonts w:ascii="Courier New" w:cs="Courier New" w:eastAsia="Courier New" w:hAnsi="Courier New"/>
          <w:color w:val="1E293B"/>
          <w:sz w:val="17"/>
          <w:szCs w:val="17"/>
        </w:rPr>
        <w:t xml:space="preserve">      Embed query via HuggingFace (all-MiniLM-L6-v2)</w:t>
      </w:r>
    </w:p>
    <w:p>
      <w:pPr>
        <w:shd w:fill="F1F5F9" w:val="clear"/>
        <w:spacing w:after="40" w:before="40"/>
        <w:ind w:left="360" w:right="360"/>
      </w:pPr>
      <w:r>
        <w:rPr>
          <w:rFonts w:ascii="Courier New" w:cs="Courier New" w:eastAsia="Courier New" w:hAnsi="Courier New"/>
          <w:color w:val="1E293B"/>
          <w:sz w:val="17"/>
          <w:szCs w:val="17"/>
        </w:rPr>
        <w:t xml:space="preserve">                        ↓</w:t>
      </w:r>
    </w:p>
    <w:p>
      <w:pPr>
        <w:shd w:fill="F1F5F9" w:val="clear"/>
        <w:spacing w:after="40" w:before="40"/>
        <w:ind w:left="360" w:right="360"/>
      </w:pPr>
      <w:r>
        <w:rPr>
          <w:rFonts w:ascii="Courier New" w:cs="Courier New" w:eastAsia="Courier New" w:hAnsi="Courier New"/>
          <w:color w:val="1E293B"/>
          <w:sz w:val="17"/>
          <w:szCs w:val="17"/>
        </w:rPr>
        <w:t xml:space="preserve">        Supabase pgvector — cosine similarity search</w:t>
      </w:r>
    </w:p>
    <w:p>
      <w:pPr>
        <w:shd w:fill="F1F5F9" w:val="clear"/>
        <w:spacing w:after="40" w:before="40"/>
        <w:ind w:left="360" w:right="360"/>
      </w:pPr>
      <w:r>
        <w:rPr>
          <w:rFonts w:ascii="Courier New" w:cs="Courier New" w:eastAsia="Courier New" w:hAnsi="Courier New"/>
          <w:color w:val="1E293B"/>
          <w:sz w:val="17"/>
          <w:szCs w:val="17"/>
        </w:rPr>
        <w:t xml:space="preserve">                        ↓</w:t>
      </w:r>
    </w:p>
    <w:p>
      <w:pPr>
        <w:shd w:fill="F1F5F9" w:val="clear"/>
        <w:spacing w:after="40" w:before="40"/>
        <w:ind w:left="360" w:right="360"/>
      </w:pPr>
      <w:r>
        <w:rPr>
          <w:rFonts w:ascii="Courier New" w:cs="Courier New" w:eastAsia="Courier New" w:hAnsi="Courier New"/>
          <w:color w:val="1E293B"/>
          <w:sz w:val="17"/>
          <w:szCs w:val="17"/>
        </w:rPr>
        <w:t xml:space="preserve">         Top-K chunks → injected into Gemini Flash prompt</w:t>
      </w:r>
    </w:p>
    <w:p>
      <w:pPr>
        <w:shd w:fill="F1F5F9" w:val="clear"/>
        <w:spacing w:after="40" w:before="40"/>
        <w:ind w:left="360" w:right="360"/>
      </w:pPr>
      <w:r>
        <w:rPr>
          <w:rFonts w:ascii="Courier New" w:cs="Courier New" w:eastAsia="Courier New" w:hAnsi="Courier New"/>
          <w:color w:val="1E293B"/>
          <w:sz w:val="17"/>
          <w:szCs w:val="17"/>
        </w:rPr>
        <w:t xml:space="preserve">                        ↓</w:t>
      </w:r>
    </w:p>
    <w:p>
      <w:pPr>
        <w:shd w:fill="F1F5F9" w:val="clear"/>
        <w:spacing w:after="40" w:before="40"/>
        <w:ind w:left="360" w:right="360"/>
      </w:pPr>
      <w:r>
        <w:rPr>
          <w:rFonts w:ascii="Courier New" w:cs="Courier New" w:eastAsia="Courier New" w:hAnsi="Courier New"/>
          <w:color w:val="1E293B"/>
          <w:sz w:val="17"/>
          <w:szCs w:val="17"/>
        </w:rPr>
        <w:t xml:space="preserve">         Answer text → ElevenLabs TTS → MP3 audio blob</w:t>
      </w:r>
    </w:p>
    <w:p>
      <w:pPr>
        <w:shd w:fill="F1F5F9" w:val="clear"/>
        <w:spacing w:after="40" w:before="40"/>
        <w:ind w:left="360" w:right="360"/>
      </w:pPr>
      <w:r>
        <w:rPr>
          <w:rFonts w:ascii="Courier New" w:cs="Courier New" w:eastAsia="Courier New" w:hAnsi="Courier New"/>
          <w:color w:val="1E293B"/>
          <w:sz w:val="17"/>
          <w:szCs w:val="17"/>
        </w:rPr>
        <w:t xml:space="preserve">                        ↓</w:t>
      </w:r>
    </w:p>
    <w:p>
      <w:pPr>
        <w:shd w:fill="F1F5F9" w:val="clear"/>
        <w:spacing w:after="40" w:before="40"/>
        <w:ind w:left="360" w:right="360"/>
      </w:pPr>
      <w:r>
        <w:rPr>
          <w:rFonts w:ascii="Courier New" w:cs="Courier New" w:eastAsia="Courier New" w:hAnsi="Courier New"/>
          <w:color w:val="1E293B"/>
          <w:sz w:val="17"/>
          <w:szCs w:val="17"/>
        </w:rPr>
        <w:t xml:space="preserve">   Frontend: play audio + animate avatar + display text in answer box</w:t>
      </w:r>
    </w:p>
    <w:p>
      <w:pPr>
        <w:spacing w:after="0" w:before="120"/>
      </w:pPr>
      <w:r>
        <w:t xml:space="preserve"/>
      </w:r>
    </w:p>
    <w:p>
      <w:pPr>
        <w:pStyle w:val="Heading2"/>
        <w:spacing w:after="100" w:before="320"/>
      </w:pPr>
      <w:r>
        <w:rPr>
          <w:rFonts w:ascii="Arial" w:cs="Arial" w:eastAsia="Arial" w:hAnsi="Arial"/>
          <w:b/>
          <w:bCs/>
          <w:color w:val="1D4ED8"/>
          <w:sz w:val="26"/>
          <w:szCs w:val="26"/>
        </w:rPr>
        <w:t xml:space="preserve">Component Map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E293B" w:val="clear"/>
            <w:tcMar>
              <w:top w:type="dxa" w:w="100"/>
              <w:left w:type="dxa" w:w="160"/>
              <w:bottom w:type="dxa" w:w="100"/>
              <w:right w:type="dxa" w:w="80"/>
            </w:tcMar>
          </w:tcPr>
          <w:p>
            <w:r>
              <w:rPr>
                <w:rFonts w:ascii="Arial" w:cs="Arial" w:eastAsia="Arial" w:hAnsi="Arial"/>
                <w:b/>
                <w:bCs/>
                <w:color w:val="FFFFFF"/>
                <w:sz w:val="18"/>
                <w:szCs w:val="18"/>
              </w:rPr>
              <w:t xml:space="preserve">Component</w:t>
            </w:r>
          </w:p>
        </w:tc>
        <w:tc>
          <w:tcPr>
            <w:tcW w:type="dxa" w:w="7160"/>
            <w:tcBorders>
              <w:top w:val="single" w:color="CBD5E1" w:sz="4"/>
              <w:left w:val="single" w:color="CBD5E1" w:sz="4"/>
              <w:bottom w:val="single" w:color="CBD5E1" w:sz="4"/>
              <w:right w:val="single" w:color="CBD5E1" w:sz="4"/>
            </w:tcBorders>
            <w:shd w:fill="1E293B" w:val="clear"/>
            <w:tcMar>
              <w:top w:type="dxa" w:w="100"/>
              <w:left w:type="dxa" w:w="160"/>
              <w:bottom w:type="dxa" w:w="100"/>
              <w:right w:type="dxa" w:w="80"/>
            </w:tcMar>
          </w:tcPr>
          <w:p>
            <w:r>
              <w:rPr>
                <w:rFonts w:ascii="Arial" w:cs="Arial" w:eastAsia="Arial" w:hAnsi="Arial"/>
                <w:color w:val="FFFFFF"/>
                <w:sz w:val="18"/>
                <w:szCs w:val="18"/>
              </w:rPr>
              <w:t xml:space="preserve">Technology</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80"/>
            </w:tcMar>
          </w:tcPr>
          <w:p>
            <w:r>
              <w:rPr>
                <w:rFonts w:ascii="Arial" w:cs="Arial" w:eastAsia="Arial" w:hAnsi="Arial"/>
                <w:b/>
                <w:bCs/>
                <w:color w:val="1E293B"/>
                <w:sz w:val="18"/>
                <w:szCs w:val="18"/>
              </w:rPr>
              <w:t xml:space="preserve">Frontend Framework</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80"/>
            </w:tcMar>
          </w:tcPr>
          <w:p>
            <w:r>
              <w:rPr>
                <w:rFonts w:ascii="Arial" w:cs="Arial" w:eastAsia="Arial" w:hAnsi="Arial"/>
                <w:color w:val="111827"/>
                <w:sz w:val="18"/>
                <w:szCs w:val="18"/>
              </w:rPr>
              <w:t xml:space="preserve">Next.js 14 (App Router) — pages, project cards, chat UI, avatar</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80"/>
            </w:tcMar>
          </w:tcPr>
          <w:p>
            <w:r>
              <w:rPr>
                <w:rFonts w:ascii="Arial" w:cs="Arial" w:eastAsia="Arial" w:hAnsi="Arial"/>
                <w:b/>
                <w:bCs/>
                <w:color w:val="1E293B"/>
                <w:sz w:val="18"/>
                <w:szCs w:val="18"/>
              </w:rPr>
              <w:t xml:space="preserve">Avatar Animation</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80"/>
            </w:tcMar>
          </w:tcPr>
          <w:p>
            <w:r>
              <w:rPr>
                <w:rFonts w:ascii="Arial" w:cs="Arial" w:eastAsia="Arial" w:hAnsi="Arial"/>
                <w:color w:val="111827"/>
                <w:sz w:val="18"/>
                <w:szCs w:val="18"/>
              </w:rPr>
              <w:t xml:space="preserve">Lottie React — JSON animation file, toggles idle vs speaking state</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80"/>
            </w:tcMar>
          </w:tcPr>
          <w:p>
            <w:r>
              <w:rPr>
                <w:rFonts w:ascii="Arial" w:cs="Arial" w:eastAsia="Arial" w:hAnsi="Arial"/>
                <w:b/>
                <w:bCs/>
                <w:color w:val="1E293B"/>
                <w:sz w:val="18"/>
                <w:szCs w:val="18"/>
              </w:rPr>
              <w:t xml:space="preserve">Text-to-Speech</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80"/>
            </w:tcMar>
          </w:tcPr>
          <w:p>
            <w:r>
              <w:rPr>
                <w:rFonts w:ascii="Arial" w:cs="Arial" w:eastAsia="Arial" w:hAnsi="Arial"/>
                <w:color w:val="111827"/>
                <w:sz w:val="18"/>
                <w:szCs w:val="18"/>
              </w:rPr>
              <w:t xml:space="preserve">ElevenLabs REST API — text in, MP3 blob out</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80"/>
            </w:tcMar>
          </w:tcPr>
          <w:p>
            <w:r>
              <w:rPr>
                <w:rFonts w:ascii="Arial" w:cs="Arial" w:eastAsia="Arial" w:hAnsi="Arial"/>
                <w:b/>
                <w:bCs/>
                <w:color w:val="1E293B"/>
                <w:sz w:val="18"/>
                <w:szCs w:val="18"/>
              </w:rPr>
              <w:t xml:space="preserve">Backend API</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80"/>
            </w:tcMar>
          </w:tcPr>
          <w:p>
            <w:r>
              <w:rPr>
                <w:rFonts w:ascii="Arial" w:cs="Arial" w:eastAsia="Arial" w:hAnsi="Arial"/>
                <w:color w:val="111827"/>
                <w:sz w:val="18"/>
                <w:szCs w:val="18"/>
              </w:rPr>
              <w:t xml:space="preserve">FastAPI (Python) — single /ask endpoint, RAG orchestration</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80"/>
            </w:tcMar>
          </w:tcPr>
          <w:p>
            <w:r>
              <w:rPr>
                <w:rFonts w:ascii="Arial" w:cs="Arial" w:eastAsia="Arial" w:hAnsi="Arial"/>
                <w:b/>
                <w:bCs/>
                <w:color w:val="1E293B"/>
                <w:sz w:val="18"/>
                <w:szCs w:val="18"/>
              </w:rPr>
              <w:t xml:space="preserve">Embeddings</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80"/>
            </w:tcMar>
          </w:tcPr>
          <w:p>
            <w:r>
              <w:rPr>
                <w:rFonts w:ascii="Arial" w:cs="Arial" w:eastAsia="Arial" w:hAnsi="Arial"/>
                <w:color w:val="111827"/>
                <w:sz w:val="18"/>
                <w:szCs w:val="18"/>
              </w:rPr>
              <w:t xml:space="preserve">HuggingFace Inference API — all-MiniLM-L6-v2, 384 dimensions, free</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80"/>
            </w:tcMar>
          </w:tcPr>
          <w:p>
            <w:r>
              <w:rPr>
                <w:rFonts w:ascii="Arial" w:cs="Arial" w:eastAsia="Arial" w:hAnsi="Arial"/>
                <w:b/>
                <w:bCs/>
                <w:color w:val="1E293B"/>
                <w:sz w:val="18"/>
                <w:szCs w:val="18"/>
              </w:rPr>
              <w:t xml:space="preserve">Vector Database</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80"/>
            </w:tcMar>
          </w:tcPr>
          <w:p>
            <w:r>
              <w:rPr>
                <w:rFonts w:ascii="Arial" w:cs="Arial" w:eastAsia="Arial" w:hAnsi="Arial"/>
                <w:color w:val="111827"/>
                <w:sz w:val="18"/>
                <w:szCs w:val="18"/>
              </w:rPr>
              <w:t xml:space="preserve">Supabase pgvector — stores embedded project documentation chunks</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80"/>
            </w:tcMar>
          </w:tcPr>
          <w:p>
            <w:r>
              <w:rPr>
                <w:rFonts w:ascii="Arial" w:cs="Arial" w:eastAsia="Arial" w:hAnsi="Arial"/>
                <w:b/>
                <w:bCs/>
                <w:color w:val="1E293B"/>
                <w:sz w:val="18"/>
                <w:szCs w:val="18"/>
              </w:rPr>
              <w:t xml:space="preserve">LLM</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80"/>
            </w:tcMar>
          </w:tcPr>
          <w:p>
            <w:r>
              <w:rPr>
                <w:rFonts w:ascii="Arial" w:cs="Arial" w:eastAsia="Arial" w:hAnsi="Arial"/>
                <w:color w:val="111827"/>
                <w:sz w:val="18"/>
                <w:szCs w:val="18"/>
              </w:rPr>
              <w:t xml:space="preserve">Gemini 1.5 Flash via Google AI Studio — free, 1M tokens/day</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80"/>
            </w:tcMar>
          </w:tcPr>
          <w:p>
            <w:r>
              <w:rPr>
                <w:rFonts w:ascii="Arial" w:cs="Arial" w:eastAsia="Arial" w:hAnsi="Arial"/>
                <w:b/>
                <w:bCs/>
                <w:color w:val="1E293B"/>
                <w:sz w:val="18"/>
                <w:szCs w:val="18"/>
              </w:rPr>
              <w:t xml:space="preserve">Frontend Deploy</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80"/>
            </w:tcMar>
          </w:tcPr>
          <w:p>
            <w:r>
              <w:rPr>
                <w:rFonts w:ascii="Arial" w:cs="Arial" w:eastAsia="Arial" w:hAnsi="Arial"/>
                <w:color w:val="111827"/>
                <w:sz w:val="18"/>
                <w:szCs w:val="18"/>
              </w:rPr>
              <w:t xml:space="preserve">Vercel — free hobby tier, auto-deploy from GitHub on push</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80"/>
            </w:tcMar>
          </w:tcPr>
          <w:p>
            <w:r>
              <w:rPr>
                <w:rFonts w:ascii="Arial" w:cs="Arial" w:eastAsia="Arial" w:hAnsi="Arial"/>
                <w:b/>
                <w:bCs/>
                <w:color w:val="1E293B"/>
                <w:sz w:val="18"/>
                <w:szCs w:val="18"/>
              </w:rPr>
              <w:t xml:space="preserve">Backend Deploy</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80"/>
            </w:tcMar>
          </w:tcPr>
          <w:p>
            <w:r>
              <w:rPr>
                <w:rFonts w:ascii="Arial" w:cs="Arial" w:eastAsia="Arial" w:hAnsi="Arial"/>
                <w:color w:val="111827"/>
                <w:sz w:val="18"/>
                <w:szCs w:val="18"/>
              </w:rPr>
              <w:t xml:space="preserve">Railway — $5 free credit/month, sufficient for portfolio traffic</w:t>
            </w:r>
          </w:p>
        </w:tc>
      </w:tr>
    </w:tbl>
    <w:p>
      <w:r>
        <w:br w:type="page"/>
      </w:r>
    </w:p>
    <w:p>
      <w:pPr>
        <w:pStyle w:val="Heading1"/>
        <w:pBdr>
          <w:bottom w:val="single" w:color="1D4ED8" w:sz="8" w:space="4"/>
        </w:pBdr>
        <w:spacing w:after="160" w:before="480"/>
      </w:pPr>
      <w:r>
        <w:rPr>
          <w:rFonts w:ascii="Arial" w:cs="Arial" w:eastAsia="Arial" w:hAnsi="Arial"/>
          <w:b/>
          <w:bCs/>
          <w:color w:val="1E293B"/>
          <w:sz w:val="36"/>
          <w:szCs w:val="36"/>
        </w:rPr>
        <w:t xml:space="preserve">03  //  Tech Stack Details</w:t>
      </w:r>
    </w:p>
    <w:p>
      <w:pPr>
        <w:pStyle w:val="Heading2"/>
        <w:spacing w:after="100" w:before="320"/>
      </w:pPr>
      <w:r>
        <w:rPr>
          <w:rFonts w:ascii="Arial" w:cs="Arial" w:eastAsia="Arial" w:hAnsi="Arial"/>
          <w:b/>
          <w:bCs/>
          <w:color w:val="1D4ED8"/>
          <w:sz w:val="26"/>
          <w:szCs w:val="26"/>
        </w:rPr>
        <w:t xml:space="preserve">Frontend — Next.js 14</w:t>
      </w:r>
    </w:p>
    <w:p>
      <w:pPr>
        <w:spacing w:after="60" w:before="60"/>
      </w:pPr>
      <w:r>
        <w:rPr>
          <w:rFonts w:ascii="Arial" w:cs="Arial" w:eastAsia="Arial" w:hAnsi="Arial"/>
          <w:color w:val="111827"/>
          <w:sz w:val="20"/>
          <w:szCs w:val="20"/>
        </w:rPr>
        <w:t xml:space="preserve">Use the App Router (not Pages Router). This gives you server components, layouts, and better streaming support which you will need for the response display component.</w:t>
      </w:r>
    </w:p>
    <w:p>
      <w:pPr>
        <w:spacing w:after="0" w:before="80"/>
      </w:pPr>
      <w:r>
        <w:t xml:space="preserve"/>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React 18 + Next.js 14 </w:t>
      </w:r>
      <w:r>
        <w:rPr>
          <w:rFonts w:ascii="Arial" w:cs="Arial" w:eastAsia="Arial" w:hAnsi="Arial"/>
          <w:color w:val="111827"/>
          <w:sz w:val="20"/>
          <w:szCs w:val="20"/>
        </w:rPr>
        <w:t xml:space="preserve">— core framework</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Tailwind CSS </w:t>
      </w:r>
      <w:r>
        <w:rPr>
          <w:rFonts w:ascii="Arial" w:cs="Arial" w:eastAsia="Arial" w:hAnsi="Arial"/>
          <w:color w:val="111827"/>
          <w:sz w:val="20"/>
          <w:szCs w:val="20"/>
        </w:rPr>
        <w:t xml:space="preserve">— utility-first styling, configure dark cyberpunk theme in tailwind.config.js</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shadcn/ui </w:t>
      </w:r>
      <w:r>
        <w:rPr>
          <w:rFonts w:ascii="Arial" w:cs="Arial" w:eastAsia="Arial" w:hAnsi="Arial"/>
          <w:color w:val="111827"/>
          <w:sz w:val="20"/>
          <w:szCs w:val="20"/>
        </w:rPr>
        <w:t xml:space="preserve">— headless components for chat input, cards, dialogs</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lottie-react </w:t>
      </w:r>
      <w:r>
        <w:rPr>
          <w:rFonts w:ascii="Arial" w:cs="Arial" w:eastAsia="Arial" w:hAnsi="Arial"/>
          <w:color w:val="111827"/>
          <w:sz w:val="20"/>
          <w:szCs w:val="20"/>
        </w:rPr>
        <w:t xml:space="preserve">— npm package for animated avatar rendering</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Framer Motion </w:t>
      </w:r>
      <w:r>
        <w:rPr>
          <w:rFonts w:ascii="Arial" w:cs="Arial" w:eastAsia="Arial" w:hAnsi="Arial"/>
          <w:color w:val="111827"/>
          <w:sz w:val="20"/>
          <w:szCs w:val="20"/>
        </w:rPr>
        <w:t xml:space="preserve">— micro-animations, card hover effects, answer text reveal</w:t>
      </w:r>
    </w:p>
    <w:p>
      <w:pPr>
        <w:spacing w:after="0" w:before="120"/>
      </w:pPr>
      <w:r>
        <w:t xml:space="preserve"/>
      </w:r>
    </w:p>
    <w:p>
      <w:pPr>
        <w:pStyle w:val="Heading2"/>
        <w:spacing w:after="100" w:before="320"/>
      </w:pPr>
      <w:r>
        <w:rPr>
          <w:rFonts w:ascii="Arial" w:cs="Arial" w:eastAsia="Arial" w:hAnsi="Arial"/>
          <w:b/>
          <w:bCs/>
          <w:color w:val="1D4ED8"/>
          <w:sz w:val="26"/>
          <w:szCs w:val="26"/>
        </w:rPr>
        <w:t xml:space="preserve">Avatar — Lottie</w:t>
      </w:r>
    </w:p>
    <w:p>
      <w:pPr>
        <w:spacing w:after="60" w:before="60"/>
      </w:pPr>
      <w:r>
        <w:rPr>
          <w:rFonts w:ascii="Arial" w:cs="Arial" w:eastAsia="Arial" w:hAnsi="Arial"/>
          <w:color w:val="111827"/>
          <w:sz w:val="20"/>
          <w:szCs w:val="20"/>
        </w:rPr>
        <w:t xml:space="preserve">Lottie animations are JSON files describing vector animations. Pick a free avatar from LottieFiles.com, download the JSON, and toggle between animation states programmatically in React.</w:t>
      </w:r>
    </w:p>
    <w:p>
      <w:pPr>
        <w:spacing w:after="0" w:before="80"/>
      </w:pPr>
      <w:r>
        <w:t xml:space="preserve"/>
      </w:r>
    </w:p>
    <w:p>
      <w:pPr>
        <w:shd w:fill="F1F5F9" w:val="clear"/>
        <w:spacing w:after="40" w:before="40"/>
        <w:ind w:left="360" w:right="360"/>
      </w:pPr>
      <w:r>
        <w:rPr>
          <w:rFonts w:ascii="Courier New" w:cs="Courier New" w:eastAsia="Courier New" w:hAnsi="Courier New"/>
          <w:color w:val="1E293B"/>
          <w:sz w:val="17"/>
          <w:szCs w:val="17"/>
        </w:rPr>
        <w:t xml:space="preserve">import Lottie from 'lottie-react'</w:t>
      </w:r>
    </w:p>
    <w:p>
      <w:pPr>
        <w:shd w:fill="F1F5F9" w:val="clear"/>
        <w:spacing w:after="40" w:before="40"/>
        <w:ind w:left="360" w:right="360"/>
      </w:pPr>
      <w:r>
        <w:rPr>
          <w:rFonts w:ascii="Courier New" w:cs="Courier New" w:eastAsia="Courier New" w:hAnsi="Courier New"/>
          <w:color w:val="1E293B"/>
          <w:sz w:val="17"/>
          <w:szCs w:val="17"/>
        </w:rPr>
        <w:t xml:space="preserve">const avatarRef = useRef()</w:t>
      </w:r>
    </w:p>
    <w:p>
      <w:pPr>
        <w:shd w:fill="F1F5F9" w:val="clear"/>
        <w:spacing w:after="40" w:before="40"/>
        <w:ind w:left="360" w:right="360"/>
      </w:pPr>
      <w:r>
        <w:rPr>
          <w:rFonts w:ascii="Courier New" w:cs="Courier New" w:eastAsia="Courier New" w:hAnsi="Courier New"/>
          <w:color w:val="1E293B"/>
          <w:sz w:val="17"/>
          <w:szCs w:val="17"/>
        </w:rPr>
        <w:t xml:space="preserve"/>
      </w:r>
    </w:p>
    <w:p>
      <w:pPr>
        <w:shd w:fill="F1F5F9" w:val="clear"/>
        <w:spacing w:after="40" w:before="40"/>
        <w:ind w:left="360" w:right="360"/>
      </w:pPr>
      <w:r>
        <w:rPr>
          <w:rFonts w:ascii="Courier New" w:cs="Courier New" w:eastAsia="Courier New" w:hAnsi="Courier New"/>
          <w:color w:val="1E293B"/>
          <w:sz w:val="17"/>
          <w:szCs w:val="17"/>
        </w:rPr>
        <w:t xml:space="preserve">// When answer is received:</w:t>
      </w:r>
    </w:p>
    <w:p>
      <w:pPr>
        <w:shd w:fill="F1F5F9" w:val="clear"/>
        <w:spacing w:after="40" w:before="40"/>
        <w:ind w:left="360" w:right="360"/>
      </w:pPr>
      <w:r>
        <w:rPr>
          <w:rFonts w:ascii="Courier New" w:cs="Courier New" w:eastAsia="Courier New" w:hAnsi="Courier New"/>
          <w:color w:val="1E293B"/>
          <w:sz w:val="17"/>
          <w:szCs w:val="17"/>
        </w:rPr>
        <w:t xml:space="preserve">avatarRef.current.play()    // speaking animation</w:t>
      </w:r>
    </w:p>
    <w:p>
      <w:pPr>
        <w:shd w:fill="F1F5F9" w:val="clear"/>
        <w:spacing w:after="40" w:before="40"/>
        <w:ind w:left="360" w:right="360"/>
      </w:pPr>
      <w:r>
        <w:rPr>
          <w:rFonts w:ascii="Courier New" w:cs="Courier New" w:eastAsia="Courier New" w:hAnsi="Courier New"/>
          <w:color w:val="1E293B"/>
          <w:sz w:val="17"/>
          <w:szCs w:val="17"/>
        </w:rPr>
        <w:t xml:space="preserve"/>
      </w:r>
    </w:p>
    <w:p>
      <w:pPr>
        <w:shd w:fill="F1F5F9" w:val="clear"/>
        <w:spacing w:after="40" w:before="40"/>
        <w:ind w:left="360" w:right="360"/>
      </w:pPr>
      <w:r>
        <w:rPr>
          <w:rFonts w:ascii="Courier New" w:cs="Courier New" w:eastAsia="Courier New" w:hAnsi="Courier New"/>
          <w:color w:val="1E293B"/>
          <w:sz w:val="17"/>
          <w:szCs w:val="17"/>
        </w:rPr>
        <w:t xml:space="preserve">// When audio ends:</w:t>
      </w:r>
    </w:p>
    <w:p>
      <w:pPr>
        <w:shd w:fill="F1F5F9" w:val="clear"/>
        <w:spacing w:after="40" w:before="40"/>
        <w:ind w:left="360" w:right="360"/>
      </w:pPr>
      <w:r>
        <w:rPr>
          <w:rFonts w:ascii="Courier New" w:cs="Courier New" w:eastAsia="Courier New" w:hAnsi="Courier New"/>
          <w:color w:val="1E293B"/>
          <w:sz w:val="17"/>
          <w:szCs w:val="17"/>
        </w:rPr>
        <w:t xml:space="preserve">avatarRef.current.stop()    // return to idle</w:t>
      </w:r>
    </w:p>
    <w:p>
      <w:pPr>
        <w:spacing w:after="0" w:before="80"/>
      </w:pPr>
      <w:r>
        <w:t xml:space="preserve"/>
      </w:r>
    </w:p>
    <w:p>
      <w:pPr>
        <w:pBdr>
          <w:left w:val="single" w:color="1D4ED8" w:sz="16" w:space="8"/>
        </w:pBdr>
        <w:shd w:fill="EFF6FF" w:val="clear"/>
        <w:spacing w:after="100" w:before="100"/>
        <w:ind w:left="360"/>
      </w:pPr>
      <w:r>
        <w:rPr>
          <w:rFonts w:ascii="Arial" w:cs="Arial" w:eastAsia="Arial" w:hAnsi="Arial"/>
          <w:i/>
          <w:iCs/>
          <w:color w:val="374151"/>
          <w:sz w:val="18"/>
          <w:szCs w:val="18"/>
        </w:rPr>
        <w:t xml:space="preserve">Find animations at lottiefiles.com — search 'robot', 'AI assistant', 'character speaking'. Download the .json file. Many are free. You will need two JSON files: one for idle state, one for speaking state.</w:t>
      </w:r>
    </w:p>
    <w:p>
      <w:pPr>
        <w:spacing w:after="0" w:before="120"/>
      </w:pPr>
      <w:r>
        <w:t xml:space="preserve"/>
      </w:r>
    </w:p>
    <w:p>
      <w:pPr>
        <w:pStyle w:val="Heading2"/>
        <w:spacing w:after="100" w:before="320"/>
      </w:pPr>
      <w:r>
        <w:rPr>
          <w:rFonts w:ascii="Arial" w:cs="Arial" w:eastAsia="Arial" w:hAnsi="Arial"/>
          <w:b/>
          <w:bCs/>
          <w:color w:val="1D4ED8"/>
          <w:sz w:val="26"/>
          <w:szCs w:val="26"/>
        </w:rPr>
        <w:t xml:space="preserve">Voice — ElevenLabs</w:t>
      </w:r>
    </w:p>
    <w:p>
      <w:pPr>
        <w:spacing w:after="60" w:before="60"/>
      </w:pPr>
      <w:r>
        <w:rPr>
          <w:rFonts w:ascii="Arial" w:cs="Arial" w:eastAsia="Arial" w:hAnsi="Arial"/>
          <w:color w:val="111827"/>
          <w:sz w:val="20"/>
          <w:szCs w:val="20"/>
        </w:rPr>
        <w:t xml:space="preserve">Free tier gives 10,000 characters/month. For a portfolio with realistic traffic this is more than enough. Use the REST endpoint directly — avoid the SDK to keep your backend lightweight.</w:t>
      </w:r>
    </w:p>
    <w:p>
      <w:pPr>
        <w:spacing w:after="0" w:before="80"/>
      </w:pPr>
      <w:r>
        <w:t xml:space="preserve"/>
      </w:r>
    </w:p>
    <w:p>
      <w:pPr>
        <w:shd w:fill="F1F5F9" w:val="clear"/>
        <w:spacing w:after="40" w:before="40"/>
        <w:ind w:left="360" w:right="360"/>
      </w:pPr>
      <w:r>
        <w:rPr>
          <w:rFonts w:ascii="Courier New" w:cs="Courier New" w:eastAsia="Courier New" w:hAnsi="Courier New"/>
          <w:color w:val="1E293B"/>
          <w:sz w:val="17"/>
          <w:szCs w:val="17"/>
        </w:rPr>
        <w:t xml:space="preserve">POST https://api.elevenlabs.io/v1/text-to-speech/{voice_id}</w:t>
      </w:r>
    </w:p>
    <w:p>
      <w:pPr>
        <w:shd w:fill="F1F5F9" w:val="clear"/>
        <w:spacing w:after="40" w:before="40"/>
        <w:ind w:left="360" w:right="360"/>
      </w:pPr>
      <w:r>
        <w:rPr>
          <w:rFonts w:ascii="Courier New" w:cs="Courier New" w:eastAsia="Courier New" w:hAnsi="Courier New"/>
          <w:color w:val="1E293B"/>
          <w:sz w:val="17"/>
          <w:szCs w:val="17"/>
        </w:rPr>
        <w:t xml:space="preserve">Headers: { xi-api-key: YOUR_KEY, Content-Type: application/json }</w:t>
      </w:r>
    </w:p>
    <w:p>
      <w:pPr>
        <w:shd w:fill="F1F5F9" w:val="clear"/>
        <w:spacing w:after="40" w:before="40"/>
        <w:ind w:left="360" w:right="360"/>
      </w:pPr>
      <w:r>
        <w:rPr>
          <w:rFonts w:ascii="Courier New" w:cs="Courier New" w:eastAsia="Courier New" w:hAnsi="Courier New"/>
          <w:color w:val="1E293B"/>
          <w:sz w:val="17"/>
          <w:szCs w:val="17"/>
        </w:rPr>
        <w:t xml:space="preserve">Body:    { text: answer, model_id: 'eleven_turbo_v2' }</w:t>
      </w:r>
    </w:p>
    <w:p>
      <w:pPr>
        <w:shd w:fill="F1F5F9" w:val="clear"/>
        <w:spacing w:after="40" w:before="40"/>
        <w:ind w:left="360" w:right="360"/>
      </w:pPr>
      <w:r>
        <w:rPr>
          <w:rFonts w:ascii="Courier New" w:cs="Courier New" w:eastAsia="Courier New" w:hAnsi="Courier New"/>
          <w:color w:val="1E293B"/>
          <w:sz w:val="17"/>
          <w:szCs w:val="17"/>
        </w:rPr>
        <w:t xml:space="preserve">Response: MP3 binary blob → play via HTML5 Audio API on frontend</w:t>
      </w:r>
    </w:p>
    <w:p>
      <w:pPr>
        <w:spacing w:after="0" w:before="80"/>
      </w:pPr>
      <w:r>
        <w:t xml:space="preserve"/>
      </w:r>
    </w:p>
    <w:p>
      <w:pPr>
        <w:pBdr>
          <w:left w:val="single" w:color="1D4ED8" w:sz="16" w:space="8"/>
        </w:pBdr>
        <w:shd w:fill="EFF6FF" w:val="clear"/>
        <w:spacing w:after="100" w:before="100"/>
        <w:ind w:left="360"/>
      </w:pPr>
      <w:r>
        <w:rPr>
          <w:rFonts w:ascii="Arial" w:cs="Arial" w:eastAsia="Arial" w:hAnsi="Arial"/>
          <w:i/>
          <w:iCs/>
          <w:color w:val="374151"/>
          <w:sz w:val="18"/>
          <w:szCs w:val="18"/>
        </w:rPr>
        <w:t xml:space="preserve">Use eleven_turbo_v2 model — it is faster and cheaper on character count than the quality models. For a portfolio the speed tradeoff is worth it. Never expose your ElevenLabs key in frontend code — proxy through a Next.js API route.</w:t>
      </w:r>
    </w:p>
    <w:p>
      <w:pPr>
        <w:spacing w:after="0" w:before="120"/>
      </w:pPr>
      <w:r>
        <w:t xml:space="preserve"/>
      </w:r>
    </w:p>
    <w:p>
      <w:pPr>
        <w:pStyle w:val="Heading2"/>
        <w:spacing w:after="100" w:before="320"/>
      </w:pPr>
      <w:r>
        <w:rPr>
          <w:rFonts w:ascii="Arial" w:cs="Arial" w:eastAsia="Arial" w:hAnsi="Arial"/>
          <w:b/>
          <w:bCs/>
          <w:color w:val="1D4ED8"/>
          <w:sz w:val="26"/>
          <w:szCs w:val="26"/>
        </w:rPr>
        <w:t xml:space="preserve">RAG Backend — FastAPI</w:t>
      </w:r>
    </w:p>
    <w:p>
      <w:pPr>
        <w:spacing w:after="60" w:before="60"/>
      </w:pPr>
      <w:r>
        <w:rPr>
          <w:rFonts w:ascii="Arial" w:cs="Arial" w:eastAsia="Arial" w:hAnsi="Arial"/>
          <w:color w:val="111827"/>
          <w:sz w:val="20"/>
          <w:szCs w:val="20"/>
        </w:rPr>
        <w:t xml:space="preserve">Python FastAPI serves one main endpoint: POST /ask. It receives a query and optional project filter, runs the full RAG pipeline, and returns the answer text. The frontend then separately calls ElevenLabs TTS.</w:t>
      </w:r>
    </w:p>
    <w:p>
      <w:pPr>
        <w:spacing w:after="0" w:before="80"/>
      </w:pPr>
      <w:r>
        <w:t xml:space="preserve"/>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langchain </w:t>
      </w:r>
      <w:r>
        <w:rPr>
          <w:rFonts w:ascii="Arial" w:cs="Arial" w:eastAsia="Arial" w:hAnsi="Arial"/>
          <w:color w:val="111827"/>
          <w:sz w:val="20"/>
          <w:szCs w:val="20"/>
        </w:rPr>
        <w:t xml:space="preserve">— RAG orchestration (more documented than LlamaIndex for this use case)</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sentence-transformers </w:t>
      </w:r>
      <w:r>
        <w:rPr>
          <w:rFonts w:ascii="Arial" w:cs="Arial" w:eastAsia="Arial" w:hAnsi="Arial"/>
          <w:color w:val="111827"/>
          <w:sz w:val="20"/>
          <w:szCs w:val="20"/>
        </w:rPr>
        <w:t xml:space="preserve">— generates embeddings using all-MiniLM-L6-v2</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supabase-py </w:t>
      </w:r>
      <w:r>
        <w:rPr>
          <w:rFonts w:ascii="Arial" w:cs="Arial" w:eastAsia="Arial" w:hAnsi="Arial"/>
          <w:color w:val="111827"/>
          <w:sz w:val="20"/>
          <w:szCs w:val="20"/>
        </w:rPr>
        <w:t xml:space="preserve">— Python client to query pgvector via RPC</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google-generativeai </w:t>
      </w:r>
      <w:r>
        <w:rPr>
          <w:rFonts w:ascii="Arial" w:cs="Arial" w:eastAsia="Arial" w:hAnsi="Arial"/>
          <w:color w:val="111827"/>
          <w:sz w:val="20"/>
          <w:szCs w:val="20"/>
        </w:rPr>
        <w:t xml:space="preserve">— official Gemini Python SDK</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python-dotenv </w:t>
      </w:r>
      <w:r>
        <w:rPr>
          <w:rFonts w:ascii="Arial" w:cs="Arial" w:eastAsia="Arial" w:hAnsi="Arial"/>
          <w:color w:val="111827"/>
          <w:sz w:val="20"/>
          <w:szCs w:val="20"/>
        </w:rPr>
        <w:t xml:space="preserve">— environment variable management</w:t>
      </w:r>
    </w:p>
    <w:p>
      <w:pPr>
        <w:spacing w:after="0" w:before="120"/>
      </w:pPr>
      <w:r>
        <w:t xml:space="preserve"/>
      </w:r>
    </w:p>
    <w:p>
      <w:pPr>
        <w:pStyle w:val="Heading2"/>
        <w:spacing w:after="100" w:before="320"/>
      </w:pPr>
      <w:r>
        <w:rPr>
          <w:rFonts w:ascii="Arial" w:cs="Arial" w:eastAsia="Arial" w:hAnsi="Arial"/>
          <w:b/>
          <w:bCs/>
          <w:color w:val="1D4ED8"/>
          <w:sz w:val="26"/>
          <w:szCs w:val="26"/>
        </w:rPr>
        <w:t xml:space="preserve">Vector Store — Supabase pgvector</w:t>
      </w:r>
    </w:p>
    <w:p>
      <w:pPr>
        <w:spacing w:after="60" w:before="60"/>
      </w:pPr>
      <w:r>
        <w:rPr>
          <w:rFonts w:ascii="Arial" w:cs="Arial" w:eastAsia="Arial" w:hAnsi="Arial"/>
          <w:color w:val="111827"/>
          <w:sz w:val="20"/>
          <w:szCs w:val="20"/>
        </w:rPr>
        <w:t xml:space="preserve">You already have Supabase from PetPal. pgvector is a Postgres extension — enable it in your Supabase dashboard and create the projects_knowledge table below.</w:t>
      </w:r>
    </w:p>
    <w:p>
      <w:pPr>
        <w:spacing w:after="0" w:before="80"/>
      </w:pPr>
      <w:r>
        <w:t xml:space="preserve"/>
      </w:r>
    </w:p>
    <w:p>
      <w:pPr>
        <w:shd w:fill="F1F5F9" w:val="clear"/>
        <w:spacing w:after="40" w:before="40"/>
        <w:ind w:left="360" w:right="360"/>
      </w:pPr>
      <w:r>
        <w:rPr>
          <w:rFonts w:ascii="Courier New" w:cs="Courier New" w:eastAsia="Courier New" w:hAnsi="Courier New"/>
          <w:color w:val="1E293B"/>
          <w:sz w:val="17"/>
          <w:szCs w:val="17"/>
        </w:rPr>
        <w:t xml:space="preserve">-- Run this in Supabase SQL Editor</w:t>
      </w:r>
    </w:p>
    <w:p>
      <w:pPr>
        <w:shd w:fill="F1F5F9" w:val="clear"/>
        <w:spacing w:after="40" w:before="40"/>
        <w:ind w:left="360" w:right="360"/>
      </w:pPr>
      <w:r>
        <w:rPr>
          <w:rFonts w:ascii="Courier New" w:cs="Courier New" w:eastAsia="Courier New" w:hAnsi="Courier New"/>
          <w:color w:val="1E293B"/>
          <w:sz w:val="17"/>
          <w:szCs w:val="17"/>
        </w:rPr>
        <w:t xml:space="preserve">CREATE EXTENSION IF NOT EXISTS vector;</w:t>
      </w:r>
    </w:p>
    <w:p>
      <w:pPr>
        <w:shd w:fill="F1F5F9" w:val="clear"/>
        <w:spacing w:after="40" w:before="40"/>
        <w:ind w:left="360" w:right="360"/>
      </w:pPr>
      <w:r>
        <w:rPr>
          <w:rFonts w:ascii="Courier New" w:cs="Courier New" w:eastAsia="Courier New" w:hAnsi="Courier New"/>
          <w:color w:val="1E293B"/>
          <w:sz w:val="17"/>
          <w:szCs w:val="17"/>
        </w:rPr>
        <w:t xml:space="preserve"/>
      </w:r>
    </w:p>
    <w:p>
      <w:pPr>
        <w:shd w:fill="F1F5F9" w:val="clear"/>
        <w:spacing w:after="40" w:before="40"/>
        <w:ind w:left="360" w:right="360"/>
      </w:pPr>
      <w:r>
        <w:rPr>
          <w:rFonts w:ascii="Courier New" w:cs="Courier New" w:eastAsia="Courier New" w:hAnsi="Courier New"/>
          <w:color w:val="1E293B"/>
          <w:sz w:val="17"/>
          <w:szCs w:val="17"/>
        </w:rPr>
        <w:t xml:space="preserve">CREATE TABLE projects_knowledge (</w:t>
      </w:r>
    </w:p>
    <w:p>
      <w:pPr>
        <w:shd w:fill="F1F5F9" w:val="clear"/>
        <w:spacing w:after="40" w:before="40"/>
        <w:ind w:left="360" w:right="360"/>
      </w:pPr>
      <w:r>
        <w:rPr>
          <w:rFonts w:ascii="Courier New" w:cs="Courier New" w:eastAsia="Courier New" w:hAnsi="Courier New"/>
          <w:color w:val="1E293B"/>
          <w:sz w:val="17"/>
          <w:szCs w:val="17"/>
        </w:rPr>
        <w:t xml:space="preserve">  id          BIGSERIAL PRIMARY KEY,</w:t>
      </w:r>
    </w:p>
    <w:p>
      <w:pPr>
        <w:shd w:fill="F1F5F9" w:val="clear"/>
        <w:spacing w:after="40" w:before="40"/>
        <w:ind w:left="360" w:right="360"/>
      </w:pPr>
      <w:r>
        <w:rPr>
          <w:rFonts w:ascii="Courier New" w:cs="Courier New" w:eastAsia="Courier New" w:hAnsi="Courier New"/>
          <w:color w:val="1E293B"/>
          <w:sz w:val="17"/>
          <w:szCs w:val="17"/>
        </w:rPr>
        <w:t xml:space="preserve">  project_name TEXT,</w:t>
      </w:r>
    </w:p>
    <w:p>
      <w:pPr>
        <w:shd w:fill="F1F5F9" w:val="clear"/>
        <w:spacing w:after="40" w:before="40"/>
        <w:ind w:left="360" w:right="360"/>
      </w:pPr>
      <w:r>
        <w:rPr>
          <w:rFonts w:ascii="Courier New" w:cs="Courier New" w:eastAsia="Courier New" w:hAnsi="Courier New"/>
          <w:color w:val="1E293B"/>
          <w:sz w:val="17"/>
          <w:szCs w:val="17"/>
        </w:rPr>
        <w:t xml:space="preserve">  content      TEXT,</w:t>
      </w:r>
    </w:p>
    <w:p>
      <w:pPr>
        <w:shd w:fill="F1F5F9" w:val="clear"/>
        <w:spacing w:after="40" w:before="40"/>
        <w:ind w:left="360" w:right="360"/>
      </w:pPr>
      <w:r>
        <w:rPr>
          <w:rFonts w:ascii="Courier New" w:cs="Courier New" w:eastAsia="Courier New" w:hAnsi="Courier New"/>
          <w:color w:val="1E293B"/>
          <w:sz w:val="17"/>
          <w:szCs w:val="17"/>
        </w:rPr>
        <w:t xml:space="preserve">  embedding    VECTOR(384),</w:t>
      </w:r>
    </w:p>
    <w:p>
      <w:pPr>
        <w:shd w:fill="F1F5F9" w:val="clear"/>
        <w:spacing w:after="40" w:before="40"/>
        <w:ind w:left="360" w:right="360"/>
      </w:pPr>
      <w:r>
        <w:rPr>
          <w:rFonts w:ascii="Courier New" w:cs="Courier New" w:eastAsia="Courier New" w:hAnsi="Courier New"/>
          <w:color w:val="1E293B"/>
          <w:sz w:val="17"/>
          <w:szCs w:val="17"/>
        </w:rPr>
        <w:t xml:space="preserve">  metadata     JSONB</w:t>
      </w:r>
    </w:p>
    <w:p>
      <w:pPr>
        <w:shd w:fill="F1F5F9" w:val="clear"/>
        <w:spacing w:after="40" w:before="40"/>
        <w:ind w:left="360" w:right="360"/>
      </w:pPr>
      <w:r>
        <w:rPr>
          <w:rFonts w:ascii="Courier New" w:cs="Courier New" w:eastAsia="Courier New" w:hAnsi="Courier New"/>
          <w:color w:val="1E293B"/>
          <w:sz w:val="17"/>
          <w:szCs w:val="17"/>
        </w:rPr>
        <w:t xml:space="preserve">);</w:t>
      </w:r>
    </w:p>
    <w:p>
      <w:pPr>
        <w:shd w:fill="F1F5F9" w:val="clear"/>
        <w:spacing w:after="40" w:before="40"/>
        <w:ind w:left="360" w:right="360"/>
      </w:pPr>
      <w:r>
        <w:rPr>
          <w:rFonts w:ascii="Courier New" w:cs="Courier New" w:eastAsia="Courier New" w:hAnsi="Courier New"/>
          <w:color w:val="1E293B"/>
          <w:sz w:val="17"/>
          <w:szCs w:val="17"/>
        </w:rPr>
        <w:t xml:space="preserve"/>
      </w:r>
    </w:p>
    <w:p>
      <w:pPr>
        <w:shd w:fill="F1F5F9" w:val="clear"/>
        <w:spacing w:after="40" w:before="40"/>
        <w:ind w:left="360" w:right="360"/>
      </w:pPr>
      <w:r>
        <w:rPr>
          <w:rFonts w:ascii="Courier New" w:cs="Courier New" w:eastAsia="Courier New" w:hAnsi="Courier New"/>
          <w:color w:val="1E293B"/>
          <w:sz w:val="17"/>
          <w:szCs w:val="17"/>
        </w:rPr>
        <w:t xml:space="preserve">CREATE INDEX ON projects_knowledge</w:t>
      </w:r>
    </w:p>
    <w:p>
      <w:pPr>
        <w:shd w:fill="F1F5F9" w:val="clear"/>
        <w:spacing w:after="40" w:before="40"/>
        <w:ind w:left="360" w:right="360"/>
      </w:pPr>
      <w:r>
        <w:rPr>
          <w:rFonts w:ascii="Courier New" w:cs="Courier New" w:eastAsia="Courier New" w:hAnsi="Courier New"/>
          <w:color w:val="1E293B"/>
          <w:sz w:val="17"/>
          <w:szCs w:val="17"/>
        </w:rPr>
        <w:t xml:space="preserve">  USING ivfflat (embedding vector_cosine_ops);</w:t>
      </w:r>
    </w:p>
    <w:p>
      <w:pPr>
        <w:spacing w:after="0" w:before="120"/>
      </w:pPr>
      <w:r>
        <w:t xml:space="preserve"/>
      </w:r>
    </w:p>
    <w:p>
      <w:pPr>
        <w:pStyle w:val="Heading2"/>
        <w:spacing w:after="100" w:before="320"/>
      </w:pPr>
      <w:r>
        <w:rPr>
          <w:rFonts w:ascii="Arial" w:cs="Arial" w:eastAsia="Arial" w:hAnsi="Arial"/>
          <w:b/>
          <w:bCs/>
          <w:color w:val="1D4ED8"/>
          <w:sz w:val="26"/>
          <w:szCs w:val="26"/>
        </w:rPr>
        <w:t xml:space="preserve">LLM — Gemini 1.5 Flash</w:t>
      </w:r>
    </w:p>
    <w:p>
      <w:pPr>
        <w:spacing w:after="60" w:before="60"/>
      </w:pPr>
      <w:r>
        <w:rPr>
          <w:rFonts w:ascii="Arial" w:cs="Arial" w:eastAsia="Arial" w:hAnsi="Arial"/>
          <w:color w:val="111827"/>
          <w:sz w:val="20"/>
          <w:szCs w:val="20"/>
        </w:rPr>
        <w:t xml:space="preserve">Google AI Studio free tier: 15 RPM, 1 million tokens per day, zero cost. For a portfolio this is essentially unlimited. Gemini Flash has reliable instruction following — it will not produce malformed XML output like some open-source models on Groq.</w:t>
      </w:r>
    </w:p>
    <w:p>
      <w:pPr>
        <w:spacing w:after="0" w:before="80"/>
      </w:pPr>
      <w:r>
        <w:t xml:space="preserve"/>
      </w:r>
    </w:p>
    <w:p>
      <w:pPr>
        <w:shd w:fill="F1F5F9" w:val="clear"/>
        <w:spacing w:after="40" w:before="40"/>
        <w:ind w:left="360" w:right="360"/>
      </w:pPr>
      <w:r>
        <w:rPr>
          <w:rFonts w:ascii="Courier New" w:cs="Courier New" w:eastAsia="Courier New" w:hAnsi="Courier New"/>
          <w:color w:val="1E293B"/>
          <w:sz w:val="17"/>
          <w:szCs w:val="17"/>
        </w:rPr>
        <w:t xml:space="preserve">import google.generativeai as genai</w:t>
      </w:r>
    </w:p>
    <w:p>
      <w:pPr>
        <w:shd w:fill="F1F5F9" w:val="clear"/>
        <w:spacing w:after="40" w:before="40"/>
        <w:ind w:left="360" w:right="360"/>
      </w:pPr>
      <w:r>
        <w:rPr>
          <w:rFonts w:ascii="Courier New" w:cs="Courier New" w:eastAsia="Courier New" w:hAnsi="Courier New"/>
          <w:color w:val="1E293B"/>
          <w:sz w:val="17"/>
          <w:szCs w:val="17"/>
        </w:rPr>
        <w:t xml:space="preserve">genai.configure(api_key=os.getenv('GEMINI_API_KEY'))</w:t>
      </w:r>
    </w:p>
    <w:p>
      <w:pPr>
        <w:shd w:fill="F1F5F9" w:val="clear"/>
        <w:spacing w:after="40" w:before="40"/>
        <w:ind w:left="360" w:right="360"/>
      </w:pPr>
      <w:r>
        <w:rPr>
          <w:rFonts w:ascii="Courier New" w:cs="Courier New" w:eastAsia="Courier New" w:hAnsi="Courier New"/>
          <w:color w:val="1E293B"/>
          <w:sz w:val="17"/>
          <w:szCs w:val="17"/>
        </w:rPr>
        <w:t xml:space="preserve">model = genai.GenerativeModel('gemini-1.5-flash')</w:t>
      </w:r>
    </w:p>
    <w:p>
      <w:pPr>
        <w:shd w:fill="F1F5F9" w:val="clear"/>
        <w:spacing w:after="40" w:before="40"/>
        <w:ind w:left="360" w:right="360"/>
      </w:pPr>
      <w:r>
        <w:rPr>
          <w:rFonts w:ascii="Courier New" w:cs="Courier New" w:eastAsia="Courier New" w:hAnsi="Courier New"/>
          <w:color w:val="1E293B"/>
          <w:sz w:val="17"/>
          <w:szCs w:val="17"/>
        </w:rPr>
        <w:t xml:space="preserve">response = model.generate_content(prompt)</w:t>
      </w:r>
    </w:p>
    <w:p>
      <w:pPr>
        <w:shd w:fill="F1F5F9" w:val="clear"/>
        <w:spacing w:after="40" w:before="40"/>
        <w:ind w:left="360" w:right="360"/>
      </w:pPr>
      <w:r>
        <w:rPr>
          <w:rFonts w:ascii="Courier New" w:cs="Courier New" w:eastAsia="Courier New" w:hAnsi="Courier New"/>
          <w:color w:val="1E293B"/>
          <w:sz w:val="17"/>
          <w:szCs w:val="17"/>
        </w:rPr>
        <w:t xml:space="preserve">answer = response.text</w:t>
      </w:r>
    </w:p>
    <w:p>
      <w:r>
        <w:br w:type="page"/>
      </w:r>
    </w:p>
    <w:p>
      <w:pPr>
        <w:pStyle w:val="Heading1"/>
        <w:pBdr>
          <w:bottom w:val="single" w:color="1D4ED8" w:sz="8" w:space="4"/>
        </w:pBdr>
        <w:spacing w:after="160" w:before="480"/>
      </w:pPr>
      <w:r>
        <w:rPr>
          <w:rFonts w:ascii="Arial" w:cs="Arial" w:eastAsia="Arial" w:hAnsi="Arial"/>
          <w:b/>
          <w:bCs/>
          <w:color w:val="1E293B"/>
          <w:sz w:val="36"/>
          <w:szCs w:val="36"/>
        </w:rPr>
        <w:t xml:space="preserve">04  //  Step-by-Step Build Guide</w:t>
      </w:r>
    </w:p>
    <w:p>
      <w:pPr>
        <w:pBdr>
          <w:left w:val="single" w:color="1D4ED8" w:sz="16" w:space="8"/>
        </w:pBdr>
        <w:shd w:fill="EFF6FF" w:val="clear"/>
        <w:spacing w:after="100" w:before="100"/>
        <w:ind w:left="360"/>
      </w:pPr>
      <w:r>
        <w:rPr>
          <w:rFonts w:ascii="Arial" w:cs="Arial" w:eastAsia="Arial" w:hAnsi="Arial"/>
          <w:i/>
          <w:iCs/>
          <w:color w:val="374151"/>
          <w:sz w:val="18"/>
          <w:szCs w:val="18"/>
        </w:rPr>
        <w:t xml:space="preserve">Follow this order exactly. Each phase depends on the previous being verified and working. Do not jump ahead — especially do not build the frontend before the RAG backend is returning correct answers.</w:t>
      </w:r>
    </w:p>
    <w:p>
      <w:pPr>
        <w:spacing w:after="0" w:before="120"/>
      </w:pPr>
      <w:r>
        <w:t xml:space="preserve"/>
      </w:r>
    </w:p>
    <w:p>
      <w:pPr>
        <w:pStyle w:val="Heading2"/>
        <w:spacing w:after="100" w:before="320"/>
      </w:pPr>
      <w:r>
        <w:rPr>
          <w:rFonts w:ascii="Arial" w:cs="Arial" w:eastAsia="Arial" w:hAnsi="Arial"/>
          <w:b/>
          <w:bCs/>
          <w:color w:val="1D4ED8"/>
          <w:sz w:val="26"/>
          <w:szCs w:val="26"/>
        </w:rPr>
        <w:t xml:space="preserve">Phase 1 — Project Setup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BD5E1" w:sz="4"/>
              <w:left w:val="single" w:color="CBD5E1" w:sz="4"/>
              <w:bottom w:val="single" w:color="CBD5E1" w:sz="4"/>
              <w:right w:val="single" w:color="CBD5E1" w:sz="4"/>
            </w:tcBorders>
            <w:shd w:fill="1E293B" w:val="clear"/>
            <w:tcMar>
              <w:top w:type="dxa" w:w="100"/>
              <w:left w:type="dxa" w:w="120"/>
              <w:bottom w:type="dxa" w:w="100"/>
              <w:right w:type="dxa" w:w="80"/>
            </w:tcMar>
          </w:tcPr>
          <w:p>
            <w:r>
              <w:rPr>
                <w:rFonts w:ascii="Arial" w:cs="Arial" w:eastAsia="Arial" w:hAnsi="Arial"/>
                <w:b/>
                <w:bCs/>
                <w:color w:val="FFFFFF"/>
                <w:sz w:val="18"/>
                <w:szCs w:val="18"/>
              </w:rPr>
              <w:t xml:space="preserve">#</w:t>
            </w:r>
          </w:p>
        </w:tc>
        <w:tc>
          <w:tcPr>
            <w:tcW w:type="dxa" w:w="2400"/>
            <w:tcBorders>
              <w:top w:val="single" w:color="CBD5E1" w:sz="4"/>
              <w:left w:val="single" w:color="CBD5E1" w:sz="4"/>
              <w:bottom w:val="single" w:color="CBD5E1" w:sz="4"/>
              <w:right w:val="single" w:color="CBD5E1" w:sz="4"/>
            </w:tcBorders>
            <w:shd w:fill="1E293B" w:val="clear"/>
            <w:tcMar>
              <w:top w:type="dxa" w:w="100"/>
              <w:left w:type="dxa" w:w="120"/>
              <w:bottom w:type="dxa" w:w="100"/>
              <w:right w:type="dxa" w:w="80"/>
            </w:tcMar>
          </w:tcPr>
          <w:p>
            <w:r>
              <w:rPr>
                <w:rFonts w:ascii="Arial" w:cs="Arial" w:eastAsia="Arial" w:hAnsi="Arial"/>
                <w:b/>
                <w:bCs/>
                <w:color w:val="FFFFFF"/>
                <w:sz w:val="18"/>
                <w:szCs w:val="18"/>
              </w:rPr>
              <w:t xml:space="preserve">Step</w:t>
            </w:r>
          </w:p>
        </w:tc>
        <w:tc>
          <w:tcPr>
            <w:tcW w:type="dxa" w:w="6360"/>
            <w:tcBorders>
              <w:top w:val="single" w:color="CBD5E1" w:sz="4"/>
              <w:left w:val="single" w:color="CBD5E1" w:sz="4"/>
              <w:bottom w:val="single" w:color="CBD5E1" w:sz="4"/>
              <w:right w:val="single" w:color="CBD5E1" w:sz="4"/>
            </w:tcBorders>
            <w:shd w:fill="1E293B" w:val="clear"/>
            <w:tcMar>
              <w:top w:type="dxa" w:w="100"/>
              <w:left w:type="dxa" w:w="120"/>
              <w:bottom w:type="dxa" w:w="100"/>
              <w:right w:type="dxa" w:w="80"/>
            </w:tcMar>
          </w:tcPr>
          <w:p>
            <w:r>
              <w:rPr>
                <w:rFonts w:ascii="Arial" w:cs="Arial" w:eastAsia="Arial" w:hAnsi="Arial"/>
                <w:b/>
                <w:bCs/>
                <w:color w:val="FFFFFF"/>
                <w:sz w:val="18"/>
                <w:szCs w:val="18"/>
              </w:rPr>
              <w:t xml:space="preserve">Details</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1.1</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b/>
                <w:bCs/>
                <w:color w:val="111827"/>
                <w:sz w:val="18"/>
                <w:szCs w:val="18"/>
              </w:rPr>
              <w:t xml:space="preserve">Create Next.js app</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color w:val="111827"/>
                <w:sz w:val="18"/>
                <w:szCs w:val="18"/>
              </w:rPr>
              <w:t xml:space="preserve">npx create-next-app@latest portfolio-ai --typescript --tailwind --app</w:t>
            </w:r>
          </w:p>
        </w:tc>
      </w:tr>
      <w:tr>
        <w:tc>
          <w:tcPr>
            <w:tcW w:type="dxa" w:w="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1.2</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b/>
                <w:bCs/>
                <w:color w:val="111827"/>
                <w:sz w:val="18"/>
                <w:szCs w:val="18"/>
              </w:rPr>
              <w:t xml:space="preserve">Install frontend deps</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color w:val="111827"/>
                <w:sz w:val="18"/>
                <w:szCs w:val="18"/>
              </w:rPr>
              <w:t xml:space="preserve">npm install lottie-react framer-motion lucide-react</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1.3</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b/>
                <w:bCs/>
                <w:color w:val="111827"/>
                <w:sz w:val="18"/>
                <w:szCs w:val="18"/>
              </w:rPr>
              <w:t xml:space="preserve">Install shadcn/ui</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color w:val="111827"/>
                <w:sz w:val="18"/>
                <w:szCs w:val="18"/>
              </w:rPr>
              <w:t xml:space="preserve">npx shadcn-ui@latest init — choose dark theme, slate base color</w:t>
            </w:r>
          </w:p>
        </w:tc>
      </w:tr>
      <w:tr>
        <w:tc>
          <w:tcPr>
            <w:tcW w:type="dxa" w:w="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1.4</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b/>
                <w:bCs/>
                <w:color w:val="111827"/>
                <w:sz w:val="18"/>
                <w:szCs w:val="18"/>
              </w:rPr>
              <w:t xml:space="preserve">Create FastAPI backend</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color w:val="111827"/>
                <w:sz w:val="18"/>
                <w:szCs w:val="18"/>
              </w:rPr>
              <w:t xml:space="preserve">mkdir backend &amp;&amp; cd backend &amp;&amp; python -m venv venv &amp;&amp; source venv/bin/activate</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1.5</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b/>
                <w:bCs/>
                <w:color w:val="111827"/>
                <w:sz w:val="18"/>
                <w:szCs w:val="18"/>
              </w:rPr>
              <w:t xml:space="preserve">Install Python deps</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color w:val="111827"/>
                <w:sz w:val="18"/>
                <w:szCs w:val="18"/>
              </w:rPr>
              <w:t xml:space="preserve">pip install fastapi uvicorn langchain supabase google-generativeai sentence-transformers python-dotenv requests</w:t>
            </w:r>
          </w:p>
        </w:tc>
      </w:tr>
      <w:tr>
        <w:tc>
          <w:tcPr>
            <w:tcW w:type="dxa" w:w="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1.6</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b/>
                <w:bCs/>
                <w:color w:val="111827"/>
                <w:sz w:val="18"/>
                <w:szCs w:val="18"/>
              </w:rPr>
              <w:t xml:space="preserve">Setup env files</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color w:val="111827"/>
                <w:sz w:val="18"/>
                <w:szCs w:val="18"/>
              </w:rPr>
              <w:t xml:space="preserve">Create .env.local (Next.js) and .env (FastAPI) — never commit these to git</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1.7</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b/>
                <w:bCs/>
                <w:color w:val="111827"/>
                <w:sz w:val="18"/>
                <w:szCs w:val="18"/>
              </w:rPr>
              <w:t xml:space="preserve">Init git repo</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color w:val="111827"/>
                <w:sz w:val="18"/>
                <w:szCs w:val="18"/>
              </w:rPr>
              <w:t xml:space="preserve">git init, add .gitignore covering node_modules, .env, __pycache__, venv/</w:t>
            </w:r>
          </w:p>
        </w:tc>
      </w:tr>
    </w:tbl>
    <w:p>
      <w:pPr>
        <w:spacing w:after="0" w:before="120"/>
      </w:pPr>
      <w:r>
        <w:t xml:space="preserve"/>
      </w:r>
    </w:p>
    <w:p>
      <w:pPr>
        <w:pStyle w:val="Heading2"/>
        <w:spacing w:after="100" w:before="320"/>
      </w:pPr>
      <w:r>
        <w:rPr>
          <w:rFonts w:ascii="Arial" w:cs="Arial" w:eastAsia="Arial" w:hAnsi="Arial"/>
          <w:b/>
          <w:bCs/>
          <w:color w:val="1D4ED8"/>
          <w:sz w:val="26"/>
          <w:szCs w:val="26"/>
        </w:rPr>
        <w:t xml:space="preserve">Phase 2 — Supabase Vector DB</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BD5E1" w:sz="4"/>
              <w:left w:val="single" w:color="CBD5E1" w:sz="4"/>
              <w:bottom w:val="single" w:color="CBD5E1" w:sz="4"/>
              <w:right w:val="single" w:color="CBD5E1" w:sz="4"/>
            </w:tcBorders>
            <w:shd w:fill="1E293B" w:val="clear"/>
            <w:tcMar>
              <w:top w:type="dxa" w:w="100"/>
              <w:left w:type="dxa" w:w="120"/>
              <w:bottom w:type="dxa" w:w="100"/>
              <w:right w:type="dxa" w:w="80"/>
            </w:tcMar>
          </w:tcPr>
          <w:p>
            <w:r>
              <w:rPr>
                <w:rFonts w:ascii="Arial" w:cs="Arial" w:eastAsia="Arial" w:hAnsi="Arial"/>
                <w:b/>
                <w:bCs/>
                <w:color w:val="FFFFFF"/>
                <w:sz w:val="18"/>
                <w:szCs w:val="18"/>
              </w:rPr>
              <w:t xml:space="preserve">#</w:t>
            </w:r>
          </w:p>
        </w:tc>
        <w:tc>
          <w:tcPr>
            <w:tcW w:type="dxa" w:w="2400"/>
            <w:tcBorders>
              <w:top w:val="single" w:color="CBD5E1" w:sz="4"/>
              <w:left w:val="single" w:color="CBD5E1" w:sz="4"/>
              <w:bottom w:val="single" w:color="CBD5E1" w:sz="4"/>
              <w:right w:val="single" w:color="CBD5E1" w:sz="4"/>
            </w:tcBorders>
            <w:shd w:fill="1E293B" w:val="clear"/>
            <w:tcMar>
              <w:top w:type="dxa" w:w="100"/>
              <w:left w:type="dxa" w:w="120"/>
              <w:bottom w:type="dxa" w:w="100"/>
              <w:right w:type="dxa" w:w="80"/>
            </w:tcMar>
          </w:tcPr>
          <w:p>
            <w:r>
              <w:rPr>
                <w:rFonts w:ascii="Arial" w:cs="Arial" w:eastAsia="Arial" w:hAnsi="Arial"/>
                <w:b/>
                <w:bCs/>
                <w:color w:val="FFFFFF"/>
                <w:sz w:val="18"/>
                <w:szCs w:val="18"/>
              </w:rPr>
              <w:t xml:space="preserve">Step</w:t>
            </w:r>
          </w:p>
        </w:tc>
        <w:tc>
          <w:tcPr>
            <w:tcW w:type="dxa" w:w="6360"/>
            <w:tcBorders>
              <w:top w:val="single" w:color="CBD5E1" w:sz="4"/>
              <w:left w:val="single" w:color="CBD5E1" w:sz="4"/>
              <w:bottom w:val="single" w:color="CBD5E1" w:sz="4"/>
              <w:right w:val="single" w:color="CBD5E1" w:sz="4"/>
            </w:tcBorders>
            <w:shd w:fill="1E293B" w:val="clear"/>
            <w:tcMar>
              <w:top w:type="dxa" w:w="100"/>
              <w:left w:type="dxa" w:w="120"/>
              <w:bottom w:type="dxa" w:w="100"/>
              <w:right w:type="dxa" w:w="80"/>
            </w:tcMar>
          </w:tcPr>
          <w:p>
            <w:r>
              <w:rPr>
                <w:rFonts w:ascii="Arial" w:cs="Arial" w:eastAsia="Arial" w:hAnsi="Arial"/>
                <w:b/>
                <w:bCs/>
                <w:color w:val="FFFFFF"/>
                <w:sz w:val="18"/>
                <w:szCs w:val="18"/>
              </w:rPr>
              <w:t xml:space="preserve">Details</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2.1</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b/>
                <w:bCs/>
                <w:color w:val="111827"/>
                <w:sz w:val="18"/>
                <w:szCs w:val="18"/>
              </w:rPr>
              <w:t xml:space="preserve">Enable pgvector</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color w:val="111827"/>
                <w:sz w:val="18"/>
                <w:szCs w:val="18"/>
              </w:rPr>
              <w:t xml:space="preserve">Supabase Dashboard → SQL Editor → run: CREATE EXTENSION IF NOT EXISTS vector</w:t>
            </w:r>
          </w:p>
        </w:tc>
      </w:tr>
      <w:tr>
        <w:tc>
          <w:tcPr>
            <w:tcW w:type="dxa" w:w="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2.2</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b/>
                <w:bCs/>
                <w:color w:val="111827"/>
                <w:sz w:val="18"/>
                <w:szCs w:val="18"/>
              </w:rPr>
              <w:t xml:space="preserve">Create table</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color w:val="111827"/>
                <w:sz w:val="18"/>
                <w:szCs w:val="18"/>
              </w:rPr>
              <w:t xml:space="preserve">Run the full CREATE TABLE SQL from Section 03</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2.3</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b/>
                <w:bCs/>
                <w:color w:val="111827"/>
                <w:sz w:val="18"/>
                <w:szCs w:val="18"/>
              </w:rPr>
              <w:t xml:space="preserve">Create RPC function</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color w:val="111827"/>
                <w:sz w:val="18"/>
                <w:szCs w:val="18"/>
              </w:rPr>
              <w:t xml:space="preserve">Run the match_projects function SQL from Section 05 (required for vector search)</w:t>
            </w:r>
          </w:p>
        </w:tc>
      </w:tr>
      <w:tr>
        <w:tc>
          <w:tcPr>
            <w:tcW w:type="dxa" w:w="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2.4</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b/>
                <w:bCs/>
                <w:color w:val="111827"/>
                <w:sz w:val="18"/>
                <w:szCs w:val="18"/>
              </w:rPr>
              <w:t xml:space="preserve">Write project docs</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color w:val="111827"/>
                <w:sz w:val="18"/>
                <w:szCs w:val="18"/>
              </w:rPr>
              <w:t xml:space="preserve">For each project, write a markdown file covering: overview, tech stack, architecture, challenges, outcomes</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2.5</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b/>
                <w:bCs/>
                <w:color w:val="111827"/>
                <w:sz w:val="18"/>
                <w:szCs w:val="18"/>
              </w:rPr>
              <w:t xml:space="preserve">Chunk documents</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color w:val="111827"/>
                <w:sz w:val="18"/>
                <w:szCs w:val="18"/>
              </w:rPr>
              <w:t xml:space="preserve">Split each markdown into ~300 word chunks with 50-word overlap between chunks</w:t>
            </w:r>
          </w:p>
        </w:tc>
      </w:tr>
      <w:tr>
        <w:tc>
          <w:tcPr>
            <w:tcW w:type="dxa" w:w="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2.6</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b/>
                <w:bCs/>
                <w:color w:val="111827"/>
                <w:sz w:val="18"/>
                <w:szCs w:val="18"/>
              </w:rPr>
              <w:t xml:space="preserve">Run ingestion script</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color w:val="111827"/>
                <w:sz w:val="18"/>
                <w:szCs w:val="18"/>
              </w:rPr>
              <w:t xml:space="preserve">Run scripts/ingest.py — embeds all chunks and uploads to Supabase (one-time operation)</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2.7</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b/>
                <w:bCs/>
                <w:color w:val="111827"/>
                <w:sz w:val="18"/>
                <w:szCs w:val="18"/>
              </w:rPr>
              <w:t xml:space="preserve">Verify in dashboard</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color w:val="111827"/>
                <w:sz w:val="18"/>
                <w:szCs w:val="18"/>
              </w:rPr>
              <w:t xml:space="preserve">Check Supabase table editor — you should see rows with embedding arrays populated</w:t>
            </w:r>
          </w:p>
        </w:tc>
      </w:tr>
    </w:tbl>
    <w:p>
      <w:pPr>
        <w:spacing w:after="0" w:before="80"/>
      </w:pPr>
      <w:r>
        <w:t xml:space="preserve"/>
      </w:r>
    </w:p>
    <w:p>
      <w:pPr>
        <w:pStyle w:val="Heading3"/>
        <w:spacing w:after="80" w:before="240"/>
      </w:pPr>
      <w:r>
        <w:rPr>
          <w:rFonts w:ascii="Arial" w:cs="Arial" w:eastAsia="Arial" w:hAnsi="Arial"/>
          <w:b/>
          <w:bCs/>
          <w:color w:val="1E293B"/>
          <w:sz w:val="22"/>
          <w:szCs w:val="22"/>
        </w:rPr>
        <w:t xml:space="preserve">Ingestion Script (run once)</w:t>
      </w:r>
    </w:p>
    <w:p>
      <w:pPr>
        <w:spacing w:after="0" w:before="40"/>
      </w:pPr>
      <w:r>
        <w:t xml:space="preserve"/>
      </w:r>
    </w:p>
    <w:p>
      <w:pPr>
        <w:shd w:fill="F1F5F9" w:val="clear"/>
        <w:spacing w:after="40" w:before="40"/>
        <w:ind w:left="360" w:right="360"/>
      </w:pPr>
      <w:r>
        <w:rPr>
          <w:rFonts w:ascii="Courier New" w:cs="Courier New" w:eastAsia="Courier New" w:hAnsi="Courier New"/>
          <w:color w:val="1E293B"/>
          <w:sz w:val="17"/>
          <w:szCs w:val="17"/>
        </w:rPr>
        <w:t xml:space="preserve"># scripts/ingest.py</w:t>
      </w:r>
    </w:p>
    <w:p>
      <w:pPr>
        <w:shd w:fill="F1F5F9" w:val="clear"/>
        <w:spacing w:after="40" w:before="40"/>
        <w:ind w:left="360" w:right="360"/>
      </w:pPr>
      <w:r>
        <w:rPr>
          <w:rFonts w:ascii="Courier New" w:cs="Courier New" w:eastAsia="Courier New" w:hAnsi="Courier New"/>
          <w:color w:val="1E293B"/>
          <w:sz w:val="17"/>
          <w:szCs w:val="17"/>
        </w:rPr>
        <w:t xml:space="preserve">from sentence_transformers import SentenceTransformer</w:t>
      </w:r>
    </w:p>
    <w:p>
      <w:pPr>
        <w:shd w:fill="F1F5F9" w:val="clear"/>
        <w:spacing w:after="40" w:before="40"/>
        <w:ind w:left="360" w:right="360"/>
      </w:pPr>
      <w:r>
        <w:rPr>
          <w:rFonts w:ascii="Courier New" w:cs="Courier New" w:eastAsia="Courier New" w:hAnsi="Courier New"/>
          <w:color w:val="1E293B"/>
          <w:sz w:val="17"/>
          <w:szCs w:val="17"/>
        </w:rPr>
        <w:t xml:space="preserve">from supabase import create_client</w:t>
      </w:r>
    </w:p>
    <w:p>
      <w:pPr>
        <w:shd w:fill="F1F5F9" w:val="clear"/>
        <w:spacing w:after="40" w:before="40"/>
        <w:ind w:left="360" w:right="360"/>
      </w:pPr>
      <w:r>
        <w:rPr>
          <w:rFonts w:ascii="Courier New" w:cs="Courier New" w:eastAsia="Courier New" w:hAnsi="Courier New"/>
          <w:color w:val="1E293B"/>
          <w:sz w:val="17"/>
          <w:szCs w:val="17"/>
        </w:rPr>
        <w:t xml:space="preserve">import os</w:t>
      </w:r>
    </w:p>
    <w:p>
      <w:pPr>
        <w:shd w:fill="F1F5F9" w:val="clear"/>
        <w:spacing w:after="40" w:before="40"/>
        <w:ind w:left="360" w:right="360"/>
      </w:pPr>
      <w:r>
        <w:rPr>
          <w:rFonts w:ascii="Courier New" w:cs="Courier New" w:eastAsia="Courier New" w:hAnsi="Courier New"/>
          <w:color w:val="1E293B"/>
          <w:sz w:val="17"/>
          <w:szCs w:val="17"/>
        </w:rPr>
        <w:t xml:space="preserve">from dotenv import load_dotenv</w:t>
      </w:r>
    </w:p>
    <w:p>
      <w:pPr>
        <w:shd w:fill="F1F5F9" w:val="clear"/>
        <w:spacing w:after="40" w:before="40"/>
        <w:ind w:left="360" w:right="360"/>
      </w:pPr>
      <w:r>
        <w:rPr>
          <w:rFonts w:ascii="Courier New" w:cs="Courier New" w:eastAsia="Courier New" w:hAnsi="Courier New"/>
          <w:color w:val="1E293B"/>
          <w:sz w:val="17"/>
          <w:szCs w:val="17"/>
        </w:rPr>
        <w:t xml:space="preserve"/>
      </w:r>
    </w:p>
    <w:p>
      <w:pPr>
        <w:shd w:fill="F1F5F9" w:val="clear"/>
        <w:spacing w:after="40" w:before="40"/>
        <w:ind w:left="360" w:right="360"/>
      </w:pPr>
      <w:r>
        <w:rPr>
          <w:rFonts w:ascii="Courier New" w:cs="Courier New" w:eastAsia="Courier New" w:hAnsi="Courier New"/>
          <w:color w:val="1E293B"/>
          <w:sz w:val="17"/>
          <w:szCs w:val="17"/>
        </w:rPr>
        <w:t xml:space="preserve">load_dotenv()</w:t>
      </w:r>
    </w:p>
    <w:p>
      <w:pPr>
        <w:shd w:fill="F1F5F9" w:val="clear"/>
        <w:spacing w:after="40" w:before="40"/>
        <w:ind w:left="360" w:right="360"/>
      </w:pPr>
      <w:r>
        <w:rPr>
          <w:rFonts w:ascii="Courier New" w:cs="Courier New" w:eastAsia="Courier New" w:hAnsi="Courier New"/>
          <w:color w:val="1E293B"/>
          <w:sz w:val="17"/>
          <w:szCs w:val="17"/>
        </w:rPr>
        <w:t xml:space="preserve">model = SentenceTransformer('all-MiniLM-L6-v2')</w:t>
      </w:r>
    </w:p>
    <w:p>
      <w:pPr>
        <w:shd w:fill="F1F5F9" w:val="clear"/>
        <w:spacing w:after="40" w:before="40"/>
        <w:ind w:left="360" w:right="360"/>
      </w:pPr>
      <w:r>
        <w:rPr>
          <w:rFonts w:ascii="Courier New" w:cs="Courier New" w:eastAsia="Courier New" w:hAnsi="Courier New"/>
          <w:color w:val="1E293B"/>
          <w:sz w:val="17"/>
          <w:szCs w:val="17"/>
        </w:rPr>
        <w:t xml:space="preserve">sb = create_client(os.getenv('SUPABASE_URL'), os.getenv('SUPABASE_KEY'))</w:t>
      </w:r>
    </w:p>
    <w:p>
      <w:pPr>
        <w:shd w:fill="F1F5F9" w:val="clear"/>
        <w:spacing w:after="40" w:before="40"/>
        <w:ind w:left="360" w:right="360"/>
      </w:pPr>
      <w:r>
        <w:rPr>
          <w:rFonts w:ascii="Courier New" w:cs="Courier New" w:eastAsia="Courier New" w:hAnsi="Courier New"/>
          <w:color w:val="1E293B"/>
          <w:sz w:val="17"/>
          <w:szCs w:val="17"/>
        </w:rPr>
        <w:t xml:space="preserve"/>
      </w:r>
    </w:p>
    <w:p>
      <w:pPr>
        <w:shd w:fill="F1F5F9" w:val="clear"/>
        <w:spacing w:after="40" w:before="40"/>
        <w:ind w:left="360" w:right="360"/>
      </w:pPr>
      <w:r>
        <w:rPr>
          <w:rFonts w:ascii="Courier New" w:cs="Courier New" w:eastAsia="Courier New" w:hAnsi="Courier New"/>
          <w:color w:val="1E293B"/>
          <w:sz w:val="17"/>
          <w:szCs w:val="17"/>
        </w:rPr>
        <w:t xml:space="preserve">def chunk_text(text, size=300, overlap=50):</w:t>
      </w:r>
    </w:p>
    <w:p>
      <w:pPr>
        <w:shd w:fill="F1F5F9" w:val="clear"/>
        <w:spacing w:after="40" w:before="40"/>
        <w:ind w:left="360" w:right="360"/>
      </w:pPr>
      <w:r>
        <w:rPr>
          <w:rFonts w:ascii="Courier New" w:cs="Courier New" w:eastAsia="Courier New" w:hAnsi="Courier New"/>
          <w:color w:val="1E293B"/>
          <w:sz w:val="17"/>
          <w:szCs w:val="17"/>
        </w:rPr>
        <w:t xml:space="preserve">    words = text.split()</w:t>
      </w:r>
    </w:p>
    <w:p>
      <w:pPr>
        <w:shd w:fill="F1F5F9" w:val="clear"/>
        <w:spacing w:after="40" w:before="40"/>
        <w:ind w:left="360" w:right="360"/>
      </w:pPr>
      <w:r>
        <w:rPr>
          <w:rFonts w:ascii="Courier New" w:cs="Courier New" w:eastAsia="Courier New" w:hAnsi="Courier New"/>
          <w:color w:val="1E293B"/>
          <w:sz w:val="17"/>
          <w:szCs w:val="17"/>
        </w:rPr>
        <w:t xml:space="preserve">    chunks = []</w:t>
      </w:r>
    </w:p>
    <w:p>
      <w:pPr>
        <w:shd w:fill="F1F5F9" w:val="clear"/>
        <w:spacing w:after="40" w:before="40"/>
        <w:ind w:left="360" w:right="360"/>
      </w:pPr>
      <w:r>
        <w:rPr>
          <w:rFonts w:ascii="Courier New" w:cs="Courier New" w:eastAsia="Courier New" w:hAnsi="Courier New"/>
          <w:color w:val="1E293B"/>
          <w:sz w:val="17"/>
          <w:szCs w:val="17"/>
        </w:rPr>
        <w:t xml:space="preserve">    for i in range(0, len(words), size - overlap):</w:t>
      </w:r>
    </w:p>
    <w:p>
      <w:pPr>
        <w:shd w:fill="F1F5F9" w:val="clear"/>
        <w:spacing w:after="40" w:before="40"/>
        <w:ind w:left="360" w:right="360"/>
      </w:pPr>
      <w:r>
        <w:rPr>
          <w:rFonts w:ascii="Courier New" w:cs="Courier New" w:eastAsia="Courier New" w:hAnsi="Courier New"/>
          <w:color w:val="1E293B"/>
          <w:sz w:val="17"/>
          <w:szCs w:val="17"/>
        </w:rPr>
        <w:t xml:space="preserve">        chunks.append(' '.join(words[i:i+size]))</w:t>
      </w:r>
    </w:p>
    <w:p>
      <w:pPr>
        <w:shd w:fill="F1F5F9" w:val="clear"/>
        <w:spacing w:after="40" w:before="40"/>
        <w:ind w:left="360" w:right="360"/>
      </w:pPr>
      <w:r>
        <w:rPr>
          <w:rFonts w:ascii="Courier New" w:cs="Courier New" w:eastAsia="Courier New" w:hAnsi="Courier New"/>
          <w:color w:val="1E293B"/>
          <w:sz w:val="17"/>
          <w:szCs w:val="17"/>
        </w:rPr>
        <w:t xml:space="preserve">    return chunks</w:t>
      </w:r>
    </w:p>
    <w:p>
      <w:pPr>
        <w:shd w:fill="F1F5F9" w:val="clear"/>
        <w:spacing w:after="40" w:before="40"/>
        <w:ind w:left="360" w:right="360"/>
      </w:pPr>
      <w:r>
        <w:rPr>
          <w:rFonts w:ascii="Courier New" w:cs="Courier New" w:eastAsia="Courier New" w:hAnsi="Courier New"/>
          <w:color w:val="1E293B"/>
          <w:sz w:val="17"/>
          <w:szCs w:val="17"/>
        </w:rPr>
        <w:t xml:space="preserve"/>
      </w:r>
    </w:p>
    <w:p>
      <w:pPr>
        <w:shd w:fill="F1F5F9" w:val="clear"/>
        <w:spacing w:after="40" w:before="40"/>
        <w:ind w:left="360" w:right="360"/>
      </w:pPr>
      <w:r>
        <w:rPr>
          <w:rFonts w:ascii="Courier New" w:cs="Courier New" w:eastAsia="Courier New" w:hAnsi="Courier New"/>
          <w:color w:val="1E293B"/>
          <w:sz w:val="17"/>
          <w:szCs w:val="17"/>
        </w:rPr>
        <w:t xml:space="preserve">for filename in os.listdir('docs/'):</w:t>
      </w:r>
    </w:p>
    <w:p>
      <w:pPr>
        <w:shd w:fill="F1F5F9" w:val="clear"/>
        <w:spacing w:after="40" w:before="40"/>
        <w:ind w:left="360" w:right="360"/>
      </w:pPr>
      <w:r>
        <w:rPr>
          <w:rFonts w:ascii="Courier New" w:cs="Courier New" w:eastAsia="Courier New" w:hAnsi="Courier New"/>
          <w:color w:val="1E293B"/>
          <w:sz w:val="17"/>
          <w:szCs w:val="17"/>
        </w:rPr>
        <w:t xml:space="preserve">    text = open(f'docs/{filename}').read()</w:t>
      </w:r>
    </w:p>
    <w:p>
      <w:pPr>
        <w:shd w:fill="F1F5F9" w:val="clear"/>
        <w:spacing w:after="40" w:before="40"/>
        <w:ind w:left="360" w:right="360"/>
      </w:pPr>
      <w:r>
        <w:rPr>
          <w:rFonts w:ascii="Courier New" w:cs="Courier New" w:eastAsia="Courier New" w:hAnsi="Courier New"/>
          <w:color w:val="1E293B"/>
          <w:sz w:val="17"/>
          <w:szCs w:val="17"/>
        </w:rPr>
        <w:t xml:space="preserve">    project_name = filename.replace('.md', '')</w:t>
      </w:r>
    </w:p>
    <w:p>
      <w:pPr>
        <w:shd w:fill="F1F5F9" w:val="clear"/>
        <w:spacing w:after="40" w:before="40"/>
        <w:ind w:left="360" w:right="360"/>
      </w:pPr>
      <w:r>
        <w:rPr>
          <w:rFonts w:ascii="Courier New" w:cs="Courier New" w:eastAsia="Courier New" w:hAnsi="Courier New"/>
          <w:color w:val="1E293B"/>
          <w:sz w:val="17"/>
          <w:szCs w:val="17"/>
        </w:rPr>
        <w:t xml:space="preserve">    chunks = chunk_text(text)</w:t>
      </w:r>
    </w:p>
    <w:p>
      <w:pPr>
        <w:shd w:fill="F1F5F9" w:val="clear"/>
        <w:spacing w:after="40" w:before="40"/>
        <w:ind w:left="360" w:right="360"/>
      </w:pPr>
      <w:r>
        <w:rPr>
          <w:rFonts w:ascii="Courier New" w:cs="Courier New" w:eastAsia="Courier New" w:hAnsi="Courier New"/>
          <w:color w:val="1E293B"/>
          <w:sz w:val="17"/>
          <w:szCs w:val="17"/>
        </w:rPr>
        <w:t xml:space="preserve">    embeddings = model.encode(chunks).tolist()</w:t>
      </w:r>
    </w:p>
    <w:p>
      <w:pPr>
        <w:shd w:fill="F1F5F9" w:val="clear"/>
        <w:spacing w:after="40" w:before="40"/>
        <w:ind w:left="360" w:right="360"/>
      </w:pPr>
      <w:r>
        <w:rPr>
          <w:rFonts w:ascii="Courier New" w:cs="Courier New" w:eastAsia="Courier New" w:hAnsi="Courier New"/>
          <w:color w:val="1E293B"/>
          <w:sz w:val="17"/>
          <w:szCs w:val="17"/>
        </w:rPr>
        <w:t xml:space="preserve">    rows = [</w:t>
      </w:r>
    </w:p>
    <w:p>
      <w:pPr>
        <w:shd w:fill="F1F5F9" w:val="clear"/>
        <w:spacing w:after="40" w:before="40"/>
        <w:ind w:left="360" w:right="360"/>
      </w:pPr>
      <w:r>
        <w:rPr>
          <w:rFonts w:ascii="Courier New" w:cs="Courier New" w:eastAsia="Courier New" w:hAnsi="Courier New"/>
          <w:color w:val="1E293B"/>
          <w:sz w:val="17"/>
          <w:szCs w:val="17"/>
        </w:rPr>
        <w:t xml:space="preserve">        {'project_name': project_name, 'content': c, 'embedding': e}</w:t>
      </w:r>
    </w:p>
    <w:p>
      <w:pPr>
        <w:shd w:fill="F1F5F9" w:val="clear"/>
        <w:spacing w:after="40" w:before="40"/>
        <w:ind w:left="360" w:right="360"/>
      </w:pPr>
      <w:r>
        <w:rPr>
          <w:rFonts w:ascii="Courier New" w:cs="Courier New" w:eastAsia="Courier New" w:hAnsi="Courier New"/>
          <w:color w:val="1E293B"/>
          <w:sz w:val="17"/>
          <w:szCs w:val="17"/>
        </w:rPr>
        <w:t xml:space="preserve">        for c, e in zip(chunks, embeddings)</w:t>
      </w:r>
    </w:p>
    <w:p>
      <w:pPr>
        <w:shd w:fill="F1F5F9" w:val="clear"/>
        <w:spacing w:after="40" w:before="40"/>
        <w:ind w:left="360" w:right="360"/>
      </w:pPr>
      <w:r>
        <w:rPr>
          <w:rFonts w:ascii="Courier New" w:cs="Courier New" w:eastAsia="Courier New" w:hAnsi="Courier New"/>
          <w:color w:val="1E293B"/>
          <w:sz w:val="17"/>
          <w:szCs w:val="17"/>
        </w:rPr>
        <w:t xml:space="preserve">    ]</w:t>
      </w:r>
    </w:p>
    <w:p>
      <w:pPr>
        <w:shd w:fill="F1F5F9" w:val="clear"/>
        <w:spacing w:after="40" w:before="40"/>
        <w:ind w:left="360" w:right="360"/>
      </w:pPr>
      <w:r>
        <w:rPr>
          <w:rFonts w:ascii="Courier New" w:cs="Courier New" w:eastAsia="Courier New" w:hAnsi="Courier New"/>
          <w:color w:val="1E293B"/>
          <w:sz w:val="17"/>
          <w:szCs w:val="17"/>
        </w:rPr>
        <w:t xml:space="preserve">    sb.table('projects_knowledge').insert(rows).execute()</w:t>
      </w:r>
    </w:p>
    <w:p>
      <w:pPr>
        <w:shd w:fill="F1F5F9" w:val="clear"/>
        <w:spacing w:after="40" w:before="40"/>
        <w:ind w:left="360" w:right="360"/>
      </w:pPr>
      <w:r>
        <w:rPr>
          <w:rFonts w:ascii="Courier New" w:cs="Courier New" w:eastAsia="Courier New" w:hAnsi="Courier New"/>
          <w:color w:val="1E293B"/>
          <w:sz w:val="17"/>
          <w:szCs w:val="17"/>
        </w:rPr>
        <w:t xml:space="preserve">    print(f'Ingested {len(rows)} chunks for {project_name}')</w:t>
      </w:r>
    </w:p>
    <w:p>
      <w:pPr>
        <w:spacing w:after="0" w:before="120"/>
      </w:pPr>
      <w:r>
        <w:t xml:space="preserve"/>
      </w:r>
    </w:p>
    <w:p>
      <w:pPr>
        <w:pStyle w:val="Heading2"/>
        <w:spacing w:after="100" w:before="320"/>
      </w:pPr>
      <w:r>
        <w:rPr>
          <w:rFonts w:ascii="Arial" w:cs="Arial" w:eastAsia="Arial" w:hAnsi="Arial"/>
          <w:b/>
          <w:bCs/>
          <w:color w:val="1D4ED8"/>
          <w:sz w:val="26"/>
          <w:szCs w:val="26"/>
        </w:rPr>
        <w:t xml:space="preserve">Phase 3 — FastAPI RAG Backend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BD5E1" w:sz="4"/>
              <w:left w:val="single" w:color="CBD5E1" w:sz="4"/>
              <w:bottom w:val="single" w:color="CBD5E1" w:sz="4"/>
              <w:right w:val="single" w:color="CBD5E1" w:sz="4"/>
            </w:tcBorders>
            <w:shd w:fill="1E293B" w:val="clear"/>
            <w:tcMar>
              <w:top w:type="dxa" w:w="100"/>
              <w:left w:type="dxa" w:w="120"/>
              <w:bottom w:type="dxa" w:w="100"/>
              <w:right w:type="dxa" w:w="80"/>
            </w:tcMar>
          </w:tcPr>
          <w:p>
            <w:r>
              <w:rPr>
                <w:rFonts w:ascii="Arial" w:cs="Arial" w:eastAsia="Arial" w:hAnsi="Arial"/>
                <w:b/>
                <w:bCs/>
                <w:color w:val="FFFFFF"/>
                <w:sz w:val="18"/>
                <w:szCs w:val="18"/>
              </w:rPr>
              <w:t xml:space="preserve">#</w:t>
            </w:r>
          </w:p>
        </w:tc>
        <w:tc>
          <w:tcPr>
            <w:tcW w:type="dxa" w:w="2400"/>
            <w:tcBorders>
              <w:top w:val="single" w:color="CBD5E1" w:sz="4"/>
              <w:left w:val="single" w:color="CBD5E1" w:sz="4"/>
              <w:bottom w:val="single" w:color="CBD5E1" w:sz="4"/>
              <w:right w:val="single" w:color="CBD5E1" w:sz="4"/>
            </w:tcBorders>
            <w:shd w:fill="1E293B" w:val="clear"/>
            <w:tcMar>
              <w:top w:type="dxa" w:w="100"/>
              <w:left w:type="dxa" w:w="120"/>
              <w:bottom w:type="dxa" w:w="100"/>
              <w:right w:type="dxa" w:w="80"/>
            </w:tcMar>
          </w:tcPr>
          <w:p>
            <w:r>
              <w:rPr>
                <w:rFonts w:ascii="Arial" w:cs="Arial" w:eastAsia="Arial" w:hAnsi="Arial"/>
                <w:b/>
                <w:bCs/>
                <w:color w:val="FFFFFF"/>
                <w:sz w:val="18"/>
                <w:szCs w:val="18"/>
              </w:rPr>
              <w:t xml:space="preserve">Step</w:t>
            </w:r>
          </w:p>
        </w:tc>
        <w:tc>
          <w:tcPr>
            <w:tcW w:type="dxa" w:w="6360"/>
            <w:tcBorders>
              <w:top w:val="single" w:color="CBD5E1" w:sz="4"/>
              <w:left w:val="single" w:color="CBD5E1" w:sz="4"/>
              <w:bottom w:val="single" w:color="CBD5E1" w:sz="4"/>
              <w:right w:val="single" w:color="CBD5E1" w:sz="4"/>
            </w:tcBorders>
            <w:shd w:fill="1E293B" w:val="clear"/>
            <w:tcMar>
              <w:top w:type="dxa" w:w="100"/>
              <w:left w:type="dxa" w:w="120"/>
              <w:bottom w:type="dxa" w:w="100"/>
              <w:right w:type="dxa" w:w="80"/>
            </w:tcMar>
          </w:tcPr>
          <w:p>
            <w:r>
              <w:rPr>
                <w:rFonts w:ascii="Arial" w:cs="Arial" w:eastAsia="Arial" w:hAnsi="Arial"/>
                <w:b/>
                <w:bCs/>
                <w:color w:val="FFFFFF"/>
                <w:sz w:val="18"/>
                <w:szCs w:val="18"/>
              </w:rPr>
              <w:t xml:space="preserve">Details</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3.1</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b/>
                <w:bCs/>
                <w:color w:val="111827"/>
                <w:sz w:val="18"/>
                <w:szCs w:val="18"/>
              </w:rPr>
              <w:t xml:space="preserve">Create main.py</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color w:val="111827"/>
                <w:sz w:val="18"/>
                <w:szCs w:val="18"/>
              </w:rPr>
              <w:t xml:space="preserve">FastAPI app with CORS enabled — allow_origins pointing to your Vercel domain</w:t>
            </w:r>
          </w:p>
        </w:tc>
      </w:tr>
      <w:tr>
        <w:tc>
          <w:tcPr>
            <w:tcW w:type="dxa" w:w="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3.2</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b/>
                <w:bCs/>
                <w:color w:val="111827"/>
                <w:sz w:val="18"/>
                <w:szCs w:val="18"/>
              </w:rPr>
              <w:t xml:space="preserve">Build /ask endpoint</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color w:val="111827"/>
                <w:sz w:val="18"/>
                <w:szCs w:val="18"/>
              </w:rPr>
              <w:t xml:space="preserve">POST endpoint accepting { query: str, project_filter: str | None }</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3.3</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b/>
                <w:bCs/>
                <w:color w:val="111827"/>
                <w:sz w:val="18"/>
                <w:szCs w:val="18"/>
              </w:rPr>
              <w:t xml:space="preserve">Embed incoming query</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color w:val="111827"/>
                <w:sz w:val="18"/>
                <w:szCs w:val="18"/>
              </w:rPr>
              <w:t xml:space="preserve">Use same SentenceTransformer model to embed the user's question</w:t>
            </w:r>
          </w:p>
        </w:tc>
      </w:tr>
      <w:tr>
        <w:tc>
          <w:tcPr>
            <w:tcW w:type="dxa" w:w="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3.4</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b/>
                <w:bCs/>
                <w:color w:val="111827"/>
                <w:sz w:val="18"/>
                <w:szCs w:val="18"/>
              </w:rPr>
              <w:t xml:space="preserve">Similarity search</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color w:val="111827"/>
                <w:sz w:val="18"/>
                <w:szCs w:val="18"/>
              </w:rPr>
              <w:t xml:space="preserve">Call match_projects Supabase RPC — returns top 5 most relevant chunks</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3.5</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b/>
                <w:bCs/>
                <w:color w:val="111827"/>
                <w:sz w:val="18"/>
                <w:szCs w:val="18"/>
              </w:rPr>
              <w:t xml:space="preserve">Build prompt</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color w:val="111827"/>
                <w:sz w:val="18"/>
                <w:szCs w:val="18"/>
              </w:rPr>
              <w:t xml:space="preserve">System prompt + retrieved context chunks + user query → send to Gemini</w:t>
            </w:r>
          </w:p>
        </w:tc>
      </w:tr>
      <w:tr>
        <w:tc>
          <w:tcPr>
            <w:tcW w:type="dxa" w:w="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3.6</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b/>
                <w:bCs/>
                <w:color w:val="111827"/>
                <w:sz w:val="18"/>
                <w:szCs w:val="18"/>
              </w:rPr>
              <w:t xml:space="preserve">Return answer</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color w:val="111827"/>
                <w:sz w:val="18"/>
                <w:szCs w:val="18"/>
              </w:rPr>
              <w:t xml:space="preserve">Return { answer: str } — frontend receives this and calls ElevenLabs TTS</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3.7</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b/>
                <w:bCs/>
                <w:color w:val="111827"/>
                <w:sz w:val="18"/>
                <w:szCs w:val="18"/>
              </w:rPr>
              <w:t xml:space="preserve">Add /health endpoint</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color w:val="111827"/>
                <w:sz w:val="18"/>
                <w:szCs w:val="18"/>
              </w:rPr>
              <w:t xml:space="preserve">GET /health returns { status: 'ok' } — used to wake Railway dyno on page load</w:t>
            </w:r>
          </w:p>
        </w:tc>
      </w:tr>
      <w:tr>
        <w:tc>
          <w:tcPr>
            <w:tcW w:type="dxa" w:w="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3.8</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b/>
                <w:bCs/>
                <w:color w:val="111827"/>
                <w:sz w:val="18"/>
                <w:szCs w:val="18"/>
              </w:rPr>
              <w:t xml:space="preserve">Test locally</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color w:val="111827"/>
                <w:sz w:val="18"/>
                <w:szCs w:val="18"/>
              </w:rPr>
              <w:t xml:space="preserve">uvicorn main:app --reload then curl -X POST localhost:8000/ask -H 'Content-Type: application/json' -d '{"query": "what is PetPal"}'</w:t>
            </w:r>
          </w:p>
        </w:tc>
      </w:tr>
    </w:tbl>
    <w:p>
      <w:pPr>
        <w:spacing w:after="0" w:before="80"/>
      </w:pPr>
      <w:r>
        <w:t xml:space="preserve"/>
      </w:r>
    </w:p>
    <w:p>
      <w:pPr>
        <w:pStyle w:val="Heading3"/>
        <w:spacing w:after="80" w:before="240"/>
      </w:pPr>
      <w:r>
        <w:rPr>
          <w:rFonts w:ascii="Arial" w:cs="Arial" w:eastAsia="Arial" w:hAnsi="Arial"/>
          <w:b/>
          <w:bCs/>
          <w:color w:val="1E293B"/>
          <w:sz w:val="22"/>
          <w:szCs w:val="22"/>
        </w:rPr>
        <w:t xml:space="preserve">Core /ask Endpoint — main.py</w:t>
      </w:r>
    </w:p>
    <w:p>
      <w:pPr>
        <w:spacing w:after="0" w:before="40"/>
      </w:pPr>
      <w:r>
        <w:t xml:space="preserve"/>
      </w:r>
    </w:p>
    <w:p>
      <w:pPr>
        <w:shd w:fill="F1F5F9" w:val="clear"/>
        <w:spacing w:after="40" w:before="40"/>
        <w:ind w:left="360" w:right="360"/>
      </w:pPr>
      <w:r>
        <w:rPr>
          <w:rFonts w:ascii="Courier New" w:cs="Courier New" w:eastAsia="Courier New" w:hAnsi="Courier New"/>
          <w:color w:val="1E293B"/>
          <w:sz w:val="17"/>
          <w:szCs w:val="17"/>
        </w:rPr>
        <w:t xml:space="preserve">from fastapi import FastAPI</w:t>
      </w:r>
    </w:p>
    <w:p>
      <w:pPr>
        <w:shd w:fill="F1F5F9" w:val="clear"/>
        <w:spacing w:after="40" w:before="40"/>
        <w:ind w:left="360" w:right="360"/>
      </w:pPr>
      <w:r>
        <w:rPr>
          <w:rFonts w:ascii="Courier New" w:cs="Courier New" w:eastAsia="Courier New" w:hAnsi="Courier New"/>
          <w:color w:val="1E293B"/>
          <w:sz w:val="17"/>
          <w:szCs w:val="17"/>
        </w:rPr>
        <w:t xml:space="preserve">from fastapi.middleware.cors import CORSMiddleware</w:t>
      </w:r>
    </w:p>
    <w:p>
      <w:pPr>
        <w:shd w:fill="F1F5F9" w:val="clear"/>
        <w:spacing w:after="40" w:before="40"/>
        <w:ind w:left="360" w:right="360"/>
      </w:pPr>
      <w:r>
        <w:rPr>
          <w:rFonts w:ascii="Courier New" w:cs="Courier New" w:eastAsia="Courier New" w:hAnsi="Courier New"/>
          <w:color w:val="1E293B"/>
          <w:sz w:val="17"/>
          <w:szCs w:val="17"/>
        </w:rPr>
        <w:t xml:space="preserve">from pydantic import BaseModel</w:t>
      </w:r>
    </w:p>
    <w:p>
      <w:pPr>
        <w:shd w:fill="F1F5F9" w:val="clear"/>
        <w:spacing w:after="40" w:before="40"/>
        <w:ind w:left="360" w:right="360"/>
      </w:pPr>
      <w:r>
        <w:rPr>
          <w:rFonts w:ascii="Courier New" w:cs="Courier New" w:eastAsia="Courier New" w:hAnsi="Courier New"/>
          <w:color w:val="1E293B"/>
          <w:sz w:val="17"/>
          <w:szCs w:val="17"/>
        </w:rPr>
        <w:t xml:space="preserve">import google.generativeai as genai</w:t>
      </w:r>
    </w:p>
    <w:p>
      <w:pPr>
        <w:shd w:fill="F1F5F9" w:val="clear"/>
        <w:spacing w:after="40" w:before="40"/>
        <w:ind w:left="360" w:right="360"/>
      </w:pPr>
      <w:r>
        <w:rPr>
          <w:rFonts w:ascii="Courier New" w:cs="Courier New" w:eastAsia="Courier New" w:hAnsi="Courier New"/>
          <w:color w:val="1E293B"/>
          <w:sz w:val="17"/>
          <w:szCs w:val="17"/>
        </w:rPr>
        <w:t xml:space="preserve">from sentence_transformers import SentenceTransformer</w:t>
      </w:r>
    </w:p>
    <w:p>
      <w:pPr>
        <w:shd w:fill="F1F5F9" w:val="clear"/>
        <w:spacing w:after="40" w:before="40"/>
        <w:ind w:left="360" w:right="360"/>
      </w:pPr>
      <w:r>
        <w:rPr>
          <w:rFonts w:ascii="Courier New" w:cs="Courier New" w:eastAsia="Courier New" w:hAnsi="Courier New"/>
          <w:color w:val="1E293B"/>
          <w:sz w:val="17"/>
          <w:szCs w:val="17"/>
        </w:rPr>
        <w:t xml:space="preserve">from supabase import create_client</w:t>
      </w:r>
    </w:p>
    <w:p>
      <w:pPr>
        <w:shd w:fill="F1F5F9" w:val="clear"/>
        <w:spacing w:after="40" w:before="40"/>
        <w:ind w:left="360" w:right="360"/>
      </w:pPr>
      <w:r>
        <w:rPr>
          <w:rFonts w:ascii="Courier New" w:cs="Courier New" w:eastAsia="Courier New" w:hAnsi="Courier New"/>
          <w:color w:val="1E293B"/>
          <w:sz w:val="17"/>
          <w:szCs w:val="17"/>
        </w:rPr>
        <w:t xml:space="preserve">import os</w:t>
      </w:r>
    </w:p>
    <w:p>
      <w:pPr>
        <w:shd w:fill="F1F5F9" w:val="clear"/>
        <w:spacing w:after="40" w:before="40"/>
        <w:ind w:left="360" w:right="360"/>
      </w:pPr>
      <w:r>
        <w:rPr>
          <w:rFonts w:ascii="Courier New" w:cs="Courier New" w:eastAsia="Courier New" w:hAnsi="Courier New"/>
          <w:color w:val="1E293B"/>
          <w:sz w:val="17"/>
          <w:szCs w:val="17"/>
        </w:rPr>
        <w:t xml:space="preserve">from dotenv import load_dotenv</w:t>
      </w:r>
    </w:p>
    <w:p>
      <w:pPr>
        <w:shd w:fill="F1F5F9" w:val="clear"/>
        <w:spacing w:after="40" w:before="40"/>
        <w:ind w:left="360" w:right="360"/>
      </w:pPr>
      <w:r>
        <w:rPr>
          <w:rFonts w:ascii="Courier New" w:cs="Courier New" w:eastAsia="Courier New" w:hAnsi="Courier New"/>
          <w:color w:val="1E293B"/>
          <w:sz w:val="17"/>
          <w:szCs w:val="17"/>
        </w:rPr>
        <w:t xml:space="preserve"/>
      </w:r>
    </w:p>
    <w:p>
      <w:pPr>
        <w:shd w:fill="F1F5F9" w:val="clear"/>
        <w:spacing w:after="40" w:before="40"/>
        <w:ind w:left="360" w:right="360"/>
      </w:pPr>
      <w:r>
        <w:rPr>
          <w:rFonts w:ascii="Courier New" w:cs="Courier New" w:eastAsia="Courier New" w:hAnsi="Courier New"/>
          <w:color w:val="1E293B"/>
          <w:sz w:val="17"/>
          <w:szCs w:val="17"/>
        </w:rPr>
        <w:t xml:space="preserve">load_dotenv()</w:t>
      </w:r>
    </w:p>
    <w:p>
      <w:pPr>
        <w:shd w:fill="F1F5F9" w:val="clear"/>
        <w:spacing w:after="40" w:before="40"/>
        <w:ind w:left="360" w:right="360"/>
      </w:pPr>
      <w:r>
        <w:rPr>
          <w:rFonts w:ascii="Courier New" w:cs="Courier New" w:eastAsia="Courier New" w:hAnsi="Courier New"/>
          <w:color w:val="1E293B"/>
          <w:sz w:val="17"/>
          <w:szCs w:val="17"/>
        </w:rPr>
        <w:t xml:space="preserve">app = FastAPI()</w:t>
      </w:r>
    </w:p>
    <w:p>
      <w:pPr>
        <w:shd w:fill="F1F5F9" w:val="clear"/>
        <w:spacing w:after="40" w:before="40"/>
        <w:ind w:left="360" w:right="360"/>
      </w:pPr>
      <w:r>
        <w:rPr>
          <w:rFonts w:ascii="Courier New" w:cs="Courier New" w:eastAsia="Courier New" w:hAnsi="Courier New"/>
          <w:color w:val="1E293B"/>
          <w:sz w:val="17"/>
          <w:szCs w:val="17"/>
        </w:rPr>
        <w:t xml:space="preserve">app.add_middleware(CORSMiddleware, allow_origins=['*'],</w:t>
      </w:r>
    </w:p>
    <w:p>
      <w:pPr>
        <w:shd w:fill="F1F5F9" w:val="clear"/>
        <w:spacing w:after="40" w:before="40"/>
        <w:ind w:left="360" w:right="360"/>
      </w:pPr>
      <w:r>
        <w:rPr>
          <w:rFonts w:ascii="Courier New" w:cs="Courier New" w:eastAsia="Courier New" w:hAnsi="Courier New"/>
          <w:color w:val="1E293B"/>
          <w:sz w:val="17"/>
          <w:szCs w:val="17"/>
        </w:rPr>
        <w:t xml:space="preserve">    allow_methods=['*'], allow_headers=['*'])</w:t>
      </w:r>
    </w:p>
    <w:p>
      <w:pPr>
        <w:shd w:fill="F1F5F9" w:val="clear"/>
        <w:spacing w:after="40" w:before="40"/>
        <w:ind w:left="360" w:right="360"/>
      </w:pPr>
      <w:r>
        <w:rPr>
          <w:rFonts w:ascii="Courier New" w:cs="Courier New" w:eastAsia="Courier New" w:hAnsi="Courier New"/>
          <w:color w:val="1E293B"/>
          <w:sz w:val="17"/>
          <w:szCs w:val="17"/>
        </w:rPr>
        <w:t xml:space="preserve"/>
      </w:r>
    </w:p>
    <w:p>
      <w:pPr>
        <w:shd w:fill="F1F5F9" w:val="clear"/>
        <w:spacing w:after="40" w:before="40"/>
        <w:ind w:left="360" w:right="360"/>
      </w:pPr>
      <w:r>
        <w:rPr>
          <w:rFonts w:ascii="Courier New" w:cs="Courier New" w:eastAsia="Courier New" w:hAnsi="Courier New"/>
          <w:color w:val="1E293B"/>
          <w:sz w:val="17"/>
          <w:szCs w:val="17"/>
        </w:rPr>
        <w:t xml:space="preserve">embed_model = SentenceTransformer('all-MiniLM-L6-v2')</w:t>
      </w:r>
    </w:p>
    <w:p>
      <w:pPr>
        <w:shd w:fill="F1F5F9" w:val="clear"/>
        <w:spacing w:after="40" w:before="40"/>
        <w:ind w:left="360" w:right="360"/>
      </w:pPr>
      <w:r>
        <w:rPr>
          <w:rFonts w:ascii="Courier New" w:cs="Courier New" w:eastAsia="Courier New" w:hAnsi="Courier New"/>
          <w:color w:val="1E293B"/>
          <w:sz w:val="17"/>
          <w:szCs w:val="17"/>
        </w:rPr>
        <w:t xml:space="preserve">genai.configure(api_key=os.getenv('GEMINI_API_KEY'))</w:t>
      </w:r>
    </w:p>
    <w:p>
      <w:pPr>
        <w:shd w:fill="F1F5F9" w:val="clear"/>
        <w:spacing w:after="40" w:before="40"/>
        <w:ind w:left="360" w:right="360"/>
      </w:pPr>
      <w:r>
        <w:rPr>
          <w:rFonts w:ascii="Courier New" w:cs="Courier New" w:eastAsia="Courier New" w:hAnsi="Courier New"/>
          <w:color w:val="1E293B"/>
          <w:sz w:val="17"/>
          <w:szCs w:val="17"/>
        </w:rPr>
        <w:t xml:space="preserve">llm = genai.GenerativeModel('gemini-1.5-flash')</w:t>
      </w:r>
    </w:p>
    <w:p>
      <w:pPr>
        <w:shd w:fill="F1F5F9" w:val="clear"/>
        <w:spacing w:after="40" w:before="40"/>
        <w:ind w:left="360" w:right="360"/>
      </w:pPr>
      <w:r>
        <w:rPr>
          <w:rFonts w:ascii="Courier New" w:cs="Courier New" w:eastAsia="Courier New" w:hAnsi="Courier New"/>
          <w:color w:val="1E293B"/>
          <w:sz w:val="17"/>
          <w:szCs w:val="17"/>
        </w:rPr>
        <w:t xml:space="preserve">sb = create_client(os.getenv('SUPABASE_URL'), os.getenv('SUPABASE_KEY'))</w:t>
      </w:r>
    </w:p>
    <w:p>
      <w:pPr>
        <w:shd w:fill="F1F5F9" w:val="clear"/>
        <w:spacing w:after="40" w:before="40"/>
        <w:ind w:left="360" w:right="360"/>
      </w:pPr>
      <w:r>
        <w:rPr>
          <w:rFonts w:ascii="Courier New" w:cs="Courier New" w:eastAsia="Courier New" w:hAnsi="Courier New"/>
          <w:color w:val="1E293B"/>
          <w:sz w:val="17"/>
          <w:szCs w:val="17"/>
        </w:rPr>
        <w:t xml:space="preserve"/>
      </w:r>
    </w:p>
    <w:p>
      <w:pPr>
        <w:shd w:fill="F1F5F9" w:val="clear"/>
        <w:spacing w:after="40" w:before="40"/>
        <w:ind w:left="360" w:right="360"/>
      </w:pPr>
      <w:r>
        <w:rPr>
          <w:rFonts w:ascii="Courier New" w:cs="Courier New" w:eastAsia="Courier New" w:hAnsi="Courier New"/>
          <w:color w:val="1E293B"/>
          <w:sz w:val="17"/>
          <w:szCs w:val="17"/>
        </w:rPr>
        <w:t xml:space="preserve">class Query(BaseModel):</w:t>
      </w:r>
    </w:p>
    <w:p>
      <w:pPr>
        <w:shd w:fill="F1F5F9" w:val="clear"/>
        <w:spacing w:after="40" w:before="40"/>
        <w:ind w:left="360" w:right="360"/>
      </w:pPr>
      <w:r>
        <w:rPr>
          <w:rFonts w:ascii="Courier New" w:cs="Courier New" w:eastAsia="Courier New" w:hAnsi="Courier New"/>
          <w:color w:val="1E293B"/>
          <w:sz w:val="17"/>
          <w:szCs w:val="17"/>
        </w:rPr>
        <w:t xml:space="preserve">    query: str</w:t>
      </w:r>
    </w:p>
    <w:p>
      <w:pPr>
        <w:shd w:fill="F1F5F9" w:val="clear"/>
        <w:spacing w:after="40" w:before="40"/>
        <w:ind w:left="360" w:right="360"/>
      </w:pPr>
      <w:r>
        <w:rPr>
          <w:rFonts w:ascii="Courier New" w:cs="Courier New" w:eastAsia="Courier New" w:hAnsi="Courier New"/>
          <w:color w:val="1E293B"/>
          <w:sz w:val="17"/>
          <w:szCs w:val="17"/>
        </w:rPr>
        <w:t xml:space="preserve">    project_filter: str | None = None</w:t>
      </w:r>
    </w:p>
    <w:p>
      <w:pPr>
        <w:shd w:fill="F1F5F9" w:val="clear"/>
        <w:spacing w:after="40" w:before="40"/>
        <w:ind w:left="360" w:right="360"/>
      </w:pPr>
      <w:r>
        <w:rPr>
          <w:rFonts w:ascii="Courier New" w:cs="Courier New" w:eastAsia="Courier New" w:hAnsi="Courier New"/>
          <w:color w:val="1E293B"/>
          <w:sz w:val="17"/>
          <w:szCs w:val="17"/>
        </w:rPr>
        <w:t xml:space="preserve"/>
      </w:r>
    </w:p>
    <w:p>
      <w:pPr>
        <w:shd w:fill="F1F5F9" w:val="clear"/>
        <w:spacing w:after="40" w:before="40"/>
        <w:ind w:left="360" w:right="360"/>
      </w:pPr>
      <w:r>
        <w:rPr>
          <w:rFonts w:ascii="Courier New" w:cs="Courier New" w:eastAsia="Courier New" w:hAnsi="Courier New"/>
          <w:color w:val="1E293B"/>
          <w:sz w:val="17"/>
          <w:szCs w:val="17"/>
        </w:rPr>
        <w:t xml:space="preserve">@app.get('/health')</w:t>
      </w:r>
    </w:p>
    <w:p>
      <w:pPr>
        <w:shd w:fill="F1F5F9" w:val="clear"/>
        <w:spacing w:after="40" w:before="40"/>
        <w:ind w:left="360" w:right="360"/>
      </w:pPr>
      <w:r>
        <w:rPr>
          <w:rFonts w:ascii="Courier New" w:cs="Courier New" w:eastAsia="Courier New" w:hAnsi="Courier New"/>
          <w:color w:val="1E293B"/>
          <w:sz w:val="17"/>
          <w:szCs w:val="17"/>
        </w:rPr>
        <w:t xml:space="preserve">def health(): return {'status': 'ok'}</w:t>
      </w:r>
    </w:p>
    <w:p>
      <w:pPr>
        <w:shd w:fill="F1F5F9" w:val="clear"/>
        <w:spacing w:after="40" w:before="40"/>
        <w:ind w:left="360" w:right="360"/>
      </w:pPr>
      <w:r>
        <w:rPr>
          <w:rFonts w:ascii="Courier New" w:cs="Courier New" w:eastAsia="Courier New" w:hAnsi="Courier New"/>
          <w:color w:val="1E293B"/>
          <w:sz w:val="17"/>
          <w:szCs w:val="17"/>
        </w:rPr>
        <w:t xml:space="preserve"/>
      </w:r>
    </w:p>
    <w:p>
      <w:pPr>
        <w:shd w:fill="F1F5F9" w:val="clear"/>
        <w:spacing w:after="40" w:before="40"/>
        <w:ind w:left="360" w:right="360"/>
      </w:pPr>
      <w:r>
        <w:rPr>
          <w:rFonts w:ascii="Courier New" w:cs="Courier New" w:eastAsia="Courier New" w:hAnsi="Courier New"/>
          <w:color w:val="1E293B"/>
          <w:sz w:val="17"/>
          <w:szCs w:val="17"/>
        </w:rPr>
        <w:t xml:space="preserve">@app.post('/ask')</w:t>
      </w:r>
    </w:p>
    <w:p>
      <w:pPr>
        <w:shd w:fill="F1F5F9" w:val="clear"/>
        <w:spacing w:after="40" w:before="40"/>
        <w:ind w:left="360" w:right="360"/>
      </w:pPr>
      <w:r>
        <w:rPr>
          <w:rFonts w:ascii="Courier New" w:cs="Courier New" w:eastAsia="Courier New" w:hAnsi="Courier New"/>
          <w:color w:val="1E293B"/>
          <w:sz w:val="17"/>
          <w:szCs w:val="17"/>
        </w:rPr>
        <w:t xml:space="preserve">async def ask(body: Query):</w:t>
      </w:r>
    </w:p>
    <w:p>
      <w:pPr>
        <w:shd w:fill="F1F5F9" w:val="clear"/>
        <w:spacing w:after="40" w:before="40"/>
        <w:ind w:left="360" w:right="360"/>
      </w:pPr>
      <w:r>
        <w:rPr>
          <w:rFonts w:ascii="Courier New" w:cs="Courier New" w:eastAsia="Courier New" w:hAnsi="Courier New"/>
          <w:color w:val="1E293B"/>
          <w:sz w:val="17"/>
          <w:szCs w:val="17"/>
        </w:rPr>
        <w:t xml:space="preserve">    vec = embed_model.encode(body.query).tolist()</w:t>
      </w:r>
    </w:p>
    <w:p>
      <w:pPr>
        <w:shd w:fill="F1F5F9" w:val="clear"/>
        <w:spacing w:after="40" w:before="40"/>
        <w:ind w:left="360" w:right="360"/>
      </w:pPr>
      <w:r>
        <w:rPr>
          <w:rFonts w:ascii="Courier New" w:cs="Courier New" w:eastAsia="Courier New" w:hAnsi="Courier New"/>
          <w:color w:val="1E293B"/>
          <w:sz w:val="17"/>
          <w:szCs w:val="17"/>
        </w:rPr>
        <w:t xml:space="preserve">    results = sb.rpc('match_projects', {</w:t>
      </w:r>
    </w:p>
    <w:p>
      <w:pPr>
        <w:shd w:fill="F1F5F9" w:val="clear"/>
        <w:spacing w:after="40" w:before="40"/>
        <w:ind w:left="360" w:right="360"/>
      </w:pPr>
      <w:r>
        <w:rPr>
          <w:rFonts w:ascii="Courier New" w:cs="Courier New" w:eastAsia="Courier New" w:hAnsi="Courier New"/>
          <w:color w:val="1E293B"/>
          <w:sz w:val="17"/>
          <w:szCs w:val="17"/>
        </w:rPr>
        <w:t xml:space="preserve">        'query_embedding': vec,</w:t>
      </w:r>
    </w:p>
    <w:p>
      <w:pPr>
        <w:shd w:fill="F1F5F9" w:val="clear"/>
        <w:spacing w:after="40" w:before="40"/>
        <w:ind w:left="360" w:right="360"/>
      </w:pPr>
      <w:r>
        <w:rPr>
          <w:rFonts w:ascii="Courier New" w:cs="Courier New" w:eastAsia="Courier New" w:hAnsi="Courier New"/>
          <w:color w:val="1E293B"/>
          <w:sz w:val="17"/>
          <w:szCs w:val="17"/>
        </w:rPr>
        <w:t xml:space="preserve">        'match_count': 5,</w:t>
      </w:r>
    </w:p>
    <w:p>
      <w:pPr>
        <w:shd w:fill="F1F5F9" w:val="clear"/>
        <w:spacing w:after="40" w:before="40"/>
        <w:ind w:left="360" w:right="360"/>
      </w:pPr>
      <w:r>
        <w:rPr>
          <w:rFonts w:ascii="Courier New" w:cs="Courier New" w:eastAsia="Courier New" w:hAnsi="Courier New"/>
          <w:color w:val="1E293B"/>
          <w:sz w:val="17"/>
          <w:szCs w:val="17"/>
        </w:rPr>
        <w:t xml:space="preserve">        'project_filter': body.project_filter</w:t>
      </w:r>
    </w:p>
    <w:p>
      <w:pPr>
        <w:shd w:fill="F1F5F9" w:val="clear"/>
        <w:spacing w:after="40" w:before="40"/>
        <w:ind w:left="360" w:right="360"/>
      </w:pPr>
      <w:r>
        <w:rPr>
          <w:rFonts w:ascii="Courier New" w:cs="Courier New" w:eastAsia="Courier New" w:hAnsi="Courier New"/>
          <w:color w:val="1E293B"/>
          <w:sz w:val="17"/>
          <w:szCs w:val="17"/>
        </w:rPr>
        <w:t xml:space="preserve">    }).execute()</w:t>
      </w:r>
    </w:p>
    <w:p>
      <w:pPr>
        <w:shd w:fill="F1F5F9" w:val="clear"/>
        <w:spacing w:after="40" w:before="40"/>
        <w:ind w:left="360" w:right="360"/>
      </w:pPr>
      <w:r>
        <w:rPr>
          <w:rFonts w:ascii="Courier New" w:cs="Courier New" w:eastAsia="Courier New" w:hAnsi="Courier New"/>
          <w:color w:val="1E293B"/>
          <w:sz w:val="17"/>
          <w:szCs w:val="17"/>
        </w:rPr>
        <w:t xml:space="preserve">    context = '\n---\n'.join([r['content'] for r in results.data])</w:t>
      </w:r>
    </w:p>
    <w:p>
      <w:pPr>
        <w:shd w:fill="F1F5F9" w:val="clear"/>
        <w:spacing w:after="40" w:before="40"/>
        <w:ind w:left="360" w:right="360"/>
      </w:pPr>
      <w:r>
        <w:rPr>
          <w:rFonts w:ascii="Courier New" w:cs="Courier New" w:eastAsia="Courier New" w:hAnsi="Courier New"/>
          <w:color w:val="1E293B"/>
          <w:sz w:val="17"/>
          <w:szCs w:val="17"/>
        </w:rPr>
        <w:t xml:space="preserve">    prompt = f'''You are an AI assistant for Anirudh's developer portfolio.</w:t>
      </w:r>
    </w:p>
    <w:p>
      <w:pPr>
        <w:shd w:fill="F1F5F9" w:val="clear"/>
        <w:spacing w:after="40" w:before="40"/>
        <w:ind w:left="360" w:right="360"/>
      </w:pPr>
      <w:r>
        <w:rPr>
          <w:rFonts w:ascii="Courier New" w:cs="Courier New" w:eastAsia="Courier New" w:hAnsi="Courier New"/>
          <w:color w:val="1E293B"/>
          <w:sz w:val="17"/>
          <w:szCs w:val="17"/>
        </w:rPr>
        <w:t xml:space="preserve">Answer based ONLY on the context below.</w:t>
      </w:r>
    </w:p>
    <w:p>
      <w:pPr>
        <w:shd w:fill="F1F5F9" w:val="clear"/>
        <w:spacing w:after="40" w:before="40"/>
        <w:ind w:left="360" w:right="360"/>
      </w:pPr>
      <w:r>
        <w:rPr>
          <w:rFonts w:ascii="Courier New" w:cs="Courier New" w:eastAsia="Courier New" w:hAnsi="Courier New"/>
          <w:color w:val="1E293B"/>
          <w:sz w:val="17"/>
          <w:szCs w:val="17"/>
        </w:rPr>
        <w:t xml:space="preserve">Be concise and conversational. Plain English only.</w:t>
      </w:r>
    </w:p>
    <w:p>
      <w:pPr>
        <w:shd w:fill="F1F5F9" w:val="clear"/>
        <w:spacing w:after="40" w:before="40"/>
        <w:ind w:left="360" w:right="360"/>
      </w:pPr>
      <w:r>
        <w:rPr>
          <w:rFonts w:ascii="Courier New" w:cs="Courier New" w:eastAsia="Courier New" w:hAnsi="Courier New"/>
          <w:color w:val="1E293B"/>
          <w:sz w:val="17"/>
          <w:szCs w:val="17"/>
        </w:rPr>
        <w:t xml:space="preserve">No markdown formatting, no XML tags, no special characters.</w:t>
      </w:r>
    </w:p>
    <w:p>
      <w:pPr>
        <w:shd w:fill="F1F5F9" w:val="clear"/>
        <w:spacing w:after="40" w:before="40"/>
        <w:ind w:left="360" w:right="360"/>
      </w:pPr>
      <w:r>
        <w:rPr>
          <w:rFonts w:ascii="Courier New" w:cs="Courier New" w:eastAsia="Courier New" w:hAnsi="Courier New"/>
          <w:color w:val="1E293B"/>
          <w:sz w:val="17"/>
          <w:szCs w:val="17"/>
        </w:rPr>
        <w:t xml:space="preserve">Context:</w:t>
      </w:r>
    </w:p>
    <w:p>
      <w:pPr>
        <w:shd w:fill="F1F5F9" w:val="clear"/>
        <w:spacing w:after="40" w:before="40"/>
        <w:ind w:left="360" w:right="360"/>
      </w:pPr>
      <w:r>
        <w:rPr>
          <w:rFonts w:ascii="Courier New" w:cs="Courier New" w:eastAsia="Courier New" w:hAnsi="Courier New"/>
          <w:color w:val="1E293B"/>
          <w:sz w:val="17"/>
          <w:szCs w:val="17"/>
        </w:rPr>
        <w:t xml:space="preserve">{context}</w:t>
      </w:r>
    </w:p>
    <w:p>
      <w:pPr>
        <w:shd w:fill="F1F5F9" w:val="clear"/>
        <w:spacing w:after="40" w:before="40"/>
        <w:ind w:left="360" w:right="360"/>
      </w:pPr>
      <w:r>
        <w:rPr>
          <w:rFonts w:ascii="Courier New" w:cs="Courier New" w:eastAsia="Courier New" w:hAnsi="Courier New"/>
          <w:color w:val="1E293B"/>
          <w:sz w:val="17"/>
          <w:szCs w:val="17"/>
        </w:rPr>
        <w:t xml:space="preserve">Question: {body.query}'''</w:t>
      </w:r>
    </w:p>
    <w:p>
      <w:pPr>
        <w:shd w:fill="F1F5F9" w:val="clear"/>
        <w:spacing w:after="40" w:before="40"/>
        <w:ind w:left="360" w:right="360"/>
      </w:pPr>
      <w:r>
        <w:rPr>
          <w:rFonts w:ascii="Courier New" w:cs="Courier New" w:eastAsia="Courier New" w:hAnsi="Courier New"/>
          <w:color w:val="1E293B"/>
          <w:sz w:val="17"/>
          <w:szCs w:val="17"/>
        </w:rPr>
        <w:t xml:space="preserve">    response = llm.generate_content(prompt)</w:t>
      </w:r>
    </w:p>
    <w:p>
      <w:pPr>
        <w:shd w:fill="F1F5F9" w:val="clear"/>
        <w:spacing w:after="40" w:before="40"/>
        <w:ind w:left="360" w:right="360"/>
      </w:pPr>
      <w:r>
        <w:rPr>
          <w:rFonts w:ascii="Courier New" w:cs="Courier New" w:eastAsia="Courier New" w:hAnsi="Courier New"/>
          <w:color w:val="1E293B"/>
          <w:sz w:val="17"/>
          <w:szCs w:val="17"/>
        </w:rPr>
        <w:t xml:space="preserve">    return {'answer': response.text}</w:t>
      </w:r>
    </w:p>
    <w:p>
      <w:pPr>
        <w:spacing w:after="0" w:before="120"/>
      </w:pPr>
      <w:r>
        <w:t xml:space="preserve"/>
      </w:r>
    </w:p>
    <w:p>
      <w:pPr>
        <w:pStyle w:val="Heading2"/>
        <w:spacing w:after="100" w:before="320"/>
      </w:pPr>
      <w:r>
        <w:rPr>
          <w:rFonts w:ascii="Arial" w:cs="Arial" w:eastAsia="Arial" w:hAnsi="Arial"/>
          <w:b/>
          <w:bCs/>
          <w:color w:val="1D4ED8"/>
          <w:sz w:val="26"/>
          <w:szCs w:val="26"/>
        </w:rPr>
        <w:t xml:space="preserve">Phase 4 — Frontend Build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BD5E1" w:sz="4"/>
              <w:left w:val="single" w:color="CBD5E1" w:sz="4"/>
              <w:bottom w:val="single" w:color="CBD5E1" w:sz="4"/>
              <w:right w:val="single" w:color="CBD5E1" w:sz="4"/>
            </w:tcBorders>
            <w:shd w:fill="1E293B" w:val="clear"/>
            <w:tcMar>
              <w:top w:type="dxa" w:w="100"/>
              <w:left w:type="dxa" w:w="120"/>
              <w:bottom w:type="dxa" w:w="100"/>
              <w:right w:type="dxa" w:w="80"/>
            </w:tcMar>
          </w:tcPr>
          <w:p>
            <w:r>
              <w:rPr>
                <w:rFonts w:ascii="Arial" w:cs="Arial" w:eastAsia="Arial" w:hAnsi="Arial"/>
                <w:b/>
                <w:bCs/>
                <w:color w:val="FFFFFF"/>
                <w:sz w:val="18"/>
                <w:szCs w:val="18"/>
              </w:rPr>
              <w:t xml:space="preserve">#</w:t>
            </w:r>
          </w:p>
        </w:tc>
        <w:tc>
          <w:tcPr>
            <w:tcW w:type="dxa" w:w="2400"/>
            <w:tcBorders>
              <w:top w:val="single" w:color="CBD5E1" w:sz="4"/>
              <w:left w:val="single" w:color="CBD5E1" w:sz="4"/>
              <w:bottom w:val="single" w:color="CBD5E1" w:sz="4"/>
              <w:right w:val="single" w:color="CBD5E1" w:sz="4"/>
            </w:tcBorders>
            <w:shd w:fill="1E293B" w:val="clear"/>
            <w:tcMar>
              <w:top w:type="dxa" w:w="100"/>
              <w:left w:type="dxa" w:w="120"/>
              <w:bottom w:type="dxa" w:w="100"/>
              <w:right w:type="dxa" w:w="80"/>
            </w:tcMar>
          </w:tcPr>
          <w:p>
            <w:r>
              <w:rPr>
                <w:rFonts w:ascii="Arial" w:cs="Arial" w:eastAsia="Arial" w:hAnsi="Arial"/>
                <w:b/>
                <w:bCs/>
                <w:color w:val="FFFFFF"/>
                <w:sz w:val="18"/>
                <w:szCs w:val="18"/>
              </w:rPr>
              <w:t xml:space="preserve">Step</w:t>
            </w:r>
          </w:p>
        </w:tc>
        <w:tc>
          <w:tcPr>
            <w:tcW w:type="dxa" w:w="6360"/>
            <w:tcBorders>
              <w:top w:val="single" w:color="CBD5E1" w:sz="4"/>
              <w:left w:val="single" w:color="CBD5E1" w:sz="4"/>
              <w:bottom w:val="single" w:color="CBD5E1" w:sz="4"/>
              <w:right w:val="single" w:color="CBD5E1" w:sz="4"/>
            </w:tcBorders>
            <w:shd w:fill="1E293B" w:val="clear"/>
            <w:tcMar>
              <w:top w:type="dxa" w:w="100"/>
              <w:left w:type="dxa" w:w="120"/>
              <w:bottom w:type="dxa" w:w="100"/>
              <w:right w:type="dxa" w:w="80"/>
            </w:tcMar>
          </w:tcPr>
          <w:p>
            <w:r>
              <w:rPr>
                <w:rFonts w:ascii="Arial" w:cs="Arial" w:eastAsia="Arial" w:hAnsi="Arial"/>
                <w:b/>
                <w:bCs/>
                <w:color w:val="FFFFFF"/>
                <w:sz w:val="18"/>
                <w:szCs w:val="18"/>
              </w:rPr>
              <w:t xml:space="preserve">Details</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4.1</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b/>
                <w:bCs/>
                <w:color w:val="111827"/>
                <w:sz w:val="18"/>
                <w:szCs w:val="18"/>
              </w:rPr>
              <w:t xml:space="preserve">Build root layout</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color w:val="111827"/>
                <w:sz w:val="18"/>
                <w:szCs w:val="18"/>
              </w:rPr>
              <w:t xml:space="preserve">Dark background (#0D0D0D), header with name and tagline, bottom chat input bar</w:t>
            </w:r>
          </w:p>
        </w:tc>
      </w:tr>
      <w:tr>
        <w:tc>
          <w:tcPr>
            <w:tcW w:type="dxa" w:w="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4.2</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b/>
                <w:bCs/>
                <w:color w:val="111827"/>
                <w:sz w:val="18"/>
                <w:szCs w:val="18"/>
              </w:rPr>
              <w:t xml:space="preserve">Project cards</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color w:val="111827"/>
                <w:sz w:val="18"/>
                <w:szCs w:val="18"/>
              </w:rPr>
              <w:t xml:space="preserve">Grid of clickable cards at top of page — each card stores project name to pass as project_filter</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4.3</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b/>
                <w:bCs/>
                <w:color w:val="111827"/>
                <w:sz w:val="18"/>
                <w:szCs w:val="18"/>
              </w:rPr>
              <w:t xml:space="preserve">Avatar component</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color w:val="111827"/>
                <w:sz w:val="18"/>
                <w:szCs w:val="18"/>
              </w:rPr>
              <w:t xml:space="preserve">Lottie component centered on page — import idle.json and speaking.json separately</w:t>
            </w:r>
          </w:p>
        </w:tc>
      </w:tr>
      <w:tr>
        <w:tc>
          <w:tcPr>
            <w:tcW w:type="dxa" w:w="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4.4</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b/>
                <w:bCs/>
                <w:color w:val="111827"/>
                <w:sz w:val="18"/>
                <w:szCs w:val="18"/>
              </w:rPr>
              <w:t xml:space="preserve">Answer box</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color w:val="111827"/>
                <w:sz w:val="18"/>
                <w:szCs w:val="18"/>
              </w:rPr>
              <w:t xml:space="preserve">Scrollable dark card component below avatar — displays retrieved answer with typewriter effect</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4.5</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b/>
                <w:bCs/>
                <w:color w:val="111827"/>
                <w:sz w:val="18"/>
                <w:szCs w:val="18"/>
              </w:rPr>
              <w:t xml:space="preserve">Chat input bar</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color w:val="111827"/>
                <w:sz w:val="18"/>
                <w:szCs w:val="18"/>
              </w:rPr>
              <w:t xml:space="preserve">Fixed bottom bar — shadcn Input + Button, sends query to backend on submit</w:t>
            </w:r>
          </w:p>
        </w:tc>
      </w:tr>
      <w:tr>
        <w:tc>
          <w:tcPr>
            <w:tcW w:type="dxa" w:w="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4.6</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b/>
                <w:bCs/>
                <w:color w:val="111827"/>
                <w:sz w:val="18"/>
                <w:szCs w:val="18"/>
              </w:rPr>
              <w:t xml:space="preserve">usePortfolioChat hook</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color w:val="111827"/>
                <w:sz w:val="18"/>
                <w:szCs w:val="18"/>
              </w:rPr>
              <w:t xml:space="preserve">Custom hook managing: loading state, answer state, isSpeaking state, ask() function</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4.7</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b/>
                <w:bCs/>
                <w:color w:val="111827"/>
                <w:sz w:val="18"/>
                <w:szCs w:val="18"/>
              </w:rPr>
              <w:t xml:space="preserve">ElevenLabs proxy route</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color w:val="111827"/>
                <w:sz w:val="18"/>
                <w:szCs w:val="18"/>
              </w:rPr>
              <w:t xml:space="preserve">Create app/api/speak/route.ts — server-side proxy for TTS call, keeps API key safe</w:t>
            </w:r>
          </w:p>
        </w:tc>
      </w:tr>
      <w:tr>
        <w:tc>
          <w:tcPr>
            <w:tcW w:type="dxa" w:w="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4.8</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b/>
                <w:bCs/>
                <w:color w:val="111827"/>
                <w:sz w:val="18"/>
                <w:szCs w:val="18"/>
              </w:rPr>
              <w:t xml:space="preserve">Avatar audio sync</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color w:val="111827"/>
                <w:sz w:val="18"/>
                <w:szCs w:val="18"/>
              </w:rPr>
              <w:t xml:space="preserve">On audio.play() → set isSpeaking(true). On audio.onended → set isSpeaking(false)</w:t>
            </w:r>
          </w:p>
        </w:tc>
      </w:tr>
    </w:tbl>
    <w:p>
      <w:pPr>
        <w:spacing w:after="0" w:before="80"/>
      </w:pPr>
      <w:r>
        <w:t xml:space="preserve"/>
      </w:r>
    </w:p>
    <w:p>
      <w:pPr>
        <w:pStyle w:val="Heading3"/>
        <w:spacing w:after="80" w:before="240"/>
      </w:pPr>
      <w:r>
        <w:rPr>
          <w:rFonts w:ascii="Arial" w:cs="Arial" w:eastAsia="Arial" w:hAnsi="Arial"/>
          <w:b/>
          <w:bCs/>
          <w:color w:val="1E293B"/>
          <w:sz w:val="22"/>
          <w:szCs w:val="22"/>
        </w:rPr>
        <w:t xml:space="preserve">usePortfolioChat Hook</w:t>
      </w:r>
    </w:p>
    <w:p>
      <w:pPr>
        <w:spacing w:after="0" w:before="40"/>
      </w:pPr>
      <w:r>
        <w:t xml:space="preserve"/>
      </w:r>
    </w:p>
    <w:p>
      <w:pPr>
        <w:shd w:fill="F1F5F9" w:val="clear"/>
        <w:spacing w:after="40" w:before="40"/>
        <w:ind w:left="360" w:right="360"/>
      </w:pPr>
      <w:r>
        <w:rPr>
          <w:rFonts w:ascii="Courier New" w:cs="Courier New" w:eastAsia="Courier New" w:hAnsi="Courier New"/>
          <w:color w:val="1E293B"/>
          <w:sz w:val="17"/>
          <w:szCs w:val="17"/>
        </w:rPr>
        <w:t xml:space="preserve">// hooks/usePortfolioChat.ts</w:t>
      </w:r>
    </w:p>
    <w:p>
      <w:pPr>
        <w:shd w:fill="F1F5F9" w:val="clear"/>
        <w:spacing w:after="40" w:before="40"/>
        <w:ind w:left="360" w:right="360"/>
      </w:pPr>
      <w:r>
        <w:rPr>
          <w:rFonts w:ascii="Courier New" w:cs="Courier New" w:eastAsia="Courier New" w:hAnsi="Courier New"/>
          <w:color w:val="1E293B"/>
          <w:sz w:val="17"/>
          <w:szCs w:val="17"/>
        </w:rPr>
        <w:t xml:space="preserve">import { useState } from 'react'</w:t>
      </w:r>
    </w:p>
    <w:p>
      <w:pPr>
        <w:shd w:fill="F1F5F9" w:val="clear"/>
        <w:spacing w:after="40" w:before="40"/>
        <w:ind w:left="360" w:right="360"/>
      </w:pPr>
      <w:r>
        <w:rPr>
          <w:rFonts w:ascii="Courier New" w:cs="Courier New" w:eastAsia="Courier New" w:hAnsi="Courier New"/>
          <w:color w:val="1E293B"/>
          <w:sz w:val="17"/>
          <w:szCs w:val="17"/>
        </w:rPr>
        <w:t xml:space="preserve"/>
      </w:r>
    </w:p>
    <w:p>
      <w:pPr>
        <w:shd w:fill="F1F5F9" w:val="clear"/>
        <w:spacing w:after="40" w:before="40"/>
        <w:ind w:left="360" w:right="360"/>
      </w:pPr>
      <w:r>
        <w:rPr>
          <w:rFonts w:ascii="Courier New" w:cs="Courier New" w:eastAsia="Courier New" w:hAnsi="Courier New"/>
          <w:color w:val="1E293B"/>
          <w:sz w:val="17"/>
          <w:szCs w:val="17"/>
        </w:rPr>
        <w:t xml:space="preserve">export function usePortfolioChat() {</w:t>
      </w:r>
    </w:p>
    <w:p>
      <w:pPr>
        <w:shd w:fill="F1F5F9" w:val="clear"/>
        <w:spacing w:after="40" w:before="40"/>
        <w:ind w:left="360" w:right="360"/>
      </w:pPr>
      <w:r>
        <w:rPr>
          <w:rFonts w:ascii="Courier New" w:cs="Courier New" w:eastAsia="Courier New" w:hAnsi="Courier New"/>
          <w:color w:val="1E293B"/>
          <w:sz w:val="17"/>
          <w:szCs w:val="17"/>
        </w:rPr>
        <w:t xml:space="preserve">  const [answer, setAnswer] = useState('')</w:t>
      </w:r>
    </w:p>
    <w:p>
      <w:pPr>
        <w:shd w:fill="F1F5F9" w:val="clear"/>
        <w:spacing w:after="40" w:before="40"/>
        <w:ind w:left="360" w:right="360"/>
      </w:pPr>
      <w:r>
        <w:rPr>
          <w:rFonts w:ascii="Courier New" w:cs="Courier New" w:eastAsia="Courier New" w:hAnsi="Courier New"/>
          <w:color w:val="1E293B"/>
          <w:sz w:val="17"/>
          <w:szCs w:val="17"/>
        </w:rPr>
        <w:t xml:space="preserve">  const [isSpeaking, setIsSpeaking] = useState(false)</w:t>
      </w:r>
    </w:p>
    <w:p>
      <w:pPr>
        <w:shd w:fill="F1F5F9" w:val="clear"/>
        <w:spacing w:after="40" w:before="40"/>
        <w:ind w:left="360" w:right="360"/>
      </w:pPr>
      <w:r>
        <w:rPr>
          <w:rFonts w:ascii="Courier New" w:cs="Courier New" w:eastAsia="Courier New" w:hAnsi="Courier New"/>
          <w:color w:val="1E293B"/>
          <w:sz w:val="17"/>
          <w:szCs w:val="17"/>
        </w:rPr>
        <w:t xml:space="preserve">  const [isLoading, setIsLoading] = useState(false)</w:t>
      </w:r>
    </w:p>
    <w:p>
      <w:pPr>
        <w:shd w:fill="F1F5F9" w:val="clear"/>
        <w:spacing w:after="40" w:before="40"/>
        <w:ind w:left="360" w:right="360"/>
      </w:pPr>
      <w:r>
        <w:rPr>
          <w:rFonts w:ascii="Courier New" w:cs="Courier New" w:eastAsia="Courier New" w:hAnsi="Courier New"/>
          <w:color w:val="1E293B"/>
          <w:sz w:val="17"/>
          <w:szCs w:val="17"/>
        </w:rPr>
        <w:t xml:space="preserve"/>
      </w:r>
    </w:p>
    <w:p>
      <w:pPr>
        <w:shd w:fill="F1F5F9" w:val="clear"/>
        <w:spacing w:after="40" w:before="40"/>
        <w:ind w:left="360" w:right="360"/>
      </w:pPr>
      <w:r>
        <w:rPr>
          <w:rFonts w:ascii="Courier New" w:cs="Courier New" w:eastAsia="Courier New" w:hAnsi="Courier New"/>
          <w:color w:val="1E293B"/>
          <w:sz w:val="17"/>
          <w:szCs w:val="17"/>
        </w:rPr>
        <w:t xml:space="preserve">  const ask = async (query: string, project?: string) =&gt; {</w:t>
      </w:r>
    </w:p>
    <w:p>
      <w:pPr>
        <w:shd w:fill="F1F5F9" w:val="clear"/>
        <w:spacing w:after="40" w:before="40"/>
        <w:ind w:left="360" w:right="360"/>
      </w:pPr>
      <w:r>
        <w:rPr>
          <w:rFonts w:ascii="Courier New" w:cs="Courier New" w:eastAsia="Courier New" w:hAnsi="Courier New"/>
          <w:color w:val="1E293B"/>
          <w:sz w:val="17"/>
          <w:szCs w:val="17"/>
        </w:rPr>
        <w:t xml:space="preserve">    setIsLoading(true)</w:t>
      </w:r>
    </w:p>
    <w:p>
      <w:pPr>
        <w:shd w:fill="F1F5F9" w:val="clear"/>
        <w:spacing w:after="40" w:before="40"/>
        <w:ind w:left="360" w:right="360"/>
      </w:pPr>
      <w:r>
        <w:rPr>
          <w:rFonts w:ascii="Courier New" w:cs="Courier New" w:eastAsia="Courier New" w:hAnsi="Courier New"/>
          <w:color w:val="1E293B"/>
          <w:sz w:val="17"/>
          <w:szCs w:val="17"/>
        </w:rPr>
        <w:t xml:space="preserve">    const res = await fetch(</w:t>
      </w:r>
    </w:p>
    <w:p>
      <w:pPr>
        <w:shd w:fill="F1F5F9" w:val="clear"/>
        <w:spacing w:after="40" w:before="40"/>
        <w:ind w:left="360" w:right="360"/>
      </w:pPr>
      <w:r>
        <w:rPr>
          <w:rFonts w:ascii="Courier New" w:cs="Courier New" w:eastAsia="Courier New" w:hAnsi="Courier New"/>
          <w:color w:val="1E293B"/>
          <w:sz w:val="17"/>
          <w:szCs w:val="17"/>
        </w:rPr>
        <w:t xml:space="preserve">      process.env.NEXT_PUBLIC_API_URL + '/ask',</w:t>
      </w:r>
    </w:p>
    <w:p>
      <w:pPr>
        <w:shd w:fill="F1F5F9" w:val="clear"/>
        <w:spacing w:after="40" w:before="40"/>
        <w:ind w:left="360" w:right="360"/>
      </w:pPr>
      <w:r>
        <w:rPr>
          <w:rFonts w:ascii="Courier New" w:cs="Courier New" w:eastAsia="Courier New" w:hAnsi="Courier New"/>
          <w:color w:val="1E293B"/>
          <w:sz w:val="17"/>
          <w:szCs w:val="17"/>
        </w:rPr>
        <w:t xml:space="preserve">      { method: 'POST',</w:t>
      </w:r>
    </w:p>
    <w:p>
      <w:pPr>
        <w:shd w:fill="F1F5F9" w:val="clear"/>
        <w:spacing w:after="40" w:before="40"/>
        <w:ind w:left="360" w:right="360"/>
      </w:pPr>
      <w:r>
        <w:rPr>
          <w:rFonts w:ascii="Courier New" w:cs="Courier New" w:eastAsia="Courier New" w:hAnsi="Courier New"/>
          <w:color w:val="1E293B"/>
          <w:sz w:val="17"/>
          <w:szCs w:val="17"/>
        </w:rPr>
        <w:t xml:space="preserve">        headers: { 'Content-Type': 'application/json' },</w:t>
      </w:r>
    </w:p>
    <w:p>
      <w:pPr>
        <w:shd w:fill="F1F5F9" w:val="clear"/>
        <w:spacing w:after="40" w:before="40"/>
        <w:ind w:left="360" w:right="360"/>
      </w:pPr>
      <w:r>
        <w:rPr>
          <w:rFonts w:ascii="Courier New" w:cs="Courier New" w:eastAsia="Courier New" w:hAnsi="Courier New"/>
          <w:color w:val="1E293B"/>
          <w:sz w:val="17"/>
          <w:szCs w:val="17"/>
        </w:rPr>
        <w:t xml:space="preserve">        body: JSON.stringify({ query, project_filter: project ?? null }) }</w:t>
      </w:r>
    </w:p>
    <w:p>
      <w:pPr>
        <w:shd w:fill="F1F5F9" w:val="clear"/>
        <w:spacing w:after="40" w:before="40"/>
        <w:ind w:left="360" w:right="360"/>
      </w:pPr>
      <w:r>
        <w:rPr>
          <w:rFonts w:ascii="Courier New" w:cs="Courier New" w:eastAsia="Courier New" w:hAnsi="Courier New"/>
          <w:color w:val="1E293B"/>
          <w:sz w:val="17"/>
          <w:szCs w:val="17"/>
        </w:rPr>
        <w:t xml:space="preserve">    )</w:t>
      </w:r>
    </w:p>
    <w:p>
      <w:pPr>
        <w:shd w:fill="F1F5F9" w:val="clear"/>
        <w:spacing w:after="40" w:before="40"/>
        <w:ind w:left="360" w:right="360"/>
      </w:pPr>
      <w:r>
        <w:rPr>
          <w:rFonts w:ascii="Courier New" w:cs="Courier New" w:eastAsia="Courier New" w:hAnsi="Courier New"/>
          <w:color w:val="1E293B"/>
          <w:sz w:val="17"/>
          <w:szCs w:val="17"/>
        </w:rPr>
        <w:t xml:space="preserve">    const { answer } = await res.json()</w:t>
      </w:r>
    </w:p>
    <w:p>
      <w:pPr>
        <w:shd w:fill="F1F5F9" w:val="clear"/>
        <w:spacing w:after="40" w:before="40"/>
        <w:ind w:left="360" w:right="360"/>
      </w:pPr>
      <w:r>
        <w:rPr>
          <w:rFonts w:ascii="Courier New" w:cs="Courier New" w:eastAsia="Courier New" w:hAnsi="Courier New"/>
          <w:color w:val="1E293B"/>
          <w:sz w:val="17"/>
          <w:szCs w:val="17"/>
        </w:rPr>
        <w:t xml:space="preserve">    setAnswer(answer)</w:t>
      </w:r>
    </w:p>
    <w:p>
      <w:pPr>
        <w:shd w:fill="F1F5F9" w:val="clear"/>
        <w:spacing w:after="40" w:before="40"/>
        <w:ind w:left="360" w:right="360"/>
      </w:pPr>
      <w:r>
        <w:rPr>
          <w:rFonts w:ascii="Courier New" w:cs="Courier New" w:eastAsia="Courier New" w:hAnsi="Courier New"/>
          <w:color w:val="1E293B"/>
          <w:sz w:val="17"/>
          <w:szCs w:val="17"/>
        </w:rPr>
        <w:t xml:space="preserve">    setIsLoading(false)</w:t>
      </w:r>
    </w:p>
    <w:p>
      <w:pPr>
        <w:shd w:fill="F1F5F9" w:val="clear"/>
        <w:spacing w:after="40" w:before="40"/>
        <w:ind w:left="360" w:right="360"/>
      </w:pPr>
      <w:r>
        <w:rPr>
          <w:rFonts w:ascii="Courier New" w:cs="Courier New" w:eastAsia="Courier New" w:hAnsi="Courier New"/>
          <w:color w:val="1E293B"/>
          <w:sz w:val="17"/>
          <w:szCs w:val="17"/>
        </w:rPr>
        <w:t xml:space="preserve">    await speakText(answer)</w:t>
      </w:r>
    </w:p>
    <w:p>
      <w:pPr>
        <w:shd w:fill="F1F5F9" w:val="clear"/>
        <w:spacing w:after="40" w:before="40"/>
        <w:ind w:left="360" w:right="360"/>
      </w:pPr>
      <w:r>
        <w:rPr>
          <w:rFonts w:ascii="Courier New" w:cs="Courier New" w:eastAsia="Courier New" w:hAnsi="Courier New"/>
          <w:color w:val="1E293B"/>
          <w:sz w:val="17"/>
          <w:szCs w:val="17"/>
        </w:rPr>
        <w:t xml:space="preserve">  }</w:t>
      </w:r>
    </w:p>
    <w:p>
      <w:pPr>
        <w:shd w:fill="F1F5F9" w:val="clear"/>
        <w:spacing w:after="40" w:before="40"/>
        <w:ind w:left="360" w:right="360"/>
      </w:pPr>
      <w:r>
        <w:rPr>
          <w:rFonts w:ascii="Courier New" w:cs="Courier New" w:eastAsia="Courier New" w:hAnsi="Courier New"/>
          <w:color w:val="1E293B"/>
          <w:sz w:val="17"/>
          <w:szCs w:val="17"/>
        </w:rPr>
        <w:t xml:space="preserve"/>
      </w:r>
    </w:p>
    <w:p>
      <w:pPr>
        <w:shd w:fill="F1F5F9" w:val="clear"/>
        <w:spacing w:after="40" w:before="40"/>
        <w:ind w:left="360" w:right="360"/>
      </w:pPr>
      <w:r>
        <w:rPr>
          <w:rFonts w:ascii="Courier New" w:cs="Courier New" w:eastAsia="Courier New" w:hAnsi="Courier New"/>
          <w:color w:val="1E293B"/>
          <w:sz w:val="17"/>
          <w:szCs w:val="17"/>
        </w:rPr>
        <w:t xml:space="preserve">  const speakText = async (text: string) =&gt; {</w:t>
      </w:r>
    </w:p>
    <w:p>
      <w:pPr>
        <w:shd w:fill="F1F5F9" w:val="clear"/>
        <w:spacing w:after="40" w:before="40"/>
        <w:ind w:left="360" w:right="360"/>
      </w:pPr>
      <w:r>
        <w:rPr>
          <w:rFonts w:ascii="Courier New" w:cs="Courier New" w:eastAsia="Courier New" w:hAnsi="Courier New"/>
          <w:color w:val="1E293B"/>
          <w:sz w:val="17"/>
          <w:szCs w:val="17"/>
        </w:rPr>
        <w:t xml:space="preserve">    const voiceRes = await fetch('/api/speak', {</w:t>
      </w:r>
    </w:p>
    <w:p>
      <w:pPr>
        <w:shd w:fill="F1F5F9" w:val="clear"/>
        <w:spacing w:after="40" w:before="40"/>
        <w:ind w:left="360" w:right="360"/>
      </w:pPr>
      <w:r>
        <w:rPr>
          <w:rFonts w:ascii="Courier New" w:cs="Courier New" w:eastAsia="Courier New" w:hAnsi="Courier New"/>
          <w:color w:val="1E293B"/>
          <w:sz w:val="17"/>
          <w:szCs w:val="17"/>
        </w:rPr>
        <w:t xml:space="preserve">      method: 'POST',</w:t>
      </w:r>
    </w:p>
    <w:p>
      <w:pPr>
        <w:shd w:fill="F1F5F9" w:val="clear"/>
        <w:spacing w:after="40" w:before="40"/>
        <w:ind w:left="360" w:right="360"/>
      </w:pPr>
      <w:r>
        <w:rPr>
          <w:rFonts w:ascii="Courier New" w:cs="Courier New" w:eastAsia="Courier New" w:hAnsi="Courier New"/>
          <w:color w:val="1E293B"/>
          <w:sz w:val="17"/>
          <w:szCs w:val="17"/>
        </w:rPr>
        <w:t xml:space="preserve">      headers: { 'Content-Type': 'application/json' },</w:t>
      </w:r>
    </w:p>
    <w:p>
      <w:pPr>
        <w:shd w:fill="F1F5F9" w:val="clear"/>
        <w:spacing w:after="40" w:before="40"/>
        <w:ind w:left="360" w:right="360"/>
      </w:pPr>
      <w:r>
        <w:rPr>
          <w:rFonts w:ascii="Courier New" w:cs="Courier New" w:eastAsia="Courier New" w:hAnsi="Courier New"/>
          <w:color w:val="1E293B"/>
          <w:sz w:val="17"/>
          <w:szCs w:val="17"/>
        </w:rPr>
        <w:t xml:space="preserve">      body: JSON.stringify({ text })</w:t>
      </w:r>
    </w:p>
    <w:p>
      <w:pPr>
        <w:shd w:fill="F1F5F9" w:val="clear"/>
        <w:spacing w:after="40" w:before="40"/>
        <w:ind w:left="360" w:right="360"/>
      </w:pPr>
      <w:r>
        <w:rPr>
          <w:rFonts w:ascii="Courier New" w:cs="Courier New" w:eastAsia="Courier New" w:hAnsi="Courier New"/>
          <w:color w:val="1E293B"/>
          <w:sz w:val="17"/>
          <w:szCs w:val="17"/>
        </w:rPr>
        <w:t xml:space="preserve">    })</w:t>
      </w:r>
    </w:p>
    <w:p>
      <w:pPr>
        <w:shd w:fill="F1F5F9" w:val="clear"/>
        <w:spacing w:after="40" w:before="40"/>
        <w:ind w:left="360" w:right="360"/>
      </w:pPr>
      <w:r>
        <w:rPr>
          <w:rFonts w:ascii="Courier New" w:cs="Courier New" w:eastAsia="Courier New" w:hAnsi="Courier New"/>
          <w:color w:val="1E293B"/>
          <w:sz w:val="17"/>
          <w:szCs w:val="17"/>
        </w:rPr>
        <w:t xml:space="preserve">    const blob = await voiceRes.blob()</w:t>
      </w:r>
    </w:p>
    <w:p>
      <w:pPr>
        <w:shd w:fill="F1F5F9" w:val="clear"/>
        <w:spacing w:after="40" w:before="40"/>
        <w:ind w:left="360" w:right="360"/>
      </w:pPr>
      <w:r>
        <w:rPr>
          <w:rFonts w:ascii="Courier New" w:cs="Courier New" w:eastAsia="Courier New" w:hAnsi="Courier New"/>
          <w:color w:val="1E293B"/>
          <w:sz w:val="17"/>
          <w:szCs w:val="17"/>
        </w:rPr>
        <w:t xml:space="preserve">    const url = URL.createObjectURL(blob)</w:t>
      </w:r>
    </w:p>
    <w:p>
      <w:pPr>
        <w:shd w:fill="F1F5F9" w:val="clear"/>
        <w:spacing w:after="40" w:before="40"/>
        <w:ind w:left="360" w:right="360"/>
      </w:pPr>
      <w:r>
        <w:rPr>
          <w:rFonts w:ascii="Courier New" w:cs="Courier New" w:eastAsia="Courier New" w:hAnsi="Courier New"/>
          <w:color w:val="1E293B"/>
          <w:sz w:val="17"/>
          <w:szCs w:val="17"/>
        </w:rPr>
        <w:t xml:space="preserve">    const audio = new Audio(url)</w:t>
      </w:r>
    </w:p>
    <w:p>
      <w:pPr>
        <w:shd w:fill="F1F5F9" w:val="clear"/>
        <w:spacing w:after="40" w:before="40"/>
        <w:ind w:left="360" w:right="360"/>
      </w:pPr>
      <w:r>
        <w:rPr>
          <w:rFonts w:ascii="Courier New" w:cs="Courier New" w:eastAsia="Courier New" w:hAnsi="Courier New"/>
          <w:color w:val="1E293B"/>
          <w:sz w:val="17"/>
          <w:szCs w:val="17"/>
        </w:rPr>
        <w:t xml:space="preserve">    setIsSpeaking(true)</w:t>
      </w:r>
    </w:p>
    <w:p>
      <w:pPr>
        <w:shd w:fill="F1F5F9" w:val="clear"/>
        <w:spacing w:after="40" w:before="40"/>
        <w:ind w:left="360" w:right="360"/>
      </w:pPr>
      <w:r>
        <w:rPr>
          <w:rFonts w:ascii="Courier New" w:cs="Courier New" w:eastAsia="Courier New" w:hAnsi="Courier New"/>
          <w:color w:val="1E293B"/>
          <w:sz w:val="17"/>
          <w:szCs w:val="17"/>
        </w:rPr>
        <w:t xml:space="preserve">    audio.onended = () =&gt; setIsSpeaking(false)</w:t>
      </w:r>
    </w:p>
    <w:p>
      <w:pPr>
        <w:shd w:fill="F1F5F9" w:val="clear"/>
        <w:spacing w:after="40" w:before="40"/>
        <w:ind w:left="360" w:right="360"/>
      </w:pPr>
      <w:r>
        <w:rPr>
          <w:rFonts w:ascii="Courier New" w:cs="Courier New" w:eastAsia="Courier New" w:hAnsi="Courier New"/>
          <w:color w:val="1E293B"/>
          <w:sz w:val="17"/>
          <w:szCs w:val="17"/>
        </w:rPr>
        <w:t xml:space="preserve">    audio.play()</w:t>
      </w:r>
    </w:p>
    <w:p>
      <w:pPr>
        <w:shd w:fill="F1F5F9" w:val="clear"/>
        <w:spacing w:after="40" w:before="40"/>
        <w:ind w:left="360" w:right="360"/>
      </w:pPr>
      <w:r>
        <w:rPr>
          <w:rFonts w:ascii="Courier New" w:cs="Courier New" w:eastAsia="Courier New" w:hAnsi="Courier New"/>
          <w:color w:val="1E293B"/>
          <w:sz w:val="17"/>
          <w:szCs w:val="17"/>
        </w:rPr>
        <w:t xml:space="preserve">  }</w:t>
      </w:r>
    </w:p>
    <w:p>
      <w:pPr>
        <w:shd w:fill="F1F5F9" w:val="clear"/>
        <w:spacing w:after="40" w:before="40"/>
        <w:ind w:left="360" w:right="360"/>
      </w:pPr>
      <w:r>
        <w:rPr>
          <w:rFonts w:ascii="Courier New" w:cs="Courier New" w:eastAsia="Courier New" w:hAnsi="Courier New"/>
          <w:color w:val="1E293B"/>
          <w:sz w:val="17"/>
          <w:szCs w:val="17"/>
        </w:rPr>
        <w:t xml:space="preserve"/>
      </w:r>
    </w:p>
    <w:p>
      <w:pPr>
        <w:shd w:fill="F1F5F9" w:val="clear"/>
        <w:spacing w:after="40" w:before="40"/>
        <w:ind w:left="360" w:right="360"/>
      </w:pPr>
      <w:r>
        <w:rPr>
          <w:rFonts w:ascii="Courier New" w:cs="Courier New" w:eastAsia="Courier New" w:hAnsi="Courier New"/>
          <w:color w:val="1E293B"/>
          <w:sz w:val="17"/>
          <w:szCs w:val="17"/>
        </w:rPr>
        <w:t xml:space="preserve">  return { answer, isSpeaking, isLoading, ask }</w:t>
      </w:r>
    </w:p>
    <w:p>
      <w:pPr>
        <w:shd w:fill="F1F5F9" w:val="clear"/>
        <w:spacing w:after="40" w:before="40"/>
        <w:ind w:left="360" w:right="360"/>
      </w:pPr>
      <w:r>
        <w:rPr>
          <w:rFonts w:ascii="Courier New" w:cs="Courier New" w:eastAsia="Courier New" w:hAnsi="Courier New"/>
          <w:color w:val="1E293B"/>
          <w:sz w:val="17"/>
          <w:szCs w:val="17"/>
        </w:rPr>
        <w:t xml:space="preserve">}</w:t>
      </w:r>
    </w:p>
    <w:p>
      <w:pPr>
        <w:spacing w:after="0" w:before="120"/>
      </w:pPr>
      <w:r>
        <w:t xml:space="preserve"/>
      </w:r>
    </w:p>
    <w:p>
      <w:pPr>
        <w:pStyle w:val="Heading2"/>
        <w:spacing w:after="100" w:before="320"/>
      </w:pPr>
      <w:r>
        <w:rPr>
          <w:rFonts w:ascii="Arial" w:cs="Arial" w:eastAsia="Arial" w:hAnsi="Arial"/>
          <w:b/>
          <w:bCs/>
          <w:color w:val="1D4ED8"/>
          <w:sz w:val="26"/>
          <w:szCs w:val="26"/>
        </w:rPr>
        <w:t xml:space="preserve">Phase 5 — Design (Cyberpunk Theme)</w:t>
      </w:r>
    </w:p>
    <w:p>
      <w:pPr>
        <w:pBdr>
          <w:left w:val="single" w:color="1D4ED8" w:sz="16" w:space="8"/>
        </w:pBdr>
        <w:shd w:fill="EFF6FF" w:val="clear"/>
        <w:spacing w:after="100" w:before="100"/>
        <w:ind w:left="360"/>
      </w:pPr>
      <w:r>
        <w:rPr>
          <w:rFonts w:ascii="Arial" w:cs="Arial" w:eastAsia="Arial" w:hAnsi="Arial"/>
          <w:i/>
          <w:iCs/>
          <w:color w:val="374151"/>
          <w:sz w:val="18"/>
          <w:szCs w:val="18"/>
        </w:rPr>
        <w:t xml:space="preserve">This phase is about the website's visual design. The dark cyberpunk aesthetic — neon accents, scanlines, glows — lives here, in the Next.js frontend. Not in any document or PDF.</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BD5E1" w:sz="4"/>
              <w:left w:val="single" w:color="CBD5E1" w:sz="4"/>
              <w:bottom w:val="single" w:color="CBD5E1" w:sz="4"/>
              <w:right w:val="single" w:color="CBD5E1" w:sz="4"/>
            </w:tcBorders>
            <w:shd w:fill="1E293B" w:val="clear"/>
            <w:tcMar>
              <w:top w:type="dxa" w:w="100"/>
              <w:left w:type="dxa" w:w="120"/>
              <w:bottom w:type="dxa" w:w="100"/>
              <w:right w:type="dxa" w:w="80"/>
            </w:tcMar>
          </w:tcPr>
          <w:p>
            <w:r>
              <w:rPr>
                <w:rFonts w:ascii="Arial" w:cs="Arial" w:eastAsia="Arial" w:hAnsi="Arial"/>
                <w:b/>
                <w:bCs/>
                <w:color w:val="FFFFFF"/>
                <w:sz w:val="18"/>
                <w:szCs w:val="18"/>
              </w:rPr>
              <w:t xml:space="preserve">#</w:t>
            </w:r>
          </w:p>
        </w:tc>
        <w:tc>
          <w:tcPr>
            <w:tcW w:type="dxa" w:w="2400"/>
            <w:tcBorders>
              <w:top w:val="single" w:color="CBD5E1" w:sz="4"/>
              <w:left w:val="single" w:color="CBD5E1" w:sz="4"/>
              <w:bottom w:val="single" w:color="CBD5E1" w:sz="4"/>
              <w:right w:val="single" w:color="CBD5E1" w:sz="4"/>
            </w:tcBorders>
            <w:shd w:fill="1E293B" w:val="clear"/>
            <w:tcMar>
              <w:top w:type="dxa" w:w="100"/>
              <w:left w:type="dxa" w:w="120"/>
              <w:bottom w:type="dxa" w:w="100"/>
              <w:right w:type="dxa" w:w="80"/>
            </w:tcMar>
          </w:tcPr>
          <w:p>
            <w:r>
              <w:rPr>
                <w:rFonts w:ascii="Arial" w:cs="Arial" w:eastAsia="Arial" w:hAnsi="Arial"/>
                <w:b/>
                <w:bCs/>
                <w:color w:val="FFFFFF"/>
                <w:sz w:val="18"/>
                <w:szCs w:val="18"/>
              </w:rPr>
              <w:t xml:space="preserve">Step</w:t>
            </w:r>
          </w:p>
        </w:tc>
        <w:tc>
          <w:tcPr>
            <w:tcW w:type="dxa" w:w="6360"/>
            <w:tcBorders>
              <w:top w:val="single" w:color="CBD5E1" w:sz="4"/>
              <w:left w:val="single" w:color="CBD5E1" w:sz="4"/>
              <w:bottom w:val="single" w:color="CBD5E1" w:sz="4"/>
              <w:right w:val="single" w:color="CBD5E1" w:sz="4"/>
            </w:tcBorders>
            <w:shd w:fill="1E293B" w:val="clear"/>
            <w:tcMar>
              <w:top w:type="dxa" w:w="100"/>
              <w:left w:type="dxa" w:w="120"/>
              <w:bottom w:type="dxa" w:w="100"/>
              <w:right w:type="dxa" w:w="80"/>
            </w:tcMar>
          </w:tcPr>
          <w:p>
            <w:r>
              <w:rPr>
                <w:rFonts w:ascii="Arial" w:cs="Arial" w:eastAsia="Arial" w:hAnsi="Arial"/>
                <w:b/>
                <w:bCs/>
                <w:color w:val="FFFFFF"/>
                <w:sz w:val="18"/>
                <w:szCs w:val="18"/>
              </w:rPr>
              <w:t xml:space="preserve">Details</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5.1</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b/>
                <w:bCs/>
                <w:color w:val="111827"/>
                <w:sz w:val="18"/>
                <w:szCs w:val="18"/>
              </w:rPr>
              <w:t xml:space="preserve">Color palette</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color w:val="111827"/>
                <w:sz w:val="18"/>
                <w:szCs w:val="18"/>
              </w:rPr>
              <w:t xml:space="preserve">Configure tailwind.config.js: cyber-cyan #00FFD1, cyber-purple #7B61FF, bg #0D0D0D, card #111827</w:t>
            </w:r>
          </w:p>
        </w:tc>
      </w:tr>
      <w:tr>
        <w:tc>
          <w:tcPr>
            <w:tcW w:type="dxa" w:w="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5.2</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b/>
                <w:bCs/>
                <w:color w:val="111827"/>
                <w:sz w:val="18"/>
                <w:szCs w:val="18"/>
              </w:rPr>
              <w:t xml:space="preserve">Typography</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color w:val="111827"/>
                <w:sz w:val="18"/>
                <w:szCs w:val="18"/>
              </w:rPr>
              <w:t xml:space="preserve">Import JetBrains Mono (code/UI text) + Orbitron (display headings) from Google Fonts</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5.3</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b/>
                <w:bCs/>
                <w:color w:val="111827"/>
                <w:sz w:val="18"/>
                <w:szCs w:val="18"/>
              </w:rPr>
              <w:t xml:space="preserve">Background</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color w:val="111827"/>
                <w:sz w:val="18"/>
                <w:szCs w:val="18"/>
              </w:rPr>
              <w:t xml:space="preserve">CSS grid pattern or subtle scanline overlay using repeating-linear-gradient</w:t>
            </w:r>
          </w:p>
        </w:tc>
      </w:tr>
      <w:tr>
        <w:tc>
          <w:tcPr>
            <w:tcW w:type="dxa" w:w="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5.4</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b/>
                <w:bCs/>
                <w:color w:val="111827"/>
                <w:sz w:val="18"/>
                <w:szCs w:val="18"/>
              </w:rPr>
              <w:t xml:space="preserve">Project cards</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color w:val="111827"/>
                <w:sz w:val="18"/>
                <w:szCs w:val="18"/>
              </w:rPr>
              <w:t xml:space="preserve">Glassmorphism: bg-white/5 backdrop-blur border border-cyber-cyan/20, cyan glow on hover</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5.5</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b/>
                <w:bCs/>
                <w:color w:val="111827"/>
                <w:sz w:val="18"/>
                <w:szCs w:val="18"/>
              </w:rPr>
              <w:t xml:space="preserve">Avatar area</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color w:val="111827"/>
                <w:sz w:val="18"/>
                <w:szCs w:val="18"/>
              </w:rPr>
              <w:t xml:space="preserve">Centered Lottie, radial gradient glow behind it, pulsing ring animation when speaking</w:t>
            </w:r>
          </w:p>
        </w:tc>
      </w:tr>
      <w:tr>
        <w:tc>
          <w:tcPr>
            <w:tcW w:type="dxa" w:w="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5.6</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b/>
                <w:bCs/>
                <w:color w:val="111827"/>
                <w:sz w:val="18"/>
                <w:szCs w:val="18"/>
              </w:rPr>
              <w:t xml:space="preserve">Answer box</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color w:val="111827"/>
                <w:sz w:val="18"/>
                <w:szCs w:val="18"/>
              </w:rPr>
              <w:t xml:space="preserve">Dark card with left cyan border accent, text appears with typewriter animation</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5.7</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b/>
                <w:bCs/>
                <w:color w:val="111827"/>
                <w:sz w:val="18"/>
                <w:szCs w:val="18"/>
              </w:rPr>
              <w:t xml:space="preserve">Input bar</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color w:val="111827"/>
                <w:sz w:val="18"/>
                <w:szCs w:val="18"/>
              </w:rPr>
              <w:t xml:space="preserve">Fixed bottom, subtle gradient, cyan focus ring, send button with glow effect</w:t>
            </w:r>
          </w:p>
        </w:tc>
      </w:tr>
      <w:tr>
        <w:tc>
          <w:tcPr>
            <w:tcW w:type="dxa" w:w="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5.8</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b/>
                <w:bCs/>
                <w:color w:val="111827"/>
                <w:sz w:val="18"/>
                <w:szCs w:val="18"/>
              </w:rPr>
              <w:t xml:space="preserve">Micro-interactions</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color w:val="111827"/>
                <w:sz w:val="18"/>
                <w:szCs w:val="18"/>
              </w:rPr>
              <w:t xml:space="preserve">Framer Motion: card hover scale, answer box slide-in, loading skeleton pulses</w:t>
            </w:r>
          </w:p>
        </w:tc>
      </w:tr>
    </w:tbl>
    <w:p>
      <w:pPr>
        <w:spacing w:after="0" w:before="80"/>
      </w:pPr>
      <w:r>
        <w:t xml:space="preserve"/>
      </w:r>
    </w:p>
    <w:p>
      <w:pPr>
        <w:pStyle w:val="Heading3"/>
        <w:spacing w:after="80" w:before="240"/>
      </w:pPr>
      <w:r>
        <w:rPr>
          <w:rFonts w:ascii="Arial" w:cs="Arial" w:eastAsia="Arial" w:hAnsi="Arial"/>
          <w:b/>
          <w:bCs/>
          <w:color w:val="1E293B"/>
          <w:sz w:val="22"/>
          <w:szCs w:val="22"/>
        </w:rPr>
        <w:t xml:space="preserve">Tailwind Cyberpunk Config</w:t>
      </w:r>
    </w:p>
    <w:p>
      <w:pPr>
        <w:spacing w:after="0" w:before="40"/>
      </w:pPr>
      <w:r>
        <w:t xml:space="preserve"/>
      </w:r>
    </w:p>
    <w:p>
      <w:pPr>
        <w:shd w:fill="F1F5F9" w:val="clear"/>
        <w:spacing w:after="40" w:before="40"/>
        <w:ind w:left="360" w:right="360"/>
      </w:pPr>
      <w:r>
        <w:rPr>
          <w:rFonts w:ascii="Courier New" w:cs="Courier New" w:eastAsia="Courier New" w:hAnsi="Courier New"/>
          <w:color w:val="1E293B"/>
          <w:sz w:val="17"/>
          <w:szCs w:val="17"/>
        </w:rPr>
        <w:t xml:space="preserve">// tailwind.config.js</w:t>
      </w:r>
    </w:p>
    <w:p>
      <w:pPr>
        <w:shd w:fill="F1F5F9" w:val="clear"/>
        <w:spacing w:after="40" w:before="40"/>
        <w:ind w:left="360" w:right="360"/>
      </w:pPr>
      <w:r>
        <w:rPr>
          <w:rFonts w:ascii="Courier New" w:cs="Courier New" w:eastAsia="Courier New" w:hAnsi="Courier New"/>
          <w:color w:val="1E293B"/>
          <w:sz w:val="17"/>
          <w:szCs w:val="17"/>
        </w:rPr>
        <w:t xml:space="preserve">module.exports = {</w:t>
      </w:r>
    </w:p>
    <w:p>
      <w:pPr>
        <w:shd w:fill="F1F5F9" w:val="clear"/>
        <w:spacing w:after="40" w:before="40"/>
        <w:ind w:left="360" w:right="360"/>
      </w:pPr>
      <w:r>
        <w:rPr>
          <w:rFonts w:ascii="Courier New" w:cs="Courier New" w:eastAsia="Courier New" w:hAnsi="Courier New"/>
          <w:color w:val="1E293B"/>
          <w:sz w:val="17"/>
          <w:szCs w:val="17"/>
        </w:rPr>
        <w:t xml:space="preserve">  darkMode: 'class',</w:t>
      </w:r>
    </w:p>
    <w:p>
      <w:pPr>
        <w:shd w:fill="F1F5F9" w:val="clear"/>
        <w:spacing w:after="40" w:before="40"/>
        <w:ind w:left="360" w:right="360"/>
      </w:pPr>
      <w:r>
        <w:rPr>
          <w:rFonts w:ascii="Courier New" w:cs="Courier New" w:eastAsia="Courier New" w:hAnsi="Courier New"/>
          <w:color w:val="1E293B"/>
          <w:sz w:val="17"/>
          <w:szCs w:val="17"/>
        </w:rPr>
        <w:t xml:space="preserve">  theme: {</w:t>
      </w:r>
    </w:p>
    <w:p>
      <w:pPr>
        <w:shd w:fill="F1F5F9" w:val="clear"/>
        <w:spacing w:after="40" w:before="40"/>
        <w:ind w:left="360" w:right="360"/>
      </w:pPr>
      <w:r>
        <w:rPr>
          <w:rFonts w:ascii="Courier New" w:cs="Courier New" w:eastAsia="Courier New" w:hAnsi="Courier New"/>
          <w:color w:val="1E293B"/>
          <w:sz w:val="17"/>
          <w:szCs w:val="17"/>
        </w:rPr>
        <w:t xml:space="preserve">    extend: {</w:t>
      </w:r>
    </w:p>
    <w:p>
      <w:pPr>
        <w:shd w:fill="F1F5F9" w:val="clear"/>
        <w:spacing w:after="40" w:before="40"/>
        <w:ind w:left="360" w:right="360"/>
      </w:pPr>
      <w:r>
        <w:rPr>
          <w:rFonts w:ascii="Courier New" w:cs="Courier New" w:eastAsia="Courier New" w:hAnsi="Courier New"/>
          <w:color w:val="1E293B"/>
          <w:sz w:val="17"/>
          <w:szCs w:val="17"/>
        </w:rPr>
        <w:t xml:space="preserve">      colors: {</w:t>
      </w:r>
    </w:p>
    <w:p>
      <w:pPr>
        <w:shd w:fill="F1F5F9" w:val="clear"/>
        <w:spacing w:after="40" w:before="40"/>
        <w:ind w:left="360" w:right="360"/>
      </w:pPr>
      <w:r>
        <w:rPr>
          <w:rFonts w:ascii="Courier New" w:cs="Courier New" w:eastAsia="Courier New" w:hAnsi="Courier New"/>
          <w:color w:val="1E293B"/>
          <w:sz w:val="17"/>
          <w:szCs w:val="17"/>
        </w:rPr>
        <w:t xml:space="preserve">        cyber: {</w:t>
      </w:r>
    </w:p>
    <w:p>
      <w:pPr>
        <w:shd w:fill="F1F5F9" w:val="clear"/>
        <w:spacing w:after="40" w:before="40"/>
        <w:ind w:left="360" w:right="360"/>
      </w:pPr>
      <w:r>
        <w:rPr>
          <w:rFonts w:ascii="Courier New" w:cs="Courier New" w:eastAsia="Courier New" w:hAnsi="Courier New"/>
          <w:color w:val="1E293B"/>
          <w:sz w:val="17"/>
          <w:szCs w:val="17"/>
        </w:rPr>
        <w:t xml:space="preserve">          cyan:   '#00FFD1',</w:t>
      </w:r>
    </w:p>
    <w:p>
      <w:pPr>
        <w:shd w:fill="F1F5F9" w:val="clear"/>
        <w:spacing w:after="40" w:before="40"/>
        <w:ind w:left="360" w:right="360"/>
      </w:pPr>
      <w:r>
        <w:rPr>
          <w:rFonts w:ascii="Courier New" w:cs="Courier New" w:eastAsia="Courier New" w:hAnsi="Courier New"/>
          <w:color w:val="1E293B"/>
          <w:sz w:val="17"/>
          <w:szCs w:val="17"/>
        </w:rPr>
        <w:t xml:space="preserve">          purple: '#7B61FF',</w:t>
      </w:r>
    </w:p>
    <w:p>
      <w:pPr>
        <w:shd w:fill="F1F5F9" w:val="clear"/>
        <w:spacing w:after="40" w:before="40"/>
        <w:ind w:left="360" w:right="360"/>
      </w:pPr>
      <w:r>
        <w:rPr>
          <w:rFonts w:ascii="Courier New" w:cs="Courier New" w:eastAsia="Courier New" w:hAnsi="Courier New"/>
          <w:color w:val="1E293B"/>
          <w:sz w:val="17"/>
          <w:szCs w:val="17"/>
        </w:rPr>
        <w:t xml:space="preserve">          dark:   '#0D0D0D',</w:t>
      </w:r>
    </w:p>
    <w:p>
      <w:pPr>
        <w:shd w:fill="F1F5F9" w:val="clear"/>
        <w:spacing w:after="40" w:before="40"/>
        <w:ind w:left="360" w:right="360"/>
      </w:pPr>
      <w:r>
        <w:rPr>
          <w:rFonts w:ascii="Courier New" w:cs="Courier New" w:eastAsia="Courier New" w:hAnsi="Courier New"/>
          <w:color w:val="1E293B"/>
          <w:sz w:val="17"/>
          <w:szCs w:val="17"/>
        </w:rPr>
        <w:t xml:space="preserve">          card:   '#111827',</w:t>
      </w:r>
    </w:p>
    <w:p>
      <w:pPr>
        <w:shd w:fill="F1F5F9" w:val="clear"/>
        <w:spacing w:after="40" w:before="40"/>
        <w:ind w:left="360" w:right="360"/>
      </w:pPr>
      <w:r>
        <w:rPr>
          <w:rFonts w:ascii="Courier New" w:cs="Courier New" w:eastAsia="Courier New" w:hAnsi="Courier New"/>
          <w:color w:val="1E293B"/>
          <w:sz w:val="17"/>
          <w:szCs w:val="17"/>
        </w:rPr>
        <w:t xml:space="preserve">          border: '#1E293B',</w:t>
      </w:r>
    </w:p>
    <w:p>
      <w:pPr>
        <w:shd w:fill="F1F5F9" w:val="clear"/>
        <w:spacing w:after="40" w:before="40"/>
        <w:ind w:left="360" w:right="360"/>
      </w:pPr>
      <w:r>
        <w:rPr>
          <w:rFonts w:ascii="Courier New" w:cs="Courier New" w:eastAsia="Courier New" w:hAnsi="Courier New"/>
          <w:color w:val="1E293B"/>
          <w:sz w:val="17"/>
          <w:szCs w:val="17"/>
        </w:rPr>
        <w:t xml:space="preserve">          muted:  '#6B7280',</w:t>
      </w:r>
    </w:p>
    <w:p>
      <w:pPr>
        <w:shd w:fill="F1F5F9" w:val="clear"/>
        <w:spacing w:after="40" w:before="40"/>
        <w:ind w:left="360" w:right="360"/>
      </w:pPr>
      <w:r>
        <w:rPr>
          <w:rFonts w:ascii="Courier New" w:cs="Courier New" w:eastAsia="Courier New" w:hAnsi="Courier New"/>
          <w:color w:val="1E293B"/>
          <w:sz w:val="17"/>
          <w:szCs w:val="17"/>
        </w:rPr>
        <w:t xml:space="preserve">        }</w:t>
      </w:r>
    </w:p>
    <w:p>
      <w:pPr>
        <w:shd w:fill="F1F5F9" w:val="clear"/>
        <w:spacing w:after="40" w:before="40"/>
        <w:ind w:left="360" w:right="360"/>
      </w:pPr>
      <w:r>
        <w:rPr>
          <w:rFonts w:ascii="Courier New" w:cs="Courier New" w:eastAsia="Courier New" w:hAnsi="Courier New"/>
          <w:color w:val="1E293B"/>
          <w:sz w:val="17"/>
          <w:szCs w:val="17"/>
        </w:rPr>
        <w:t xml:space="preserve">      },</w:t>
      </w:r>
    </w:p>
    <w:p>
      <w:pPr>
        <w:shd w:fill="F1F5F9" w:val="clear"/>
        <w:spacing w:after="40" w:before="40"/>
        <w:ind w:left="360" w:right="360"/>
      </w:pPr>
      <w:r>
        <w:rPr>
          <w:rFonts w:ascii="Courier New" w:cs="Courier New" w:eastAsia="Courier New" w:hAnsi="Courier New"/>
          <w:color w:val="1E293B"/>
          <w:sz w:val="17"/>
          <w:szCs w:val="17"/>
        </w:rPr>
        <w:t xml:space="preserve">      fontFamily: {</w:t>
      </w:r>
    </w:p>
    <w:p>
      <w:pPr>
        <w:shd w:fill="F1F5F9" w:val="clear"/>
        <w:spacing w:after="40" w:before="40"/>
        <w:ind w:left="360" w:right="360"/>
      </w:pPr>
      <w:r>
        <w:rPr>
          <w:rFonts w:ascii="Courier New" w:cs="Courier New" w:eastAsia="Courier New" w:hAnsi="Courier New"/>
          <w:color w:val="1E293B"/>
          <w:sz w:val="17"/>
          <w:szCs w:val="17"/>
        </w:rPr>
        <w:t xml:space="preserve">        mono:    ['JetBrains Mono', 'monospace'],</w:t>
      </w:r>
    </w:p>
    <w:p>
      <w:pPr>
        <w:shd w:fill="F1F5F9" w:val="clear"/>
        <w:spacing w:after="40" w:before="40"/>
        <w:ind w:left="360" w:right="360"/>
      </w:pPr>
      <w:r>
        <w:rPr>
          <w:rFonts w:ascii="Courier New" w:cs="Courier New" w:eastAsia="Courier New" w:hAnsi="Courier New"/>
          <w:color w:val="1E293B"/>
          <w:sz w:val="17"/>
          <w:szCs w:val="17"/>
        </w:rPr>
        <w:t xml:space="preserve">        display: ['Orbitron', 'monospace'],</w:t>
      </w:r>
    </w:p>
    <w:p>
      <w:pPr>
        <w:shd w:fill="F1F5F9" w:val="clear"/>
        <w:spacing w:after="40" w:before="40"/>
        <w:ind w:left="360" w:right="360"/>
      </w:pPr>
      <w:r>
        <w:rPr>
          <w:rFonts w:ascii="Courier New" w:cs="Courier New" w:eastAsia="Courier New" w:hAnsi="Courier New"/>
          <w:color w:val="1E293B"/>
          <w:sz w:val="17"/>
          <w:szCs w:val="17"/>
        </w:rPr>
        <w:t xml:space="preserve">      },</w:t>
      </w:r>
    </w:p>
    <w:p>
      <w:pPr>
        <w:shd w:fill="F1F5F9" w:val="clear"/>
        <w:spacing w:after="40" w:before="40"/>
        <w:ind w:left="360" w:right="360"/>
      </w:pPr>
      <w:r>
        <w:rPr>
          <w:rFonts w:ascii="Courier New" w:cs="Courier New" w:eastAsia="Courier New" w:hAnsi="Courier New"/>
          <w:color w:val="1E293B"/>
          <w:sz w:val="17"/>
          <w:szCs w:val="17"/>
        </w:rPr>
        <w:t xml:space="preserve">      animation: {</w:t>
      </w:r>
    </w:p>
    <w:p>
      <w:pPr>
        <w:shd w:fill="F1F5F9" w:val="clear"/>
        <w:spacing w:after="40" w:before="40"/>
        <w:ind w:left="360" w:right="360"/>
      </w:pPr>
      <w:r>
        <w:rPr>
          <w:rFonts w:ascii="Courier New" w:cs="Courier New" w:eastAsia="Courier New" w:hAnsi="Courier New"/>
          <w:color w:val="1E293B"/>
          <w:sz w:val="17"/>
          <w:szCs w:val="17"/>
        </w:rPr>
        <w:t xml:space="preserve">        'pulse-slow': 'pulse 3s cubic-bezier(0.4, 0, 0.6, 1) infinite',</w:t>
      </w:r>
    </w:p>
    <w:p>
      <w:pPr>
        <w:shd w:fill="F1F5F9" w:val="clear"/>
        <w:spacing w:after="40" w:before="40"/>
        <w:ind w:left="360" w:right="360"/>
      </w:pPr>
      <w:r>
        <w:rPr>
          <w:rFonts w:ascii="Courier New" w:cs="Courier New" w:eastAsia="Courier New" w:hAnsi="Courier New"/>
          <w:color w:val="1E293B"/>
          <w:sz w:val="17"/>
          <w:szCs w:val="17"/>
        </w:rPr>
        <w:t xml:space="preserve">        'glow': 'glow 2s ease-in-out infinite alternate',</w:t>
      </w:r>
    </w:p>
    <w:p>
      <w:pPr>
        <w:shd w:fill="F1F5F9" w:val="clear"/>
        <w:spacing w:after="40" w:before="40"/>
        <w:ind w:left="360" w:right="360"/>
      </w:pPr>
      <w:r>
        <w:rPr>
          <w:rFonts w:ascii="Courier New" w:cs="Courier New" w:eastAsia="Courier New" w:hAnsi="Courier New"/>
          <w:color w:val="1E293B"/>
          <w:sz w:val="17"/>
          <w:szCs w:val="17"/>
        </w:rPr>
        <w:t xml:space="preserve">      }</w:t>
      </w:r>
    </w:p>
    <w:p>
      <w:pPr>
        <w:shd w:fill="F1F5F9" w:val="clear"/>
        <w:spacing w:after="40" w:before="40"/>
        <w:ind w:left="360" w:right="360"/>
      </w:pPr>
      <w:r>
        <w:rPr>
          <w:rFonts w:ascii="Courier New" w:cs="Courier New" w:eastAsia="Courier New" w:hAnsi="Courier New"/>
          <w:color w:val="1E293B"/>
          <w:sz w:val="17"/>
          <w:szCs w:val="17"/>
        </w:rPr>
        <w:t xml:space="preserve">    }</w:t>
      </w:r>
    </w:p>
    <w:p>
      <w:pPr>
        <w:shd w:fill="F1F5F9" w:val="clear"/>
        <w:spacing w:after="40" w:before="40"/>
        <w:ind w:left="360" w:right="360"/>
      </w:pPr>
      <w:r>
        <w:rPr>
          <w:rFonts w:ascii="Courier New" w:cs="Courier New" w:eastAsia="Courier New" w:hAnsi="Courier New"/>
          <w:color w:val="1E293B"/>
          <w:sz w:val="17"/>
          <w:szCs w:val="17"/>
        </w:rPr>
        <w:t xml:space="preserve">  }</w:t>
      </w:r>
    </w:p>
    <w:p>
      <w:pPr>
        <w:shd w:fill="F1F5F9" w:val="clear"/>
        <w:spacing w:after="40" w:before="40"/>
        <w:ind w:left="360" w:right="360"/>
      </w:pPr>
      <w:r>
        <w:rPr>
          <w:rFonts w:ascii="Courier New" w:cs="Courier New" w:eastAsia="Courier New" w:hAnsi="Courier New"/>
          <w:color w:val="1E293B"/>
          <w:sz w:val="17"/>
          <w:szCs w:val="17"/>
        </w:rPr>
        <w:t xml:space="preserve">}</w:t>
      </w:r>
    </w:p>
    <w:p>
      <w:pPr>
        <w:spacing w:after="0" w:before="120"/>
      </w:pPr>
      <w:r>
        <w:t xml:space="preserve"/>
      </w:r>
    </w:p>
    <w:p>
      <w:pPr>
        <w:pStyle w:val="Heading2"/>
        <w:spacing w:after="100" w:before="320"/>
      </w:pPr>
      <w:r>
        <w:rPr>
          <w:rFonts w:ascii="Arial" w:cs="Arial" w:eastAsia="Arial" w:hAnsi="Arial"/>
          <w:b/>
          <w:bCs/>
          <w:color w:val="1D4ED8"/>
          <w:sz w:val="26"/>
          <w:szCs w:val="26"/>
        </w:rPr>
        <w:t xml:space="preserve">Phase 6 — Deployment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BD5E1" w:sz="4"/>
              <w:left w:val="single" w:color="CBD5E1" w:sz="4"/>
              <w:bottom w:val="single" w:color="CBD5E1" w:sz="4"/>
              <w:right w:val="single" w:color="CBD5E1" w:sz="4"/>
            </w:tcBorders>
            <w:shd w:fill="1E293B" w:val="clear"/>
            <w:tcMar>
              <w:top w:type="dxa" w:w="100"/>
              <w:left w:type="dxa" w:w="120"/>
              <w:bottom w:type="dxa" w:w="100"/>
              <w:right w:type="dxa" w:w="80"/>
            </w:tcMar>
          </w:tcPr>
          <w:p>
            <w:r>
              <w:rPr>
                <w:rFonts w:ascii="Arial" w:cs="Arial" w:eastAsia="Arial" w:hAnsi="Arial"/>
                <w:b/>
                <w:bCs/>
                <w:color w:val="FFFFFF"/>
                <w:sz w:val="18"/>
                <w:szCs w:val="18"/>
              </w:rPr>
              <w:t xml:space="preserve">#</w:t>
            </w:r>
          </w:p>
        </w:tc>
        <w:tc>
          <w:tcPr>
            <w:tcW w:type="dxa" w:w="2400"/>
            <w:tcBorders>
              <w:top w:val="single" w:color="CBD5E1" w:sz="4"/>
              <w:left w:val="single" w:color="CBD5E1" w:sz="4"/>
              <w:bottom w:val="single" w:color="CBD5E1" w:sz="4"/>
              <w:right w:val="single" w:color="CBD5E1" w:sz="4"/>
            </w:tcBorders>
            <w:shd w:fill="1E293B" w:val="clear"/>
            <w:tcMar>
              <w:top w:type="dxa" w:w="100"/>
              <w:left w:type="dxa" w:w="120"/>
              <w:bottom w:type="dxa" w:w="100"/>
              <w:right w:type="dxa" w:w="80"/>
            </w:tcMar>
          </w:tcPr>
          <w:p>
            <w:r>
              <w:rPr>
                <w:rFonts w:ascii="Arial" w:cs="Arial" w:eastAsia="Arial" w:hAnsi="Arial"/>
                <w:b/>
                <w:bCs/>
                <w:color w:val="FFFFFF"/>
                <w:sz w:val="18"/>
                <w:szCs w:val="18"/>
              </w:rPr>
              <w:t xml:space="preserve">Step</w:t>
            </w:r>
          </w:p>
        </w:tc>
        <w:tc>
          <w:tcPr>
            <w:tcW w:type="dxa" w:w="6360"/>
            <w:tcBorders>
              <w:top w:val="single" w:color="CBD5E1" w:sz="4"/>
              <w:left w:val="single" w:color="CBD5E1" w:sz="4"/>
              <w:bottom w:val="single" w:color="CBD5E1" w:sz="4"/>
              <w:right w:val="single" w:color="CBD5E1" w:sz="4"/>
            </w:tcBorders>
            <w:shd w:fill="1E293B" w:val="clear"/>
            <w:tcMar>
              <w:top w:type="dxa" w:w="100"/>
              <w:left w:type="dxa" w:w="120"/>
              <w:bottom w:type="dxa" w:w="100"/>
              <w:right w:type="dxa" w:w="80"/>
            </w:tcMar>
          </w:tcPr>
          <w:p>
            <w:r>
              <w:rPr>
                <w:rFonts w:ascii="Arial" w:cs="Arial" w:eastAsia="Arial" w:hAnsi="Arial"/>
                <w:b/>
                <w:bCs/>
                <w:color w:val="FFFFFF"/>
                <w:sz w:val="18"/>
                <w:szCs w:val="18"/>
              </w:rPr>
              <w:t xml:space="preserve">Details</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6.1</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b/>
                <w:bCs/>
                <w:color w:val="111827"/>
                <w:sz w:val="18"/>
                <w:szCs w:val="18"/>
              </w:rPr>
              <w:t xml:space="preserve">Push to GitHub</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color w:val="111827"/>
                <w:sz w:val="18"/>
                <w:szCs w:val="18"/>
              </w:rPr>
              <w:t xml:space="preserve">Create repo portfolio-ai with /frontend and /backend folders, push everything</w:t>
            </w:r>
          </w:p>
        </w:tc>
      </w:tr>
      <w:tr>
        <w:tc>
          <w:tcPr>
            <w:tcW w:type="dxa" w:w="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6.2</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b/>
                <w:bCs/>
                <w:color w:val="111827"/>
                <w:sz w:val="18"/>
                <w:szCs w:val="18"/>
              </w:rPr>
              <w:t xml:space="preserve">Deploy frontend</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color w:val="111827"/>
                <w:sz w:val="18"/>
                <w:szCs w:val="18"/>
              </w:rPr>
              <w:t xml:space="preserve">Connect repo to Vercel — auto-detects Next.js. Set root directory to /frontend</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6.3</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b/>
                <w:bCs/>
                <w:color w:val="111827"/>
                <w:sz w:val="18"/>
                <w:szCs w:val="18"/>
              </w:rPr>
              <w:t xml:space="preserve">Set Vercel env vars</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color w:val="111827"/>
                <w:sz w:val="18"/>
                <w:szCs w:val="18"/>
              </w:rPr>
              <w:t xml:space="preserve">NEXT_PUBLIC_API_URL = your Railway URL, ELEVENLABS_API_KEY = your key</w:t>
            </w:r>
          </w:p>
        </w:tc>
      </w:tr>
      <w:tr>
        <w:tc>
          <w:tcPr>
            <w:tcW w:type="dxa" w:w="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6.4</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b/>
                <w:bCs/>
                <w:color w:val="111827"/>
                <w:sz w:val="18"/>
                <w:szCs w:val="18"/>
              </w:rPr>
              <w:t xml:space="preserve">Deploy backend</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color w:val="111827"/>
                <w:sz w:val="18"/>
                <w:szCs w:val="18"/>
              </w:rPr>
              <w:t xml:space="preserve">Connect repo to Railway — set root directory /backend, start command: uvicorn main:app --host 0.0.0.0 --port $PORT</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6.5</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b/>
                <w:bCs/>
                <w:color w:val="111827"/>
                <w:sz w:val="18"/>
                <w:szCs w:val="18"/>
              </w:rPr>
              <w:t xml:space="preserve">Set Railway env vars</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color w:val="111827"/>
                <w:sz w:val="18"/>
                <w:szCs w:val="18"/>
              </w:rPr>
              <w:t xml:space="preserve">GEMINI_API_KEY, SUPABASE_URL, SUPABASE_KEY</w:t>
            </w:r>
          </w:p>
        </w:tc>
      </w:tr>
      <w:tr>
        <w:tc>
          <w:tcPr>
            <w:tcW w:type="dxa" w:w="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6.6</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b/>
                <w:bCs/>
                <w:color w:val="111827"/>
                <w:sz w:val="18"/>
                <w:szCs w:val="18"/>
              </w:rPr>
              <w:t xml:space="preserve">Cold start wake-up</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color w:val="111827"/>
                <w:sz w:val="18"/>
                <w:szCs w:val="18"/>
              </w:rPr>
              <w:t xml:space="preserve">In Next.js root layout, add useEffect that pings /health on page load</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6.7</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b/>
                <w:bCs/>
                <w:color w:val="111827"/>
                <w:sz w:val="18"/>
                <w:szCs w:val="18"/>
              </w:rPr>
              <w:t xml:space="preserve">End-to-end test</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80"/>
            </w:tcMar>
          </w:tcPr>
          <w:p>
            <w:r>
              <w:rPr>
                <w:rFonts w:ascii="Arial" w:cs="Arial" w:eastAsia="Arial" w:hAnsi="Arial"/>
                <w:color w:val="111827"/>
                <w:sz w:val="18"/>
                <w:szCs w:val="18"/>
              </w:rPr>
              <w:t xml:space="preserve">Click a project card → type a question → verify: text appears in answer box + audio plays + avatar animates</w:t>
            </w:r>
          </w:p>
        </w:tc>
      </w:tr>
      <w:tr>
        <w:tc>
          <w:tcPr>
            <w:tcW w:type="dxa" w:w="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Courier New" w:cs="Courier New" w:eastAsia="Courier New" w:hAnsi="Courier New"/>
                <w:b/>
                <w:bCs/>
                <w:color w:val="1D4ED8"/>
                <w:sz w:val="18"/>
                <w:szCs w:val="18"/>
              </w:rPr>
              <w:t xml:space="preserve">6.8</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b/>
                <w:bCs/>
                <w:color w:val="111827"/>
                <w:sz w:val="18"/>
                <w:szCs w:val="18"/>
              </w:rPr>
              <w:t xml:space="preserve">Custom domain</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80"/>
            </w:tcMar>
          </w:tcPr>
          <w:p>
            <w:r>
              <w:rPr>
                <w:rFonts w:ascii="Arial" w:cs="Arial" w:eastAsia="Arial" w:hAnsi="Arial"/>
                <w:color w:val="111827"/>
                <w:sz w:val="18"/>
                <w:szCs w:val="18"/>
              </w:rPr>
              <w:t xml:space="preserve">Optional: connect your domain in Vercel DNS settings. Free SSL included automatically.</w:t>
            </w:r>
          </w:p>
        </w:tc>
      </w:tr>
    </w:tbl>
    <w:p>
      <w:r>
        <w:br w:type="page"/>
      </w:r>
    </w:p>
    <w:p>
      <w:pPr>
        <w:pStyle w:val="Heading1"/>
        <w:pBdr>
          <w:bottom w:val="single" w:color="1D4ED8" w:sz="8" w:space="4"/>
        </w:pBdr>
        <w:spacing w:after="160" w:before="480"/>
      </w:pPr>
      <w:r>
        <w:rPr>
          <w:rFonts w:ascii="Arial" w:cs="Arial" w:eastAsia="Arial" w:hAnsi="Arial"/>
          <w:b/>
          <w:bCs/>
          <w:color w:val="1E293B"/>
          <w:sz w:val="36"/>
          <w:szCs w:val="36"/>
        </w:rPr>
        <w:t xml:space="preserve">05  //  Known Pitfalls &amp; Solutions</w:t>
      </w:r>
    </w:p>
    <w:p>
      <w:pPr>
        <w:pStyle w:val="Heading2"/>
        <w:spacing w:after="100" w:before="320"/>
      </w:pPr>
      <w:r>
        <w:rPr>
          <w:rFonts w:ascii="Arial" w:cs="Arial" w:eastAsia="Arial" w:hAnsi="Arial"/>
          <w:b/>
          <w:bCs/>
          <w:color w:val="1D4ED8"/>
          <w:sz w:val="26"/>
          <w:szCs w:val="26"/>
        </w:rPr>
        <w:t xml:space="preserve">Supabase RPC for Vector Search</w:t>
      </w:r>
    </w:p>
    <w:p>
      <w:pPr>
        <w:spacing w:after="60" w:before="60"/>
      </w:pPr>
      <w:r>
        <w:rPr>
          <w:rFonts w:ascii="Arial" w:cs="Arial" w:eastAsia="Arial" w:hAnsi="Arial"/>
          <w:color w:val="111827"/>
          <w:sz w:val="20"/>
          <w:szCs w:val="20"/>
        </w:rPr>
        <w:t xml:space="preserve">The Supabase Python client does not support pgvector similarity queries through the standard table API. You must create a Postgres function and call it via RPC. Run this in the Supabase SQL Editor:</w:t>
      </w:r>
    </w:p>
    <w:p>
      <w:pPr>
        <w:spacing w:after="0" w:before="80"/>
      </w:pPr>
      <w:r>
        <w:t xml:space="preserve"/>
      </w:r>
    </w:p>
    <w:p>
      <w:pPr>
        <w:shd w:fill="F1F5F9" w:val="clear"/>
        <w:spacing w:after="40" w:before="40"/>
        <w:ind w:left="360" w:right="360"/>
      </w:pPr>
      <w:r>
        <w:rPr>
          <w:rFonts w:ascii="Courier New" w:cs="Courier New" w:eastAsia="Courier New" w:hAnsi="Courier New"/>
          <w:color w:val="1E293B"/>
          <w:sz w:val="17"/>
          <w:szCs w:val="17"/>
        </w:rPr>
        <w:t xml:space="preserve">CREATE OR REPLACE FUNCTION match_projects(</w:t>
      </w:r>
    </w:p>
    <w:p>
      <w:pPr>
        <w:shd w:fill="F1F5F9" w:val="clear"/>
        <w:spacing w:after="40" w:before="40"/>
        <w:ind w:left="360" w:right="360"/>
      </w:pPr>
      <w:r>
        <w:rPr>
          <w:rFonts w:ascii="Courier New" w:cs="Courier New" w:eastAsia="Courier New" w:hAnsi="Courier New"/>
          <w:color w:val="1E293B"/>
          <w:sz w:val="17"/>
          <w:szCs w:val="17"/>
        </w:rPr>
        <w:t xml:space="preserve">  query_embedding VECTOR(384),</w:t>
      </w:r>
    </w:p>
    <w:p>
      <w:pPr>
        <w:shd w:fill="F1F5F9" w:val="clear"/>
        <w:spacing w:after="40" w:before="40"/>
        <w:ind w:left="360" w:right="360"/>
      </w:pPr>
      <w:r>
        <w:rPr>
          <w:rFonts w:ascii="Courier New" w:cs="Courier New" w:eastAsia="Courier New" w:hAnsi="Courier New"/>
          <w:color w:val="1E293B"/>
          <w:sz w:val="17"/>
          <w:szCs w:val="17"/>
        </w:rPr>
        <w:t xml:space="preserve">  match_count     INT,</w:t>
      </w:r>
    </w:p>
    <w:p>
      <w:pPr>
        <w:shd w:fill="F1F5F9" w:val="clear"/>
        <w:spacing w:after="40" w:before="40"/>
        <w:ind w:left="360" w:right="360"/>
      </w:pPr>
      <w:r>
        <w:rPr>
          <w:rFonts w:ascii="Courier New" w:cs="Courier New" w:eastAsia="Courier New" w:hAnsi="Courier New"/>
          <w:color w:val="1E293B"/>
          <w:sz w:val="17"/>
          <w:szCs w:val="17"/>
        </w:rPr>
        <w:t xml:space="preserve">  project_filter  TEXT DEFAULT NULL</w:t>
      </w:r>
    </w:p>
    <w:p>
      <w:pPr>
        <w:shd w:fill="F1F5F9" w:val="clear"/>
        <w:spacing w:after="40" w:before="40"/>
        <w:ind w:left="360" w:right="360"/>
      </w:pPr>
      <w:r>
        <w:rPr>
          <w:rFonts w:ascii="Courier New" w:cs="Courier New" w:eastAsia="Courier New" w:hAnsi="Courier New"/>
          <w:color w:val="1E293B"/>
          <w:sz w:val="17"/>
          <w:szCs w:val="17"/>
        </w:rPr>
        <w:t xml:space="preserve">)</w:t>
      </w:r>
    </w:p>
    <w:p>
      <w:pPr>
        <w:shd w:fill="F1F5F9" w:val="clear"/>
        <w:spacing w:after="40" w:before="40"/>
        <w:ind w:left="360" w:right="360"/>
      </w:pPr>
      <w:r>
        <w:rPr>
          <w:rFonts w:ascii="Courier New" w:cs="Courier New" w:eastAsia="Courier New" w:hAnsi="Courier New"/>
          <w:color w:val="1E293B"/>
          <w:sz w:val="17"/>
          <w:szCs w:val="17"/>
        </w:rPr>
        <w:t xml:space="preserve">RETURNS TABLE(id BIGINT, content TEXT, project_name TEXT, similarity FLOAT)</w:t>
      </w:r>
    </w:p>
    <w:p>
      <w:pPr>
        <w:shd w:fill="F1F5F9" w:val="clear"/>
        <w:spacing w:after="40" w:before="40"/>
        <w:ind w:left="360" w:right="360"/>
      </w:pPr>
      <w:r>
        <w:rPr>
          <w:rFonts w:ascii="Courier New" w:cs="Courier New" w:eastAsia="Courier New" w:hAnsi="Courier New"/>
          <w:color w:val="1E293B"/>
          <w:sz w:val="17"/>
          <w:szCs w:val="17"/>
        </w:rPr>
        <w:t xml:space="preserve">LANGUAGE plpgsql AS $$</w:t>
      </w:r>
    </w:p>
    <w:p>
      <w:pPr>
        <w:shd w:fill="F1F5F9" w:val="clear"/>
        <w:spacing w:after="40" w:before="40"/>
        <w:ind w:left="360" w:right="360"/>
      </w:pPr>
      <w:r>
        <w:rPr>
          <w:rFonts w:ascii="Courier New" w:cs="Courier New" w:eastAsia="Courier New" w:hAnsi="Courier New"/>
          <w:color w:val="1E293B"/>
          <w:sz w:val="17"/>
          <w:szCs w:val="17"/>
        </w:rPr>
        <w:t xml:space="preserve">BEGIN</w:t>
      </w:r>
    </w:p>
    <w:p>
      <w:pPr>
        <w:shd w:fill="F1F5F9" w:val="clear"/>
        <w:spacing w:after="40" w:before="40"/>
        <w:ind w:left="360" w:right="360"/>
      </w:pPr>
      <w:r>
        <w:rPr>
          <w:rFonts w:ascii="Courier New" w:cs="Courier New" w:eastAsia="Courier New" w:hAnsi="Courier New"/>
          <w:color w:val="1E293B"/>
          <w:sz w:val="17"/>
          <w:szCs w:val="17"/>
        </w:rPr>
        <w:t xml:space="preserve">  RETURN QUERY</w:t>
      </w:r>
    </w:p>
    <w:p>
      <w:pPr>
        <w:shd w:fill="F1F5F9" w:val="clear"/>
        <w:spacing w:after="40" w:before="40"/>
        <w:ind w:left="360" w:right="360"/>
      </w:pPr>
      <w:r>
        <w:rPr>
          <w:rFonts w:ascii="Courier New" w:cs="Courier New" w:eastAsia="Courier New" w:hAnsi="Courier New"/>
          <w:color w:val="1E293B"/>
          <w:sz w:val="17"/>
          <w:szCs w:val="17"/>
        </w:rPr>
        <w:t xml:space="preserve">  SELECT id, content, project_name,</w:t>
      </w:r>
    </w:p>
    <w:p>
      <w:pPr>
        <w:shd w:fill="F1F5F9" w:val="clear"/>
        <w:spacing w:after="40" w:before="40"/>
        <w:ind w:left="360" w:right="360"/>
      </w:pPr>
      <w:r>
        <w:rPr>
          <w:rFonts w:ascii="Courier New" w:cs="Courier New" w:eastAsia="Courier New" w:hAnsi="Courier New"/>
          <w:color w:val="1E293B"/>
          <w:sz w:val="17"/>
          <w:szCs w:val="17"/>
        </w:rPr>
        <w:t xml:space="preserve">    1 - (embedding &lt;=&gt; query_embedding) AS similarity</w:t>
      </w:r>
    </w:p>
    <w:p>
      <w:pPr>
        <w:shd w:fill="F1F5F9" w:val="clear"/>
        <w:spacing w:after="40" w:before="40"/>
        <w:ind w:left="360" w:right="360"/>
      </w:pPr>
      <w:r>
        <w:rPr>
          <w:rFonts w:ascii="Courier New" w:cs="Courier New" w:eastAsia="Courier New" w:hAnsi="Courier New"/>
          <w:color w:val="1E293B"/>
          <w:sz w:val="17"/>
          <w:szCs w:val="17"/>
        </w:rPr>
        <w:t xml:space="preserve">  FROM projects_knowledge</w:t>
      </w:r>
    </w:p>
    <w:p>
      <w:pPr>
        <w:shd w:fill="F1F5F9" w:val="clear"/>
        <w:spacing w:after="40" w:before="40"/>
        <w:ind w:left="360" w:right="360"/>
      </w:pPr>
      <w:r>
        <w:rPr>
          <w:rFonts w:ascii="Courier New" w:cs="Courier New" w:eastAsia="Courier New" w:hAnsi="Courier New"/>
          <w:color w:val="1E293B"/>
          <w:sz w:val="17"/>
          <w:szCs w:val="17"/>
        </w:rPr>
        <w:t xml:space="preserve">  WHERE project_filter IS NULL OR project_name = project_filter</w:t>
      </w:r>
    </w:p>
    <w:p>
      <w:pPr>
        <w:shd w:fill="F1F5F9" w:val="clear"/>
        <w:spacing w:after="40" w:before="40"/>
        <w:ind w:left="360" w:right="360"/>
      </w:pPr>
      <w:r>
        <w:rPr>
          <w:rFonts w:ascii="Courier New" w:cs="Courier New" w:eastAsia="Courier New" w:hAnsi="Courier New"/>
          <w:color w:val="1E293B"/>
          <w:sz w:val="17"/>
          <w:szCs w:val="17"/>
        </w:rPr>
        <w:t xml:space="preserve">  ORDER BY embedding &lt;=&gt; query_embedding</w:t>
      </w:r>
    </w:p>
    <w:p>
      <w:pPr>
        <w:shd w:fill="F1F5F9" w:val="clear"/>
        <w:spacing w:after="40" w:before="40"/>
        <w:ind w:left="360" w:right="360"/>
      </w:pPr>
      <w:r>
        <w:rPr>
          <w:rFonts w:ascii="Courier New" w:cs="Courier New" w:eastAsia="Courier New" w:hAnsi="Courier New"/>
          <w:color w:val="1E293B"/>
          <w:sz w:val="17"/>
          <w:szCs w:val="17"/>
        </w:rPr>
        <w:t xml:space="preserve">  LIMIT match_count;</w:t>
      </w:r>
    </w:p>
    <w:p>
      <w:pPr>
        <w:shd w:fill="F1F5F9" w:val="clear"/>
        <w:spacing w:after="40" w:before="40"/>
        <w:ind w:left="360" w:right="360"/>
      </w:pPr>
      <w:r>
        <w:rPr>
          <w:rFonts w:ascii="Courier New" w:cs="Courier New" w:eastAsia="Courier New" w:hAnsi="Courier New"/>
          <w:color w:val="1E293B"/>
          <w:sz w:val="17"/>
          <w:szCs w:val="17"/>
        </w:rPr>
        <w:t xml:space="preserve">END; $$;</w:t>
      </w:r>
    </w:p>
    <w:p>
      <w:pPr>
        <w:spacing w:after="0" w:before="120"/>
      </w:pPr>
      <w:r>
        <w:t xml:space="preserve"/>
      </w:r>
    </w:p>
    <w:p>
      <w:pPr>
        <w:pStyle w:val="Heading2"/>
        <w:spacing w:after="100" w:before="320"/>
      </w:pPr>
      <w:r>
        <w:rPr>
          <w:rFonts w:ascii="Arial" w:cs="Arial" w:eastAsia="Arial" w:hAnsi="Arial"/>
          <w:b/>
          <w:bCs/>
          <w:color w:val="1D4ED8"/>
          <w:sz w:val="26"/>
          <w:szCs w:val="26"/>
        </w:rPr>
        <w:t xml:space="preserve">Latency — Full Pipeline is 4-8 Seconds</w:t>
      </w:r>
    </w:p>
    <w:p>
      <w:pPr>
        <w:spacing w:after="60" w:before="60"/>
      </w:pPr>
      <w:r>
        <w:rPr>
          <w:rFonts w:ascii="Arial" w:cs="Arial" w:eastAsia="Arial" w:hAnsi="Arial"/>
          <w:color w:val="111827"/>
          <w:sz w:val="20"/>
          <w:szCs w:val="20"/>
        </w:rPr>
        <w:t xml:space="preserve">Embed → retrieve → LLM → TTS running sequentially feels slow. Fix this with three things:</w:t>
      </w:r>
    </w:p>
    <w:p>
      <w:pPr>
        <w:spacing w:after="0" w:before="80"/>
      </w:pPr>
      <w:r>
        <w:t xml:space="preserve"/>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Show loading state immediately </w:t>
      </w:r>
      <w:r>
        <w:rPr>
          <w:rFonts w:ascii="Arial" w:cs="Arial" w:eastAsia="Arial" w:hAnsi="Arial"/>
          <w:color w:val="111827"/>
          <w:sz w:val="20"/>
          <w:szCs w:val="20"/>
        </w:rPr>
        <w:t xml:space="preserve">— avatar switches to 'thinking' animation the moment query is submitted</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Display text first, audio second </w:t>
      </w:r>
      <w:r>
        <w:rPr>
          <w:rFonts w:ascii="Arial" w:cs="Arial" w:eastAsia="Arial" w:hAnsi="Arial"/>
          <w:color w:val="111827"/>
          <w:sz w:val="20"/>
          <w:szCs w:val="20"/>
        </w:rPr>
        <w:t xml:space="preserve">— do not block the answer box on TTS completing. Show text immediately, then play audio</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Stream Gemini response </w:t>
      </w:r>
      <w:r>
        <w:rPr>
          <w:rFonts w:ascii="Arial" w:cs="Arial" w:eastAsia="Arial" w:hAnsi="Arial"/>
          <w:color w:val="111827"/>
          <w:sz w:val="20"/>
          <w:szCs w:val="20"/>
        </w:rPr>
        <w:t xml:space="preserve">— use model.generate_content() with stream=True to show words appearing as they generate</w:t>
      </w:r>
    </w:p>
    <w:p>
      <w:pPr>
        <w:spacing w:after="0" w:before="120"/>
      </w:pPr>
      <w:r>
        <w:t xml:space="preserve"/>
      </w:r>
    </w:p>
    <w:p>
      <w:pPr>
        <w:pStyle w:val="Heading2"/>
        <w:spacing w:after="100" w:before="320"/>
      </w:pPr>
      <w:r>
        <w:rPr>
          <w:rFonts w:ascii="Arial" w:cs="Arial" w:eastAsia="Arial" w:hAnsi="Arial"/>
          <w:b/>
          <w:bCs/>
          <w:color w:val="1D4ED8"/>
          <w:sz w:val="26"/>
          <w:szCs w:val="26"/>
        </w:rPr>
        <w:t xml:space="preserve">Railway Cold Starts</w:t>
      </w:r>
    </w:p>
    <w:p>
      <w:pPr>
        <w:spacing w:after="60" w:before="60"/>
      </w:pPr>
      <w:r>
        <w:rPr>
          <w:rFonts w:ascii="Arial" w:cs="Arial" w:eastAsia="Arial" w:hAnsi="Arial"/>
          <w:color w:val="111827"/>
          <w:sz w:val="20"/>
          <w:szCs w:val="20"/>
        </w:rPr>
        <w:t xml:space="preserve">Railway free tier spins down after 15 minutes of inactivity. First request after idle takes 10-20 seconds which destroys UX.</w:t>
      </w:r>
    </w:p>
    <w:p>
      <w:pPr>
        <w:spacing w:after="0" w:before="80"/>
      </w:pPr>
      <w:r>
        <w:t xml:space="preserve"/>
      </w:r>
    </w:p>
    <w:p>
      <w:pPr>
        <w:shd w:fill="F1F5F9" w:val="clear"/>
        <w:spacing w:after="40" w:before="40"/>
        <w:ind w:left="360" w:right="360"/>
      </w:pPr>
      <w:r>
        <w:rPr>
          <w:rFonts w:ascii="Courier New" w:cs="Courier New" w:eastAsia="Courier New" w:hAnsi="Courier New"/>
          <w:color w:val="1E293B"/>
          <w:sz w:val="17"/>
          <w:szCs w:val="17"/>
        </w:rPr>
        <w:t xml:space="preserve">// In app/layout.tsx — ping backend on every page load</w:t>
      </w:r>
    </w:p>
    <w:p>
      <w:pPr>
        <w:shd w:fill="F1F5F9" w:val="clear"/>
        <w:spacing w:after="40" w:before="40"/>
        <w:ind w:left="360" w:right="360"/>
      </w:pPr>
      <w:r>
        <w:rPr>
          <w:rFonts w:ascii="Courier New" w:cs="Courier New" w:eastAsia="Courier New" w:hAnsi="Courier New"/>
          <w:color w:val="1E293B"/>
          <w:sz w:val="17"/>
          <w:szCs w:val="17"/>
        </w:rPr>
        <w:t xml:space="preserve">useEffect(() =&gt; {</w:t>
      </w:r>
    </w:p>
    <w:p>
      <w:pPr>
        <w:shd w:fill="F1F5F9" w:val="clear"/>
        <w:spacing w:after="40" w:before="40"/>
        <w:ind w:left="360" w:right="360"/>
      </w:pPr>
      <w:r>
        <w:rPr>
          <w:rFonts w:ascii="Courier New" w:cs="Courier New" w:eastAsia="Courier New" w:hAnsi="Courier New"/>
          <w:color w:val="1E293B"/>
          <w:sz w:val="17"/>
          <w:szCs w:val="17"/>
        </w:rPr>
        <w:t xml:space="preserve">  fetch(process.env.NEXT_PUBLIC_API_URL + '/health').catch(() =&gt; {})</w:t>
      </w:r>
    </w:p>
    <w:p>
      <w:pPr>
        <w:shd w:fill="F1F5F9" w:val="clear"/>
        <w:spacing w:after="40" w:before="40"/>
        <w:ind w:left="360" w:right="360"/>
      </w:pPr>
      <w:r>
        <w:rPr>
          <w:rFonts w:ascii="Courier New" w:cs="Courier New" w:eastAsia="Courier New" w:hAnsi="Courier New"/>
          <w:color w:val="1E293B"/>
          <w:sz w:val="17"/>
          <w:szCs w:val="17"/>
        </w:rPr>
        <w:t xml:space="preserve">}, [])</w:t>
      </w:r>
    </w:p>
    <w:p>
      <w:pPr>
        <w:spacing w:after="0" w:before="80"/>
      </w:pPr>
      <w:r>
        <w:t xml:space="preserve"/>
      </w:r>
    </w:p>
    <w:p>
      <w:pPr>
        <w:pBdr>
          <w:left w:val="single" w:color="1D4ED8" w:sz="16" w:space="8"/>
        </w:pBdr>
        <w:shd w:fill="EFF6FF" w:val="clear"/>
        <w:spacing w:after="100" w:before="100"/>
        <w:ind w:left="360"/>
      </w:pPr>
      <w:r>
        <w:rPr>
          <w:rFonts w:ascii="Arial" w:cs="Arial" w:eastAsia="Arial" w:hAnsi="Arial"/>
          <w:i/>
          <w:iCs/>
          <w:color w:val="374151"/>
          <w:sz w:val="18"/>
          <w:szCs w:val="18"/>
        </w:rPr>
        <w:t xml:space="preserve">Show a subtle 'Initializing system...' toast while the health check resolves. This frames the cold start as an intentional loading experience rather than a broken page.</w:t>
      </w:r>
    </w:p>
    <w:p>
      <w:pPr>
        <w:spacing w:after="0" w:before="120"/>
      </w:pPr>
      <w:r>
        <w:t xml:space="preserve"/>
      </w:r>
    </w:p>
    <w:p>
      <w:pPr>
        <w:pStyle w:val="Heading2"/>
        <w:spacing w:after="100" w:before="320"/>
      </w:pPr>
      <w:r>
        <w:rPr>
          <w:rFonts w:ascii="Arial" w:cs="Arial" w:eastAsia="Arial" w:hAnsi="Arial"/>
          <w:b/>
          <w:bCs/>
          <w:color w:val="1D4ED8"/>
          <w:sz w:val="26"/>
          <w:szCs w:val="26"/>
        </w:rPr>
        <w:t xml:space="preserve">ElevenLabs API Key Exposure</w:t>
      </w:r>
    </w:p>
    <w:p>
      <w:pPr>
        <w:spacing w:after="60" w:before="60"/>
      </w:pPr>
      <w:r>
        <w:rPr>
          <w:rFonts w:ascii="Arial" w:cs="Arial" w:eastAsia="Arial" w:hAnsi="Arial"/>
          <w:color w:val="111827"/>
          <w:sz w:val="20"/>
          <w:szCs w:val="20"/>
        </w:rPr>
        <w:t xml:space="preserve">Never call ElevenLabs directly from frontend code. The API key will be visible in the browser's network tab.</w:t>
      </w:r>
    </w:p>
    <w:p>
      <w:pPr>
        <w:spacing w:after="0" w:before="80"/>
      </w:pPr>
      <w:r>
        <w:t xml:space="preserve"/>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Always proxy through </w:t>
      </w:r>
      <w:r>
        <w:rPr>
          <w:rFonts w:ascii="Arial" w:cs="Arial" w:eastAsia="Arial" w:hAnsi="Arial"/>
          <w:color w:val="111827"/>
          <w:sz w:val="20"/>
          <w:szCs w:val="20"/>
        </w:rPr>
        <w:t xml:space="preserve">app/api/speak/route.ts — a Next.js server-side API route</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The route runs on Vercel's server </w:t>
      </w:r>
      <w:r>
        <w:rPr>
          <w:rFonts w:ascii="Arial" w:cs="Arial" w:eastAsia="Arial" w:hAnsi="Arial"/>
          <w:color w:val="111827"/>
          <w:sz w:val="20"/>
          <w:szCs w:val="20"/>
        </w:rPr>
        <w:t xml:space="preserve">— key never reaches the client browser</w:t>
      </w:r>
    </w:p>
    <w:p>
      <w:pPr>
        <w:spacing w:after="0" w:before="120"/>
      </w:pPr>
      <w:r>
        <w:t xml:space="preserve"/>
      </w:r>
    </w:p>
    <w:p>
      <w:pPr>
        <w:pStyle w:val="Heading2"/>
        <w:spacing w:after="100" w:before="320"/>
      </w:pPr>
      <w:r>
        <w:rPr>
          <w:rFonts w:ascii="Arial" w:cs="Arial" w:eastAsia="Arial" w:hAnsi="Arial"/>
          <w:b/>
          <w:bCs/>
          <w:color w:val="1D4ED8"/>
          <w:sz w:val="26"/>
          <w:szCs w:val="26"/>
        </w:rPr>
        <w:t xml:space="preserve">Embedding Model Consistency</w:t>
      </w:r>
    </w:p>
    <w:p>
      <w:pPr>
        <w:spacing w:after="60" w:before="60"/>
      </w:pPr>
      <w:r>
        <w:rPr>
          <w:rFonts w:ascii="Arial" w:cs="Arial" w:eastAsia="Arial" w:hAnsi="Arial"/>
          <w:color w:val="111827"/>
          <w:sz w:val="20"/>
          <w:szCs w:val="20"/>
        </w:rPr>
        <w:t xml:space="preserve">You must use the same embedding model for ingestion and for query-time embedding. If you switch models later, all existing embeddings become incompatible and you must re-embed everything.</w:t>
      </w:r>
    </w:p>
    <w:p>
      <w:pPr>
        <w:spacing w:after="0" w:before="80"/>
      </w:pPr>
      <w:r>
        <w:t xml:space="preserve"/>
      </w:r>
    </w:p>
    <w:p>
      <w:pPr>
        <w:pBdr>
          <w:left w:val="single" w:color="1D4ED8" w:sz="16" w:space="8"/>
        </w:pBdr>
        <w:shd w:fill="EFF6FF" w:val="clear"/>
        <w:spacing w:after="100" w:before="100"/>
        <w:ind w:left="360"/>
      </w:pPr>
      <w:r>
        <w:rPr>
          <w:rFonts w:ascii="Arial" w:cs="Arial" w:eastAsia="Arial" w:hAnsi="Arial"/>
          <w:i/>
          <w:iCs/>
          <w:color w:val="374151"/>
          <w:sz w:val="18"/>
          <w:szCs w:val="18"/>
        </w:rPr>
        <w:t xml:space="preserve">Commit to all-MiniLM-L6-v2 (384 dimensions) from day one. It is free, fast, and accurate enough for project documentation retrieval. Do not change this.</w:t>
      </w:r>
    </w:p>
    <w:p>
      <w:r>
        <w:br w:type="page"/>
      </w:r>
    </w:p>
    <w:p>
      <w:pPr>
        <w:pStyle w:val="Heading1"/>
        <w:pBdr>
          <w:bottom w:val="single" w:color="1D4ED8" w:sz="8" w:space="4"/>
        </w:pBdr>
        <w:spacing w:after="160" w:before="480"/>
      </w:pPr>
      <w:r>
        <w:rPr>
          <w:rFonts w:ascii="Arial" w:cs="Arial" w:eastAsia="Arial" w:hAnsi="Arial"/>
          <w:b/>
          <w:bCs/>
          <w:color w:val="1E293B"/>
          <w:sz w:val="36"/>
          <w:szCs w:val="36"/>
        </w:rPr>
        <w:t xml:space="preserve">06  //  Writing Your Project Docs</w:t>
      </w:r>
    </w:p>
    <w:p>
      <w:pPr>
        <w:spacing w:after="60" w:before="60"/>
      </w:pPr>
      <w:r>
        <w:rPr>
          <w:rFonts w:ascii="Arial" w:cs="Arial" w:eastAsia="Arial" w:hAnsi="Arial"/>
          <w:color w:val="111827"/>
          <w:sz w:val="20"/>
          <w:szCs w:val="20"/>
        </w:rPr>
        <w:t xml:space="preserve">The quality of your RAG answers depends almost entirely on the quality of the documents you index. Generic GitHub README files will produce generic, shallow answers. Write proper documentation for each project before running the ingestion script.</w:t>
      </w:r>
    </w:p>
    <w:p>
      <w:pPr>
        <w:spacing w:after="0" w:before="120"/>
      </w:pPr>
      <w:r>
        <w:t xml:space="preserve"/>
      </w:r>
    </w:p>
    <w:p>
      <w:pPr>
        <w:pStyle w:val="Heading2"/>
        <w:spacing w:after="100" w:before="320"/>
      </w:pPr>
      <w:r>
        <w:rPr>
          <w:rFonts w:ascii="Arial" w:cs="Arial" w:eastAsia="Arial" w:hAnsi="Arial"/>
          <w:b/>
          <w:bCs/>
          <w:color w:val="1D4ED8"/>
          <w:sz w:val="26"/>
          <w:szCs w:val="26"/>
        </w:rPr>
        <w:t xml:space="preserve">Document Template Per Project</w:t>
      </w:r>
    </w:p>
    <w:p>
      <w:pPr>
        <w:pBdr>
          <w:left w:val="single" w:color="1D4ED8" w:sz="16" w:space="8"/>
        </w:pBdr>
        <w:shd w:fill="EFF6FF" w:val="clear"/>
        <w:spacing w:after="100" w:before="100"/>
        <w:ind w:left="360"/>
      </w:pPr>
      <w:r>
        <w:rPr>
          <w:rFonts w:ascii="Arial" w:cs="Arial" w:eastAsia="Arial" w:hAnsi="Arial"/>
          <w:i/>
          <w:iCs/>
          <w:color w:val="374151"/>
          <w:sz w:val="18"/>
          <w:szCs w:val="18"/>
        </w:rPr>
        <w:t xml:space="preserve">Create one markdown file per project in a /docs folder in your repo. Each file should cover all sections below.</w:t>
      </w:r>
    </w:p>
    <w:p>
      <w:pPr>
        <w:spacing w:after="0" w:before="80"/>
      </w:pPr>
      <w:r>
        <w:t xml:space="preserve"/>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Overview: </w:t>
      </w:r>
      <w:r>
        <w:rPr>
          <w:rFonts w:ascii="Arial" w:cs="Arial" w:eastAsia="Arial" w:hAnsi="Arial"/>
          <w:color w:val="111827"/>
          <w:sz w:val="20"/>
          <w:szCs w:val="20"/>
        </w:rPr>
        <w:t xml:space="preserve">Project name, one-line description, what problem it solves and for whom</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Tech Stack: </w:t>
      </w:r>
      <w:r>
        <w:rPr>
          <w:rFonts w:ascii="Arial" w:cs="Arial" w:eastAsia="Arial" w:hAnsi="Arial"/>
          <w:color w:val="111827"/>
          <w:sz w:val="20"/>
          <w:szCs w:val="20"/>
        </w:rPr>
        <w:t xml:space="preserve">Every technology used and specifically why each was chosen</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Architecture: </w:t>
      </w:r>
      <w:r>
        <w:rPr>
          <w:rFonts w:ascii="Arial" w:cs="Arial" w:eastAsia="Arial" w:hAnsi="Arial"/>
          <w:color w:val="111827"/>
          <w:sz w:val="20"/>
          <w:szCs w:val="20"/>
        </w:rPr>
        <w:t xml:space="preserve">How components connect to each other — the actual system design</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How It Works: </w:t>
      </w:r>
      <w:r>
        <w:rPr>
          <w:rFonts w:ascii="Arial" w:cs="Arial" w:eastAsia="Arial" w:hAnsi="Arial"/>
          <w:color w:val="111827"/>
          <w:sz w:val="20"/>
          <w:szCs w:val="20"/>
        </w:rPr>
        <w:t xml:space="preserve">Step-by-step explanation of the main user flow</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Challenges: </w:t>
      </w:r>
      <w:r>
        <w:rPr>
          <w:rFonts w:ascii="Arial" w:cs="Arial" w:eastAsia="Arial" w:hAnsi="Arial"/>
          <w:color w:val="111827"/>
          <w:sz w:val="20"/>
          <w:szCs w:val="20"/>
        </w:rPr>
        <w:t xml:space="preserve">Key technical problems encountered and exactly how you solved them</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Outcomes: </w:t>
      </w:r>
      <w:r>
        <w:rPr>
          <w:rFonts w:ascii="Arial" w:cs="Arial" w:eastAsia="Arial" w:hAnsi="Arial"/>
          <w:color w:val="111827"/>
          <w:sz w:val="20"/>
          <w:szCs w:val="20"/>
        </w:rPr>
        <w:t xml:space="preserve">What you built, any metrics, what you learned from building it</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Links: </w:t>
      </w:r>
      <w:r>
        <w:rPr>
          <w:rFonts w:ascii="Arial" w:cs="Arial" w:eastAsia="Arial" w:hAnsi="Arial"/>
          <w:color w:val="111827"/>
          <w:sz w:val="20"/>
          <w:szCs w:val="20"/>
        </w:rPr>
        <w:t xml:space="preserve">GitHub URL, live demo URL, date built</w:t>
      </w:r>
    </w:p>
    <w:p>
      <w:pPr>
        <w:spacing w:after="0" w:before="120"/>
      </w:pPr>
      <w:r>
        <w:t xml:space="preserve"/>
      </w:r>
    </w:p>
    <w:p>
      <w:pPr>
        <w:pStyle w:val="Heading2"/>
        <w:spacing w:after="100" w:before="320"/>
      </w:pPr>
      <w:r>
        <w:rPr>
          <w:rFonts w:ascii="Arial" w:cs="Arial" w:eastAsia="Arial" w:hAnsi="Arial"/>
          <w:b/>
          <w:bCs/>
          <w:color w:val="1D4ED8"/>
          <w:sz w:val="26"/>
          <w:szCs w:val="26"/>
        </w:rPr>
        <w:t xml:space="preserve">Projects to Document Immediately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E293B" w:val="clear"/>
            <w:tcMar>
              <w:top w:type="dxa" w:w="100"/>
              <w:left w:type="dxa" w:w="160"/>
              <w:bottom w:type="dxa" w:w="100"/>
              <w:right w:type="dxa" w:w="80"/>
            </w:tcMar>
          </w:tcPr>
          <w:p>
            <w:r>
              <w:rPr>
                <w:rFonts w:ascii="Arial" w:cs="Arial" w:eastAsia="Arial" w:hAnsi="Arial"/>
                <w:b/>
                <w:bCs/>
                <w:color w:val="FFFFFF"/>
                <w:sz w:val="18"/>
                <w:szCs w:val="18"/>
              </w:rPr>
              <w:t xml:space="preserve">Project</w:t>
            </w:r>
          </w:p>
        </w:tc>
        <w:tc>
          <w:tcPr>
            <w:tcW w:type="dxa" w:w="7160"/>
            <w:tcBorders>
              <w:top w:val="single" w:color="CBD5E1" w:sz="4"/>
              <w:left w:val="single" w:color="CBD5E1" w:sz="4"/>
              <w:bottom w:val="single" w:color="CBD5E1" w:sz="4"/>
              <w:right w:val="single" w:color="CBD5E1" w:sz="4"/>
            </w:tcBorders>
            <w:shd w:fill="1E293B" w:val="clear"/>
            <w:tcMar>
              <w:top w:type="dxa" w:w="100"/>
              <w:left w:type="dxa" w:w="160"/>
              <w:bottom w:type="dxa" w:w="100"/>
              <w:right w:type="dxa" w:w="80"/>
            </w:tcMar>
          </w:tcPr>
          <w:p>
            <w:r>
              <w:rPr>
                <w:rFonts w:ascii="Arial" w:cs="Arial" w:eastAsia="Arial" w:hAnsi="Arial"/>
                <w:color w:val="FFFFFF"/>
                <w:sz w:val="18"/>
                <w:szCs w:val="18"/>
              </w:rPr>
              <w:t xml:space="preserve">What to Cover</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80"/>
            </w:tcMar>
          </w:tcPr>
          <w:p>
            <w:r>
              <w:rPr>
                <w:rFonts w:ascii="Arial" w:cs="Arial" w:eastAsia="Arial" w:hAnsi="Arial"/>
                <w:b/>
                <w:bCs/>
                <w:color w:val="1E293B"/>
                <w:sz w:val="18"/>
                <w:szCs w:val="18"/>
              </w:rPr>
              <w:t xml:space="preserve">Litify</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80"/>
            </w:tcMar>
          </w:tcPr>
          <w:p>
            <w:r>
              <w:rPr>
                <w:rFonts w:ascii="Arial" w:cs="Arial" w:eastAsia="Arial" w:hAnsi="Arial"/>
                <w:color w:val="111827"/>
                <w:sz w:val="18"/>
                <w:szCs w:val="18"/>
              </w:rPr>
              <w:t xml:space="preserve">Co-founded venture — the product, your specific technical role, stack used, problem being solved, current status</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80"/>
            </w:tcMar>
          </w:tcPr>
          <w:p>
            <w:r>
              <w:rPr>
                <w:rFonts w:ascii="Arial" w:cs="Arial" w:eastAsia="Arial" w:hAnsi="Arial"/>
                <w:b/>
                <w:bCs/>
                <w:color w:val="1E293B"/>
                <w:sz w:val="18"/>
                <w:szCs w:val="18"/>
              </w:rPr>
              <w:t xml:space="preserve">PetPal</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80"/>
            </w:tcMar>
          </w:tcPr>
          <w:p>
            <w:r>
              <w:rPr>
                <w:rFonts w:ascii="Arial" w:cs="Arial" w:eastAsia="Arial" w:hAnsi="Arial"/>
                <w:color w:val="111827"/>
                <w:sz w:val="18"/>
                <w:szCs w:val="18"/>
              </w:rPr>
              <w:t xml:space="preserve">Built with Antigravity, Claude, Supabase — full architecture, features built, your specific contribution vs teammates</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80"/>
            </w:tcMar>
          </w:tcPr>
          <w:p>
            <w:r>
              <w:rPr>
                <w:rFonts w:ascii="Arial" w:cs="Arial" w:eastAsia="Arial" w:hAnsi="Arial"/>
                <w:b/>
                <w:bCs/>
                <w:color w:val="1E293B"/>
                <w:sz w:val="18"/>
                <w:szCs w:val="18"/>
              </w:rPr>
              <w:t xml:space="preserve">CampusConnect</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80"/>
            </w:tcMar>
          </w:tcPr>
          <w:p>
            <w:r>
              <w:rPr>
                <w:rFonts w:ascii="Arial" w:cs="Arial" w:eastAsia="Arial" w:hAnsi="Arial"/>
                <w:color w:val="111827"/>
                <w:sz w:val="18"/>
                <w:szCs w:val="18"/>
              </w:rPr>
              <w:t xml:space="preserve">Purpose, tech stack, what you personally built, any users or outcomes</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80"/>
            </w:tcMar>
          </w:tcPr>
          <w:p>
            <w:r>
              <w:rPr>
                <w:rFonts w:ascii="Arial" w:cs="Arial" w:eastAsia="Arial" w:hAnsi="Arial"/>
                <w:b/>
                <w:bCs/>
                <w:color w:val="1E293B"/>
                <w:sz w:val="18"/>
                <w:szCs w:val="18"/>
              </w:rPr>
              <w:t xml:space="preserve">CAE Image Denoising</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80"/>
            </w:tcMar>
          </w:tcPr>
          <w:p>
            <w:r>
              <w:rPr>
                <w:rFonts w:ascii="Arial" w:cs="Arial" w:eastAsia="Arial" w:hAnsi="Arial"/>
                <w:color w:val="111827"/>
                <w:sz w:val="18"/>
                <w:szCs w:val="18"/>
              </w:rPr>
              <w:t xml:space="preserve">Convolutional Autoencoder in PyTorch — MNIST/CIFAR-10, architecture, results, what the model learned</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80"/>
            </w:tcMar>
          </w:tcPr>
          <w:p>
            <w:r>
              <w:rPr>
                <w:rFonts w:ascii="Arial" w:cs="Arial" w:eastAsia="Arial" w:hAnsi="Arial"/>
                <w:b/>
                <w:bCs/>
                <w:color w:val="1E293B"/>
                <w:sz w:val="18"/>
                <w:szCs w:val="18"/>
              </w:rPr>
              <w:t xml:space="preserve">Portfolio.AI (this)</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80"/>
            </w:tcMar>
          </w:tcPr>
          <w:p>
            <w:r>
              <w:rPr>
                <w:rFonts w:ascii="Arial" w:cs="Arial" w:eastAsia="Arial" w:hAnsi="Arial"/>
                <w:color w:val="111827"/>
                <w:sz w:val="18"/>
                <w:szCs w:val="18"/>
              </w:rPr>
              <w:t xml:space="preserve">The portfolio system itself — meta-project, RAG pipeline, tech stack, deployment</w:t>
            </w:r>
          </w:p>
        </w:tc>
      </w:tr>
    </w:tbl>
    <w:p>
      <w:pPr>
        <w:spacing w:after="0" w:before="120"/>
      </w:pPr>
      <w:r>
        <w:t xml:space="preserve"/>
      </w:r>
    </w:p>
    <w:p>
      <w:pPr>
        <w:pStyle w:val="Heading2"/>
        <w:spacing w:after="100" w:before="320"/>
      </w:pPr>
      <w:r>
        <w:rPr>
          <w:rFonts w:ascii="Arial" w:cs="Arial" w:eastAsia="Arial" w:hAnsi="Arial"/>
          <w:b/>
          <w:bCs/>
          <w:color w:val="1D4ED8"/>
          <w:sz w:val="26"/>
          <w:szCs w:val="26"/>
        </w:rPr>
        <w:t xml:space="preserve">Chunking Strategy</w:t>
      </w:r>
    </w:p>
    <w:p>
      <w:pPr>
        <w:spacing w:after="60" w:before="60"/>
      </w:pPr>
      <w:r>
        <w:rPr>
          <w:rFonts w:ascii="Arial" w:cs="Arial" w:eastAsia="Arial" w:hAnsi="Arial"/>
          <w:color w:val="111827"/>
          <w:sz w:val="20"/>
          <w:szCs w:val="20"/>
        </w:rPr>
        <w:t xml:space="preserve">Do not dump entire README files as single chunks. Split by logical section — each chunk should be able to stand alone as an answer to one specific question.</w:t>
      </w:r>
    </w:p>
    <w:p>
      <w:pPr>
        <w:spacing w:after="0" w:before="80"/>
      </w:pPr>
      <w:r>
        <w:t xml:space="preserve"/>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Size: </w:t>
      </w:r>
      <w:r>
        <w:rPr>
          <w:rFonts w:ascii="Arial" w:cs="Arial" w:eastAsia="Arial" w:hAnsi="Arial"/>
          <w:color w:val="111827"/>
          <w:sz w:val="20"/>
          <w:szCs w:val="20"/>
        </w:rPr>
        <w:t xml:space="preserve">~300 words per chunk, 50-word overlap between consecutive chunks</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Metadata: </w:t>
      </w:r>
      <w:r>
        <w:rPr>
          <w:rFonts w:ascii="Arial" w:cs="Arial" w:eastAsia="Arial" w:hAnsi="Arial"/>
          <w:color w:val="111827"/>
          <w:sz w:val="20"/>
          <w:szCs w:val="20"/>
        </w:rPr>
        <w:t xml:space="preserve">Always include project_name as a metadata field — enables filtered retrieval when user clicks a specific project card</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b/>
          <w:bCs/>
          <w:color w:val="111827"/>
          <w:sz w:val="20"/>
          <w:szCs w:val="20"/>
        </w:rPr>
        <w:t xml:space="preserve">Self-contained: </w:t>
      </w:r>
      <w:r>
        <w:rPr>
          <w:rFonts w:ascii="Arial" w:cs="Arial" w:eastAsia="Arial" w:hAnsi="Arial"/>
          <w:color w:val="111827"/>
          <w:sz w:val="20"/>
          <w:szCs w:val="20"/>
        </w:rPr>
        <w:t xml:space="preserve">Each chunk should have enough context to answer a question without requiring the surrounding chunks</w:t>
      </w:r>
    </w:p>
    <w:p>
      <w:r>
        <w:br w:type="page"/>
      </w:r>
    </w:p>
    <w:p>
      <w:pPr>
        <w:pStyle w:val="Heading1"/>
        <w:pBdr>
          <w:bottom w:val="single" w:color="1D4ED8" w:sz="8" w:space="4"/>
        </w:pBdr>
        <w:spacing w:after="160" w:before="480"/>
      </w:pPr>
      <w:r>
        <w:rPr>
          <w:rFonts w:ascii="Arial" w:cs="Arial" w:eastAsia="Arial" w:hAnsi="Arial"/>
          <w:b/>
          <w:bCs/>
          <w:color w:val="1E293B"/>
          <w:sz w:val="36"/>
          <w:szCs w:val="36"/>
        </w:rPr>
        <w:t xml:space="preserve">07  //  Cost Breakdown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E293B" w:val="clear"/>
            <w:tcMar>
              <w:top w:type="dxa" w:w="100"/>
              <w:left w:type="dxa" w:w="160"/>
              <w:bottom w:type="dxa" w:w="100"/>
              <w:right w:type="dxa" w:w="80"/>
            </w:tcMar>
          </w:tcPr>
          <w:p>
            <w:r>
              <w:rPr>
                <w:rFonts w:ascii="Arial" w:cs="Arial" w:eastAsia="Arial" w:hAnsi="Arial"/>
                <w:b/>
                <w:bCs/>
                <w:color w:val="FFFFFF"/>
                <w:sz w:val="18"/>
                <w:szCs w:val="18"/>
              </w:rPr>
              <w:t xml:space="preserve">Service</w:t>
            </w:r>
          </w:p>
        </w:tc>
        <w:tc>
          <w:tcPr>
            <w:tcW w:type="dxa" w:w="7160"/>
            <w:tcBorders>
              <w:top w:val="single" w:color="CBD5E1" w:sz="4"/>
              <w:left w:val="single" w:color="CBD5E1" w:sz="4"/>
              <w:bottom w:val="single" w:color="CBD5E1" w:sz="4"/>
              <w:right w:val="single" w:color="CBD5E1" w:sz="4"/>
            </w:tcBorders>
            <w:shd w:fill="1E293B" w:val="clear"/>
            <w:tcMar>
              <w:top w:type="dxa" w:w="100"/>
              <w:left w:type="dxa" w:w="160"/>
              <w:bottom w:type="dxa" w:w="100"/>
              <w:right w:type="dxa" w:w="80"/>
            </w:tcMar>
          </w:tcPr>
          <w:p>
            <w:r>
              <w:rPr>
                <w:rFonts w:ascii="Arial" w:cs="Arial" w:eastAsia="Arial" w:hAnsi="Arial"/>
                <w:color w:val="FFFFFF"/>
                <w:sz w:val="18"/>
                <w:szCs w:val="18"/>
              </w:rPr>
              <w:t xml:space="preserve">Cost</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80"/>
            </w:tcMar>
          </w:tcPr>
          <w:p>
            <w:r>
              <w:rPr>
                <w:rFonts w:ascii="Arial" w:cs="Arial" w:eastAsia="Arial" w:hAnsi="Arial"/>
                <w:b/>
                <w:bCs/>
                <w:color w:val="1E293B"/>
                <w:sz w:val="18"/>
                <w:szCs w:val="18"/>
              </w:rPr>
              <w:t xml:space="preserve">Vercel (Hobby)</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80"/>
            </w:tcMar>
          </w:tcPr>
          <w:p>
            <w:r>
              <w:rPr>
                <w:rFonts w:ascii="Arial" w:cs="Arial" w:eastAsia="Arial" w:hAnsi="Arial"/>
                <w:color w:val="111827"/>
                <w:sz w:val="18"/>
                <w:szCs w:val="18"/>
              </w:rPr>
              <w:t xml:space="preserve">$0/month — unlimited deploys, auto SSL, custom domain support</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80"/>
            </w:tcMar>
          </w:tcPr>
          <w:p>
            <w:r>
              <w:rPr>
                <w:rFonts w:ascii="Arial" w:cs="Arial" w:eastAsia="Arial" w:hAnsi="Arial"/>
                <w:b/>
                <w:bCs/>
                <w:color w:val="1E293B"/>
                <w:sz w:val="18"/>
                <w:szCs w:val="18"/>
              </w:rPr>
              <w:t xml:space="preserve">Railway (Starter)</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80"/>
            </w:tcMar>
          </w:tcPr>
          <w:p>
            <w:r>
              <w:rPr>
                <w:rFonts w:ascii="Arial" w:cs="Arial" w:eastAsia="Arial" w:hAnsi="Arial"/>
                <w:color w:val="111827"/>
                <w:sz w:val="18"/>
                <w:szCs w:val="18"/>
              </w:rPr>
              <w:t xml:space="preserve">$5 free credit/month — more than enough for portfolio-level request volume</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80"/>
            </w:tcMar>
          </w:tcPr>
          <w:p>
            <w:r>
              <w:rPr>
                <w:rFonts w:ascii="Arial" w:cs="Arial" w:eastAsia="Arial" w:hAnsi="Arial"/>
                <w:b/>
                <w:bCs/>
                <w:color w:val="1E293B"/>
                <w:sz w:val="18"/>
                <w:szCs w:val="18"/>
              </w:rPr>
              <w:t xml:space="preserve">Supabase (Free)</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80"/>
            </w:tcMar>
          </w:tcPr>
          <w:p>
            <w:r>
              <w:rPr>
                <w:rFonts w:ascii="Arial" w:cs="Arial" w:eastAsia="Arial" w:hAnsi="Arial"/>
                <w:color w:val="111827"/>
                <w:sz w:val="18"/>
                <w:szCs w:val="18"/>
              </w:rPr>
              <w:t xml:space="preserve">$0 — 500MB database, 2GB bandwidth, pgvector included at no cost</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80"/>
            </w:tcMar>
          </w:tcPr>
          <w:p>
            <w:r>
              <w:rPr>
                <w:rFonts w:ascii="Arial" w:cs="Arial" w:eastAsia="Arial" w:hAnsi="Arial"/>
                <w:b/>
                <w:bCs/>
                <w:color w:val="1E293B"/>
                <w:sz w:val="18"/>
                <w:szCs w:val="18"/>
              </w:rPr>
              <w:t xml:space="preserve">Gemini Flash (AI Studio)</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80"/>
            </w:tcMar>
          </w:tcPr>
          <w:p>
            <w:r>
              <w:rPr>
                <w:rFonts w:ascii="Arial" w:cs="Arial" w:eastAsia="Arial" w:hAnsi="Arial"/>
                <w:color w:val="111827"/>
                <w:sz w:val="18"/>
                <w:szCs w:val="18"/>
              </w:rPr>
              <w:t xml:space="preserve">$0 — 1 million tokens/day, 15 requests per minute</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80"/>
            </w:tcMar>
          </w:tcPr>
          <w:p>
            <w:r>
              <w:rPr>
                <w:rFonts w:ascii="Arial" w:cs="Arial" w:eastAsia="Arial" w:hAnsi="Arial"/>
                <w:b/>
                <w:bCs/>
                <w:color w:val="1E293B"/>
                <w:sz w:val="18"/>
                <w:szCs w:val="18"/>
              </w:rPr>
              <w:t xml:space="preserve">ElevenLabs (Free)</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80"/>
            </w:tcMar>
          </w:tcPr>
          <w:p>
            <w:r>
              <w:rPr>
                <w:rFonts w:ascii="Arial" w:cs="Arial" w:eastAsia="Arial" w:hAnsi="Arial"/>
                <w:color w:val="111827"/>
                <w:sz w:val="18"/>
                <w:szCs w:val="18"/>
              </w:rPr>
              <w:t xml:space="preserve">$0 — 10,000 characters/month, sufficient for low portfolio traffic</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80"/>
            </w:tcMar>
          </w:tcPr>
          <w:p>
            <w:r>
              <w:rPr>
                <w:rFonts w:ascii="Arial" w:cs="Arial" w:eastAsia="Arial" w:hAnsi="Arial"/>
                <w:b/>
                <w:bCs/>
                <w:color w:val="1E293B"/>
                <w:sz w:val="18"/>
                <w:szCs w:val="18"/>
              </w:rPr>
              <w:t xml:space="preserve">HuggingFace (Free)</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80"/>
            </w:tcMar>
          </w:tcPr>
          <w:p>
            <w:r>
              <w:rPr>
                <w:rFonts w:ascii="Arial" w:cs="Arial" w:eastAsia="Arial" w:hAnsi="Arial"/>
                <w:color w:val="111827"/>
                <w:sz w:val="18"/>
                <w:szCs w:val="18"/>
              </w:rPr>
              <w:t xml:space="preserve">$0 — rate-limited inference API, fine for embedding at ingestion time</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80"/>
            </w:tcMar>
          </w:tcPr>
          <w:p>
            <w:r>
              <w:rPr>
                <w:rFonts w:ascii="Arial" w:cs="Arial" w:eastAsia="Arial" w:hAnsi="Arial"/>
                <w:b/>
                <w:bCs/>
                <w:color w:val="1E293B"/>
                <w:sz w:val="18"/>
                <w:szCs w:val="18"/>
              </w:rPr>
              <w:t xml:space="preserve">GitHub</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80"/>
            </w:tcMar>
          </w:tcPr>
          <w:p>
            <w:r>
              <w:rPr>
                <w:rFonts w:ascii="Arial" w:cs="Arial" w:eastAsia="Arial" w:hAnsi="Arial"/>
                <w:color w:val="111827"/>
                <w:sz w:val="18"/>
                <w:szCs w:val="18"/>
              </w:rPr>
              <w:t xml:space="preserve">$0 — public or private repository</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80"/>
            </w:tcMar>
          </w:tcPr>
          <w:p>
            <w:r>
              <w:rPr>
                <w:rFonts w:ascii="Arial" w:cs="Arial" w:eastAsia="Arial" w:hAnsi="Arial"/>
                <w:b/>
                <w:bCs/>
                <w:color w:val="1E293B"/>
                <w:sz w:val="18"/>
                <w:szCs w:val="18"/>
              </w:rPr>
              <w:t xml:space="preserve">TOTAL</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80"/>
            </w:tcMar>
          </w:tcPr>
          <w:p>
            <w:r>
              <w:rPr>
                <w:rFonts w:ascii="Arial" w:cs="Arial" w:eastAsia="Arial" w:hAnsi="Arial"/>
                <w:color w:val="111827"/>
                <w:sz w:val="18"/>
                <w:szCs w:val="18"/>
              </w:rPr>
              <w:t xml:space="preserve">$0/month for portfolio-level traffic</w:t>
            </w:r>
          </w:p>
        </w:tc>
      </w:tr>
    </w:tbl>
    <w:p>
      <w:pPr>
        <w:spacing w:after="0" w:before="120"/>
      </w:pPr>
      <w:r>
        <w:t xml:space="preserve"/>
      </w:r>
    </w:p>
    <w:p>
      <w:pPr>
        <w:pBdr>
          <w:left w:val="single" w:color="1D4ED8" w:sz="16" w:space="8"/>
        </w:pBdr>
        <w:shd w:fill="EFF6FF" w:val="clear"/>
        <w:spacing w:after="100" w:before="100"/>
        <w:ind w:left="360"/>
      </w:pPr>
      <w:r>
        <w:rPr>
          <w:rFonts w:ascii="Arial" w:cs="Arial" w:eastAsia="Arial" w:hAnsi="Arial"/>
          <w:i/>
          <w:iCs/>
          <w:color w:val="374151"/>
          <w:sz w:val="18"/>
          <w:szCs w:val="18"/>
        </w:rPr>
        <w:t xml:space="preserve">If the portfolio somehow gets viral traffic, Railway will exceed its free credit. At that point you have a real problem worth paying $5-10/month for. That is a good problem to have.</w:t>
      </w:r>
    </w:p>
    <w:p>
      <w:r>
        <w:br w:type="page"/>
      </w:r>
    </w:p>
    <w:p>
      <w:pPr>
        <w:pStyle w:val="Heading1"/>
        <w:pBdr>
          <w:bottom w:val="single" w:color="1D4ED8" w:sz="8" w:space="4"/>
        </w:pBdr>
        <w:spacing w:after="160" w:before="480"/>
      </w:pPr>
      <w:r>
        <w:rPr>
          <w:rFonts w:ascii="Arial" w:cs="Arial" w:eastAsia="Arial" w:hAnsi="Arial"/>
          <w:b/>
          <w:bCs/>
          <w:color w:val="1E293B"/>
          <w:sz w:val="36"/>
          <w:szCs w:val="36"/>
        </w:rPr>
        <w:t xml:space="preserve">08  //  How to Present This on Your Resume</w:t>
      </w:r>
    </w:p>
    <w:p>
      <w:pPr>
        <w:spacing w:after="60" w:before="60"/>
      </w:pPr>
      <w:r>
        <w:rPr>
          <w:rFonts w:ascii="Arial" w:cs="Arial" w:eastAsia="Arial" w:hAnsi="Arial"/>
          <w:color w:val="111827"/>
          <w:sz w:val="20"/>
          <w:szCs w:val="20"/>
        </w:rPr>
        <w:t xml:space="preserve">Do not list this as 'personal portfolio website'. That signals nothing to a hiring manager. Frame it as a technical project — because it is one.</w:t>
      </w:r>
    </w:p>
    <w:p>
      <w:pPr>
        <w:spacing w:after="0" w:before="120"/>
      </w:pPr>
      <w:r>
        <w:t xml:space="preserve"/>
      </w:r>
    </w:p>
    <w:p>
      <w:pPr>
        <w:pStyle w:val="Heading2"/>
        <w:spacing w:after="100" w:before="320"/>
      </w:pPr>
      <w:r>
        <w:rPr>
          <w:rFonts w:ascii="Arial" w:cs="Arial" w:eastAsia="Arial" w:hAnsi="Arial"/>
          <w:b/>
          <w:bCs/>
          <w:color w:val="1D4ED8"/>
          <w:sz w:val="26"/>
          <w:szCs w:val="26"/>
        </w:rPr>
        <w:t xml:space="preserve">Resume Bullet (copy this)</w:t>
      </w:r>
    </w:p>
    <w:p>
      <w:pPr>
        <w:spacing w:after="0" w:before="60"/>
      </w:pPr>
      <w:r>
        <w:t xml:space="preserve"/>
      </w:r>
    </w:p>
    <w:p>
      <w:pPr>
        <w:pBdr>
          <w:left w:val="single" w:color="1D4ED8" w:sz="16" w:space="12"/>
        </w:pBdr>
        <w:shd w:fill="EFF6FF" w:val="clear"/>
        <w:spacing w:after="80" w:before="80"/>
        <w:ind w:left="360" w:right="360"/>
      </w:pPr>
      <w:r>
        <w:rPr>
          <w:rFonts w:ascii="Arial" w:cs="Arial" w:eastAsia="Arial" w:hAnsi="Arial"/>
          <w:b/>
          <w:bCs/>
          <w:color w:val="1E293B"/>
          <w:sz w:val="20"/>
          <w:szCs w:val="20"/>
        </w:rPr>
        <w:t xml:space="preserve">Portfolio.AI — Interactive RAG Portfolio System</w:t>
      </w:r>
      <w:r>
        <w:br/>
      </w:r>
      <w:r>
        <w:rPr>
          <w:rFonts w:ascii="Arial" w:cs="Arial" w:eastAsia="Arial" w:hAnsi="Arial"/>
          <w:color w:val="111827"/>
          <w:sz w:val="20"/>
          <w:szCs w:val="20"/>
        </w:rPr>
        <w:t xml:space="preserve">Built an AI-powered portfolio system featuring an end-to-end RAG pipeline (Supabase pgvector + Gemini 1.5 Flash), real-time TTS voice synthesis (ElevenLabs), animated avatar with audio-sync, and full-stack deployment (Next.js/Vercel + FastAPI/Railway). System answers natural language queries about projects by retrieving relevant documentation chunks via cosine similarity search.</w:t>
      </w:r>
    </w:p>
    <w:p>
      <w:pPr>
        <w:spacing w:after="0" w:before="120"/>
      </w:pPr>
      <w:r>
        <w:t xml:space="preserve"/>
      </w:r>
    </w:p>
    <w:p>
      <w:pPr>
        <w:pStyle w:val="Heading2"/>
        <w:spacing w:after="100" w:before="320"/>
      </w:pPr>
      <w:r>
        <w:rPr>
          <w:rFonts w:ascii="Arial" w:cs="Arial" w:eastAsia="Arial" w:hAnsi="Arial"/>
          <w:b/>
          <w:bCs/>
          <w:color w:val="1D4ED8"/>
          <w:sz w:val="26"/>
          <w:szCs w:val="26"/>
        </w:rPr>
        <w:t xml:space="preserve">What This Signals to a Hiring Manager</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color w:val="111827"/>
          <w:sz w:val="20"/>
          <w:szCs w:val="20"/>
        </w:rPr>
        <w:t xml:space="preserve">You can implement RAG from scratch — not just use a no-code wrapper or LangChain tutorial</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color w:val="111827"/>
          <w:sz w:val="20"/>
          <w:szCs w:val="20"/>
        </w:rPr>
        <w:t xml:space="preserve">You understand vector embeddings, similarity search, and chunking strategy at a practical level</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color w:val="111827"/>
          <w:sz w:val="20"/>
          <w:szCs w:val="20"/>
        </w:rPr>
        <w:t xml:space="preserve">You can integrate multiple AI APIs and orchestrate them into a real working system</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color w:val="111827"/>
          <w:sz w:val="20"/>
          <w:szCs w:val="20"/>
        </w:rPr>
        <w:t xml:space="preserve">You can deploy full-stack AI applications to production infrastructure</w:t>
      </w:r>
    </w:p>
    <w:p>
      <w:pPr>
        <w:spacing w:after="60" w:before="60"/>
        <w:ind w:left="480" w:hanging="240"/>
      </w:pPr>
      <w:r>
        <w:rPr>
          <w:rFonts w:ascii="Arial" w:cs="Arial" w:eastAsia="Arial" w:hAnsi="Arial"/>
          <w:b/>
          <w:bCs/>
          <w:color w:val="1D4ED8"/>
          <w:sz w:val="20"/>
          <w:szCs w:val="20"/>
        </w:rPr>
        <w:t xml:space="preserve">•  </w:t>
      </w:r>
      <w:r>
        <w:rPr>
          <w:rFonts w:ascii="Arial" w:cs="Arial" w:eastAsia="Arial" w:hAnsi="Arial"/>
          <w:color w:val="111827"/>
          <w:sz w:val="20"/>
          <w:szCs w:val="20"/>
        </w:rPr>
        <w:t xml:space="preserve">You build things that are actually usable — not just Jupyter notebooks or local demos</w:t>
      </w:r>
    </w:p>
    <w:p>
      <w:pPr>
        <w:spacing w:after="0" w:before="160"/>
      </w:pPr>
      <w:r>
        <w:t xml:space="preserve"/>
      </w:r>
    </w:p>
    <w:p>
      <w:pPr>
        <w:pBdr>
          <w:bottom w:val="single" w:color="CBD5E1" w:sz="2" w:space="1"/>
        </w:pBdr>
        <w:spacing w:after="160" w:before="160"/>
      </w:pPr>
      <w:r>
        <w:t xml:space="preserve"/>
      </w:r>
    </w:p>
    <w:p>
      <w:pPr>
        <w:spacing w:after="0" w:before="80"/>
      </w:pPr>
      <w:r>
        <w:t xml:space="preserve"/>
      </w:r>
    </w:p>
    <w:p>
      <w:pPr>
        <w:jc w:val="center"/>
      </w:pPr>
      <w:r>
        <w:rPr>
          <w:rFonts w:ascii="Arial" w:cs="Arial" w:eastAsia="Arial" w:hAnsi="Arial"/>
          <w:b/>
          <w:bCs/>
          <w:color w:val="1E293B"/>
          <w:sz w:val="22"/>
          <w:szCs w:val="22"/>
        </w:rPr>
        <w:t xml:space="preserve">End of Specification</w:t>
      </w:r>
    </w:p>
    <w:p>
      <w:pPr>
        <w:spacing w:before="60"/>
        <w:jc w:val="center"/>
      </w:pPr>
      <w:r>
        <w:rPr>
          <w:rFonts w:ascii="Arial" w:cs="Arial" w:eastAsia="Arial" w:hAnsi="Arial"/>
          <w:i/>
          <w:iCs/>
          <w:color w:val="6B7280"/>
          <w:sz w:val="20"/>
          <w:szCs w:val="20"/>
        </w:rPr>
        <w:t xml:space="preserve">Build it. Deploy it. Put it in every application.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Portfolio.AI Build Guide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rFonts w:ascii="Arial" w:cs="Arial" w:eastAsia="Arial" w:hAnsi="Arial"/>
        <w:b/>
        <w:bCs/>
        <w:color w:val="1E293B"/>
        <w:sz w:val="18"/>
        <w:szCs w:val="18"/>
      </w:rPr>
      <w:t xml:space="preserve">Portfolio.AI — Build Specification</w:t>
    </w:r>
    <w:r>
      <w:rPr>
        <w:rFonts w:ascii="Arial" w:cs="Arial" w:eastAsia="Arial" w:hAnsi="Arial"/>
        <w:color w:val="6B7280"/>
        <w:sz w:val="18"/>
        <w:szCs w:val="18"/>
      </w:rPr>
      <w:t xml:space="preserve">    |    Anirudh Saini  //  Manipal University Jaipur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293B"/>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1D4ED8"/>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2026-05-16T10:48:47.866Z</dcterms:created>
  <dcterms:modified xsi:type="dcterms:W3CDTF">2026-05-16T10:48:47.878Z</dcterms:modified>
</cp:coreProperties>
</file>

<file path=docProps/custom.xml><?xml version="1.0" encoding="utf-8"?>
<Properties xmlns="http://schemas.openxmlformats.org/officeDocument/2006/custom-properties" xmlns:vt="http://schemas.openxmlformats.org/officeDocument/2006/docPropsVTypes"/>
</file>