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6g8voa6p6oi" w:id="0"/>
      <w:bookmarkEnd w:id="0"/>
      <w:r w:rsidDel="00000000" w:rsidR="00000000" w:rsidRPr="00000000">
        <w:rPr>
          <w:rtl w:val="0"/>
        </w:rPr>
        <w:t xml:space="preserve">DS5102 Intro to Artificial Intelligence HomeWork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Done by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 Jivitesh Narayan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Reg.no: 2022176030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Degree: Mtech IT (spln. AI &amp; DS)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Year: 1st Year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of Submission: 18 Oct 1999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Time: 9:15am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Project Idea</w:t>
      </w:r>
      <w:r w:rsidDel="00000000" w:rsidR="00000000" w:rsidRPr="00000000">
        <w:rPr>
          <w:rtl w:val="0"/>
        </w:rPr>
        <w:t xml:space="preserve">: Chess Engine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Create a Chess Engine From Scratch with ELO of at least 1000.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The agent for this problem statement is a chess engine.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Task Environment</w:t>
      </w:r>
      <w:r w:rsidDel="00000000" w:rsidR="00000000" w:rsidRPr="00000000">
        <w:rPr>
          <w:rtl w:val="0"/>
        </w:rPr>
        <w:t xml:space="preserve">: The task environment is an 8x8 tile chess board with the rows labeled from 1 to 8 and columns labeled a to h. There are 16 pieces on each side (8 pawns, 2 bishops, 2 knights, 1 queen, 1 king, 2 rooks). Chess is a 2 player game where players take turns making a move. White always starts.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Actuators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Live chess: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Robotic arm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Online chess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Live chess: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Online chess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rate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piece must follow its respective rule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player has a set amount of time to play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king is in check, the player should get the king out of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Pause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Surrender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Offer draw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observable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Strategic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Squencial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 dynamic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agent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