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CC" w:rsidRPr="00E50BCC" w:rsidRDefault="00E50BCC" w:rsidP="00E50BCC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E50BC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fldChar w:fldCharType="begin"/>
      </w:r>
      <w:r w:rsidRPr="00E50BC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instrText xml:space="preserve"> HYPERLINK "https://naveen78.wordpress.com/2013/06/01/how-to-set-a-variable-in-rtf-template-2/" </w:instrText>
      </w:r>
      <w:r w:rsidRPr="00E50BC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fldChar w:fldCharType="separate"/>
      </w:r>
      <w:r w:rsidRPr="00E50BCC">
        <w:rPr>
          <w:rFonts w:ascii="Arial" w:eastAsia="Times New Roman" w:hAnsi="Arial" w:cs="Arial"/>
          <w:b/>
          <w:bCs/>
          <w:color w:val="000000"/>
          <w:sz w:val="32"/>
          <w:lang w:eastAsia="en-IN"/>
        </w:rPr>
        <w:t>How to set a variable in rtf Template</w:t>
      </w:r>
      <w:r w:rsidRPr="00E50BC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fldChar w:fldCharType="end"/>
      </w:r>
    </w:p>
    <w:p w:rsidR="00E50BCC" w:rsidRPr="00E50BCC" w:rsidRDefault="00E50BCC" w:rsidP="00E50BC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777777"/>
          <w:sz w:val="18"/>
          <w:szCs w:val="18"/>
          <w:lang w:eastAsia="en-IN"/>
        </w:rPr>
      </w:pPr>
      <w:r w:rsidRPr="00E50BCC">
        <w:rPr>
          <w:rFonts w:ascii="Arial" w:eastAsia="Times New Roman" w:hAnsi="Arial" w:cs="Arial"/>
          <w:color w:val="777777"/>
          <w:sz w:val="18"/>
          <w:lang w:eastAsia="en-IN"/>
        </w:rPr>
        <w:t>Posted on </w:t>
      </w:r>
      <w:hyperlink r:id="rId4" w:tooltip="11:25 PM" w:history="1">
        <w:r w:rsidRPr="00E50BCC">
          <w:rPr>
            <w:rFonts w:ascii="Arial" w:eastAsia="Times New Roman" w:hAnsi="Arial" w:cs="Arial"/>
            <w:color w:val="777777"/>
            <w:sz w:val="18"/>
            <w:u w:val="single"/>
            <w:lang w:eastAsia="en-IN"/>
          </w:rPr>
          <w:t>June 1, 2013</w:t>
        </w:r>
      </w:hyperlink>
      <w:r w:rsidRPr="00E50BCC">
        <w:rPr>
          <w:rFonts w:ascii="Arial" w:eastAsia="Times New Roman" w:hAnsi="Arial" w:cs="Arial"/>
          <w:color w:val="777777"/>
          <w:sz w:val="18"/>
          <w:lang w:eastAsia="en-IN"/>
        </w:rPr>
        <w:t>by </w:t>
      </w:r>
      <w:proofErr w:type="spellStart"/>
      <w:r w:rsidRPr="00E50BCC">
        <w:rPr>
          <w:rFonts w:ascii="Arial" w:eastAsia="Times New Roman" w:hAnsi="Arial" w:cs="Arial"/>
          <w:color w:val="777777"/>
          <w:sz w:val="18"/>
          <w:lang w:eastAsia="en-IN"/>
        </w:rPr>
        <w:fldChar w:fldCharType="begin"/>
      </w:r>
      <w:r w:rsidRPr="00E50BCC">
        <w:rPr>
          <w:rFonts w:ascii="Arial" w:eastAsia="Times New Roman" w:hAnsi="Arial" w:cs="Arial"/>
          <w:color w:val="777777"/>
          <w:sz w:val="18"/>
          <w:lang w:eastAsia="en-IN"/>
        </w:rPr>
        <w:instrText xml:space="preserve"> HYPERLINK "https://naveen78.wordpress.com/author/naveen78/" \o "View all posts by Naveen Kumar" </w:instrText>
      </w:r>
      <w:r w:rsidRPr="00E50BCC">
        <w:rPr>
          <w:rFonts w:ascii="Arial" w:eastAsia="Times New Roman" w:hAnsi="Arial" w:cs="Arial"/>
          <w:color w:val="777777"/>
          <w:sz w:val="18"/>
          <w:lang w:eastAsia="en-IN"/>
        </w:rPr>
        <w:fldChar w:fldCharType="separate"/>
      </w:r>
      <w:r w:rsidRPr="00E50BCC">
        <w:rPr>
          <w:rFonts w:ascii="Arial" w:eastAsia="Times New Roman" w:hAnsi="Arial" w:cs="Arial"/>
          <w:color w:val="777777"/>
          <w:sz w:val="18"/>
          <w:u w:val="single"/>
          <w:lang w:eastAsia="en-IN"/>
        </w:rPr>
        <w:t>Naveen</w:t>
      </w:r>
      <w:proofErr w:type="spellEnd"/>
      <w:r w:rsidRPr="00E50BCC">
        <w:rPr>
          <w:rFonts w:ascii="Arial" w:eastAsia="Times New Roman" w:hAnsi="Arial" w:cs="Arial"/>
          <w:color w:val="777777"/>
          <w:sz w:val="18"/>
          <w:u w:val="single"/>
          <w:lang w:eastAsia="en-IN"/>
        </w:rPr>
        <w:t xml:space="preserve"> Kumar</w:t>
      </w:r>
      <w:r w:rsidRPr="00E50BCC">
        <w:rPr>
          <w:rFonts w:ascii="Arial" w:eastAsia="Times New Roman" w:hAnsi="Arial" w:cs="Arial"/>
          <w:color w:val="777777"/>
          <w:sz w:val="18"/>
          <w:lang w:eastAsia="en-IN"/>
        </w:rPr>
        <w:fldChar w:fldCharType="end"/>
      </w:r>
    </w:p>
    <w:p w:rsidR="00E50BCC" w:rsidRPr="00E50BCC" w:rsidRDefault="00E50BCC" w:rsidP="00E50BCC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We can set a variable in Templates by using the syntax</w:t>
      </w:r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  <w:t>&lt;</w:t>
      </w:r>
      <w:proofErr w:type="gram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</w:t>
      </w:r>
      <w:proofErr w:type="spell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xdoxslt:set</w:t>
      </w:r>
      <w:proofErr w:type="gram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_variable</w:t>
      </w:r>
      <w:proofErr w:type="spell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($_XDOCTX, ”, ”)?&gt;</w:t>
      </w:r>
    </w:p>
    <w:p w:rsidR="00E50BCC" w:rsidRPr="00E50BCC" w:rsidRDefault="00E50BCC" w:rsidP="00E50BCC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Ex: &lt;</w:t>
      </w:r>
      <w:proofErr w:type="gram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</w:t>
      </w:r>
      <w:proofErr w:type="spell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xdoxslt:set</w:t>
      </w:r>
      <w:proofErr w:type="gram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_variable</w:t>
      </w:r>
      <w:proofErr w:type="spell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($_XDOCTX,’Test’,’123′)?&gt;</w:t>
      </w:r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  <w:t>From the above ex we are declaring variable Test and assign 123 to it.</w:t>
      </w:r>
    </w:p>
    <w:p w:rsidR="00E50BCC" w:rsidRPr="00E50BCC" w:rsidRDefault="00E50BCC" w:rsidP="00E50BCC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Suppose if we want to use Variable in any of the calculations then we need to use </w:t>
      </w:r>
      <w:proofErr w:type="spell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get_variable</w:t>
      </w:r>
      <w:proofErr w:type="spell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  <w:t xml:space="preserve">Syntax </w:t>
      </w:r>
      <w:proofErr w:type="spell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for get</w:t>
      </w:r>
      <w:proofErr w:type="spell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variable is</w:t>
      </w:r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br/>
        <w:t>&lt;</w:t>
      </w:r>
      <w:proofErr w:type="gram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</w:t>
      </w:r>
      <w:proofErr w:type="spell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xdoxslt:get</w:t>
      </w:r>
      <w:proofErr w:type="gram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_variable</w:t>
      </w:r>
      <w:proofErr w:type="spell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($_XDOCTX, ”)?&gt;</w:t>
      </w:r>
    </w:p>
    <w:p w:rsidR="00E50BCC" w:rsidRPr="00E50BCC" w:rsidRDefault="00E50BCC" w:rsidP="00E50BCC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Ex: &lt;</w:t>
      </w:r>
      <w:proofErr w:type="gram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</w:t>
      </w:r>
      <w:proofErr w:type="spellStart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xdoxslt:get</w:t>
      </w:r>
      <w:proofErr w:type="gram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_variable</w:t>
      </w:r>
      <w:proofErr w:type="spellEnd"/>
      <w:r w:rsidRPr="00E50BC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($_XDOCTX, ‘Test’)?&gt;</w:t>
      </w:r>
    </w:p>
    <w:p w:rsidR="00FB1C8D" w:rsidRDefault="00FB1C8D"/>
    <w:sectPr w:rsidR="00FB1C8D" w:rsidSect="00FB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BCC"/>
    <w:rsid w:val="00E50BCC"/>
    <w:rsid w:val="00FB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C8D"/>
  </w:style>
  <w:style w:type="paragraph" w:styleId="Heading2">
    <w:name w:val="heading 2"/>
    <w:basedOn w:val="Normal"/>
    <w:link w:val="Heading2Char"/>
    <w:uiPriority w:val="9"/>
    <w:qFormat/>
    <w:rsid w:val="00E50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B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0BCC"/>
    <w:rPr>
      <w:color w:val="0000FF"/>
      <w:u w:val="single"/>
    </w:rPr>
  </w:style>
  <w:style w:type="character" w:customStyle="1" w:styleId="meta-prep">
    <w:name w:val="meta-prep"/>
    <w:basedOn w:val="DefaultParagraphFont"/>
    <w:rsid w:val="00E50BCC"/>
  </w:style>
  <w:style w:type="character" w:customStyle="1" w:styleId="apple-converted-space">
    <w:name w:val="apple-converted-space"/>
    <w:basedOn w:val="DefaultParagraphFont"/>
    <w:rsid w:val="00E50BCC"/>
  </w:style>
  <w:style w:type="character" w:customStyle="1" w:styleId="entry-date">
    <w:name w:val="entry-date"/>
    <w:basedOn w:val="DefaultParagraphFont"/>
    <w:rsid w:val="00E50BCC"/>
  </w:style>
  <w:style w:type="character" w:customStyle="1" w:styleId="sep">
    <w:name w:val="sep"/>
    <w:basedOn w:val="DefaultParagraphFont"/>
    <w:rsid w:val="00E50BCC"/>
  </w:style>
  <w:style w:type="character" w:customStyle="1" w:styleId="author">
    <w:name w:val="author"/>
    <w:basedOn w:val="DefaultParagraphFont"/>
    <w:rsid w:val="00E50BCC"/>
  </w:style>
  <w:style w:type="paragraph" w:styleId="NormalWeb">
    <w:name w:val="Normal (Web)"/>
    <w:basedOn w:val="Normal"/>
    <w:uiPriority w:val="99"/>
    <w:semiHidden/>
    <w:unhideWhenUsed/>
    <w:rsid w:val="00E5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veen78.wordpress.com/2013/06/01/how-to-set-a-variable-in-rtf-templat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yaswanth.lekkala</dc:creator>
  <cp:lastModifiedBy>yaswanth.lekkala</cp:lastModifiedBy>
  <cp:revision>1</cp:revision>
  <dcterms:created xsi:type="dcterms:W3CDTF">2015-09-01T05:36:00Z</dcterms:created>
  <dcterms:modified xsi:type="dcterms:W3CDTF">2015-09-01T05:36:00Z</dcterms:modified>
</cp:coreProperties>
</file>