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8A5" w:rsidRDefault="000D243B" w:rsidP="003D18A5">
      <w:bookmarkStart w:id="0" w:name="_GoBack"/>
      <w:r>
        <w:t>E Cell Tasks</w:t>
      </w:r>
    </w:p>
    <w:p w:rsidR="000D243B" w:rsidRDefault="000D243B" w:rsidP="000D243B">
      <w:pPr>
        <w:pStyle w:val="ListParagraph"/>
        <w:numPr>
          <w:ilvl w:val="0"/>
          <w:numId w:val="1"/>
        </w:numPr>
      </w:pPr>
      <w:r>
        <w:t>Facts on Entrepreneurship</w:t>
      </w:r>
    </w:p>
    <w:p w:rsidR="000D243B" w:rsidRDefault="000D243B" w:rsidP="000D243B">
      <w:pPr>
        <w:pStyle w:val="ListParagraph"/>
        <w:numPr>
          <w:ilvl w:val="0"/>
          <w:numId w:val="1"/>
        </w:numPr>
      </w:pPr>
      <w:r>
        <w:t>Entrepreneurs with birthday in the month of July</w:t>
      </w:r>
    </w:p>
    <w:p w:rsidR="000D243B" w:rsidRDefault="000D243B" w:rsidP="000D243B">
      <w:pPr>
        <w:pStyle w:val="ListParagraph"/>
        <w:numPr>
          <w:ilvl w:val="0"/>
          <w:numId w:val="1"/>
        </w:numPr>
      </w:pPr>
      <w:r>
        <w:t>Mother’s day caption</w:t>
      </w:r>
    </w:p>
    <w:p w:rsidR="000D243B" w:rsidRDefault="000D243B" w:rsidP="000D243B">
      <w:pPr>
        <w:pStyle w:val="ListParagraph"/>
        <w:numPr>
          <w:ilvl w:val="0"/>
          <w:numId w:val="1"/>
        </w:numPr>
      </w:pPr>
      <w:proofErr w:type="spellStart"/>
      <w:r>
        <w:t>Byju</w:t>
      </w:r>
      <w:proofErr w:type="spellEnd"/>
      <w:r>
        <w:t xml:space="preserve"> vs </w:t>
      </w:r>
      <w:proofErr w:type="spellStart"/>
      <w:r>
        <w:t>Unacademy</w:t>
      </w:r>
      <w:proofErr w:type="spellEnd"/>
    </w:p>
    <w:p w:rsidR="000D243B" w:rsidRDefault="00DF451C" w:rsidP="000D243B">
      <w:pPr>
        <w:pStyle w:val="ListParagraph"/>
        <w:numPr>
          <w:ilvl w:val="0"/>
          <w:numId w:val="1"/>
        </w:numPr>
      </w:pPr>
      <w:r>
        <w:t>About Us Section Sponsors Brochure</w:t>
      </w:r>
    </w:p>
    <w:p w:rsidR="00DF451C" w:rsidRDefault="00DF451C" w:rsidP="000D243B">
      <w:pPr>
        <w:pStyle w:val="ListParagraph"/>
        <w:numPr>
          <w:ilvl w:val="0"/>
          <w:numId w:val="1"/>
        </w:numPr>
      </w:pPr>
      <w:r>
        <w:t>Startup Camp mail for investors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 xml:space="preserve">Startup Camp mail for </w:t>
      </w:r>
      <w:r>
        <w:t>entrepreneurs and individuals associated with startups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Article on ‘Entrepreneurship is the Soul of Capitalistic Economy’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Union Budget FY20 article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 xml:space="preserve">B-quiz caption 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B-Quiz guidelines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Article on E-Summit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B-Quiz caption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proofErr w:type="spellStart"/>
      <w:r>
        <w:t>Chandrayaan</w:t>
      </w:r>
      <w:proofErr w:type="spellEnd"/>
      <w:r>
        <w:t xml:space="preserve"> 2 launch caption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proofErr w:type="spellStart"/>
      <w:r>
        <w:t>Uthkrisht</w:t>
      </w:r>
      <w:proofErr w:type="spellEnd"/>
      <w:r>
        <w:t xml:space="preserve"> email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E-Summit T-Shirt caption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B-Model workshop caption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3 days to go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2 days to go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B-Model competition caption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E-Cell AIM and VISION</w:t>
      </w:r>
    </w:p>
    <w:p w:rsidR="00DF451C" w:rsidRDefault="00DF451C" w:rsidP="00DF451C">
      <w:pPr>
        <w:pStyle w:val="ListParagraph"/>
        <w:numPr>
          <w:ilvl w:val="0"/>
          <w:numId w:val="1"/>
        </w:numPr>
      </w:pPr>
      <w:r>
        <w:t>Report on commencement of E-Summit</w:t>
      </w:r>
    </w:p>
    <w:p w:rsidR="00DF451C" w:rsidRDefault="00F635EC" w:rsidP="00DF451C">
      <w:pPr>
        <w:pStyle w:val="ListParagraph"/>
        <w:numPr>
          <w:ilvl w:val="0"/>
          <w:numId w:val="1"/>
        </w:numPr>
      </w:pPr>
      <w:r>
        <w:t>Rahul Subramaniam caption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Hostel accommodation permission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Proposal to other colleges to establish a subsidiary of E-Cell NITRR in their own college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Sustainable Development Goals email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Shwetha Kothari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After E-Summit Report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APJ Abdul Kalam birthday and Techno premier day combined report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 xml:space="preserve">GOT Quotes 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Reduce length of What our Speakers say previous report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proofErr w:type="spellStart"/>
      <w:r>
        <w:t>Inshorts</w:t>
      </w:r>
      <w:proofErr w:type="spellEnd"/>
      <w:r>
        <w:t xml:space="preserve"> caption</w:t>
      </w:r>
    </w:p>
    <w:p w:rsidR="00F635EC" w:rsidRDefault="00F635EC" w:rsidP="00DF451C">
      <w:pPr>
        <w:pStyle w:val="ListParagraph"/>
        <w:numPr>
          <w:ilvl w:val="0"/>
          <w:numId w:val="1"/>
        </w:numPr>
      </w:pPr>
      <w:r>
        <w:t>JCB caption</w:t>
      </w:r>
    </w:p>
    <w:p w:rsidR="00F635EC" w:rsidRDefault="00F635EC" w:rsidP="00F635EC">
      <w:pPr>
        <w:pStyle w:val="ListParagraph"/>
        <w:numPr>
          <w:ilvl w:val="0"/>
          <w:numId w:val="1"/>
        </w:numPr>
      </w:pPr>
      <w:r>
        <w:t>Ignition document</w:t>
      </w:r>
    </w:p>
    <w:p w:rsidR="00F635EC" w:rsidRPr="003D18A5" w:rsidRDefault="00F635EC" w:rsidP="00F635EC">
      <w:pPr>
        <w:pStyle w:val="ListParagraph"/>
        <w:numPr>
          <w:ilvl w:val="0"/>
          <w:numId w:val="1"/>
        </w:numPr>
      </w:pPr>
      <w:r>
        <w:t>Day 1 report E-Summit</w:t>
      </w:r>
      <w:bookmarkEnd w:id="0"/>
    </w:p>
    <w:sectPr w:rsidR="00F635EC" w:rsidRPr="003D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064C"/>
    <w:multiLevelType w:val="hybridMultilevel"/>
    <w:tmpl w:val="66F6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03"/>
    <w:rsid w:val="00033703"/>
    <w:rsid w:val="000D243B"/>
    <w:rsid w:val="0021512C"/>
    <w:rsid w:val="003D18A5"/>
    <w:rsid w:val="005238C6"/>
    <w:rsid w:val="00C035DA"/>
    <w:rsid w:val="00DF451C"/>
    <w:rsid w:val="00F00905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CE1D"/>
  <w15:chartTrackingRefBased/>
  <w15:docId w15:val="{E1BF016C-DB3E-4E10-B895-E7FEE79D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Ganguli</dc:creator>
  <cp:keywords/>
  <dc:description/>
  <cp:lastModifiedBy>Ayush Ganguli</cp:lastModifiedBy>
  <cp:revision>2</cp:revision>
  <dcterms:created xsi:type="dcterms:W3CDTF">2019-12-25T15:41:00Z</dcterms:created>
  <dcterms:modified xsi:type="dcterms:W3CDTF">2019-12-25T16:41:00Z</dcterms:modified>
</cp:coreProperties>
</file>