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Ques</w:t>
      </w:r>
      <w:r>
        <w:rPr>
          <w:spacing w:val="-3"/>
        </w:rPr>
        <w:t xml:space="preserve"> </w:t>
      </w:r>
      <w:r>
        <w:t>1:</w:t>
      </w:r>
      <w:bookmarkStart w:id="0" w:name="_GoBack"/>
      <w:bookmarkEnd w:id="0"/>
    </w:p>
    <w:p>
      <w:pPr>
        <w:pStyle w:val="4"/>
        <w:spacing w:before="5"/>
        <w:ind w:left="0" w:firstLine="0"/>
        <w:rPr>
          <w:rFonts w:ascii="Arial"/>
          <w:b/>
          <w:sz w:val="27"/>
        </w:rPr>
      </w:pPr>
    </w:p>
    <w:p>
      <w:pPr>
        <w:pStyle w:val="4"/>
        <w:spacing w:before="0"/>
        <w:ind w:left="100" w:firstLine="0"/>
      </w:pPr>
      <w:r>
        <w:t>Create your own new custom VPC</w:t>
      </w:r>
    </w:p>
    <w:p>
      <w:pPr>
        <w:pStyle w:val="7"/>
        <w:numPr>
          <w:ilvl w:val="0"/>
          <w:numId w:val="1"/>
        </w:numPr>
        <w:tabs>
          <w:tab w:val="left" w:pos="217"/>
        </w:tabs>
        <w:spacing w:before="36" w:after="0" w:line="240" w:lineRule="auto"/>
        <w:ind w:left="216" w:right="0" w:hanging="117"/>
        <w:jc w:val="left"/>
        <w:rPr>
          <w:sz w:val="21"/>
        </w:rPr>
      </w:pPr>
      <w:r>
        <w:rPr>
          <w:sz w:val="21"/>
        </w:rPr>
        <w:t>And configure your EC2 linux instance inside your custom VPC</w:t>
      </w:r>
    </w:p>
    <w:p>
      <w:pPr>
        <w:pStyle w:val="7"/>
        <w:numPr>
          <w:ilvl w:val="0"/>
          <w:numId w:val="1"/>
        </w:numPr>
        <w:tabs>
          <w:tab w:val="left" w:pos="229"/>
        </w:tabs>
        <w:spacing w:before="36" w:after="0" w:line="240" w:lineRule="auto"/>
        <w:ind w:left="228" w:right="0" w:hanging="129"/>
        <w:jc w:val="left"/>
        <w:rPr>
          <w:sz w:val="21"/>
        </w:rPr>
      </w:pPr>
      <w:r>
        <w:rPr>
          <w:sz w:val="21"/>
        </w:rPr>
        <w:t>and then create 3 subnets of that VPC</w:t>
      </w:r>
    </w:p>
    <w:p>
      <w:pPr>
        <w:pStyle w:val="7"/>
        <w:numPr>
          <w:ilvl w:val="0"/>
          <w:numId w:val="1"/>
        </w:numPr>
        <w:tabs>
          <w:tab w:val="left" w:pos="217"/>
        </w:tabs>
        <w:spacing w:before="37" w:after="0" w:line="240" w:lineRule="auto"/>
        <w:ind w:left="216" w:right="0" w:hanging="117"/>
        <w:jc w:val="left"/>
        <w:rPr>
          <w:sz w:val="21"/>
        </w:rPr>
      </w:pPr>
      <w:r>
        <w:rPr>
          <w:sz w:val="21"/>
        </w:rPr>
        <w:t>Attach an internet gateway to your custom VPC</w:t>
      </w:r>
    </w:p>
    <w:p>
      <w:pPr>
        <w:pStyle w:val="7"/>
        <w:numPr>
          <w:ilvl w:val="0"/>
          <w:numId w:val="1"/>
        </w:numPr>
        <w:tabs>
          <w:tab w:val="left" w:pos="217"/>
        </w:tabs>
        <w:spacing w:before="37" w:after="0" w:line="240" w:lineRule="auto"/>
        <w:ind w:left="216" w:right="0" w:hanging="117"/>
        <w:jc w:val="left"/>
        <w:rPr>
          <w:sz w:val="21"/>
        </w:rPr>
      </w:pPr>
    </w:p>
    <w:p>
      <w:pPr>
        <w:pStyle w:val="7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drawing>
          <wp:inline distT="0" distB="0" distL="114300" distR="114300">
            <wp:extent cx="5647690" cy="2630170"/>
            <wp:effectExtent l="0" t="0" r="10160" b="17780"/>
            <wp:docPr id="4" name="Picture 4" descr="Screenshot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6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7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drawing>
          <wp:inline distT="0" distB="0" distL="114300" distR="114300">
            <wp:extent cx="5642610" cy="1403985"/>
            <wp:effectExtent l="0" t="0" r="15240" b="5715"/>
            <wp:docPr id="3" name="Picture 3" descr="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7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</w:p>
    <w:p>
      <w:pPr>
        <w:pStyle w:val="7"/>
        <w:numPr>
          <w:numId w:val="0"/>
        </w:numPr>
        <w:tabs>
          <w:tab w:val="left" w:pos="217"/>
        </w:tabs>
        <w:spacing w:before="37" w:after="0" w:line="240" w:lineRule="auto"/>
        <w:ind w:left="99" w:leftChars="0" w:right="0" w:rightChars="0"/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drawing>
          <wp:inline distT="0" distB="0" distL="114300" distR="114300">
            <wp:extent cx="5642610" cy="2708910"/>
            <wp:effectExtent l="0" t="0" r="15240" b="15240"/>
            <wp:docPr id="2" name="Picture 2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1"/>
          <w:lang w:val="en-US"/>
        </w:rPr>
        <w:drawing>
          <wp:inline distT="0" distB="0" distL="114300" distR="114300">
            <wp:extent cx="5644515" cy="2891155"/>
            <wp:effectExtent l="0" t="0" r="13335" b="4445"/>
            <wp:docPr id="1" name="Picture 1" descr="Screenshot (1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20" w:h="16840"/>
      <w:pgMar w:top="136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16" w:hanging="117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8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6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4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2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8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6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4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6F07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36"/>
      <w:ind w:left="216" w:hanging="117"/>
    </w:pPr>
    <w:rPr>
      <w:rFonts w:ascii="Arial MT" w:hAnsi="Arial MT" w:eastAsia="Arial MT" w:cs="Arial MT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0"/>
      <w:ind w:left="10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6"/>
      <w:ind w:left="216" w:hanging="117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2023-01-23T04:40:00Z</dcterms:created>
  <dc:creator>hp</dc:creator>
  <cp:lastModifiedBy>anirudh badoni</cp:lastModifiedBy>
  <dcterms:modified xsi:type="dcterms:W3CDTF">2023-01-23T06:41:52Z</dcterms:modified>
  <dc:title>Assignment-7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8B331112C1D944818154FA07071E2310</vt:lpwstr>
  </property>
</Properties>
</file>