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B5CFE">
      <w:pPr>
        <w:pStyle w:val="10"/>
        <w:spacing w:before="3"/>
        <w:rPr>
          <w:sz w:val="2"/>
        </w:rPr>
      </w:pPr>
    </w:p>
    <w:tbl>
      <w:tblPr>
        <w:tblStyle w:val="9"/>
        <w:tblW w:w="0" w:type="auto"/>
        <w:tblInd w:w="7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7276"/>
      </w:tblGrid>
      <w:tr w14:paraId="3DA7F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8" w:hRule="atLeast"/>
        </w:trPr>
        <w:tc>
          <w:tcPr>
            <w:tcW w:w="1702" w:type="dxa"/>
          </w:tcPr>
          <w:p w14:paraId="7446DC74">
            <w:pPr>
              <w:pStyle w:val="12"/>
              <w:spacing w:before="1"/>
              <w:ind w:firstLine="108" w:firstLineChars="50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EXP NO:7A</w:t>
            </w:r>
          </w:p>
        </w:tc>
        <w:tc>
          <w:tcPr>
            <w:tcW w:w="7276" w:type="dxa"/>
            <w:vMerge w:val="restart"/>
          </w:tcPr>
          <w:p w14:paraId="246E0EC0">
            <w:pPr>
              <w:pStyle w:val="12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80BF44D">
            <w:pPr>
              <w:pStyle w:val="12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14:paraId="623BD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7" w:hRule="atLeast"/>
        </w:trPr>
        <w:tc>
          <w:tcPr>
            <w:tcW w:w="1702" w:type="dxa"/>
          </w:tcPr>
          <w:p w14:paraId="6F18CC93">
            <w:pPr>
              <w:pStyle w:val="12"/>
            </w:pPr>
          </w:p>
        </w:tc>
        <w:tc>
          <w:tcPr>
            <w:tcW w:w="7276" w:type="dxa"/>
            <w:vMerge w:val="continue"/>
            <w:tcBorders>
              <w:top w:val="nil"/>
            </w:tcBorders>
          </w:tcPr>
          <w:p w14:paraId="256D03E9">
            <w:pPr>
              <w:rPr>
                <w:sz w:val="2"/>
                <w:szCs w:val="2"/>
              </w:rPr>
            </w:pPr>
          </w:p>
        </w:tc>
      </w:tr>
    </w:tbl>
    <w:p w14:paraId="2D1AF8D3">
      <w:pPr>
        <w:pStyle w:val="10"/>
        <w:spacing w:before="154"/>
        <w:rPr>
          <w:b/>
          <w:sz w:val="26"/>
        </w:rPr>
      </w:pPr>
    </w:p>
    <w:p w14:paraId="7EC87FDB">
      <w:pPr>
        <w:pStyle w:val="6"/>
        <w:ind w:left="720"/>
        <w:rPr>
          <w:rFonts w:ascii="Times New Roman"/>
        </w:rPr>
      </w:pPr>
      <w:r>
        <w:rPr>
          <w:rFonts w:ascii="Times New Roman"/>
          <w:spacing w:val="-4"/>
        </w:rPr>
        <w:t>Aim:</w:t>
      </w:r>
    </w:p>
    <w:p w14:paraId="6CDDE027">
      <w:pPr>
        <w:pStyle w:val="10"/>
        <w:spacing w:before="185" w:line="259" w:lineRule="auto"/>
        <w:ind w:left="720"/>
      </w:pPr>
      <w:r>
        <w:t>To</w:t>
      </w:r>
      <w:r>
        <w:rPr>
          <w:spacing w:val="-6"/>
        </w:rPr>
        <w:t xml:space="preserve"> </w:t>
      </w:r>
      <w:r>
        <w:t>connect,</w:t>
      </w:r>
      <w:r>
        <w:rPr>
          <w:spacing w:val="-6"/>
        </w:rPr>
        <w:t xml:space="preserve"> </w:t>
      </w:r>
      <w:r>
        <w:t>analyze,</w:t>
      </w:r>
      <w:r>
        <w:rPr>
          <w:spacing w:val="-6"/>
        </w:rPr>
        <w:t xml:space="preserve"> </w:t>
      </w:r>
      <w:r>
        <w:t>visualize,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business intelligence and data analytics.</w:t>
      </w:r>
    </w:p>
    <w:p w14:paraId="16ED3214">
      <w:pPr>
        <w:pStyle w:val="10"/>
      </w:pPr>
    </w:p>
    <w:p w14:paraId="24A6F120">
      <w:pPr>
        <w:pStyle w:val="10"/>
        <w:spacing w:before="86"/>
      </w:pPr>
    </w:p>
    <w:p w14:paraId="337D1385">
      <w:pPr>
        <w:pStyle w:val="6"/>
        <w:ind w:left="720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6062A650">
      <w:pPr>
        <w:pStyle w:val="7"/>
        <w:spacing w:before="185" w:line="412" w:lineRule="auto"/>
        <w:ind w:right="3635"/>
      </w:pPr>
      <w:r>
        <w:t>Algorithm: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>Visualization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Tableau Step 1: Data Loading</w:t>
      </w:r>
    </w:p>
    <w:p w14:paraId="43933277">
      <w:pPr>
        <w:pStyle w:val="11"/>
        <w:numPr>
          <w:ilvl w:val="0"/>
          <w:numId w:val="1"/>
        </w:numPr>
        <w:tabs>
          <w:tab w:val="left" w:pos="1440"/>
        </w:tabs>
        <w:spacing w:before="0" w:line="250" w:lineRule="exact"/>
      </w:pPr>
      <w:r>
        <w:t>Connect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synthetic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Tableau.</w:t>
      </w:r>
    </w:p>
    <w:p w14:paraId="0103CC30">
      <w:pPr>
        <w:pStyle w:val="11"/>
        <w:numPr>
          <w:ilvl w:val="0"/>
          <w:numId w:val="1"/>
        </w:numPr>
        <w:tabs>
          <w:tab w:val="left" w:pos="1440"/>
        </w:tabs>
      </w:pPr>
      <w:r>
        <w:t>Verify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imported</w:t>
      </w:r>
      <w:r>
        <w:rPr>
          <w:spacing w:val="-9"/>
        </w:rPr>
        <w:t xml:space="preserve"> </w:t>
      </w:r>
      <w:r>
        <w:t>fields:</w:t>
      </w:r>
      <w:r>
        <w:rPr>
          <w:spacing w:val="-8"/>
        </w:rPr>
        <w:t xml:space="preserve"> </w:t>
      </w:r>
      <w:r>
        <w:t>Student,</w:t>
      </w:r>
      <w:r>
        <w:rPr>
          <w:spacing w:val="-7"/>
        </w:rPr>
        <w:t xml:space="preserve"> </w:t>
      </w:r>
      <w:r>
        <w:t>Department,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Marks.</w:t>
      </w:r>
    </w:p>
    <w:p w14:paraId="09BCEF75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students:</w:t>
      </w:r>
      <w:r>
        <w:rPr>
          <w:spacing w:val="-14"/>
        </w:rPr>
        <w:t xml:space="preserve"> </w:t>
      </w:r>
      <w:r>
        <w:t>Arun,</w:t>
      </w:r>
      <w:r>
        <w:rPr>
          <w:spacing w:val="-3"/>
        </w:rPr>
        <w:t xml:space="preserve"> </w:t>
      </w:r>
      <w:r>
        <w:t>Bala,</w:t>
      </w:r>
      <w:r>
        <w:rPr>
          <w:spacing w:val="-4"/>
        </w:rPr>
        <w:t xml:space="preserve"> </w:t>
      </w:r>
      <w:r>
        <w:t>Divya,</w:t>
      </w:r>
      <w:r>
        <w:rPr>
          <w:spacing w:val="-4"/>
        </w:rPr>
        <w:t xml:space="preserve"> </w:t>
      </w:r>
      <w:r>
        <w:t>Priya,</w:t>
      </w:r>
      <w:r>
        <w:rPr>
          <w:spacing w:val="-3"/>
        </w:rPr>
        <w:t xml:space="preserve"> </w:t>
      </w:r>
      <w:r>
        <w:t>Ravi,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Karthik.</w:t>
      </w:r>
    </w:p>
    <w:p w14:paraId="303B20D1">
      <w:pPr>
        <w:pStyle w:val="7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rPr>
          <w:spacing w:val="-2"/>
        </w:rPr>
        <w:t>Chart</w:t>
      </w:r>
    </w:p>
    <w:p w14:paraId="6766B193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worksheet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student-wise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69B74D12">
      <w:pPr>
        <w:pStyle w:val="11"/>
        <w:numPr>
          <w:ilvl w:val="0"/>
          <w:numId w:val="1"/>
        </w:numPr>
        <w:tabs>
          <w:tab w:val="left" w:pos="1440"/>
        </w:tabs>
        <w:spacing w:before="180"/>
      </w:pPr>
      <w:r>
        <w:t>Place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Columns.</w:t>
      </w:r>
    </w:p>
    <w:p w14:paraId="3814AD04">
      <w:pPr>
        <w:pStyle w:val="11"/>
        <w:numPr>
          <w:ilvl w:val="0"/>
          <w:numId w:val="1"/>
        </w:numPr>
        <w:tabs>
          <w:tab w:val="left" w:pos="1440"/>
        </w:tabs>
      </w:pPr>
      <w:r>
        <w:t>Place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Rows.</w:t>
      </w:r>
    </w:p>
    <w:p w14:paraId="0C3E4780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visualization.</w:t>
      </w:r>
    </w:p>
    <w:p w14:paraId="4C49B332">
      <w:pPr>
        <w:pStyle w:val="11"/>
        <w:numPr>
          <w:ilvl w:val="0"/>
          <w:numId w:val="1"/>
        </w:numPr>
        <w:tabs>
          <w:tab w:val="left" w:pos="1440"/>
        </w:tabs>
      </w:pPr>
      <w:r>
        <w:t>Enable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student.</w:t>
      </w:r>
    </w:p>
    <w:p w14:paraId="426C59C2">
      <w:pPr>
        <w:pStyle w:val="7"/>
        <w:spacing w:before="182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Department-wise</w:t>
      </w:r>
      <w:r>
        <w:rPr>
          <w:spacing w:val="-6"/>
        </w:rPr>
        <w:t xml:space="preserve"> </w:t>
      </w:r>
      <w:r>
        <w:t>Marks</w:t>
      </w:r>
      <w:r>
        <w:rPr>
          <w:spacing w:val="-9"/>
        </w:rPr>
        <w:t xml:space="preserve"> </w:t>
      </w:r>
      <w:r>
        <w:rPr>
          <w:spacing w:val="-2"/>
        </w:rPr>
        <w:t>Visualization</w:t>
      </w:r>
    </w:p>
    <w:p w14:paraId="51BC4416">
      <w:pPr>
        <w:pStyle w:val="11"/>
        <w:numPr>
          <w:ilvl w:val="0"/>
          <w:numId w:val="1"/>
        </w:numPr>
        <w:tabs>
          <w:tab w:val="left" w:pos="1440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worksheet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3E8CED50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Aggregate</w:t>
      </w:r>
      <w:r>
        <w:rPr>
          <w:spacing w:val="-7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4"/>
        </w:rPr>
        <w:t>SUM.</w:t>
      </w:r>
    </w:p>
    <w:p w14:paraId="3F78F06D">
      <w:pPr>
        <w:pStyle w:val="11"/>
        <w:numPr>
          <w:ilvl w:val="0"/>
          <w:numId w:val="1"/>
        </w:numPr>
        <w:tabs>
          <w:tab w:val="left" w:pos="1440"/>
        </w:tabs>
      </w:pPr>
      <w:r>
        <w:t>Visualize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contribution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1DAC61B0">
      <w:pPr>
        <w:pStyle w:val="11"/>
        <w:numPr>
          <w:ilvl w:val="0"/>
          <w:numId w:val="1"/>
        </w:numPr>
        <w:tabs>
          <w:tab w:val="left" w:pos="1440"/>
        </w:tabs>
      </w:pPr>
      <w:r>
        <w:t>Display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792C597A">
      <w:pPr>
        <w:pStyle w:val="7"/>
        <w:spacing w:before="182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Trend</w:t>
      </w:r>
    </w:p>
    <w:p w14:paraId="35719488">
      <w:pPr>
        <w:pStyle w:val="11"/>
        <w:numPr>
          <w:ilvl w:val="0"/>
          <w:numId w:val="1"/>
        </w:numPr>
        <w:tabs>
          <w:tab w:val="left" w:pos="1440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Marks.</w:t>
      </w:r>
    </w:p>
    <w:p w14:paraId="615BFEF2">
      <w:pPr>
        <w:pStyle w:val="11"/>
        <w:numPr>
          <w:ilvl w:val="0"/>
          <w:numId w:val="1"/>
        </w:numPr>
        <w:tabs>
          <w:tab w:val="left" w:pos="1440"/>
        </w:tabs>
        <w:spacing w:before="182"/>
      </w:pPr>
      <w:r>
        <w:t>Place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4"/>
        </w:rPr>
        <w:t>Rows.</w:t>
      </w:r>
    </w:p>
    <w:p w14:paraId="21506614">
      <w:pPr>
        <w:pStyle w:val="11"/>
        <w:numPr>
          <w:ilvl w:val="0"/>
          <w:numId w:val="1"/>
        </w:numPr>
        <w:tabs>
          <w:tab w:val="left" w:pos="1440"/>
        </w:tabs>
      </w:pPr>
      <w:r>
        <w:t>Enable</w:t>
      </w:r>
      <w:r>
        <w:rPr>
          <w:spacing w:val="-6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2468D0C7">
      <w:pPr>
        <w:pStyle w:val="11"/>
        <w:numPr>
          <w:ilvl w:val="0"/>
          <w:numId w:val="1"/>
        </w:numPr>
        <w:tabs>
          <w:tab w:val="left" w:pos="1440"/>
        </w:tabs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students.</w:t>
      </w:r>
    </w:p>
    <w:p w14:paraId="641E2F05">
      <w:pPr>
        <w:pStyle w:val="7"/>
        <w:spacing w:before="181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Percentage</w:t>
      </w:r>
    </w:p>
    <w:p w14:paraId="74FEACA7">
      <w:pPr>
        <w:pStyle w:val="11"/>
        <w:numPr>
          <w:ilvl w:val="0"/>
          <w:numId w:val="1"/>
        </w:numPr>
        <w:tabs>
          <w:tab w:val="left" w:pos="1440"/>
        </w:tabs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spacing w:val="-2"/>
        </w:rPr>
        <w:t>Percentage.</w:t>
      </w:r>
    </w:p>
    <w:p w14:paraId="69327AB3">
      <w:pPr>
        <w:pStyle w:val="11"/>
        <w:sectPr>
          <w:pgSz w:w="11910" w:h="16840"/>
          <w:pgMar w:top="140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09A24EE">
      <w:pPr>
        <w:pStyle w:val="11"/>
        <w:numPr>
          <w:ilvl w:val="0"/>
          <w:numId w:val="1"/>
        </w:numPr>
        <w:tabs>
          <w:tab w:val="left" w:pos="1440"/>
        </w:tabs>
        <w:spacing w:before="82" w:line="259" w:lineRule="auto"/>
        <w:ind w:right="7545"/>
      </w:pP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formula: </w:t>
      </w:r>
      <w:r>
        <w:rPr>
          <w:spacing w:val="-2"/>
        </w:rPr>
        <w:t>[Marks]</w:t>
      </w:r>
    </w:p>
    <w:p w14:paraId="44879A9F">
      <w:pPr>
        <w:pStyle w:val="11"/>
        <w:numPr>
          <w:ilvl w:val="0"/>
          <w:numId w:val="1"/>
        </w:numPr>
        <w:tabs>
          <w:tab w:val="left" w:pos="1440"/>
        </w:tabs>
        <w:spacing w:before="160"/>
      </w:pPr>
      <w:r>
        <w:t>Display</w:t>
      </w:r>
      <w:r>
        <w:rPr>
          <w:spacing w:val="-3"/>
        </w:rPr>
        <w:t xml:space="preserve"> </w:t>
      </w:r>
      <w:r>
        <w:t>Student,</w:t>
      </w:r>
      <w:r>
        <w:rPr>
          <w:spacing w:val="-3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worksheet.</w:t>
      </w:r>
    </w:p>
    <w:p w14:paraId="2143AFA3">
      <w:pPr>
        <w:pStyle w:val="7"/>
        <w:spacing w:before="18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CB5CCF1">
      <w:pPr>
        <w:pStyle w:val="11"/>
        <w:numPr>
          <w:ilvl w:val="0"/>
          <w:numId w:val="1"/>
        </w:numPr>
        <w:tabs>
          <w:tab w:val="left" w:pos="1440"/>
        </w:tabs>
      </w:pPr>
      <w:r>
        <w:t>Add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Filters</w:t>
      </w:r>
      <w:r>
        <w:rPr>
          <w:spacing w:val="-4"/>
        </w:rPr>
        <w:t xml:space="preserve"> </w:t>
      </w:r>
      <w:r>
        <w:rPr>
          <w:spacing w:val="-2"/>
        </w:rPr>
        <w:t>shelf.</w:t>
      </w:r>
    </w:p>
    <w:p w14:paraId="25841364">
      <w:pPr>
        <w:pStyle w:val="11"/>
        <w:numPr>
          <w:ilvl w:val="0"/>
          <w:numId w:val="1"/>
        </w:numPr>
        <w:tabs>
          <w:tab w:val="left" w:pos="1440"/>
        </w:tabs>
      </w:pPr>
      <w:r>
        <w:t>Select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rPr>
          <w:spacing w:val="-2"/>
        </w:rPr>
        <w:t>AI&amp;DS.</w:t>
      </w:r>
    </w:p>
    <w:p w14:paraId="56E8B500">
      <w:pPr>
        <w:pStyle w:val="11"/>
        <w:numPr>
          <w:ilvl w:val="0"/>
          <w:numId w:val="1"/>
        </w:numPr>
        <w:tabs>
          <w:tab w:val="left" w:pos="1440"/>
        </w:tabs>
        <w:spacing w:before="182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2"/>
        </w:rPr>
        <w:t xml:space="preserve"> department.</w:t>
      </w:r>
    </w:p>
    <w:p w14:paraId="38749A64">
      <w:pPr>
        <w:pStyle w:val="7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rPr>
          <w:spacing w:val="-2"/>
        </w:rPr>
        <w:t>Parameter</w:t>
      </w:r>
    </w:p>
    <w:p w14:paraId="6C53BC8D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63755F56">
      <w:pPr>
        <w:pStyle w:val="11"/>
        <w:numPr>
          <w:ilvl w:val="0"/>
          <w:numId w:val="1"/>
        </w:numPr>
        <w:tabs>
          <w:tab w:val="left" w:pos="1440"/>
        </w:tabs>
        <w:spacing w:before="180"/>
      </w:pP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28D758A9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exceed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rPr>
          <w:spacing w:val="-2"/>
        </w:rPr>
        <w:t>value.</w:t>
      </w:r>
    </w:p>
    <w:p w14:paraId="68710CE1">
      <w:pPr>
        <w:pStyle w:val="11"/>
        <w:numPr>
          <w:ilvl w:val="0"/>
          <w:numId w:val="1"/>
        </w:numPr>
        <w:tabs>
          <w:tab w:val="left" w:pos="1440"/>
        </w:tabs>
      </w:pP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85,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85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above.</w:t>
      </w:r>
    </w:p>
    <w:p w14:paraId="54080A80">
      <w:pPr>
        <w:pStyle w:val="7"/>
      </w:pPr>
      <w:r>
        <w:t>Step</w:t>
      </w:r>
      <w:r>
        <w:rPr>
          <w:spacing w:val="-3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 w14:paraId="5387A684">
      <w:pPr>
        <w:pStyle w:val="11"/>
        <w:numPr>
          <w:ilvl w:val="0"/>
          <w:numId w:val="1"/>
        </w:numPr>
        <w:tabs>
          <w:tab w:val="left" w:pos="1440"/>
        </w:tabs>
        <w:spacing w:before="18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Dashboard.</w:t>
      </w:r>
    </w:p>
    <w:p w14:paraId="160C03E0">
      <w:pPr>
        <w:pStyle w:val="11"/>
        <w:numPr>
          <w:ilvl w:val="0"/>
          <w:numId w:val="1"/>
        </w:numPr>
        <w:tabs>
          <w:tab w:val="left" w:pos="1440"/>
        </w:tabs>
        <w:spacing w:line="259" w:lineRule="auto"/>
        <w:ind w:right="994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Marks,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Contribution,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Percentage,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Performance Trend, and Minimum Marks visualizations.</w:t>
      </w:r>
    </w:p>
    <w:p w14:paraId="65FD6DC2">
      <w:pPr>
        <w:pStyle w:val="11"/>
        <w:numPr>
          <w:ilvl w:val="0"/>
          <w:numId w:val="1"/>
        </w:numPr>
        <w:tabs>
          <w:tab w:val="left" w:pos="1440"/>
        </w:tabs>
        <w:spacing w:before="159"/>
      </w:pPr>
      <w:r>
        <w:t>Arrange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rPr>
          <w:spacing w:val="-2"/>
        </w:rPr>
        <w:t>clearly.</w:t>
      </w:r>
    </w:p>
    <w:p w14:paraId="46688CF5">
      <w:pPr>
        <w:pStyle w:val="11"/>
        <w:numPr>
          <w:ilvl w:val="0"/>
          <w:numId w:val="1"/>
        </w:numPr>
        <w:tabs>
          <w:tab w:val="left" w:pos="1440"/>
        </w:tabs>
        <w:spacing w:before="181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rPr>
          <w:spacing w:val="-2"/>
        </w:rPr>
        <w:t>parameter.</w:t>
      </w:r>
    </w:p>
    <w:p w14:paraId="33F478E8">
      <w:pPr>
        <w:pStyle w:val="11"/>
        <w:numPr>
          <w:ilvl w:val="0"/>
          <w:numId w:val="1"/>
        </w:numPr>
        <w:tabs>
          <w:tab w:val="left" w:pos="1440"/>
        </w:tabs>
        <w:spacing w:before="180"/>
      </w:pPr>
      <w:r>
        <w:t>Format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titles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labels.</w:t>
      </w:r>
    </w:p>
    <w:p w14:paraId="44CF3752">
      <w:pPr>
        <w:pStyle w:val="7"/>
        <w:spacing w:before="181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Creation</w:t>
      </w:r>
    </w:p>
    <w:p w14:paraId="5C8A12DD">
      <w:pPr>
        <w:pStyle w:val="11"/>
        <w:numPr>
          <w:ilvl w:val="0"/>
          <w:numId w:val="1"/>
        </w:numPr>
        <w:tabs>
          <w:tab w:val="left" w:pos="1440"/>
        </w:tabs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38028C77">
      <w:pPr>
        <w:pStyle w:val="11"/>
        <w:numPr>
          <w:ilvl w:val="0"/>
          <w:numId w:val="1"/>
        </w:numPr>
        <w:tabs>
          <w:tab w:val="left" w:pos="1440"/>
        </w:tabs>
      </w:pPr>
      <w:r>
        <w:t>Add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14:paraId="54D38573">
      <w:pPr>
        <w:pStyle w:val="11"/>
        <w:numPr>
          <w:ilvl w:val="1"/>
          <w:numId w:val="1"/>
        </w:numPr>
        <w:tabs>
          <w:tab w:val="left" w:pos="2159"/>
        </w:tabs>
        <w:spacing w:before="182"/>
        <w:ind w:left="2159" w:hanging="359"/>
      </w:pPr>
      <w:r>
        <w:t>Overall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51B36CE9">
      <w:pPr>
        <w:pStyle w:val="11"/>
        <w:numPr>
          <w:ilvl w:val="1"/>
          <w:numId w:val="1"/>
        </w:numPr>
        <w:tabs>
          <w:tab w:val="left" w:pos="2159"/>
        </w:tabs>
        <w:ind w:left="2159" w:hanging="359"/>
      </w:pPr>
      <w:r>
        <w:rPr>
          <w:spacing w:val="-2"/>
        </w:rPr>
        <w:t>Department-wise</w:t>
      </w:r>
      <w:r>
        <w:rPr>
          <w:spacing w:val="7"/>
        </w:rPr>
        <w:t xml:space="preserve"> </w:t>
      </w:r>
      <w:r>
        <w:rPr>
          <w:spacing w:val="-2"/>
        </w:rPr>
        <w:t>Analysis</w:t>
      </w:r>
    </w:p>
    <w:p w14:paraId="6B660234">
      <w:pPr>
        <w:pStyle w:val="11"/>
        <w:numPr>
          <w:ilvl w:val="1"/>
          <w:numId w:val="1"/>
        </w:numPr>
        <w:tabs>
          <w:tab w:val="left" w:pos="2159"/>
        </w:tabs>
        <w:spacing w:before="181"/>
        <w:ind w:left="2159" w:hanging="359"/>
      </w:pPr>
      <w:r>
        <w:t>Top</w:t>
      </w:r>
      <w:r>
        <w:rPr>
          <w:spacing w:val="-12"/>
        </w:rPr>
        <w:t xml:space="preserve"> </w:t>
      </w:r>
      <w:r>
        <w:t>Performing</w:t>
      </w:r>
      <w:r>
        <w:rPr>
          <w:spacing w:val="-11"/>
        </w:rPr>
        <w:t xml:space="preserve"> </w:t>
      </w:r>
      <w:r>
        <w:rPr>
          <w:spacing w:val="-2"/>
        </w:rPr>
        <w:t>Students</w:t>
      </w:r>
    </w:p>
    <w:p w14:paraId="436F83BF">
      <w:pPr>
        <w:pStyle w:val="11"/>
        <w:numPr>
          <w:ilvl w:val="1"/>
          <w:numId w:val="1"/>
        </w:numPr>
        <w:tabs>
          <w:tab w:val="left" w:pos="2159"/>
        </w:tabs>
        <w:ind w:left="2159" w:hanging="359"/>
      </w:pPr>
      <w:r>
        <w:t>Final</w:t>
      </w:r>
      <w:r>
        <w:rPr>
          <w:spacing w:val="-7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281DFDCC">
      <w:pPr>
        <w:pStyle w:val="11"/>
        <w:numPr>
          <w:ilvl w:val="0"/>
          <w:numId w:val="1"/>
        </w:numPr>
        <w:tabs>
          <w:tab w:val="left" w:pos="1440"/>
        </w:tabs>
        <w:spacing w:before="182"/>
      </w:pPr>
      <w:r>
        <w:t>Present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story.</w:t>
      </w:r>
    </w:p>
    <w:p w14:paraId="219E328F">
      <w:pPr>
        <w:pStyle w:val="7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4D065B4F">
      <w:pPr>
        <w:pStyle w:val="11"/>
        <w:numPr>
          <w:ilvl w:val="0"/>
          <w:numId w:val="1"/>
        </w:numPr>
        <w:tabs>
          <w:tab w:val="left" w:pos="1440"/>
        </w:tabs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rPr>
          <w:spacing w:val="-2"/>
        </w:rPr>
        <w:t>students.</w:t>
      </w:r>
    </w:p>
    <w:p w14:paraId="07E9CADB">
      <w:pPr>
        <w:pStyle w:val="11"/>
        <w:numPr>
          <w:ilvl w:val="0"/>
          <w:numId w:val="1"/>
        </w:numPr>
        <w:tabs>
          <w:tab w:val="left" w:pos="1440"/>
        </w:tabs>
        <w:spacing w:before="182"/>
      </w:pPr>
      <w:r>
        <w:t>Compare</w:t>
      </w:r>
      <w:r>
        <w:rPr>
          <w:spacing w:val="-6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rPr>
          <w:spacing w:val="-2"/>
        </w:rPr>
        <w:t>departments.</w:t>
      </w:r>
    </w:p>
    <w:p w14:paraId="2F17EF47">
      <w:pPr>
        <w:pStyle w:val="11"/>
        <w:numPr>
          <w:ilvl w:val="0"/>
          <w:numId w:val="1"/>
        </w:numPr>
        <w:tabs>
          <w:tab w:val="left" w:pos="1440"/>
        </w:tabs>
        <w:spacing w:line="259" w:lineRule="auto"/>
        <w:ind w:right="950"/>
      </w:pP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parameter</w:t>
      </w:r>
      <w:r>
        <w:rPr>
          <w:spacing w:val="-2"/>
        </w:rPr>
        <w:t xml:space="preserve"> </w:t>
      </w:r>
      <w:r>
        <w:t>dynamically</w:t>
      </w:r>
      <w:r>
        <w:rPr>
          <w:spacing w:val="-3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visualizations.</w:t>
      </w:r>
    </w:p>
    <w:p w14:paraId="444347B7">
      <w:pPr>
        <w:pStyle w:val="11"/>
        <w:numPr>
          <w:ilvl w:val="0"/>
          <w:numId w:val="1"/>
        </w:numPr>
        <w:tabs>
          <w:tab w:val="left" w:pos="1440"/>
        </w:tabs>
        <w:spacing w:before="159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summarize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student</w:t>
      </w:r>
      <w:r>
        <w:rPr>
          <w:spacing w:val="-2"/>
        </w:rPr>
        <w:t xml:space="preserve"> performance.</w:t>
      </w:r>
    </w:p>
    <w:p w14:paraId="642317E9">
      <w:pPr>
        <w:pStyle w:val="11"/>
        <w:sectPr>
          <w:pgSz w:w="11910" w:h="16840"/>
          <w:pgMar w:top="13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593D15">
      <w:pPr>
        <w:pStyle w:val="6"/>
        <w:spacing w:before="61"/>
        <w:ind w:left="720"/>
        <w:rPr>
          <w:rFonts w:ascii="Times New Roman"/>
        </w:rPr>
      </w:pPr>
      <w:r>
        <w:rPr>
          <w:rFonts w:ascii="Times New Roman"/>
          <w:spacing w:val="-2"/>
        </w:rPr>
        <w:t>Output:</w:t>
      </w:r>
    </w:p>
    <w:p w14:paraId="478916A3">
      <w:pPr>
        <w:pStyle w:val="10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469265</wp:posOffset>
            </wp:positionH>
            <wp:positionV relativeFrom="paragraph">
              <wp:posOffset>111760</wp:posOffset>
            </wp:positionV>
            <wp:extent cx="6619875" cy="1789430"/>
            <wp:effectExtent l="0" t="0" r="0" b="0"/>
            <wp:wrapTopAndBottom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53" cy="1789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6340B">
      <w:pPr>
        <w:pStyle w:val="10"/>
        <w:spacing w:before="184" w:after="1"/>
        <w:rPr>
          <w:b/>
          <w:sz w:val="20"/>
        </w:rPr>
      </w:pPr>
    </w:p>
    <w:p w14:paraId="4777791D">
      <w:pPr>
        <w:ind w:left="28" w:right="-58"/>
        <w:rPr>
          <w:sz w:val="20"/>
        </w:rPr>
      </w:pPr>
      <w:r>
        <w:rPr>
          <w:sz w:val="20"/>
        </w:rPr>
        <w:drawing>
          <wp:inline distT="0" distB="0" distL="0" distR="0">
            <wp:extent cx="6635115" cy="1470660"/>
            <wp:effectExtent l="0" t="0" r="0" b="0"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502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35C3">
      <w:pPr>
        <w:pStyle w:val="10"/>
        <w:spacing w:before="11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622935</wp:posOffset>
            </wp:positionH>
            <wp:positionV relativeFrom="paragraph">
              <wp:posOffset>236220</wp:posOffset>
            </wp:positionV>
            <wp:extent cx="6213475" cy="1638300"/>
            <wp:effectExtent l="0" t="0" r="0" b="0"/>
            <wp:wrapTopAndBottom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146B8">
      <w:pPr>
        <w:pStyle w:val="10"/>
        <w:rPr>
          <w:b/>
          <w:sz w:val="20"/>
        </w:rPr>
        <w:sectPr>
          <w:pgSz w:w="11910" w:h="16840"/>
          <w:pgMar w:top="136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9D2C241">
      <w:pPr>
        <w:ind w:left="368"/>
        <w:rPr>
          <w:sz w:val="20"/>
        </w:rPr>
      </w:pPr>
      <w:r>
        <w:rPr>
          <w:sz w:val="20"/>
        </w:rPr>
        <w:drawing>
          <wp:inline distT="0" distB="0" distL="0" distR="0">
            <wp:extent cx="5771515" cy="4652010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68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768">
      <w:pPr>
        <w:pStyle w:val="10"/>
        <w:rPr>
          <w:b/>
          <w:sz w:val="26"/>
        </w:rPr>
      </w:pPr>
    </w:p>
    <w:p w14:paraId="3DBB9AEC">
      <w:pPr>
        <w:pStyle w:val="10"/>
        <w:rPr>
          <w:b/>
          <w:sz w:val="26"/>
        </w:rPr>
      </w:pPr>
    </w:p>
    <w:p w14:paraId="613316EA">
      <w:pPr>
        <w:pStyle w:val="10"/>
        <w:rPr>
          <w:b/>
          <w:sz w:val="26"/>
        </w:rPr>
      </w:pPr>
    </w:p>
    <w:p w14:paraId="0002FE48">
      <w:pPr>
        <w:pStyle w:val="10"/>
        <w:rPr>
          <w:b/>
          <w:sz w:val="26"/>
        </w:rPr>
      </w:pPr>
    </w:p>
    <w:p w14:paraId="0DE1B985">
      <w:pPr>
        <w:pStyle w:val="10"/>
        <w:rPr>
          <w:b/>
          <w:sz w:val="26"/>
        </w:rPr>
      </w:pPr>
    </w:p>
    <w:p w14:paraId="2796E0FC">
      <w:pPr>
        <w:pStyle w:val="10"/>
        <w:rPr>
          <w:b/>
          <w:sz w:val="26"/>
        </w:rPr>
      </w:pPr>
    </w:p>
    <w:p w14:paraId="6241F7A7">
      <w:pPr>
        <w:pStyle w:val="10"/>
        <w:rPr>
          <w:b/>
          <w:sz w:val="26"/>
        </w:rPr>
      </w:pPr>
    </w:p>
    <w:p w14:paraId="17C6AA88">
      <w:pPr>
        <w:pStyle w:val="10"/>
        <w:rPr>
          <w:b/>
          <w:sz w:val="26"/>
        </w:rPr>
      </w:pPr>
    </w:p>
    <w:p w14:paraId="3B88F1EF">
      <w:pPr>
        <w:pStyle w:val="10"/>
        <w:rPr>
          <w:b/>
          <w:sz w:val="26"/>
        </w:rPr>
      </w:pPr>
    </w:p>
    <w:p w14:paraId="0FB61F17">
      <w:pPr>
        <w:pStyle w:val="10"/>
        <w:rPr>
          <w:b/>
          <w:sz w:val="26"/>
        </w:rPr>
      </w:pPr>
    </w:p>
    <w:p w14:paraId="58D370D9">
      <w:pPr>
        <w:pStyle w:val="10"/>
        <w:rPr>
          <w:b/>
          <w:sz w:val="26"/>
        </w:rPr>
      </w:pPr>
    </w:p>
    <w:p w14:paraId="429D1737">
      <w:pPr>
        <w:pStyle w:val="10"/>
        <w:rPr>
          <w:b/>
          <w:sz w:val="26"/>
        </w:rPr>
      </w:pPr>
    </w:p>
    <w:p w14:paraId="1F905F6A">
      <w:pPr>
        <w:pStyle w:val="10"/>
        <w:rPr>
          <w:b/>
          <w:sz w:val="26"/>
        </w:rPr>
      </w:pPr>
    </w:p>
    <w:p w14:paraId="00A93576">
      <w:pPr>
        <w:pStyle w:val="10"/>
        <w:rPr>
          <w:b/>
          <w:sz w:val="26"/>
        </w:rPr>
      </w:pPr>
    </w:p>
    <w:p w14:paraId="76749C12">
      <w:pPr>
        <w:pStyle w:val="10"/>
        <w:rPr>
          <w:b/>
          <w:sz w:val="26"/>
        </w:rPr>
      </w:pPr>
    </w:p>
    <w:p w14:paraId="7294652F">
      <w:pPr>
        <w:pStyle w:val="10"/>
        <w:rPr>
          <w:b/>
          <w:sz w:val="26"/>
        </w:rPr>
      </w:pPr>
    </w:p>
    <w:p w14:paraId="41FAB130">
      <w:pPr>
        <w:pStyle w:val="10"/>
        <w:spacing w:before="127"/>
        <w:rPr>
          <w:b/>
          <w:sz w:val="26"/>
        </w:rPr>
      </w:pPr>
    </w:p>
    <w:p w14:paraId="496C54AE">
      <w:pPr>
        <w:pStyle w:val="6"/>
        <w:ind w:left="720"/>
        <w:rPr>
          <w:rFonts w:ascii="Times New Roman"/>
        </w:rPr>
      </w:pPr>
      <w:r>
        <w:rPr>
          <w:rFonts w:ascii="Times New Roman"/>
          <w:spacing w:val="-2"/>
        </w:rPr>
        <w:t>Result:</w:t>
      </w:r>
    </w:p>
    <w:p w14:paraId="5BF973AC">
      <w:pPr>
        <w:pStyle w:val="6"/>
        <w:rPr>
          <w:rFonts w:ascii="Times New Roman"/>
        </w:rPr>
        <w:sectPr>
          <w:pgSz w:w="11910" w:h="16840"/>
          <w:pgMar w:top="940" w:right="72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BD76CDF">
      <w:pPr>
        <w:pStyle w:val="10"/>
        <w:spacing w:before="3"/>
        <w:rPr>
          <w:b/>
          <w:sz w:val="8"/>
        </w:rPr>
      </w:pPr>
    </w:p>
    <w:tbl>
      <w:tblPr>
        <w:tblStyle w:val="9"/>
        <w:tblW w:w="0" w:type="auto"/>
        <w:tblInd w:w="28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3"/>
        <w:gridCol w:w="7610"/>
      </w:tblGrid>
      <w:tr w14:paraId="34F78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223" w:type="dxa"/>
          </w:tcPr>
          <w:p w14:paraId="00D6878B">
            <w:pPr>
              <w:pStyle w:val="12"/>
              <w:spacing w:before="1"/>
              <w:ind w:firstLine="108" w:firstLineChars="50"/>
              <w:rPr>
                <w:b/>
                <w:bCs/>
              </w:rPr>
            </w:pPr>
            <w:r>
              <w:rPr>
                <w:b/>
                <w:bCs/>
                <w:spacing w:val="-2"/>
              </w:rPr>
              <w:t>EXP</w:t>
            </w:r>
            <w:r>
              <w:rPr>
                <w:rFonts w:hint="default"/>
                <w:b/>
                <w:bCs/>
                <w:spacing w:val="-2"/>
                <w:lang w:val="en-US"/>
              </w:rPr>
              <w:t xml:space="preserve"> </w:t>
            </w:r>
            <w:r>
              <w:rPr>
                <w:b/>
                <w:bCs/>
                <w:spacing w:val="-2"/>
              </w:rPr>
              <w:t xml:space="preserve"> NO:7B</w:t>
            </w:r>
          </w:p>
        </w:tc>
        <w:tc>
          <w:tcPr>
            <w:tcW w:w="7610" w:type="dxa"/>
            <w:vMerge w:val="restart"/>
          </w:tcPr>
          <w:p w14:paraId="411A80FD">
            <w:pPr>
              <w:pStyle w:val="12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14:paraId="30D34B2B">
            <w:pPr>
              <w:pStyle w:val="12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</w:t>
            </w:r>
            <w:r>
              <w:rPr>
                <w:b/>
                <w:spacing w:val="-6"/>
                <w:sz w:val="32"/>
              </w:rPr>
              <w:t>DATA</w:t>
            </w:r>
            <w:r>
              <w:rPr>
                <w:b/>
                <w:spacing w:val="-22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VISUALIZATION</w:t>
            </w:r>
            <w:r>
              <w:rPr>
                <w:b/>
                <w:spacing w:val="3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USING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pacing w:val="-6"/>
                <w:sz w:val="32"/>
              </w:rPr>
              <w:t>TABLEAU</w:t>
            </w:r>
          </w:p>
        </w:tc>
      </w:tr>
      <w:tr w14:paraId="5DE01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223" w:type="dxa"/>
          </w:tcPr>
          <w:p w14:paraId="17EC3E04">
            <w:pPr>
              <w:pStyle w:val="12"/>
            </w:pPr>
          </w:p>
        </w:tc>
        <w:tc>
          <w:tcPr>
            <w:tcW w:w="7610" w:type="dxa"/>
            <w:vMerge w:val="continue"/>
            <w:tcBorders>
              <w:top w:val="nil"/>
            </w:tcBorders>
          </w:tcPr>
          <w:p w14:paraId="5D13DBB2">
            <w:pPr>
              <w:rPr>
                <w:sz w:val="2"/>
                <w:szCs w:val="2"/>
              </w:rPr>
            </w:pPr>
          </w:p>
        </w:tc>
      </w:tr>
    </w:tbl>
    <w:p w14:paraId="5B934739">
      <w:pPr>
        <w:pStyle w:val="10"/>
        <w:spacing w:before="265"/>
        <w:rPr>
          <w:b/>
          <w:sz w:val="28"/>
        </w:rPr>
      </w:pPr>
    </w:p>
    <w:p w14:paraId="3C204FC4">
      <w:pPr>
        <w:pStyle w:val="5"/>
      </w:pPr>
      <w:r>
        <w:rPr>
          <w:spacing w:val="-4"/>
        </w:rPr>
        <w:t>AIM:</w:t>
      </w:r>
    </w:p>
    <w:p w14:paraId="3EA0E7EC">
      <w:pPr>
        <w:spacing w:before="211" w:line="278" w:lineRule="auto"/>
        <w:ind w:left="360"/>
        <w:rPr>
          <w:sz w:val="24"/>
        </w:rPr>
      </w:pPr>
      <w:r>
        <w:rPr>
          <w:spacing w:val="-9"/>
          <w:sz w:val="24"/>
        </w:rPr>
        <w:t xml:space="preserve">To import, transform, analyze, and visualize the </w:t>
      </w:r>
      <w:r>
        <w:rPr>
          <w:b/>
          <w:bCs/>
          <w:spacing w:val="-9"/>
          <w:sz w:val="24"/>
        </w:rPr>
        <w:t>Space Mission dataset</w:t>
      </w:r>
      <w:r>
        <w:rPr>
          <w:spacing w:val="-9"/>
          <w:sz w:val="24"/>
        </w:rPr>
        <w:t xml:space="preserve"> using Tableau Desktop and create interactive worksheets and dashboards to analyze space missions based on organisations, mission status, launch year, locations, and prices.</w:t>
      </w:r>
    </w:p>
    <w:p w14:paraId="3DEE1AC8">
      <w:pPr>
        <w:pStyle w:val="5"/>
        <w:spacing w:before="164"/>
      </w:pPr>
      <w:r>
        <w:rPr>
          <w:spacing w:val="-2"/>
        </w:rPr>
        <w:t>ALGORITHM:</w:t>
      </w:r>
    </w:p>
    <w:p w14:paraId="7E54EDA1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Start.</w:t>
      </w:r>
    </w:p>
    <w:p w14:paraId="1B2D3BDE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Open Tableau Desktop.</w:t>
      </w:r>
    </w:p>
    <w:p w14:paraId="315E6939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Connect to the Space Mission CSV dataset using Connect → Text File.</w:t>
      </w:r>
    </w:p>
    <w:p w14:paraId="0DF784AE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Import and verify the dataset and its fields.</w:t>
      </w:r>
    </w:p>
    <w:p w14:paraId="6BA9B9EF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Clean and transform the data by handling missing values, correcting data types, and removing duplicate records if required.</w:t>
      </w:r>
    </w:p>
    <w:p w14:paraId="694F04E7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Open a new Worksheet and select suitable fields for visualization.</w:t>
      </w:r>
    </w:p>
    <w:p w14:paraId="177BEE28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Create a Bar Chart to compare organisations based on the number of space missions.</w:t>
      </w:r>
    </w:p>
    <w:p w14:paraId="086C3F04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Create a Pie/Donut Chart to display the distribution of missions based on Mission Status.</w:t>
      </w:r>
    </w:p>
    <w:p w14:paraId="3BBA1EB2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Create a Line Chart to analyze the number of space missions over the launch year.</w:t>
      </w:r>
    </w:p>
    <w:p w14:paraId="6E386CE0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Create a Table to display important mission information such as organisation, number of missions, average price, and mission status.</w:t>
      </w:r>
    </w:p>
    <w:p w14:paraId="05B5C1E4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Create suitable Calculated Fields such as average mission price for detailed analysis.</w:t>
      </w:r>
    </w:p>
    <w:p w14:paraId="28DC0CB0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Add Filters for fields such as Organisation, Rocket Status, and Year to make the visualizations interactive.</w:t>
      </w:r>
    </w:p>
    <w:p w14:paraId="1CDF9302">
      <w:pPr>
        <w:pStyle w:val="11"/>
        <w:numPr>
          <w:ilvl w:val="0"/>
          <w:numId w:val="2"/>
        </w:numPr>
        <w:rPr>
          <w:sz w:val="28"/>
          <w:lang w:val="en-IN"/>
        </w:rPr>
      </w:pPr>
      <w:r>
        <w:rPr>
          <w:sz w:val="28"/>
          <w:lang w:val="en-IN"/>
        </w:rPr>
        <w:t>Combine the worksheets to create an interactive Tableau Dashboard.</w:t>
      </w:r>
    </w:p>
    <w:p w14:paraId="5839EB7A">
      <w:pPr>
        <w:pStyle w:val="11"/>
        <w:numPr>
          <w:ilvl w:val="0"/>
          <w:numId w:val="2"/>
        </w:numPr>
        <w:rPr>
          <w:sz w:val="28"/>
        </w:rPr>
        <w:sectPr>
          <w:pgSz w:w="12240" w:h="15840"/>
          <w:pgMar w:top="1820" w:right="720" w:bottom="280" w:left="1080" w:header="720" w:footer="720" w:gutter="0"/>
          <w:pgBorders w:offsetFrom="page">
            <w:top w:val="single" w:color="000000" w:sz="8" w:space="24"/>
            <w:left w:val="single" w:color="000000" w:sz="8" w:space="24"/>
            <w:bottom w:val="single" w:color="000000" w:sz="8" w:space="24"/>
            <w:right w:val="single" w:color="000000" w:sz="8" w:space="24"/>
          </w:pgBorders>
          <w:cols w:space="720" w:num="1"/>
        </w:sectPr>
      </w:pPr>
      <w:r>
        <w:rPr>
          <w:sz w:val="28"/>
          <w:lang w:val="en-IN"/>
        </w:rPr>
        <w:t>Stop.</w:t>
      </w:r>
    </w:p>
    <w:p w14:paraId="410B7D57">
      <w:pPr>
        <w:pStyle w:val="5"/>
        <w:spacing w:before="59"/>
        <w:rPr>
          <w:spacing w:val="-2"/>
        </w:rPr>
      </w:pPr>
      <w:r>
        <w:rPr>
          <w:spacing w:val="-2"/>
        </w:rPr>
        <w:t>OUTPUT:</w:t>
      </w:r>
    </w:p>
    <w:p w14:paraId="48EA7819">
      <w:pPr>
        <w:pStyle w:val="5"/>
        <w:spacing w:before="59"/>
        <w:rPr>
          <w:spacing w:val="-2"/>
        </w:rPr>
      </w:pPr>
    </w:p>
    <w:p w14:paraId="43C042AD">
      <w:pPr>
        <w:pStyle w:val="5"/>
        <w:spacing w:before="59"/>
        <w:rPr>
          <w:spacing w:val="-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74055" cy="4171315"/>
            <wp:effectExtent l="0" t="0" r="1905" b="4445"/>
            <wp:docPr id="2" name="Picture 2" descr="C:/Users/aniru/Downloads/ChatGPT Image Sep 16, 2026, 09_27_13 PM.pngChatGPT Image Sep 16, 2026, 09_27_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aniru/Downloads/ChatGPT Image Sep 16, 2026, 09_27_13 PM.pngChatGPT Image Sep 16, 2026, 09_27_13 PM"/>
                    <pic:cNvPicPr>
                      <a:picLocks noChangeAspect="1"/>
                    </pic:cNvPicPr>
                  </pic:nvPicPr>
                  <pic:blipFill>
                    <a:blip r:embed="rId9"/>
                    <a:srcRect l="9583" r="9583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4171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0E0D98">
      <w:pPr>
        <w:pStyle w:val="5"/>
        <w:spacing w:before="59"/>
        <w:ind w:left="0" w:leftChars="0" w:firstLine="0" w:firstLineChars="0"/>
        <w:rPr>
          <w:spacing w:val="-2"/>
        </w:rPr>
      </w:pPr>
      <w:bookmarkStart w:id="0" w:name="_GoBack"/>
      <w:bookmarkEnd w:id="0"/>
    </w:p>
    <w:p w14:paraId="373F1BB3">
      <w:pPr>
        <w:pStyle w:val="10"/>
        <w:rPr>
          <w:spacing w:val="-2"/>
        </w:rPr>
      </w:pPr>
      <w:r>
        <w:drawing>
          <wp:inline distT="0" distB="0" distL="114300" distR="114300">
            <wp:extent cx="5486400" cy="2985135"/>
            <wp:effectExtent l="0" t="0" r="0" b="1905"/>
            <wp:docPr id="1772507547" name="Picture 1772507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7" name="Picture 17725075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9070">
      <w:pPr>
        <w:pStyle w:val="5"/>
        <w:spacing w:before="1"/>
        <w:rPr>
          <w:spacing w:val="-2"/>
        </w:rPr>
      </w:pPr>
    </w:p>
    <w:p w14:paraId="4C6655C9">
      <w:pPr>
        <w:pStyle w:val="5"/>
        <w:spacing w:before="1"/>
        <w:rPr>
          <w:spacing w:val="-2"/>
        </w:rPr>
      </w:pPr>
    </w:p>
    <w:p w14:paraId="47267E15">
      <w:pPr>
        <w:pStyle w:val="5"/>
        <w:spacing w:before="1"/>
        <w:ind w:left="0"/>
        <w:rPr>
          <w:spacing w:val="-2"/>
        </w:rPr>
      </w:pPr>
    </w:p>
    <w:p w14:paraId="02BA2594">
      <w:pPr>
        <w:pStyle w:val="5"/>
        <w:spacing w:before="1"/>
        <w:rPr>
          <w:spacing w:val="-2"/>
        </w:rPr>
      </w:pPr>
      <w:r>
        <w:drawing>
          <wp:inline distT="0" distB="0" distL="114300" distR="114300">
            <wp:extent cx="5486400" cy="4376420"/>
            <wp:effectExtent l="0" t="0" r="0" b="12700"/>
            <wp:docPr id="1772507548" name="Picture 177250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8" name="Picture 17725075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6A0C">
      <w:pPr>
        <w:pStyle w:val="5"/>
        <w:spacing w:before="1"/>
        <w:rPr>
          <w:spacing w:val="-2"/>
        </w:rPr>
      </w:pPr>
    </w:p>
    <w:p w14:paraId="3D3C862A">
      <w:pPr>
        <w:pStyle w:val="5"/>
        <w:spacing w:before="1"/>
        <w:rPr>
          <w:spacing w:val="-2"/>
        </w:rPr>
      </w:pPr>
    </w:p>
    <w:p w14:paraId="077A464C">
      <w:pPr>
        <w:pStyle w:val="5"/>
        <w:spacing w:before="1"/>
        <w:rPr>
          <w:spacing w:val="-2"/>
        </w:rPr>
      </w:pPr>
    </w:p>
    <w:p w14:paraId="67B52E76">
      <w:pPr>
        <w:pStyle w:val="5"/>
        <w:spacing w:before="1"/>
        <w:rPr>
          <w:spacing w:val="-2"/>
        </w:rPr>
      </w:pPr>
      <w:r>
        <w:drawing>
          <wp:inline distT="0" distB="0" distL="114300" distR="114300">
            <wp:extent cx="5486400" cy="2985135"/>
            <wp:effectExtent l="0" t="0" r="0" b="1905"/>
            <wp:docPr id="1772507549" name="Picture 1772507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49" name="Picture 17725075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4BC0">
      <w:pPr>
        <w:pStyle w:val="5"/>
        <w:spacing w:before="1"/>
        <w:rPr>
          <w:spacing w:val="-2"/>
        </w:rPr>
      </w:pPr>
    </w:p>
    <w:p w14:paraId="00421DC9">
      <w:pPr>
        <w:pStyle w:val="5"/>
        <w:spacing w:before="1"/>
        <w:rPr>
          <w:spacing w:val="-2"/>
        </w:rPr>
      </w:pPr>
    </w:p>
    <w:p w14:paraId="5B370C9C">
      <w:pPr>
        <w:pStyle w:val="5"/>
        <w:spacing w:before="1"/>
        <w:ind w:left="0"/>
        <w:rPr>
          <w:spacing w:val="-2"/>
        </w:rPr>
      </w:pPr>
    </w:p>
    <w:p w14:paraId="1274DDAA">
      <w:pPr>
        <w:pStyle w:val="5"/>
        <w:spacing w:before="1"/>
        <w:rPr>
          <w:spacing w:val="-2"/>
        </w:rPr>
      </w:pPr>
      <w:r>
        <w:drawing>
          <wp:inline distT="0" distB="0" distL="114300" distR="114300">
            <wp:extent cx="5486400" cy="2774950"/>
            <wp:effectExtent l="0" t="0" r="0" b="13970"/>
            <wp:docPr id="1772507550" name="Picture 177250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7550" name="Picture 17725075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8296">
      <w:pPr>
        <w:pStyle w:val="5"/>
        <w:spacing w:before="1"/>
        <w:rPr>
          <w:spacing w:val="-2"/>
        </w:rPr>
      </w:pPr>
    </w:p>
    <w:p w14:paraId="5E7027A7">
      <w:pPr>
        <w:pStyle w:val="5"/>
        <w:spacing w:before="1"/>
        <w:rPr>
          <w:spacing w:val="-2"/>
        </w:rPr>
      </w:pPr>
    </w:p>
    <w:p w14:paraId="263DE665">
      <w:pPr>
        <w:pStyle w:val="5"/>
        <w:spacing w:before="1"/>
        <w:rPr>
          <w:spacing w:val="-2"/>
        </w:rPr>
      </w:pPr>
    </w:p>
    <w:p w14:paraId="6E29DFF0">
      <w:pPr>
        <w:pStyle w:val="5"/>
        <w:spacing w:before="1"/>
        <w:rPr>
          <w:spacing w:val="-2"/>
        </w:rPr>
      </w:pPr>
    </w:p>
    <w:p w14:paraId="0A23DF4D">
      <w:pPr>
        <w:pStyle w:val="5"/>
        <w:spacing w:before="1"/>
        <w:rPr>
          <w:spacing w:val="-2"/>
        </w:rPr>
      </w:pPr>
    </w:p>
    <w:p w14:paraId="61CC8AA9">
      <w:pPr>
        <w:pStyle w:val="5"/>
        <w:spacing w:before="1"/>
        <w:rPr>
          <w:spacing w:val="-2"/>
        </w:rPr>
      </w:pPr>
      <w:r>
        <w:rPr>
          <w:spacing w:val="-2"/>
        </w:rPr>
        <w:t>Result:</w:t>
      </w:r>
    </w:p>
    <w:p w14:paraId="010AE765">
      <w:pPr>
        <w:pStyle w:val="5"/>
        <w:spacing w:before="1"/>
        <w:rPr>
          <w:spacing w:val="-2"/>
        </w:rPr>
      </w:pPr>
    </w:p>
    <w:p w14:paraId="4B25B647">
      <w:pPr>
        <w:pStyle w:val="5"/>
        <w:spacing w:before="1"/>
        <w:rPr>
          <w:spacing w:val="-2"/>
        </w:rPr>
      </w:pPr>
    </w:p>
    <w:p w14:paraId="145E9329">
      <w:pPr>
        <w:pStyle w:val="5"/>
        <w:spacing w:before="1"/>
        <w:rPr>
          <w:spacing w:val="-2"/>
        </w:rPr>
      </w:pPr>
    </w:p>
    <w:p w14:paraId="00047E16">
      <w:pPr>
        <w:pStyle w:val="5"/>
        <w:spacing w:before="1"/>
        <w:rPr>
          <w:spacing w:val="-2"/>
        </w:rPr>
      </w:pPr>
    </w:p>
    <w:p w14:paraId="4EF39977">
      <w:pPr>
        <w:pStyle w:val="5"/>
        <w:spacing w:before="1"/>
      </w:pPr>
    </w:p>
    <w:sectPr>
      <w:pgSz w:w="11920" w:h="16850"/>
      <w:pgMar w:top="1440" w:right="1440" w:bottom="280" w:left="108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6C2F80"/>
    <w:multiLevelType w:val="multilevel"/>
    <w:tmpl w:val="566C2F80"/>
    <w:lvl w:ilvl="0" w:tentative="0">
      <w:start w:val="1"/>
      <w:numFmt w:val="decimal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6E3C3706"/>
    <w:multiLevelType w:val="multilevel"/>
    <w:tmpl w:val="6E3C3706"/>
    <w:lvl w:ilvl="0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21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E20"/>
    <w:rsid w:val="000747E8"/>
    <w:rsid w:val="00165E33"/>
    <w:rsid w:val="0029332D"/>
    <w:rsid w:val="002E79D4"/>
    <w:rsid w:val="004629E5"/>
    <w:rsid w:val="005848B0"/>
    <w:rsid w:val="005F7787"/>
    <w:rsid w:val="00660051"/>
    <w:rsid w:val="006A1E15"/>
    <w:rsid w:val="00765FBB"/>
    <w:rsid w:val="00880F63"/>
    <w:rsid w:val="00C51D1B"/>
    <w:rsid w:val="00E86D77"/>
    <w:rsid w:val="00FB0E20"/>
    <w:rsid w:val="00FD1D9A"/>
    <w:rsid w:val="343D5340"/>
    <w:rsid w:val="34EE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60"/>
      <w:outlineLvl w:val="0"/>
    </w:pPr>
    <w:rPr>
      <w:b/>
      <w:bCs/>
      <w:sz w:val="32"/>
      <w:szCs w:val="32"/>
    </w:rPr>
  </w:style>
  <w:style w:type="paragraph" w:styleId="3">
    <w:name w:val="heading 2"/>
    <w:basedOn w:val="1"/>
    <w:unhideWhenUsed/>
    <w:qFormat/>
    <w:uiPriority w:val="9"/>
    <w:pPr>
      <w:ind w:left="360"/>
      <w:outlineLvl w:val="1"/>
    </w:pPr>
    <w:rPr>
      <w:rFonts w:ascii="Calibri" w:hAnsi="Calibri" w:eastAsia="Calibri" w:cs="Calibri"/>
      <w:b/>
      <w:bCs/>
      <w:sz w:val="32"/>
      <w:szCs w:val="32"/>
    </w:rPr>
  </w:style>
  <w:style w:type="paragraph" w:styleId="4">
    <w:name w:val="heading 3"/>
    <w:basedOn w:val="1"/>
    <w:unhideWhenUsed/>
    <w:qFormat/>
    <w:uiPriority w:val="9"/>
    <w:pPr>
      <w:ind w:left="360"/>
      <w:outlineLvl w:val="2"/>
    </w:pPr>
    <w:rPr>
      <w:rFonts w:ascii="Calibri" w:hAnsi="Calibri" w:eastAsia="Calibri" w:cs="Calibri"/>
      <w:b/>
      <w:bCs/>
      <w:sz w:val="30"/>
      <w:szCs w:val="30"/>
    </w:rPr>
  </w:style>
  <w:style w:type="paragraph" w:styleId="5">
    <w:name w:val="heading 4"/>
    <w:basedOn w:val="1"/>
    <w:unhideWhenUsed/>
    <w:qFormat/>
    <w:uiPriority w:val="9"/>
    <w:pPr>
      <w:ind w:left="3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unhideWhenUsed/>
    <w:qFormat/>
    <w:uiPriority w:val="9"/>
    <w:pPr>
      <w:ind w:left="360"/>
      <w:outlineLvl w:val="4"/>
    </w:pPr>
    <w:rPr>
      <w:rFonts w:ascii="Calibri" w:hAnsi="Calibri" w:eastAsia="Calibri" w:cs="Calibri"/>
      <w:b/>
      <w:bCs/>
      <w:sz w:val="26"/>
      <w:szCs w:val="26"/>
    </w:rPr>
  </w:style>
  <w:style w:type="paragraph" w:styleId="7">
    <w:name w:val="heading 6"/>
    <w:basedOn w:val="1"/>
    <w:unhideWhenUsed/>
    <w:qFormat/>
    <w:uiPriority w:val="9"/>
    <w:pPr>
      <w:spacing w:before="179"/>
      <w:ind w:left="720"/>
      <w:outlineLvl w:val="5"/>
    </w:pPr>
    <w:rPr>
      <w:b/>
      <w:bCs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</w:style>
  <w:style w:type="paragraph" w:styleId="11">
    <w:name w:val="List Paragraph"/>
    <w:basedOn w:val="1"/>
    <w:qFormat/>
    <w:uiPriority w:val="1"/>
    <w:pPr>
      <w:spacing w:before="179"/>
      <w:ind w:left="1440" w:hanging="360"/>
    </w:pPr>
  </w:style>
  <w:style w:type="paragraph" w:customStyle="1" w:styleId="12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614</Words>
  <Characters>3500</Characters>
  <Lines>29</Lines>
  <Paragraphs>8</Paragraphs>
  <TotalTime>5</TotalTime>
  <ScaleCrop>false</ScaleCrop>
  <LinksUpToDate>false</LinksUpToDate>
  <CharactersWithSpaces>4106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2026-09-14T09:09:00Z</dcterms:created>
  <dc:creator>NALINI M</dc:creator>
  <cp:lastModifiedBy>Anirudh Ganesh</cp:lastModifiedBy>
  <cp:lastPrinted>2026-09-05T04:05:00Z</cp:lastPrinted>
  <dcterms:modified xsi:type="dcterms:W3CDTF">2026-09-16T16:00:26Z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iLovePDF</vt:lpwstr>
  </property>
  <property fmtid="{D5CDD505-2E9C-101B-9397-08002B2CF9AE}" pid="6" name="KSOProductBuildVer">
    <vt:lpwstr>2057-12.2.0.23206</vt:lpwstr>
  </property>
  <property fmtid="{D5CDD505-2E9C-101B-9397-08002B2CF9AE}" pid="7" name="ICV">
    <vt:lpwstr>47C3B0AAEA874F5CAA4412687EEFBCA7_13</vt:lpwstr>
  </property>
</Properties>
</file>