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54FE" w14:textId="77777777" w:rsidR="001655B2" w:rsidRDefault="001655B2" w:rsidP="001655B2">
      <w:r>
        <w:t>1. Power losses per harmonic</w:t>
      </w:r>
    </w:p>
    <w:p w14:paraId="658274A1" w14:textId="77777777" w:rsidR="001655B2" w:rsidRDefault="001655B2" w:rsidP="001655B2">
      <w:r>
        <w:t xml:space="preserve">   B_peak(fi) = mu0 * N * I_L1_RMS(fi) / (l_gap + l_core/mu_r)</w:t>
      </w:r>
    </w:p>
    <w:p w14:paraId="58C134F4" w14:textId="77777777" w:rsidR="001655B2" w:rsidRDefault="001655B2" w:rsidP="001655B2">
      <w:r>
        <w:t xml:space="preserve">   P_core(fi) = k * fi^alpha * B_peak(fi)^beta * Volume</w:t>
      </w:r>
    </w:p>
    <w:p w14:paraId="07196723" w14:textId="77777777" w:rsidR="001655B2" w:rsidRDefault="001655B2" w:rsidP="001655B2">
      <w:r>
        <w:t xml:space="preserve">   P_copper   = SUM [ I_L1_RMS(fi)^2 * R_dc ]</w:t>
      </w:r>
    </w:p>
    <w:p w14:paraId="74964BCE" w14:textId="77777777" w:rsidR="001655B2" w:rsidRDefault="001655B2" w:rsidP="001655B2">
      <w:r>
        <w:t xml:space="preserve">   P_total    = P_copper + SUM [ P_core(fi) ]</w:t>
      </w:r>
    </w:p>
    <w:p w14:paraId="44E7107A" w14:textId="77777777" w:rsidR="001655B2" w:rsidRDefault="001655B2" w:rsidP="001655B2"/>
    <w:p w14:paraId="6F6FEEDC" w14:textId="77777777" w:rsidR="001655B2" w:rsidRDefault="001655B2" w:rsidP="001655B2">
      <w:r>
        <w:t>2. Hotspot temperature</w:t>
      </w:r>
    </w:p>
    <w:p w14:paraId="342B6642" w14:textId="77777777" w:rsidR="001655B2" w:rsidRDefault="001655B2" w:rsidP="001655B2">
      <w:r>
        <w:t xml:space="preserve">   T_L1 = T_amb + P_total * Rth_L1</w:t>
      </w:r>
    </w:p>
    <w:p w14:paraId="7FFEC106" w14:textId="77777777" w:rsidR="001655B2" w:rsidRDefault="001655B2" w:rsidP="001655B2"/>
    <w:p w14:paraId="6B3FF538" w14:textId="77777777" w:rsidR="001655B2" w:rsidRDefault="001655B2" w:rsidP="001655B2">
      <w:r>
        <w:t>3. Safety check</w:t>
      </w:r>
    </w:p>
    <w:p w14:paraId="0FAF50DE" w14:textId="77777777" w:rsidR="001655B2" w:rsidRDefault="001655B2" w:rsidP="001655B2">
      <w:r>
        <w:t xml:space="preserve">   T_L1 &lt;= 428 K  (155°C Class F insulation, IEC 60085)</w:t>
      </w:r>
    </w:p>
    <w:p w14:paraId="53BE214D" w14:textId="77777777" w:rsidR="001655B2" w:rsidRDefault="001655B2" w:rsidP="001655B2"/>
    <w:p w14:paraId="401059D8" w14:textId="77777777" w:rsidR="001655B2" w:rsidRDefault="001655B2" w:rsidP="001655B2">
      <w:r>
        <w:t>4. Lifetime  (Arrhenius — IEC 60085)</w:t>
      </w:r>
    </w:p>
    <w:p w14:paraId="4E538943" w14:textId="77777777" w:rsidR="001655B2" w:rsidRDefault="001655B2" w:rsidP="001655B2">
      <w:r>
        <w:t xml:space="preserve">   L = L_ref * exp( B * (1/T_ref - 1/T_L1) )</w:t>
      </w:r>
    </w:p>
    <w:p w14:paraId="75C5A85A" w14:textId="77777777" w:rsidR="001655B2" w:rsidRDefault="001655B2" w:rsidP="001655B2">
      <w:r>
        <w:t xml:space="preserve">   L_ref = 20,000 hours</w:t>
      </w:r>
    </w:p>
    <w:p w14:paraId="3AD87CCE" w14:textId="77777777" w:rsidR="001655B2" w:rsidRDefault="001655B2" w:rsidP="001655B2">
      <w:r>
        <w:t xml:space="preserve">   T_ref = 428 K  (Class F)</w:t>
      </w:r>
    </w:p>
    <w:p w14:paraId="1E38CB45" w14:textId="77777777" w:rsidR="001655B2" w:rsidRDefault="001655B2" w:rsidP="001655B2">
      <w:r>
        <w:t xml:space="preserve">   B     = 7000-9000 K</w:t>
      </w:r>
    </w:p>
    <w:p w14:paraId="03DAE725" w14:textId="77777777" w:rsidR="001655B2" w:rsidRDefault="001655B2" w:rsidP="001655B2">
      <w:r>
        <w:t xml:space="preserve">   L_years = L / (365 * 24)</w:t>
      </w:r>
    </w:p>
    <w:p w14:paraId="7FE21815" w14:textId="77777777" w:rsidR="001655B2" w:rsidRDefault="001655B2" w:rsidP="001655B2"/>
    <w:p w14:paraId="1FC2CCD3" w14:textId="77777777" w:rsidR="001655B2" w:rsidRDefault="001655B2" w:rsidP="001655B2">
      <w:r>
        <w:t>5. Miner's rule</w:t>
      </w:r>
    </w:p>
    <w:p w14:paraId="47A0CE52" w14:textId="0F388369" w:rsidR="002B29D6" w:rsidRDefault="001655B2" w:rsidP="001655B2">
      <w:r>
        <w:t xml:space="preserve">   D = SUM [ dt / L_i ]     D &gt;= 1 means end of life</w:t>
      </w:r>
    </w:p>
    <w:p w14:paraId="5439794C" w14:textId="77777777" w:rsidR="00E26A6D" w:rsidRDefault="00E26A6D" w:rsidP="001655B2"/>
    <w:p w14:paraId="6418A44F" w14:textId="77777777" w:rsidR="00E26A6D" w:rsidRDefault="00E26A6D" w:rsidP="001655B2"/>
    <w:p w14:paraId="422A6DDB" w14:textId="77777777" w:rsidR="00E26A6D" w:rsidRDefault="00E26A6D" w:rsidP="001655B2"/>
    <w:p w14:paraId="5B22CB9F" w14:textId="77777777" w:rsidR="00E26A6D" w:rsidRDefault="00E26A6D" w:rsidP="001655B2"/>
    <w:p w14:paraId="1EB68634" w14:textId="77777777" w:rsidR="00E26A6D" w:rsidRDefault="00E26A6D" w:rsidP="001655B2"/>
    <w:p w14:paraId="55BA1598" w14:textId="77777777" w:rsidR="00E26A6D" w:rsidRDefault="00E26A6D" w:rsidP="001655B2"/>
    <w:p w14:paraId="1D7EFFBE" w14:textId="77777777" w:rsidR="00E26A6D" w:rsidRDefault="00E26A6D" w:rsidP="001655B2"/>
    <w:p w14:paraId="44A9CFBD" w14:textId="77777777" w:rsidR="00E26A6D" w:rsidRDefault="00E26A6D" w:rsidP="001655B2"/>
    <w:p w14:paraId="4B3420A8" w14:textId="77777777" w:rsidR="00E26A6D" w:rsidRDefault="00E26A6D" w:rsidP="001655B2"/>
    <w:p w14:paraId="0732AAE0" w14:textId="77777777" w:rsidR="00E26A6D" w:rsidRDefault="00E26A6D" w:rsidP="001655B2"/>
    <w:p w14:paraId="3AD9C7D6" w14:textId="6590B496" w:rsidR="00E26A6D" w:rsidRDefault="00E26A6D" w:rsidP="001655B2">
      <w:r>
        <w:t>Losses</w:t>
      </w:r>
    </w:p>
    <w:p w14:paraId="18917C65" w14:textId="77777777" w:rsidR="00E26A6D" w:rsidRDefault="00E26A6D" w:rsidP="001655B2"/>
    <w:p w14:paraId="32E7F808" w14:textId="77777777" w:rsidR="00E26A6D" w:rsidRPr="00E26A6D" w:rsidRDefault="00E26A6D" w:rsidP="00E26A6D">
      <w:r w:rsidRPr="00E26A6D">
        <w:t xml:space="preserve">Let me map out </w:t>
      </w:r>
      <w:r w:rsidRPr="00E26A6D">
        <w:rPr>
          <w:b/>
          <w:bCs/>
        </w:rPr>
        <w:t>every single input</w:t>
      </w:r>
      <w:r w:rsidRPr="00E26A6D">
        <w:t xml:space="preserve"> required for the complete inductor pipeline (losses → temperature → lifetime):</w:t>
      </w:r>
    </w:p>
    <w:p w14:paraId="08230F52" w14:textId="77777777" w:rsidR="00E26A6D" w:rsidRPr="00E26A6D" w:rsidRDefault="00E26A6D" w:rsidP="00E26A6D">
      <w:r w:rsidRPr="00E26A6D">
        <w:pict w14:anchorId="46B19A56">
          <v:rect id="_x0000_i1061" style="width:0;height:1.5pt" o:hralign="center" o:hrstd="t" o:hr="t" fillcolor="#a0a0a0" stroked="f"/>
        </w:pict>
      </w:r>
    </w:p>
    <w:p w14:paraId="440F6A0C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1: Core Material Parameters</w:t>
      </w:r>
    </w:p>
    <w:p w14:paraId="1E641D1D" w14:textId="77777777" w:rsidR="00E26A6D" w:rsidRPr="00E26A6D" w:rsidRDefault="00E26A6D" w:rsidP="00E26A6D">
      <w:r w:rsidRPr="00E26A6D">
        <w:t xml:space="preserve">From the </w:t>
      </w:r>
      <w:r w:rsidRPr="00E26A6D">
        <w:rPr>
          <w:b/>
          <w:bCs/>
        </w:rPr>
        <w:t>core material datasheet</w:t>
      </w:r>
      <w:r w:rsidRPr="00E26A6D">
        <w:t xml:space="preserve"> (e.g. Metglas, Magnetics Inc.)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85"/>
        <w:gridCol w:w="954"/>
        <w:gridCol w:w="2012"/>
      </w:tblGrid>
      <w:tr w:rsidR="00E26A6D" w:rsidRPr="00E26A6D" w14:paraId="7B986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D9158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7D8C19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B747E97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F2939BA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Where to find</w:t>
            </w:r>
          </w:p>
        </w:tc>
      </w:tr>
      <w:tr w:rsidR="00E26A6D" w:rsidRPr="00E26A6D" w14:paraId="295B2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4ACD" w14:textId="77777777" w:rsidR="00E26A6D" w:rsidRPr="00E26A6D" w:rsidRDefault="00E26A6D" w:rsidP="00E26A6D">
            <w:r w:rsidRPr="00E26A6D">
              <w:t>Steinmetz coefficient</w:t>
            </w:r>
          </w:p>
        </w:tc>
        <w:tc>
          <w:tcPr>
            <w:tcW w:w="0" w:type="auto"/>
            <w:vAlign w:val="center"/>
            <w:hideMark/>
          </w:tcPr>
          <w:p w14:paraId="14836C39" w14:textId="77777777" w:rsidR="00E26A6D" w:rsidRPr="00E26A6D" w:rsidRDefault="00E26A6D" w:rsidP="00E26A6D">
            <w:r w:rsidRPr="00E26A6D">
              <w:t>k</w:t>
            </w:r>
          </w:p>
        </w:tc>
        <w:tc>
          <w:tcPr>
            <w:tcW w:w="0" w:type="auto"/>
            <w:vAlign w:val="center"/>
            <w:hideMark/>
          </w:tcPr>
          <w:p w14:paraId="10DB80B4" w14:textId="77777777" w:rsidR="00E26A6D" w:rsidRPr="00E26A6D" w:rsidRDefault="00E26A6D" w:rsidP="00E26A6D">
            <w:r w:rsidRPr="00E26A6D">
              <w:t>mW/cm³</w:t>
            </w:r>
          </w:p>
        </w:tc>
        <w:tc>
          <w:tcPr>
            <w:tcW w:w="0" w:type="auto"/>
            <w:vAlign w:val="center"/>
            <w:hideMark/>
          </w:tcPr>
          <w:p w14:paraId="4FE5437E" w14:textId="77777777" w:rsidR="00E26A6D" w:rsidRPr="00E26A6D" w:rsidRDefault="00E26A6D" w:rsidP="00E26A6D">
            <w:r w:rsidRPr="00E26A6D">
              <w:t>Material datasheet</w:t>
            </w:r>
          </w:p>
        </w:tc>
      </w:tr>
      <w:tr w:rsidR="00E26A6D" w:rsidRPr="00E26A6D" w14:paraId="1779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9829" w14:textId="77777777" w:rsidR="00E26A6D" w:rsidRPr="00E26A6D" w:rsidRDefault="00E26A6D" w:rsidP="00E26A6D">
            <w:r w:rsidRPr="00E26A6D">
              <w:t>Frequency exponent</w:t>
            </w:r>
          </w:p>
        </w:tc>
        <w:tc>
          <w:tcPr>
            <w:tcW w:w="0" w:type="auto"/>
            <w:vAlign w:val="center"/>
            <w:hideMark/>
          </w:tcPr>
          <w:p w14:paraId="37B5292C" w14:textId="77777777" w:rsidR="00E26A6D" w:rsidRPr="00E26A6D" w:rsidRDefault="00E26A6D" w:rsidP="00E26A6D">
            <w:r w:rsidRPr="00E26A6D">
              <w:t>a</w:t>
            </w:r>
          </w:p>
        </w:tc>
        <w:tc>
          <w:tcPr>
            <w:tcW w:w="0" w:type="auto"/>
            <w:vAlign w:val="center"/>
            <w:hideMark/>
          </w:tcPr>
          <w:p w14:paraId="3BF95361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67007445" w14:textId="77777777" w:rsidR="00E26A6D" w:rsidRPr="00E26A6D" w:rsidRDefault="00E26A6D" w:rsidP="00E26A6D">
            <w:r w:rsidRPr="00E26A6D">
              <w:t>Material datasheet</w:t>
            </w:r>
          </w:p>
        </w:tc>
      </w:tr>
      <w:tr w:rsidR="00E26A6D" w:rsidRPr="00E26A6D" w14:paraId="6EDE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C65" w14:textId="77777777" w:rsidR="00E26A6D" w:rsidRPr="00E26A6D" w:rsidRDefault="00E26A6D" w:rsidP="00E26A6D">
            <w:r w:rsidRPr="00E26A6D">
              <w:t>Flux density exponent</w:t>
            </w:r>
          </w:p>
        </w:tc>
        <w:tc>
          <w:tcPr>
            <w:tcW w:w="0" w:type="auto"/>
            <w:vAlign w:val="center"/>
            <w:hideMark/>
          </w:tcPr>
          <w:p w14:paraId="43CC62FC" w14:textId="77777777" w:rsidR="00E26A6D" w:rsidRPr="00E26A6D" w:rsidRDefault="00E26A6D" w:rsidP="00E26A6D">
            <w:r w:rsidRPr="00E26A6D">
              <w:t>b</w:t>
            </w:r>
          </w:p>
        </w:tc>
        <w:tc>
          <w:tcPr>
            <w:tcW w:w="0" w:type="auto"/>
            <w:vAlign w:val="center"/>
            <w:hideMark/>
          </w:tcPr>
          <w:p w14:paraId="12FE44A7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3F9C6BBF" w14:textId="77777777" w:rsidR="00E26A6D" w:rsidRPr="00E26A6D" w:rsidRDefault="00E26A6D" w:rsidP="00E26A6D">
            <w:r w:rsidRPr="00E26A6D">
              <w:t>Material datasheet</w:t>
            </w:r>
          </w:p>
        </w:tc>
      </w:tr>
      <w:tr w:rsidR="00E26A6D" w:rsidRPr="00E26A6D" w14:paraId="5185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1C6C" w14:textId="77777777" w:rsidR="00E26A6D" w:rsidRPr="00E26A6D" w:rsidRDefault="00E26A6D" w:rsidP="00E26A6D">
            <w:r w:rsidRPr="00E26A6D">
              <w:t>Relative permeability</w:t>
            </w:r>
          </w:p>
        </w:tc>
        <w:tc>
          <w:tcPr>
            <w:tcW w:w="0" w:type="auto"/>
            <w:vAlign w:val="center"/>
            <w:hideMark/>
          </w:tcPr>
          <w:p w14:paraId="653D43E8" w14:textId="77777777" w:rsidR="00E26A6D" w:rsidRPr="00E26A6D" w:rsidRDefault="00E26A6D" w:rsidP="00E26A6D">
            <w:r w:rsidRPr="00E26A6D">
              <w:t>μr</w:t>
            </w:r>
          </w:p>
        </w:tc>
        <w:tc>
          <w:tcPr>
            <w:tcW w:w="0" w:type="auto"/>
            <w:vAlign w:val="center"/>
            <w:hideMark/>
          </w:tcPr>
          <w:p w14:paraId="7A6311F7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45B52625" w14:textId="77777777" w:rsidR="00E26A6D" w:rsidRPr="00E26A6D" w:rsidRDefault="00E26A6D" w:rsidP="00E26A6D">
            <w:r w:rsidRPr="00E26A6D">
              <w:t>Material datasheet</w:t>
            </w:r>
          </w:p>
        </w:tc>
      </w:tr>
    </w:tbl>
    <w:p w14:paraId="7BF0BB23" w14:textId="77777777" w:rsidR="00E26A6D" w:rsidRPr="00E26A6D" w:rsidRDefault="00E26A6D" w:rsidP="00E26A6D">
      <w:r w:rsidRPr="00E26A6D">
        <w:pict w14:anchorId="267A9E99">
          <v:rect id="_x0000_i1062" style="width:0;height:1.5pt" o:hralign="center" o:hrstd="t" o:hr="t" fillcolor="#a0a0a0" stroked="f"/>
        </w:pict>
      </w:r>
    </w:p>
    <w:p w14:paraId="5D4834F5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2: Core Geometry Parameters</w:t>
      </w:r>
    </w:p>
    <w:p w14:paraId="362495F6" w14:textId="77777777" w:rsidR="00E26A6D" w:rsidRPr="00E26A6D" w:rsidRDefault="00E26A6D" w:rsidP="00E26A6D">
      <w:r w:rsidRPr="00E26A6D">
        <w:t xml:space="preserve">From the </w:t>
      </w:r>
      <w:r w:rsidRPr="00E26A6D">
        <w:rPr>
          <w:b/>
          <w:bCs/>
        </w:rPr>
        <w:t>specific core part number</w:t>
      </w:r>
      <w:r w:rsidRPr="00E26A6D">
        <w:t xml:space="preserve"> datasheet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885"/>
        <w:gridCol w:w="517"/>
        <w:gridCol w:w="2137"/>
      </w:tblGrid>
      <w:tr w:rsidR="00E26A6D" w:rsidRPr="00E26A6D" w14:paraId="064A4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9DAFB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729625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FF6BD70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7CE7423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Where to find</w:t>
            </w:r>
          </w:p>
        </w:tc>
      </w:tr>
      <w:tr w:rsidR="00E26A6D" w:rsidRPr="00E26A6D" w14:paraId="6BCE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957A" w14:textId="77777777" w:rsidR="00E26A6D" w:rsidRPr="00E26A6D" w:rsidRDefault="00E26A6D" w:rsidP="00E26A6D">
            <w:r w:rsidRPr="00E26A6D">
              <w:t>Magnetic path length</w:t>
            </w:r>
          </w:p>
        </w:tc>
        <w:tc>
          <w:tcPr>
            <w:tcW w:w="0" w:type="auto"/>
            <w:vAlign w:val="center"/>
            <w:hideMark/>
          </w:tcPr>
          <w:p w14:paraId="16536508" w14:textId="77777777" w:rsidR="00E26A6D" w:rsidRPr="00E26A6D" w:rsidRDefault="00E26A6D" w:rsidP="00E26A6D">
            <w:r w:rsidRPr="00E26A6D">
              <w:t>ℓ</w:t>
            </w:r>
          </w:p>
        </w:tc>
        <w:tc>
          <w:tcPr>
            <w:tcW w:w="0" w:type="auto"/>
            <w:vAlign w:val="center"/>
            <w:hideMark/>
          </w:tcPr>
          <w:p w14:paraId="1857931D" w14:textId="77777777" w:rsidR="00E26A6D" w:rsidRPr="00E26A6D" w:rsidRDefault="00E26A6D" w:rsidP="00E26A6D">
            <w:r w:rsidRPr="00E26A6D">
              <w:t>m</w:t>
            </w:r>
          </w:p>
        </w:tc>
        <w:tc>
          <w:tcPr>
            <w:tcW w:w="0" w:type="auto"/>
            <w:vAlign w:val="center"/>
            <w:hideMark/>
          </w:tcPr>
          <w:p w14:paraId="72B383A4" w14:textId="77777777" w:rsidR="00E26A6D" w:rsidRPr="00E26A6D" w:rsidRDefault="00E26A6D" w:rsidP="00E26A6D">
            <w:r w:rsidRPr="00E26A6D">
              <w:t>Core part datasheet</w:t>
            </w:r>
          </w:p>
        </w:tc>
      </w:tr>
      <w:tr w:rsidR="00E26A6D" w:rsidRPr="00E26A6D" w14:paraId="10A5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E4F4" w14:textId="77777777" w:rsidR="00E26A6D" w:rsidRPr="00E26A6D" w:rsidRDefault="00E26A6D" w:rsidP="00E26A6D">
            <w:r w:rsidRPr="00E26A6D">
              <w:t>Cross sectional area</w:t>
            </w:r>
          </w:p>
        </w:tc>
        <w:tc>
          <w:tcPr>
            <w:tcW w:w="0" w:type="auto"/>
            <w:vAlign w:val="center"/>
            <w:hideMark/>
          </w:tcPr>
          <w:p w14:paraId="112F5FC0" w14:textId="77777777" w:rsidR="00E26A6D" w:rsidRPr="00E26A6D" w:rsidRDefault="00E26A6D" w:rsidP="00E26A6D">
            <w:r w:rsidRPr="00E26A6D">
              <w:t>Ae</w:t>
            </w:r>
          </w:p>
        </w:tc>
        <w:tc>
          <w:tcPr>
            <w:tcW w:w="0" w:type="auto"/>
            <w:vAlign w:val="center"/>
            <w:hideMark/>
          </w:tcPr>
          <w:p w14:paraId="61790CEF" w14:textId="77777777" w:rsidR="00E26A6D" w:rsidRPr="00E26A6D" w:rsidRDefault="00E26A6D" w:rsidP="00E26A6D">
            <w:r w:rsidRPr="00E26A6D">
              <w:t>m²</w:t>
            </w:r>
          </w:p>
        </w:tc>
        <w:tc>
          <w:tcPr>
            <w:tcW w:w="0" w:type="auto"/>
            <w:vAlign w:val="center"/>
            <w:hideMark/>
          </w:tcPr>
          <w:p w14:paraId="7BF211E6" w14:textId="77777777" w:rsidR="00E26A6D" w:rsidRPr="00E26A6D" w:rsidRDefault="00E26A6D" w:rsidP="00E26A6D">
            <w:r w:rsidRPr="00E26A6D">
              <w:t>Core part datasheet</w:t>
            </w:r>
          </w:p>
        </w:tc>
      </w:tr>
      <w:tr w:rsidR="00E26A6D" w:rsidRPr="00E26A6D" w14:paraId="785A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55F3" w14:textId="77777777" w:rsidR="00E26A6D" w:rsidRPr="00E26A6D" w:rsidRDefault="00E26A6D" w:rsidP="00E26A6D">
            <w:r w:rsidRPr="00E26A6D">
              <w:t>Air gap length</w:t>
            </w:r>
          </w:p>
        </w:tc>
        <w:tc>
          <w:tcPr>
            <w:tcW w:w="0" w:type="auto"/>
            <w:vAlign w:val="center"/>
            <w:hideMark/>
          </w:tcPr>
          <w:p w14:paraId="3BF12B56" w14:textId="77777777" w:rsidR="00E26A6D" w:rsidRPr="00E26A6D" w:rsidRDefault="00E26A6D" w:rsidP="00E26A6D">
            <w:r w:rsidRPr="00E26A6D">
              <w:t>ℓg</w:t>
            </w:r>
          </w:p>
        </w:tc>
        <w:tc>
          <w:tcPr>
            <w:tcW w:w="0" w:type="auto"/>
            <w:vAlign w:val="center"/>
            <w:hideMark/>
          </w:tcPr>
          <w:p w14:paraId="2E1856D6" w14:textId="77777777" w:rsidR="00E26A6D" w:rsidRPr="00E26A6D" w:rsidRDefault="00E26A6D" w:rsidP="00E26A6D">
            <w:r w:rsidRPr="00E26A6D">
              <w:t>m</w:t>
            </w:r>
          </w:p>
        </w:tc>
        <w:tc>
          <w:tcPr>
            <w:tcW w:w="0" w:type="auto"/>
            <w:vAlign w:val="center"/>
            <w:hideMark/>
          </w:tcPr>
          <w:p w14:paraId="76C82C5A" w14:textId="77777777" w:rsidR="00E26A6D" w:rsidRPr="00E26A6D" w:rsidRDefault="00E26A6D" w:rsidP="00E26A6D">
            <w:r w:rsidRPr="00E26A6D">
              <w:t>Your design choice</w:t>
            </w:r>
          </w:p>
        </w:tc>
      </w:tr>
    </w:tbl>
    <w:p w14:paraId="3F0881E4" w14:textId="77777777" w:rsidR="00E26A6D" w:rsidRPr="00E26A6D" w:rsidRDefault="00E26A6D" w:rsidP="00E26A6D">
      <w:r w:rsidRPr="00E26A6D">
        <w:pict w14:anchorId="492326C1">
          <v:rect id="_x0000_i1063" style="width:0;height:1.5pt" o:hralign="center" o:hrstd="t" o:hr="t" fillcolor="#a0a0a0" stroked="f"/>
        </w:pict>
      </w:r>
    </w:p>
    <w:p w14:paraId="446BEAF5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3: Winding Parameters</w:t>
      </w:r>
    </w:p>
    <w:p w14:paraId="7B219EC1" w14:textId="77777777" w:rsidR="00E26A6D" w:rsidRPr="00E26A6D" w:rsidRDefault="00E26A6D" w:rsidP="00E26A6D">
      <w:r w:rsidRPr="00E26A6D">
        <w:rPr>
          <w:b/>
          <w:bCs/>
        </w:rPr>
        <w:t>You decide</w:t>
      </w:r>
      <w:r w:rsidRPr="00E26A6D">
        <w:t xml:space="preserve"> these when building the inductor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885"/>
        <w:gridCol w:w="517"/>
        <w:gridCol w:w="2396"/>
      </w:tblGrid>
      <w:tr w:rsidR="00E26A6D" w:rsidRPr="00E26A6D" w14:paraId="24E76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44594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7E1529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FE89EE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BFE469A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How to get</w:t>
            </w:r>
          </w:p>
        </w:tc>
      </w:tr>
      <w:tr w:rsidR="00E26A6D" w:rsidRPr="00E26A6D" w14:paraId="454C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0F44" w14:textId="77777777" w:rsidR="00E26A6D" w:rsidRPr="00E26A6D" w:rsidRDefault="00E26A6D" w:rsidP="00E26A6D">
            <w:r w:rsidRPr="00E26A6D">
              <w:t>Number of turns</w:t>
            </w:r>
          </w:p>
        </w:tc>
        <w:tc>
          <w:tcPr>
            <w:tcW w:w="0" w:type="auto"/>
            <w:vAlign w:val="center"/>
            <w:hideMark/>
          </w:tcPr>
          <w:p w14:paraId="3B248ACE" w14:textId="77777777" w:rsidR="00E26A6D" w:rsidRPr="00E26A6D" w:rsidRDefault="00E26A6D" w:rsidP="00E26A6D">
            <w:r w:rsidRPr="00E26A6D">
              <w:t>N</w:t>
            </w:r>
          </w:p>
        </w:tc>
        <w:tc>
          <w:tcPr>
            <w:tcW w:w="0" w:type="auto"/>
            <w:vAlign w:val="center"/>
            <w:hideMark/>
          </w:tcPr>
          <w:p w14:paraId="03EDD848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568EF4A8" w14:textId="77777777" w:rsidR="00E26A6D" w:rsidRPr="00E26A6D" w:rsidRDefault="00E26A6D" w:rsidP="00E26A6D">
            <w:r w:rsidRPr="00E26A6D">
              <w:t>Design calculation</w:t>
            </w:r>
          </w:p>
        </w:tc>
      </w:tr>
      <w:tr w:rsidR="00E26A6D" w:rsidRPr="00E26A6D" w14:paraId="3C78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A27E" w14:textId="77777777" w:rsidR="00E26A6D" w:rsidRPr="00E26A6D" w:rsidRDefault="00E26A6D" w:rsidP="00E26A6D">
            <w:r w:rsidRPr="00E26A6D">
              <w:t>DC resistance</w:t>
            </w:r>
          </w:p>
        </w:tc>
        <w:tc>
          <w:tcPr>
            <w:tcW w:w="0" w:type="auto"/>
            <w:vAlign w:val="center"/>
            <w:hideMark/>
          </w:tcPr>
          <w:p w14:paraId="18848522" w14:textId="77777777" w:rsidR="00E26A6D" w:rsidRPr="00E26A6D" w:rsidRDefault="00E26A6D" w:rsidP="00E26A6D">
            <w:r w:rsidRPr="00E26A6D">
              <w:t>Rdc</w:t>
            </w:r>
          </w:p>
        </w:tc>
        <w:tc>
          <w:tcPr>
            <w:tcW w:w="0" w:type="auto"/>
            <w:vAlign w:val="center"/>
            <w:hideMark/>
          </w:tcPr>
          <w:p w14:paraId="2EF41629" w14:textId="77777777" w:rsidR="00E26A6D" w:rsidRPr="00E26A6D" w:rsidRDefault="00E26A6D" w:rsidP="00E26A6D">
            <w:r w:rsidRPr="00E26A6D">
              <w:t>Ω</w:t>
            </w:r>
          </w:p>
        </w:tc>
        <w:tc>
          <w:tcPr>
            <w:tcW w:w="0" w:type="auto"/>
            <w:vAlign w:val="center"/>
            <w:hideMark/>
          </w:tcPr>
          <w:p w14:paraId="6502EE32" w14:textId="77777777" w:rsidR="00E26A6D" w:rsidRPr="00E26A6D" w:rsidRDefault="00E26A6D" w:rsidP="00E26A6D">
            <w:r w:rsidRPr="00E26A6D">
              <w:t>Calculate from wire</w:t>
            </w:r>
          </w:p>
        </w:tc>
      </w:tr>
      <w:tr w:rsidR="00E26A6D" w:rsidRPr="00E26A6D" w14:paraId="4E68D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89B3" w14:textId="77777777" w:rsidR="00E26A6D" w:rsidRPr="00E26A6D" w:rsidRDefault="00E26A6D" w:rsidP="00E26A6D">
            <w:r w:rsidRPr="00E26A6D">
              <w:lastRenderedPageBreak/>
              <w:t>Wire type</w:t>
            </w:r>
          </w:p>
        </w:tc>
        <w:tc>
          <w:tcPr>
            <w:tcW w:w="0" w:type="auto"/>
            <w:vAlign w:val="center"/>
            <w:hideMark/>
          </w:tcPr>
          <w:p w14:paraId="43CE43EF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5B111299" w14:textId="77777777" w:rsidR="00E26A6D" w:rsidRPr="00E26A6D" w:rsidRDefault="00E26A6D" w:rsidP="00E26A6D">
            <w:r w:rsidRPr="00E26A6D">
              <w:t>-</w:t>
            </w:r>
          </w:p>
        </w:tc>
        <w:tc>
          <w:tcPr>
            <w:tcW w:w="0" w:type="auto"/>
            <w:vAlign w:val="center"/>
            <w:hideMark/>
          </w:tcPr>
          <w:p w14:paraId="39034B34" w14:textId="77777777" w:rsidR="00E26A6D" w:rsidRPr="00E26A6D" w:rsidRDefault="00E26A6D" w:rsidP="00E26A6D">
            <w:r w:rsidRPr="00E26A6D">
              <w:t>Your choice (litz, solid)</w:t>
            </w:r>
          </w:p>
        </w:tc>
      </w:tr>
    </w:tbl>
    <w:p w14:paraId="274BE1BF" w14:textId="77777777" w:rsidR="00E26A6D" w:rsidRPr="00E26A6D" w:rsidRDefault="00E26A6D" w:rsidP="00E26A6D">
      <w:r w:rsidRPr="00E26A6D">
        <w:pict w14:anchorId="6492856A">
          <v:rect id="_x0000_i1064" style="width:0;height:1.5pt" o:hralign="center" o:hrstd="t" o:hr="t" fillcolor="#a0a0a0" stroked="f"/>
        </w:pict>
      </w:r>
    </w:p>
    <w:p w14:paraId="252031E2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4: Thermal Parameters</w:t>
      </w:r>
    </w:p>
    <w:p w14:paraId="5F26683E" w14:textId="77777777" w:rsidR="00E26A6D" w:rsidRPr="00E26A6D" w:rsidRDefault="00E26A6D" w:rsidP="00E26A6D">
      <w:r w:rsidRPr="00E26A6D">
        <w:t xml:space="preserve">From </w:t>
      </w:r>
      <w:r w:rsidRPr="00E26A6D">
        <w:rPr>
          <w:b/>
          <w:bCs/>
        </w:rPr>
        <w:t>thermal datasheet</w:t>
      </w:r>
      <w:r w:rsidRPr="00E26A6D">
        <w:t xml:space="preserve"> or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885"/>
        <w:gridCol w:w="517"/>
        <w:gridCol w:w="2384"/>
      </w:tblGrid>
      <w:tr w:rsidR="00E26A6D" w:rsidRPr="00E26A6D" w14:paraId="7975E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9F4C1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AF6EF8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9411EA6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2419821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Where to find</w:t>
            </w:r>
          </w:p>
        </w:tc>
      </w:tr>
      <w:tr w:rsidR="00E26A6D" w:rsidRPr="00E26A6D" w14:paraId="0A7F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58A0" w14:textId="77777777" w:rsidR="00E26A6D" w:rsidRPr="00E26A6D" w:rsidRDefault="00E26A6D" w:rsidP="00E26A6D">
            <w:r w:rsidRPr="00E26A6D">
              <w:t>Thermal resistance core to ambient</w:t>
            </w:r>
          </w:p>
        </w:tc>
        <w:tc>
          <w:tcPr>
            <w:tcW w:w="0" w:type="auto"/>
            <w:vAlign w:val="center"/>
            <w:hideMark/>
          </w:tcPr>
          <w:p w14:paraId="502BBEC7" w14:textId="77777777" w:rsidR="00E26A6D" w:rsidRPr="00E26A6D" w:rsidRDefault="00E26A6D" w:rsidP="00E26A6D">
            <w:r w:rsidRPr="00E26A6D">
              <w:t>Rth</w:t>
            </w:r>
          </w:p>
        </w:tc>
        <w:tc>
          <w:tcPr>
            <w:tcW w:w="0" w:type="auto"/>
            <w:vAlign w:val="center"/>
            <w:hideMark/>
          </w:tcPr>
          <w:p w14:paraId="3942AB2A" w14:textId="77777777" w:rsidR="00E26A6D" w:rsidRPr="00E26A6D" w:rsidRDefault="00E26A6D" w:rsidP="00E26A6D">
            <w:r w:rsidRPr="00E26A6D">
              <w:t>K/W</w:t>
            </w:r>
          </w:p>
        </w:tc>
        <w:tc>
          <w:tcPr>
            <w:tcW w:w="0" w:type="auto"/>
            <w:vAlign w:val="center"/>
            <w:hideMark/>
          </w:tcPr>
          <w:p w14:paraId="4DAD400D" w14:textId="77777777" w:rsidR="00E26A6D" w:rsidRPr="00E26A6D" w:rsidRDefault="00E26A6D" w:rsidP="00E26A6D">
            <w:r w:rsidRPr="00E26A6D">
              <w:t>Datasheet or estimate</w:t>
            </w:r>
          </w:p>
        </w:tc>
      </w:tr>
      <w:tr w:rsidR="00E26A6D" w:rsidRPr="00E26A6D" w14:paraId="5FAF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368" w14:textId="77777777" w:rsidR="00E26A6D" w:rsidRPr="00E26A6D" w:rsidRDefault="00E26A6D" w:rsidP="00E26A6D">
            <w:r w:rsidRPr="00E26A6D">
              <w:t>Ambient temperature</w:t>
            </w:r>
          </w:p>
        </w:tc>
        <w:tc>
          <w:tcPr>
            <w:tcW w:w="0" w:type="auto"/>
            <w:vAlign w:val="center"/>
            <w:hideMark/>
          </w:tcPr>
          <w:p w14:paraId="52452D23" w14:textId="77777777" w:rsidR="00E26A6D" w:rsidRPr="00E26A6D" w:rsidRDefault="00E26A6D" w:rsidP="00E26A6D">
            <w:r w:rsidRPr="00E26A6D">
              <w:t>Tamb</w:t>
            </w:r>
          </w:p>
        </w:tc>
        <w:tc>
          <w:tcPr>
            <w:tcW w:w="0" w:type="auto"/>
            <w:vAlign w:val="center"/>
            <w:hideMark/>
          </w:tcPr>
          <w:p w14:paraId="42E1882F" w14:textId="77777777" w:rsidR="00E26A6D" w:rsidRPr="00E26A6D" w:rsidRDefault="00E26A6D" w:rsidP="00E26A6D">
            <w:r w:rsidRPr="00E26A6D">
              <w:t>K</w:t>
            </w:r>
          </w:p>
        </w:tc>
        <w:tc>
          <w:tcPr>
            <w:tcW w:w="0" w:type="auto"/>
            <w:vAlign w:val="center"/>
            <w:hideMark/>
          </w:tcPr>
          <w:p w14:paraId="61323F33" w14:textId="77777777" w:rsidR="00E26A6D" w:rsidRPr="00E26A6D" w:rsidRDefault="00E26A6D" w:rsidP="00E26A6D">
            <w:r w:rsidRPr="00E26A6D">
              <w:t>Already in your system</w:t>
            </w:r>
          </w:p>
        </w:tc>
      </w:tr>
    </w:tbl>
    <w:p w14:paraId="695C009B" w14:textId="77777777" w:rsidR="00E26A6D" w:rsidRPr="00E26A6D" w:rsidRDefault="00E26A6D" w:rsidP="00E26A6D">
      <w:r w:rsidRPr="00E26A6D">
        <w:pict w14:anchorId="64152266">
          <v:rect id="_x0000_i1065" style="width:0;height:1.5pt" o:hralign="center" o:hrstd="t" o:hr="t" fillcolor="#a0a0a0" stroked="f"/>
        </w:pict>
      </w:r>
    </w:p>
    <w:p w14:paraId="09903711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5: Lifetime Parameters</w:t>
      </w:r>
    </w:p>
    <w:p w14:paraId="7C9D4B35" w14:textId="77777777" w:rsidR="00E26A6D" w:rsidRPr="00E26A6D" w:rsidRDefault="00E26A6D" w:rsidP="00E26A6D">
      <w:r w:rsidRPr="00E26A6D">
        <w:t xml:space="preserve">From </w:t>
      </w:r>
      <w:r w:rsidRPr="00E26A6D">
        <w:rPr>
          <w:b/>
          <w:bCs/>
        </w:rPr>
        <w:t>material aging datasheet</w:t>
      </w:r>
      <w:r w:rsidRPr="00E26A6D">
        <w:t xml:space="preserve"> or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885"/>
        <w:gridCol w:w="652"/>
        <w:gridCol w:w="2384"/>
      </w:tblGrid>
      <w:tr w:rsidR="00E26A6D" w:rsidRPr="00E26A6D" w14:paraId="7A19B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B2DC2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F74EE7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F9AF58C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6CAB8A1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Where to find</w:t>
            </w:r>
          </w:p>
        </w:tc>
      </w:tr>
      <w:tr w:rsidR="00E26A6D" w:rsidRPr="00E26A6D" w14:paraId="551B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FFD7" w14:textId="77777777" w:rsidR="00E26A6D" w:rsidRPr="00E26A6D" w:rsidRDefault="00E26A6D" w:rsidP="00E26A6D">
            <w:r w:rsidRPr="00E26A6D">
              <w:t>Activation energy</w:t>
            </w:r>
          </w:p>
        </w:tc>
        <w:tc>
          <w:tcPr>
            <w:tcW w:w="0" w:type="auto"/>
            <w:vAlign w:val="center"/>
            <w:hideMark/>
          </w:tcPr>
          <w:p w14:paraId="45F6B17F" w14:textId="77777777" w:rsidR="00E26A6D" w:rsidRPr="00E26A6D" w:rsidRDefault="00E26A6D" w:rsidP="00E26A6D">
            <w:r w:rsidRPr="00E26A6D">
              <w:t>Ea</w:t>
            </w:r>
          </w:p>
        </w:tc>
        <w:tc>
          <w:tcPr>
            <w:tcW w:w="0" w:type="auto"/>
            <w:vAlign w:val="center"/>
            <w:hideMark/>
          </w:tcPr>
          <w:p w14:paraId="24043F89" w14:textId="77777777" w:rsidR="00E26A6D" w:rsidRPr="00E26A6D" w:rsidRDefault="00E26A6D" w:rsidP="00E26A6D">
            <w:r w:rsidRPr="00E26A6D">
              <w:t>eV</w:t>
            </w:r>
          </w:p>
        </w:tc>
        <w:tc>
          <w:tcPr>
            <w:tcW w:w="0" w:type="auto"/>
            <w:vAlign w:val="center"/>
            <w:hideMark/>
          </w:tcPr>
          <w:p w14:paraId="520641E9" w14:textId="77777777" w:rsidR="00E26A6D" w:rsidRPr="00E26A6D" w:rsidRDefault="00E26A6D" w:rsidP="00E26A6D">
            <w:r w:rsidRPr="00E26A6D">
              <w:t>Material datasheet</w:t>
            </w:r>
          </w:p>
        </w:tc>
      </w:tr>
      <w:tr w:rsidR="00E26A6D" w:rsidRPr="00E26A6D" w14:paraId="6C4F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B34C" w14:textId="77777777" w:rsidR="00E26A6D" w:rsidRPr="00E26A6D" w:rsidRDefault="00E26A6D" w:rsidP="00E26A6D">
            <w:r w:rsidRPr="00E26A6D">
              <w:t>Reference lifetime</w:t>
            </w:r>
          </w:p>
        </w:tc>
        <w:tc>
          <w:tcPr>
            <w:tcW w:w="0" w:type="auto"/>
            <w:vAlign w:val="center"/>
            <w:hideMark/>
          </w:tcPr>
          <w:p w14:paraId="3BBF2B59" w14:textId="77777777" w:rsidR="00E26A6D" w:rsidRPr="00E26A6D" w:rsidRDefault="00E26A6D" w:rsidP="00E26A6D">
            <w:r w:rsidRPr="00E26A6D">
              <w:t>L0</w:t>
            </w:r>
          </w:p>
        </w:tc>
        <w:tc>
          <w:tcPr>
            <w:tcW w:w="0" w:type="auto"/>
            <w:vAlign w:val="center"/>
            <w:hideMark/>
          </w:tcPr>
          <w:p w14:paraId="2FEECCC6" w14:textId="77777777" w:rsidR="00E26A6D" w:rsidRPr="00E26A6D" w:rsidRDefault="00E26A6D" w:rsidP="00E26A6D">
            <w:r w:rsidRPr="00E26A6D">
              <w:t>hours</w:t>
            </w:r>
          </w:p>
        </w:tc>
        <w:tc>
          <w:tcPr>
            <w:tcW w:w="0" w:type="auto"/>
            <w:vAlign w:val="center"/>
            <w:hideMark/>
          </w:tcPr>
          <w:p w14:paraId="7732A0CB" w14:textId="77777777" w:rsidR="00E26A6D" w:rsidRPr="00E26A6D" w:rsidRDefault="00E26A6D" w:rsidP="00E26A6D">
            <w:r w:rsidRPr="00E26A6D">
              <w:t>Datasheet or standard</w:t>
            </w:r>
          </w:p>
        </w:tc>
      </w:tr>
      <w:tr w:rsidR="00E26A6D" w:rsidRPr="00E26A6D" w14:paraId="446D4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A10C" w14:textId="77777777" w:rsidR="00E26A6D" w:rsidRPr="00E26A6D" w:rsidRDefault="00E26A6D" w:rsidP="00E26A6D">
            <w:r w:rsidRPr="00E26A6D">
              <w:t>Reference temperature</w:t>
            </w:r>
          </w:p>
        </w:tc>
        <w:tc>
          <w:tcPr>
            <w:tcW w:w="0" w:type="auto"/>
            <w:vAlign w:val="center"/>
            <w:hideMark/>
          </w:tcPr>
          <w:p w14:paraId="1F0E19C3" w14:textId="77777777" w:rsidR="00E26A6D" w:rsidRPr="00E26A6D" w:rsidRDefault="00E26A6D" w:rsidP="00E26A6D">
            <w:r w:rsidRPr="00E26A6D">
              <w:t>T0</w:t>
            </w:r>
          </w:p>
        </w:tc>
        <w:tc>
          <w:tcPr>
            <w:tcW w:w="0" w:type="auto"/>
            <w:vAlign w:val="center"/>
            <w:hideMark/>
          </w:tcPr>
          <w:p w14:paraId="7AFEFD7E" w14:textId="77777777" w:rsidR="00E26A6D" w:rsidRPr="00E26A6D" w:rsidRDefault="00E26A6D" w:rsidP="00E26A6D">
            <w:r w:rsidRPr="00E26A6D">
              <w:t>K</w:t>
            </w:r>
          </w:p>
        </w:tc>
        <w:tc>
          <w:tcPr>
            <w:tcW w:w="0" w:type="auto"/>
            <w:vAlign w:val="center"/>
            <w:hideMark/>
          </w:tcPr>
          <w:p w14:paraId="234FB8B2" w14:textId="77777777" w:rsidR="00E26A6D" w:rsidRPr="00E26A6D" w:rsidRDefault="00E26A6D" w:rsidP="00E26A6D">
            <w:r w:rsidRPr="00E26A6D">
              <w:t>Datasheet</w:t>
            </w:r>
          </w:p>
        </w:tc>
      </w:tr>
    </w:tbl>
    <w:p w14:paraId="2FC16FB7" w14:textId="77777777" w:rsidR="00E26A6D" w:rsidRPr="00E26A6D" w:rsidRDefault="00E26A6D" w:rsidP="00E26A6D">
      <w:r w:rsidRPr="00E26A6D">
        <w:pict w14:anchorId="19D59CAA">
          <v:rect id="_x0000_i1066" style="width:0;height:1.5pt" o:hralign="center" o:hrstd="t" o:hr="t" fillcolor="#a0a0a0" stroked="f"/>
        </w:pict>
      </w:r>
    </w:p>
    <w:p w14:paraId="2AE77AE6" w14:textId="77777777" w:rsidR="00E26A6D" w:rsidRPr="00E26A6D" w:rsidRDefault="00E26A6D" w:rsidP="00E26A6D">
      <w:pPr>
        <w:rPr>
          <w:b/>
          <w:bCs/>
        </w:rPr>
      </w:pPr>
      <w:r w:rsidRPr="00E26A6D">
        <w:rPr>
          <w:b/>
          <w:bCs/>
        </w:rPr>
        <w:t>Group 6: Operating Inputs</w:t>
      </w:r>
    </w:p>
    <w:p w14:paraId="0D62A4F8" w14:textId="77777777" w:rsidR="00E26A6D" w:rsidRPr="00E26A6D" w:rsidRDefault="00E26A6D" w:rsidP="00E26A6D">
      <w:r w:rsidRPr="00E26A6D">
        <w:rPr>
          <w:b/>
          <w:bCs/>
        </w:rPr>
        <w:t>Already computed</w:t>
      </w:r>
      <w:r w:rsidRPr="00E26A6D">
        <w:t xml:space="preserve"> in your existing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885"/>
        <w:gridCol w:w="517"/>
        <w:gridCol w:w="2345"/>
      </w:tblGrid>
      <w:tr w:rsidR="00E26A6D" w:rsidRPr="00E26A6D" w14:paraId="55B4E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F88A6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0A17E2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642E8D4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FEB01E7" w14:textId="77777777" w:rsidR="00E26A6D" w:rsidRPr="00E26A6D" w:rsidRDefault="00E26A6D" w:rsidP="00E26A6D">
            <w:pPr>
              <w:rPr>
                <w:b/>
                <w:bCs/>
              </w:rPr>
            </w:pPr>
            <w:r w:rsidRPr="00E26A6D">
              <w:rPr>
                <w:b/>
                <w:bCs/>
              </w:rPr>
              <w:t>Where it comes from</w:t>
            </w:r>
          </w:p>
        </w:tc>
      </w:tr>
      <w:tr w:rsidR="00E26A6D" w:rsidRPr="00E26A6D" w14:paraId="695F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D05B" w14:textId="77777777" w:rsidR="00E26A6D" w:rsidRPr="00E26A6D" w:rsidRDefault="00E26A6D" w:rsidP="00E26A6D">
            <w:r w:rsidRPr="00E26A6D">
              <w:t>Inductor current waveform</w:t>
            </w:r>
          </w:p>
        </w:tc>
        <w:tc>
          <w:tcPr>
            <w:tcW w:w="0" w:type="auto"/>
            <w:vAlign w:val="center"/>
            <w:hideMark/>
          </w:tcPr>
          <w:p w14:paraId="6B3CEF13" w14:textId="77777777" w:rsidR="00E26A6D" w:rsidRPr="00E26A6D" w:rsidRDefault="00E26A6D" w:rsidP="00E26A6D">
            <w:r w:rsidRPr="00E26A6D">
              <w:t>I_L1(t)</w:t>
            </w:r>
          </w:p>
        </w:tc>
        <w:tc>
          <w:tcPr>
            <w:tcW w:w="0" w:type="auto"/>
            <w:vAlign w:val="center"/>
            <w:hideMark/>
          </w:tcPr>
          <w:p w14:paraId="1BAC98B3" w14:textId="77777777" w:rsidR="00E26A6D" w:rsidRPr="00E26A6D" w:rsidRDefault="00E26A6D" w:rsidP="00E26A6D">
            <w:r w:rsidRPr="00E26A6D">
              <w:t>A</w:t>
            </w:r>
          </w:p>
        </w:tc>
        <w:tc>
          <w:tcPr>
            <w:tcW w:w="0" w:type="auto"/>
            <w:vAlign w:val="center"/>
            <w:hideMark/>
          </w:tcPr>
          <w:p w14:paraId="476ADAFA" w14:textId="77777777" w:rsidR="00E26A6D" w:rsidRPr="00E26A6D" w:rsidRDefault="00E26A6D" w:rsidP="00E26A6D">
            <w:r w:rsidRPr="00E26A6D">
              <w:t>Your LCL simulation</w:t>
            </w:r>
          </w:p>
        </w:tc>
      </w:tr>
      <w:tr w:rsidR="00E26A6D" w:rsidRPr="00E26A6D" w14:paraId="57DA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8B9D" w14:textId="77777777" w:rsidR="00E26A6D" w:rsidRPr="00E26A6D" w:rsidRDefault="00E26A6D" w:rsidP="00E26A6D">
            <w:r w:rsidRPr="00E26A6D">
              <w:t>Harmonic frequencies</w:t>
            </w:r>
          </w:p>
        </w:tc>
        <w:tc>
          <w:tcPr>
            <w:tcW w:w="0" w:type="auto"/>
            <w:vAlign w:val="center"/>
            <w:hideMark/>
          </w:tcPr>
          <w:p w14:paraId="15B1C92C" w14:textId="77777777" w:rsidR="00E26A6D" w:rsidRPr="00E26A6D" w:rsidRDefault="00E26A6D" w:rsidP="00E26A6D">
            <w:r w:rsidRPr="00E26A6D">
              <w:t>fj</w:t>
            </w:r>
          </w:p>
        </w:tc>
        <w:tc>
          <w:tcPr>
            <w:tcW w:w="0" w:type="auto"/>
            <w:vAlign w:val="center"/>
            <w:hideMark/>
          </w:tcPr>
          <w:p w14:paraId="607F6D3B" w14:textId="77777777" w:rsidR="00E26A6D" w:rsidRPr="00E26A6D" w:rsidRDefault="00E26A6D" w:rsidP="00E26A6D">
            <w:r w:rsidRPr="00E26A6D">
              <w:t>Hz</w:t>
            </w:r>
          </w:p>
        </w:tc>
        <w:tc>
          <w:tcPr>
            <w:tcW w:w="0" w:type="auto"/>
            <w:vAlign w:val="center"/>
            <w:hideMark/>
          </w:tcPr>
          <w:p w14:paraId="138E5EE2" w14:textId="77777777" w:rsidR="00E26A6D" w:rsidRPr="00E26A6D" w:rsidRDefault="00E26A6D" w:rsidP="00E26A6D">
            <w:r w:rsidRPr="00E26A6D">
              <w:t>FFT of I_L1</w:t>
            </w:r>
          </w:p>
        </w:tc>
      </w:tr>
      <w:tr w:rsidR="00E26A6D" w:rsidRPr="00E26A6D" w14:paraId="3502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4BC4" w14:textId="77777777" w:rsidR="00E26A6D" w:rsidRPr="00E26A6D" w:rsidRDefault="00E26A6D" w:rsidP="00E26A6D">
            <w:r w:rsidRPr="00E26A6D">
              <w:t>Harmonic amplitudes</w:t>
            </w:r>
          </w:p>
        </w:tc>
        <w:tc>
          <w:tcPr>
            <w:tcW w:w="0" w:type="auto"/>
            <w:vAlign w:val="center"/>
            <w:hideMark/>
          </w:tcPr>
          <w:p w14:paraId="6CA786BA" w14:textId="77777777" w:rsidR="00E26A6D" w:rsidRPr="00E26A6D" w:rsidRDefault="00E26A6D" w:rsidP="00E26A6D">
            <w:r w:rsidRPr="00E26A6D">
              <w:t>Ij</w:t>
            </w:r>
          </w:p>
        </w:tc>
        <w:tc>
          <w:tcPr>
            <w:tcW w:w="0" w:type="auto"/>
            <w:vAlign w:val="center"/>
            <w:hideMark/>
          </w:tcPr>
          <w:p w14:paraId="71E87664" w14:textId="77777777" w:rsidR="00E26A6D" w:rsidRPr="00E26A6D" w:rsidRDefault="00E26A6D" w:rsidP="00E26A6D">
            <w:r w:rsidRPr="00E26A6D">
              <w:t>A</w:t>
            </w:r>
          </w:p>
        </w:tc>
        <w:tc>
          <w:tcPr>
            <w:tcW w:w="0" w:type="auto"/>
            <w:vAlign w:val="center"/>
            <w:hideMark/>
          </w:tcPr>
          <w:p w14:paraId="7E12DF06" w14:textId="77777777" w:rsidR="00E26A6D" w:rsidRPr="00E26A6D" w:rsidRDefault="00E26A6D" w:rsidP="00E26A6D">
            <w:r w:rsidRPr="00E26A6D">
              <w:t>FFT of I_L1</w:t>
            </w:r>
          </w:p>
        </w:tc>
      </w:tr>
    </w:tbl>
    <w:p w14:paraId="4C8C5F5D" w14:textId="77777777" w:rsidR="00E26A6D" w:rsidRDefault="00E26A6D" w:rsidP="001655B2"/>
    <w:sectPr w:rsidR="00E26A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D6"/>
    <w:rsid w:val="001655B2"/>
    <w:rsid w:val="001B17B9"/>
    <w:rsid w:val="002B29D6"/>
    <w:rsid w:val="003D0D67"/>
    <w:rsid w:val="00E2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4AD24"/>
  <w15:chartTrackingRefBased/>
  <w15:docId w15:val="{7A2D1879-F413-44B1-AA92-C7B48D30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3</cp:revision>
  <dcterms:created xsi:type="dcterms:W3CDTF">2026-05-19T14:05:00Z</dcterms:created>
  <dcterms:modified xsi:type="dcterms:W3CDTF">2026-05-20T12:45:00Z</dcterms:modified>
</cp:coreProperties>
</file>