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5A75" w14:textId="2A273947" w:rsidR="00BC431A" w:rsidRDefault="00BC431A" w:rsidP="00001B54">
      <w:pPr>
        <w:pStyle w:val="Title"/>
      </w:pPr>
      <w:r>
        <w:t>Session 1 – Python and Aerospace Introduction</w:t>
      </w:r>
    </w:p>
    <w:p w14:paraId="186D1DA7" w14:textId="77777777" w:rsidR="00BC431A" w:rsidRDefault="00BC431A"/>
    <w:p w14:paraId="40FC70D9" w14:textId="77777777" w:rsidR="00BC431A" w:rsidRDefault="00BC431A"/>
    <w:p w14:paraId="2BE12981" w14:textId="1774683B" w:rsidR="00BC431A" w:rsidRDefault="00BC431A" w:rsidP="00EA23E4">
      <w:pPr>
        <w:pStyle w:val="Subtitle"/>
      </w:pPr>
      <w:r>
        <w:t>Objectives</w:t>
      </w:r>
    </w:p>
    <w:p w14:paraId="37F07B17" w14:textId="7252EDB3" w:rsidR="00BC431A" w:rsidRDefault="00BC431A">
      <w:r>
        <w:t>The objectives of this session are:</w:t>
      </w:r>
    </w:p>
    <w:p w14:paraId="004740E2" w14:textId="4527D463" w:rsidR="008069F3" w:rsidRDefault="00BC431A" w:rsidP="007803AF">
      <w:pPr>
        <w:pStyle w:val="ListParagraph"/>
        <w:numPr>
          <w:ilvl w:val="0"/>
          <w:numId w:val="1"/>
        </w:numPr>
      </w:pPr>
      <w:r>
        <w:t>Install Anaconda Python manager</w:t>
      </w:r>
      <w:r w:rsidR="007803AF">
        <w:t>, Python 3.10</w:t>
      </w:r>
      <w:r w:rsidR="007D6543">
        <w:t>, and VS code.</w:t>
      </w:r>
    </w:p>
    <w:p w14:paraId="76B4E370" w14:textId="1EBEB784" w:rsidR="00F50617" w:rsidRDefault="00F50617" w:rsidP="00BC431A">
      <w:pPr>
        <w:pStyle w:val="ListParagraph"/>
        <w:numPr>
          <w:ilvl w:val="0"/>
          <w:numId w:val="1"/>
        </w:numPr>
      </w:pPr>
      <w:r>
        <w:t>Create environment in Anaconda with python 3.10</w:t>
      </w:r>
      <w:r w:rsidR="00664344">
        <w:t>.</w:t>
      </w:r>
    </w:p>
    <w:p w14:paraId="616B8FD7" w14:textId="73DD07F2" w:rsidR="00BC431A" w:rsidRDefault="008069F3" w:rsidP="00BC431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6015C5">
        <w:t>Poliastro</w:t>
      </w:r>
      <w:proofErr w:type="spellEnd"/>
      <w:r>
        <w:t xml:space="preserve"> python packages using </w:t>
      </w:r>
      <w:proofErr w:type="spellStart"/>
      <w:r>
        <w:t>conda</w:t>
      </w:r>
      <w:proofErr w:type="spellEnd"/>
      <w:r>
        <w:t xml:space="preserve"> install</w:t>
      </w:r>
      <w:r w:rsidR="00F50617">
        <w:t>.</w:t>
      </w:r>
    </w:p>
    <w:p w14:paraId="2F94C628" w14:textId="5187246A" w:rsidR="00664344" w:rsidRDefault="00161A4E" w:rsidP="00BC431A">
      <w:pPr>
        <w:pStyle w:val="ListParagraph"/>
        <w:numPr>
          <w:ilvl w:val="0"/>
          <w:numId w:val="1"/>
        </w:numPr>
      </w:pPr>
      <w:r>
        <w:t xml:space="preserve">Open VS code and choose the 3.10 interpreter. </w:t>
      </w:r>
      <w:r w:rsidR="004C5590">
        <w:t>Write a program</w:t>
      </w:r>
      <w:r w:rsidR="004469AF">
        <w:t xml:space="preserve"> in python to do the following:</w:t>
      </w:r>
    </w:p>
    <w:p w14:paraId="5A276818" w14:textId="4D406806" w:rsidR="00C763D1" w:rsidRDefault="004469AF" w:rsidP="00C763D1">
      <w:pPr>
        <w:pStyle w:val="ListParagraph"/>
        <w:numPr>
          <w:ilvl w:val="1"/>
          <w:numId w:val="1"/>
        </w:numPr>
      </w:pPr>
      <w:r>
        <w:t>Input</w:t>
      </w:r>
      <w:r w:rsidR="00C763D1">
        <w:t xml:space="preserve"> the input variables from a text file</w:t>
      </w:r>
      <w:r w:rsidR="007F1A56">
        <w:t xml:space="preserve"> and from the user.</w:t>
      </w:r>
    </w:p>
    <w:p w14:paraId="4CAB5F3D" w14:textId="3AE3937C" w:rsidR="00C763D1" w:rsidRDefault="00C763D1" w:rsidP="00C763D1">
      <w:pPr>
        <w:pStyle w:val="ListParagraph"/>
        <w:numPr>
          <w:ilvl w:val="1"/>
          <w:numId w:val="1"/>
        </w:numPr>
      </w:pPr>
      <w:r>
        <w:t>Implement mathematical operations on the inputs</w:t>
      </w:r>
      <w:r w:rsidR="007F1A56">
        <w:t>.</w:t>
      </w:r>
    </w:p>
    <w:p w14:paraId="08825A9D" w14:textId="5B3A739F" w:rsidR="00C763D1" w:rsidRDefault="007F1A56" w:rsidP="00C763D1">
      <w:pPr>
        <w:pStyle w:val="ListParagraph"/>
        <w:numPr>
          <w:ilvl w:val="1"/>
          <w:numId w:val="1"/>
        </w:numPr>
      </w:pPr>
      <w:r>
        <w:t xml:space="preserve">Output the output variables </w:t>
      </w:r>
      <w:r w:rsidR="0085099B">
        <w:t xml:space="preserve">using print and in a text file. </w:t>
      </w:r>
    </w:p>
    <w:p w14:paraId="674D1089" w14:textId="0AD1FAD7" w:rsidR="005A14F1" w:rsidRDefault="001378DA" w:rsidP="005A14F1">
      <w:pPr>
        <w:pStyle w:val="ListParagraph"/>
        <w:numPr>
          <w:ilvl w:val="0"/>
          <w:numId w:val="1"/>
        </w:numPr>
      </w:pPr>
      <w:r>
        <w:t xml:space="preserve">Create a </w:t>
      </w:r>
      <w:r w:rsidR="006015C5">
        <w:t>GitHub</w:t>
      </w:r>
      <w:r>
        <w:t xml:space="preserve"> account and upload your code and a pdf explanation of what it is</w:t>
      </w:r>
      <w:r w:rsidR="00FD4975">
        <w:t xml:space="preserve"> in a </w:t>
      </w:r>
      <w:r w:rsidR="006015C5">
        <w:t>GitHub</w:t>
      </w:r>
      <w:r w:rsidR="00FD4975">
        <w:t xml:space="preserve"> repository.</w:t>
      </w:r>
    </w:p>
    <w:p w14:paraId="37DDDD22" w14:textId="77777777" w:rsidR="006015C5" w:rsidRDefault="006015C5" w:rsidP="0085099B"/>
    <w:p w14:paraId="00C46908" w14:textId="609E66E2" w:rsidR="0085099B" w:rsidRDefault="008F7F2E" w:rsidP="0085099B">
      <w:r>
        <w:t xml:space="preserve">Note: </w:t>
      </w:r>
      <w:r w:rsidR="0085099B">
        <w:t xml:space="preserve">The variables </w:t>
      </w:r>
      <w:r>
        <w:t xml:space="preserve">and mathematical operations here are related to the </w:t>
      </w:r>
      <w:r w:rsidR="00E96708">
        <w:t xml:space="preserve">calculations of orbits. </w:t>
      </w:r>
      <w:r w:rsidR="0011284B">
        <w:t xml:space="preserve">This session forms the foundation of using python for doing aerospace calculations. </w:t>
      </w:r>
      <w:r w:rsidR="00D664F7">
        <w:t xml:space="preserve">References to the equations and underlying physics will be provided for further learning. </w:t>
      </w:r>
    </w:p>
    <w:p w14:paraId="02E041C9" w14:textId="77777777" w:rsidR="00887D16" w:rsidRDefault="00887D16" w:rsidP="0085099B"/>
    <w:p w14:paraId="619C9D9C" w14:textId="5FF3A633" w:rsidR="00BB7202" w:rsidRDefault="00BB7202" w:rsidP="00BB7202">
      <w:pPr>
        <w:pStyle w:val="Heading1"/>
      </w:pPr>
      <w:r>
        <w:t>Anaconda and Python</w:t>
      </w:r>
    </w:p>
    <w:p w14:paraId="4329D417" w14:textId="251D0655" w:rsidR="003F766E" w:rsidRDefault="00572C48" w:rsidP="0085099B">
      <w:r>
        <w:t xml:space="preserve">Python is </w:t>
      </w:r>
      <w:r w:rsidR="00BB7202">
        <w:t xml:space="preserve">the most common programming language </w:t>
      </w:r>
      <w:r w:rsidR="00DF425E">
        <w:t>due to its ease of use</w:t>
      </w:r>
      <w:r w:rsidR="00F439EB">
        <w:t xml:space="preserve"> and loads of inbuilt functions and libraries. Unlike other languages, it would be quite easy to find something </w:t>
      </w:r>
      <w:proofErr w:type="gramStart"/>
      <w:r w:rsidR="00F439EB">
        <w:t>similar to</w:t>
      </w:r>
      <w:proofErr w:type="gramEnd"/>
      <w:r w:rsidR="00F439EB">
        <w:t xml:space="preserve"> what you are trying to do </w:t>
      </w:r>
      <w:r w:rsidR="00281F96">
        <w:t xml:space="preserve">already existing in python. If not, there are always AI models that can write code quickly. </w:t>
      </w:r>
      <w:r w:rsidR="008F7070">
        <w:t xml:space="preserve">This course is quite complicated, so it is highly encouraged to use all the tools at your disposal to write code. Be it finding existing libraries or asking AI models. </w:t>
      </w:r>
      <w:r w:rsidR="00D85586">
        <w:t xml:space="preserve">Simplify the process for yourself </w:t>
      </w:r>
      <w:r w:rsidR="00DE3753">
        <w:t xml:space="preserve">now and learn from the code you have and the reports you submit by revisiting them later. </w:t>
      </w:r>
    </w:p>
    <w:p w14:paraId="37E8D937" w14:textId="7AE1EF97" w:rsidR="008D15AD" w:rsidRDefault="008D15AD" w:rsidP="0085099B">
      <w:r>
        <w:t>Anaconda is an environment for python which helps manage various packages you have for running python. It also makes it easier to download libraries.</w:t>
      </w:r>
    </w:p>
    <w:p w14:paraId="694635EF" w14:textId="0937AE38" w:rsidR="00974DDC" w:rsidRDefault="00974DDC" w:rsidP="0085099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D1371" wp14:editId="5AB4D5DE">
            <wp:simplePos x="0" y="0"/>
            <wp:positionH relativeFrom="column">
              <wp:posOffset>0</wp:posOffset>
            </wp:positionH>
            <wp:positionV relativeFrom="paragraph">
              <wp:posOffset>2328</wp:posOffset>
            </wp:positionV>
            <wp:extent cx="1720128" cy="905934"/>
            <wp:effectExtent l="0" t="0" r="0" b="8890"/>
            <wp:wrapSquare wrapText="bothSides"/>
            <wp:docPr id="102919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98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30" b="23338"/>
                    <a:stretch/>
                  </pic:blipFill>
                  <pic:spPr bwMode="auto">
                    <a:xfrm>
                      <a:off x="0" y="0"/>
                      <a:ext cx="1720128" cy="90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5AE4C3" w14:textId="6504C3E5" w:rsidR="003C112D" w:rsidRDefault="00100501" w:rsidP="0085099B">
      <w:r>
        <w:t xml:space="preserve">The installation of </w:t>
      </w:r>
      <w:proofErr w:type="spellStart"/>
      <w:r>
        <w:t>poliastro</w:t>
      </w:r>
      <w:proofErr w:type="spellEnd"/>
      <w:r>
        <w:t xml:space="preserve"> </w:t>
      </w:r>
      <w:r w:rsidR="0085627A">
        <w:t>python packages is done through this anaconda prompt.</w:t>
      </w:r>
    </w:p>
    <w:p w14:paraId="2E57C8C2" w14:textId="77777777" w:rsidR="003C112D" w:rsidRDefault="003C112D" w:rsidP="0085099B"/>
    <w:p w14:paraId="46AB49A9" w14:textId="01744BBC" w:rsidR="00D52CE9" w:rsidRDefault="0001257C" w:rsidP="00D52CE9">
      <w:pPr>
        <w:pStyle w:val="Heading2"/>
      </w:pPr>
      <w:r>
        <w:lastRenderedPageBreak/>
        <w:t>Downloads and installation</w:t>
      </w:r>
    </w:p>
    <w:p w14:paraId="10C37E9A" w14:textId="3E7861CC" w:rsidR="00D52CE9" w:rsidRDefault="0010196F" w:rsidP="00D52CE9">
      <w:r>
        <w:t>Here are the steps to follow to install it and get libraries:</w:t>
      </w:r>
    </w:p>
    <w:p w14:paraId="1E79A565" w14:textId="3519CA80" w:rsidR="00122A78" w:rsidRDefault="00AB65EC" w:rsidP="00327743">
      <w:pPr>
        <w:pStyle w:val="ListParagraph"/>
        <w:numPr>
          <w:ilvl w:val="0"/>
          <w:numId w:val="4"/>
        </w:numPr>
      </w:pPr>
      <w:r>
        <w:t>Download and i</w:t>
      </w:r>
      <w:r w:rsidR="00122A78" w:rsidRPr="00122A78">
        <w:t xml:space="preserve">nstall Anaconda from the </w:t>
      </w:r>
      <w:hyperlink r:id="rId6" w:history="1">
        <w:r w:rsidR="00122A78" w:rsidRPr="00122A78">
          <w:rPr>
            <w:rStyle w:val="Hyperlink"/>
          </w:rPr>
          <w:t>Anaconda Website</w:t>
        </w:r>
      </w:hyperlink>
      <w:r w:rsidR="00122A78" w:rsidRPr="00122A78">
        <w:t>.</w:t>
      </w:r>
    </w:p>
    <w:p w14:paraId="3CD90060" w14:textId="546236A2" w:rsidR="00AB65EC" w:rsidRDefault="00AB65EC" w:rsidP="00327743">
      <w:pPr>
        <w:pStyle w:val="ListParagraph"/>
        <w:numPr>
          <w:ilvl w:val="0"/>
          <w:numId w:val="4"/>
        </w:numPr>
      </w:pPr>
      <w:r>
        <w:t xml:space="preserve">Download and install python version </w:t>
      </w:r>
      <w:r w:rsidR="00856CC8">
        <w:t>3.</w:t>
      </w:r>
      <w:r>
        <w:t xml:space="preserve">10 from </w:t>
      </w:r>
      <w:hyperlink r:id="rId7" w:history="1">
        <w:r w:rsidRPr="00256C6E">
          <w:rPr>
            <w:rStyle w:val="Hyperlink"/>
          </w:rPr>
          <w:t>python website</w:t>
        </w:r>
      </w:hyperlink>
      <w:r>
        <w:t>.</w:t>
      </w:r>
    </w:p>
    <w:p w14:paraId="1B69206D" w14:textId="707F1A3B" w:rsidR="003C112D" w:rsidRPr="00122A78" w:rsidRDefault="00307D8D" w:rsidP="003C112D">
      <w:r w:rsidRPr="00307D8D">
        <w:rPr>
          <w:noProof/>
        </w:rPr>
        <w:drawing>
          <wp:inline distT="0" distB="0" distL="0" distR="0" wp14:anchorId="571E4690" wp14:editId="3465240D">
            <wp:extent cx="5731510" cy="2009775"/>
            <wp:effectExtent l="0" t="0" r="2540" b="9525"/>
            <wp:docPr id="93940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063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9A4F" w14:textId="75EA6436" w:rsidR="00E704CA" w:rsidRDefault="00122A78" w:rsidP="00327743">
      <w:pPr>
        <w:pStyle w:val="ListParagraph"/>
        <w:numPr>
          <w:ilvl w:val="0"/>
          <w:numId w:val="4"/>
        </w:numPr>
      </w:pPr>
      <w:r w:rsidRPr="00122A78">
        <w:t xml:space="preserve">Go to Conda Prompt and install the packages under </w:t>
      </w:r>
      <w:proofErr w:type="spellStart"/>
      <w:r w:rsidRPr="00122A78">
        <w:t>poliastro</w:t>
      </w:r>
      <w:proofErr w:type="spellEnd"/>
      <w:r w:rsidRPr="00122A78">
        <w:t xml:space="preserve"> using </w:t>
      </w:r>
      <w:hyperlink r:id="rId9" w:history="1">
        <w:r w:rsidRPr="00092110">
          <w:rPr>
            <w:rStyle w:val="Hyperlink"/>
          </w:rPr>
          <w:t>this link</w:t>
        </w:r>
      </w:hyperlink>
      <w:r w:rsidRPr="00122A78">
        <w:t>.</w:t>
      </w:r>
    </w:p>
    <w:p w14:paraId="0055725D" w14:textId="22620481" w:rsidR="009C35F5" w:rsidRDefault="00762BB5" w:rsidP="009C35F5">
      <w:r w:rsidRPr="00762BB5">
        <w:rPr>
          <w:noProof/>
        </w:rPr>
        <w:drawing>
          <wp:inline distT="0" distB="0" distL="0" distR="0" wp14:anchorId="25538508" wp14:editId="617C90A3">
            <wp:extent cx="4108866" cy="3310255"/>
            <wp:effectExtent l="0" t="0" r="6350" b="4445"/>
            <wp:docPr id="917800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0072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5001"/>
                    <a:stretch/>
                  </pic:blipFill>
                  <pic:spPr bwMode="auto">
                    <a:xfrm>
                      <a:off x="0" y="0"/>
                      <a:ext cx="4109090" cy="33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77C0" w14:textId="3BA66187" w:rsidR="00856CC8" w:rsidRDefault="00856CC8" w:rsidP="009C35F5">
      <w:r>
        <w:t>If all cannot be installed, at least install Num</w:t>
      </w:r>
      <w:r w:rsidR="00256956">
        <w:t>P</w:t>
      </w:r>
      <w:r>
        <w:t xml:space="preserve">y and </w:t>
      </w:r>
      <w:proofErr w:type="spellStart"/>
      <w:r>
        <w:t>Plotly</w:t>
      </w:r>
      <w:proofErr w:type="spellEnd"/>
      <w:r>
        <w:t xml:space="preserve">. Note that these only work with </w:t>
      </w:r>
      <w:r w:rsidR="00762BB5">
        <w:t>3.10.</w:t>
      </w:r>
    </w:p>
    <w:p w14:paraId="349D19DD" w14:textId="005F62FB" w:rsidR="006B75A0" w:rsidRDefault="006B75A0" w:rsidP="009C35F5">
      <w:r>
        <w:t xml:space="preserve">Please use </w:t>
      </w:r>
      <w:proofErr w:type="spellStart"/>
      <w:r>
        <w:t>youtube</w:t>
      </w:r>
      <w:proofErr w:type="spellEnd"/>
      <w:r>
        <w:t xml:space="preserve"> and AI models to ask how to install these things</w:t>
      </w:r>
      <w:r w:rsidR="00B002A1">
        <w:t>.</w:t>
      </w:r>
    </w:p>
    <w:p w14:paraId="5166BA3D" w14:textId="6DAAEC4E" w:rsidR="00092110" w:rsidRDefault="00E619B2" w:rsidP="00327743">
      <w:pPr>
        <w:pStyle w:val="ListParagraph"/>
        <w:numPr>
          <w:ilvl w:val="0"/>
          <w:numId w:val="4"/>
        </w:numPr>
      </w:pPr>
      <w:r>
        <w:t>Download and i</w:t>
      </w:r>
      <w:r w:rsidR="00B002A1">
        <w:t xml:space="preserve">nstall </w:t>
      </w:r>
      <w:proofErr w:type="spellStart"/>
      <w:r w:rsidR="00B002A1">
        <w:t>VScode</w:t>
      </w:r>
      <w:proofErr w:type="spellEnd"/>
      <w:r>
        <w:t xml:space="preserve"> from the </w:t>
      </w:r>
      <w:hyperlink r:id="rId11" w:history="1">
        <w:r w:rsidRPr="00E619B2">
          <w:rPr>
            <w:rStyle w:val="Hyperlink"/>
          </w:rPr>
          <w:t>Visual Studio Code Website</w:t>
        </w:r>
      </w:hyperlink>
      <w:r>
        <w:t>.</w:t>
      </w:r>
    </w:p>
    <w:p w14:paraId="729C781C" w14:textId="23E4717B" w:rsidR="00420DD2" w:rsidRPr="00D52CE9" w:rsidRDefault="00420DD2" w:rsidP="00420DD2">
      <w:proofErr w:type="spellStart"/>
      <w:r>
        <w:t>VScode</w:t>
      </w:r>
      <w:proofErr w:type="spellEnd"/>
      <w:r>
        <w:t xml:space="preserve"> is the actual code interface we use.</w:t>
      </w:r>
      <w:r w:rsidR="00083DDD">
        <w:t xml:space="preserve"> The rest of the stuff is just the background to make it work the way we want. </w:t>
      </w:r>
    </w:p>
    <w:p w14:paraId="67E8232B" w14:textId="77777777" w:rsidR="00BB7202" w:rsidRDefault="00BB7202" w:rsidP="0085099B"/>
    <w:p w14:paraId="24E57CDD" w14:textId="7103B839" w:rsidR="003F766E" w:rsidRDefault="00FB1AAA" w:rsidP="00BB7202">
      <w:pPr>
        <w:pStyle w:val="Heading1"/>
      </w:pPr>
      <w:r>
        <w:lastRenderedPageBreak/>
        <w:t>Implementing Python for Aerospace</w:t>
      </w:r>
    </w:p>
    <w:p w14:paraId="36856243" w14:textId="17B87410" w:rsidR="00FB1AAA" w:rsidRDefault="00A807E7" w:rsidP="009C7A60">
      <w:pPr>
        <w:pStyle w:val="Heading2"/>
      </w:pPr>
      <w:r>
        <w:t>Introduction</w:t>
      </w:r>
    </w:p>
    <w:p w14:paraId="76346CB9" w14:textId="467A46FC" w:rsidR="009E0901" w:rsidRDefault="009E0901" w:rsidP="0085099B">
      <w:r>
        <w:t xml:space="preserve">To learn something and get the hang of it, it must be used for something. </w:t>
      </w:r>
      <w:r w:rsidR="00D34F68">
        <w:t xml:space="preserve">So, instead of focusing on python learning itself, we just start by solving some </w:t>
      </w:r>
      <w:r w:rsidR="00A21AA8">
        <w:t xml:space="preserve">calculation and code related problems with python and discover the code requirements in the process. </w:t>
      </w:r>
    </w:p>
    <w:p w14:paraId="50C28DFF" w14:textId="77777777" w:rsidR="0052240D" w:rsidRDefault="003957D4" w:rsidP="0085099B">
      <w:r>
        <w:t>To get</w:t>
      </w:r>
      <w:r w:rsidR="00CF5CB1">
        <w:t xml:space="preserve"> an introduction to python however, go through </w:t>
      </w:r>
      <w:hyperlink r:id="rId12" w:history="1">
        <w:r w:rsidR="00CF5CB1" w:rsidRPr="00CF5CB1">
          <w:rPr>
            <w:rStyle w:val="Hyperlink"/>
          </w:rPr>
          <w:t>this python for beginners playlist</w:t>
        </w:r>
      </w:hyperlink>
      <w:r w:rsidR="00CF5CB1">
        <w:t xml:space="preserve"> on YouTube. </w:t>
      </w:r>
      <w:r w:rsidR="0052240D">
        <w:t xml:space="preserve">When trying to write code, always ask the AI models for help as well. </w:t>
      </w:r>
    </w:p>
    <w:p w14:paraId="716F1D2E" w14:textId="0115148E" w:rsidR="003957D4" w:rsidRDefault="0052240D" w:rsidP="0052240D">
      <w:pPr>
        <w:pStyle w:val="Heading2"/>
      </w:pPr>
      <w:r>
        <w:t>Aerospace calculations</w:t>
      </w:r>
      <w:r w:rsidR="00CF5CB1">
        <w:t xml:space="preserve"> </w:t>
      </w:r>
    </w:p>
    <w:p w14:paraId="6248DF86" w14:textId="461C7CB5" w:rsidR="00A807E7" w:rsidRDefault="00A807E7" w:rsidP="0085099B">
      <w:r>
        <w:t xml:space="preserve">We will </w:t>
      </w:r>
      <w:r w:rsidR="00741B4D">
        <w:t xml:space="preserve">do the preliminary calculations for a satellite in orbit and get </w:t>
      </w:r>
      <w:r w:rsidR="00F90191">
        <w:t xml:space="preserve">various orbit parameters like speed, </w:t>
      </w:r>
      <w:proofErr w:type="gramStart"/>
      <w:r w:rsidR="00F90191">
        <w:t>time period</w:t>
      </w:r>
      <w:proofErr w:type="gramEnd"/>
      <w:r w:rsidR="00F90191">
        <w:t>,</w:t>
      </w:r>
      <w:r w:rsidR="009A1C83">
        <w:t xml:space="preserve"> </w:t>
      </w:r>
      <w:r w:rsidR="00F90191">
        <w:t>time in horizon</w:t>
      </w:r>
      <w:r w:rsidR="001C3A26">
        <w:t>, etc</w:t>
      </w:r>
      <w:r w:rsidR="009A1C83">
        <w:t xml:space="preserve"> </w:t>
      </w:r>
      <w:r w:rsidR="00723C87">
        <w:t>using python.</w:t>
      </w:r>
      <w:r w:rsidR="00386EB6">
        <w:t xml:space="preserve"> This is to get used to Python and you need to submit the code and results from this.</w:t>
      </w:r>
    </w:p>
    <w:p w14:paraId="580A6C2B" w14:textId="0E51777C" w:rsidR="00723C87" w:rsidRDefault="004F58F9" w:rsidP="0085099B">
      <w:r>
        <w:t xml:space="preserve">We divide this code setup into 3 sections: inputs, code, outputs. Inputs and outputs are text files </w:t>
      </w:r>
      <w:r w:rsidR="001E3F0C">
        <w:t xml:space="preserve">where the values are in plain text and the code uses the input text file to do calculations and make the output text file. </w:t>
      </w:r>
    </w:p>
    <w:p w14:paraId="452DA6CB" w14:textId="77777777" w:rsidR="00EC54F5" w:rsidRDefault="00EC54F5" w:rsidP="0085099B"/>
    <w:p w14:paraId="2E579E4C" w14:textId="269E6358" w:rsidR="00D81994" w:rsidRDefault="00D81994" w:rsidP="001E3F0C">
      <w:pPr>
        <w:pStyle w:val="Heading3"/>
      </w:pPr>
      <w:r>
        <w:t>Input</w:t>
      </w:r>
      <w:r w:rsidR="004575AA">
        <w:t>s</w:t>
      </w:r>
    </w:p>
    <w:p w14:paraId="43849E6A" w14:textId="57B6950D" w:rsidR="00EC54F5" w:rsidRDefault="00EC54F5" w:rsidP="00EC54F5">
      <w:r>
        <w:t>The input text file contains the values we need for calculations t</w:t>
      </w:r>
      <w:r w:rsidR="006B0881">
        <w:t>hat we need to search online. These are:</w:t>
      </w:r>
    </w:p>
    <w:tbl>
      <w:tblPr>
        <w:tblStyle w:val="TableGrid"/>
        <w:tblW w:w="9520" w:type="dxa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2409"/>
        <w:gridCol w:w="2552"/>
        <w:gridCol w:w="1870"/>
      </w:tblGrid>
      <w:tr w:rsidR="00E56449" w14:paraId="38131A3F" w14:textId="77777777" w:rsidTr="008C0BA9">
        <w:trPr>
          <w:trHeight w:val="208"/>
          <w:jc w:val="center"/>
        </w:trPr>
        <w:tc>
          <w:tcPr>
            <w:tcW w:w="1271" w:type="dxa"/>
            <w:vAlign w:val="center"/>
          </w:tcPr>
          <w:p w14:paraId="503EB1EC" w14:textId="2DC26767" w:rsidR="00DC5C02" w:rsidRDefault="00DC5C02" w:rsidP="00B80F7E">
            <w:pPr>
              <w:jc w:val="center"/>
            </w:pPr>
            <w:r>
              <w:t>Variable name</w:t>
            </w:r>
          </w:p>
        </w:tc>
        <w:tc>
          <w:tcPr>
            <w:tcW w:w="1418" w:type="dxa"/>
            <w:vAlign w:val="center"/>
          </w:tcPr>
          <w:p w14:paraId="103C8CD2" w14:textId="050C7F9C" w:rsidR="00DC5C02" w:rsidRDefault="00DC5C02" w:rsidP="00B80F7E">
            <w:pPr>
              <w:jc w:val="center"/>
            </w:pPr>
            <w:r>
              <w:t>Value</w:t>
            </w:r>
          </w:p>
        </w:tc>
        <w:tc>
          <w:tcPr>
            <w:tcW w:w="2409" w:type="dxa"/>
            <w:vAlign w:val="center"/>
          </w:tcPr>
          <w:p w14:paraId="7824FBDF" w14:textId="72BA5D32" w:rsidR="00DC5C02" w:rsidRDefault="00DC5C02" w:rsidP="00B80F7E">
            <w:pPr>
              <w:jc w:val="center"/>
            </w:pPr>
            <w:r>
              <w:t>Units</w:t>
            </w:r>
          </w:p>
        </w:tc>
        <w:tc>
          <w:tcPr>
            <w:tcW w:w="2552" w:type="dxa"/>
            <w:vAlign w:val="center"/>
          </w:tcPr>
          <w:p w14:paraId="7DF2FED8" w14:textId="53337539" w:rsidR="00DC5C02" w:rsidRDefault="00DC5C02" w:rsidP="00B80F7E">
            <w:pPr>
              <w:jc w:val="center"/>
            </w:pPr>
            <w:r>
              <w:t>Meaning</w:t>
            </w:r>
          </w:p>
        </w:tc>
        <w:tc>
          <w:tcPr>
            <w:tcW w:w="1870" w:type="dxa"/>
            <w:vAlign w:val="center"/>
          </w:tcPr>
          <w:p w14:paraId="6E27AB43" w14:textId="0B336952" w:rsidR="00DC5C02" w:rsidRDefault="00DC5C02" w:rsidP="00B80F7E">
            <w:pPr>
              <w:jc w:val="center"/>
            </w:pPr>
            <w:r>
              <w:t>Link</w:t>
            </w:r>
          </w:p>
        </w:tc>
      </w:tr>
      <w:tr w:rsidR="00E56449" w14:paraId="54B1E5E8" w14:textId="77777777" w:rsidTr="008C0BA9">
        <w:trPr>
          <w:trHeight w:val="193"/>
          <w:jc w:val="center"/>
        </w:trPr>
        <w:tc>
          <w:tcPr>
            <w:tcW w:w="1271" w:type="dxa"/>
            <w:vAlign w:val="center"/>
          </w:tcPr>
          <w:p w14:paraId="4FE2AE91" w14:textId="71F24FB6" w:rsidR="00DC5C02" w:rsidRDefault="00DC5C02" w:rsidP="00B80F7E">
            <w:pPr>
              <w:jc w:val="center"/>
            </w:pPr>
            <w:proofErr w:type="spellStart"/>
            <w:r>
              <w:t>Rearth</w:t>
            </w:r>
            <w:proofErr w:type="spellEnd"/>
          </w:p>
        </w:tc>
        <w:tc>
          <w:tcPr>
            <w:tcW w:w="1418" w:type="dxa"/>
            <w:vAlign w:val="center"/>
          </w:tcPr>
          <w:p w14:paraId="464FCCB0" w14:textId="184821D2" w:rsidR="00DC5C02" w:rsidRDefault="005943E4" w:rsidP="00B80F7E">
            <w:pPr>
              <w:jc w:val="center"/>
            </w:pPr>
            <w:r>
              <w:t>6378</w:t>
            </w:r>
          </w:p>
        </w:tc>
        <w:tc>
          <w:tcPr>
            <w:tcW w:w="2409" w:type="dxa"/>
            <w:vAlign w:val="center"/>
          </w:tcPr>
          <w:p w14:paraId="5D89BDF4" w14:textId="2CBAD08E" w:rsidR="00DC5C02" w:rsidRDefault="00ED636C" w:rsidP="00B80F7E">
            <w:pPr>
              <w:jc w:val="center"/>
            </w:pPr>
            <w:r>
              <w:t>km</w:t>
            </w:r>
          </w:p>
        </w:tc>
        <w:tc>
          <w:tcPr>
            <w:tcW w:w="2552" w:type="dxa"/>
            <w:vAlign w:val="center"/>
          </w:tcPr>
          <w:p w14:paraId="7E6C57DF" w14:textId="1B7473C3" w:rsidR="00DC5C02" w:rsidRDefault="00DC5C02" w:rsidP="00B80F7E">
            <w:pPr>
              <w:jc w:val="center"/>
            </w:pPr>
            <w:r>
              <w:t>Radius of the earth</w:t>
            </w:r>
          </w:p>
        </w:tc>
        <w:tc>
          <w:tcPr>
            <w:tcW w:w="1870" w:type="dxa"/>
            <w:vAlign w:val="center"/>
          </w:tcPr>
          <w:p w14:paraId="1D740159" w14:textId="3404E58F" w:rsidR="00DC5C02" w:rsidRDefault="00FA26E3" w:rsidP="00B80F7E">
            <w:pPr>
              <w:jc w:val="center"/>
            </w:pPr>
            <w:hyperlink r:id="rId13" w:history="1">
              <w:r w:rsidR="008C0BA9" w:rsidRPr="008C0BA9">
                <w:rPr>
                  <w:rStyle w:val="Hyperlink"/>
                </w:rPr>
                <w:t xml:space="preserve">Radius wiki </w:t>
              </w:r>
              <w:proofErr w:type="spellStart"/>
              <w:r w:rsidR="008C0BA9" w:rsidRPr="008C0BA9">
                <w:rPr>
                  <w:rStyle w:val="Hyperlink"/>
                </w:rPr>
                <w:t>pg</w:t>
              </w:r>
              <w:proofErr w:type="spellEnd"/>
            </w:hyperlink>
          </w:p>
        </w:tc>
      </w:tr>
      <w:tr w:rsidR="00E56449" w14:paraId="11E91601" w14:textId="77777777" w:rsidTr="008C0BA9">
        <w:trPr>
          <w:trHeight w:val="208"/>
          <w:jc w:val="center"/>
        </w:trPr>
        <w:tc>
          <w:tcPr>
            <w:tcW w:w="1271" w:type="dxa"/>
            <w:vAlign w:val="center"/>
          </w:tcPr>
          <w:p w14:paraId="47CDC947" w14:textId="77E8F592" w:rsidR="00DC5C02" w:rsidRDefault="00DC5C02" w:rsidP="00B80F7E">
            <w:pPr>
              <w:jc w:val="center"/>
            </w:pPr>
            <w:proofErr w:type="spellStart"/>
            <w:r>
              <w:t>Gconst</w:t>
            </w:r>
            <w:proofErr w:type="spellEnd"/>
          </w:p>
        </w:tc>
        <w:tc>
          <w:tcPr>
            <w:tcW w:w="1418" w:type="dxa"/>
            <w:vAlign w:val="center"/>
          </w:tcPr>
          <w:p w14:paraId="3CAF7406" w14:textId="328EB697" w:rsidR="00DC5C02" w:rsidRDefault="009B33A0" w:rsidP="00B80F7E">
            <w:pPr>
              <w:jc w:val="center"/>
            </w:pPr>
            <w:r>
              <w:t>6.67</w:t>
            </w:r>
            <w:r w:rsidR="006D3D33">
              <w:t>4E-11</w:t>
            </w:r>
          </w:p>
        </w:tc>
        <w:tc>
          <w:tcPr>
            <w:tcW w:w="2409" w:type="dxa"/>
            <w:vAlign w:val="center"/>
          </w:tcPr>
          <w:p w14:paraId="3CBCC160" w14:textId="1A5BA653" w:rsidR="00FC3FFC" w:rsidRPr="00FC3FFC" w:rsidRDefault="00DC5C02" w:rsidP="00B80F7E">
            <w:pPr>
              <w:jc w:val="center"/>
              <w:rPr>
                <w:rFonts w:eastAsiaTheme="minorEastAsia"/>
              </w:rPr>
            </w:pPr>
            <w:r>
              <w:t xml:space="preserve">SI units: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</w:p>
        </w:tc>
        <w:tc>
          <w:tcPr>
            <w:tcW w:w="2552" w:type="dxa"/>
            <w:vAlign w:val="center"/>
          </w:tcPr>
          <w:p w14:paraId="3202CBBE" w14:textId="0BEC3438" w:rsidR="00DC5C02" w:rsidRDefault="00B80F7E" w:rsidP="00B80F7E">
            <w:pPr>
              <w:jc w:val="center"/>
            </w:pPr>
            <w:r>
              <w:t>Universal G</w:t>
            </w:r>
            <w:r w:rsidR="00DC5C02">
              <w:t>ravitational constant</w:t>
            </w:r>
          </w:p>
        </w:tc>
        <w:tc>
          <w:tcPr>
            <w:tcW w:w="1870" w:type="dxa"/>
            <w:vAlign w:val="center"/>
          </w:tcPr>
          <w:p w14:paraId="304F0F64" w14:textId="716398B5" w:rsidR="00DC5C02" w:rsidRDefault="00FA26E3" w:rsidP="00B80F7E">
            <w:pPr>
              <w:jc w:val="center"/>
            </w:pPr>
            <w:hyperlink r:id="rId14" w:history="1">
              <w:r w:rsidR="008C0BA9" w:rsidRPr="008C0BA9">
                <w:rPr>
                  <w:rStyle w:val="Hyperlink"/>
                </w:rPr>
                <w:t xml:space="preserve">G wiki </w:t>
              </w:r>
              <w:proofErr w:type="spellStart"/>
              <w:r w:rsidR="008C0BA9" w:rsidRPr="008C0BA9">
                <w:rPr>
                  <w:rStyle w:val="Hyperlink"/>
                </w:rPr>
                <w:t>pg</w:t>
              </w:r>
              <w:proofErr w:type="spellEnd"/>
            </w:hyperlink>
          </w:p>
        </w:tc>
      </w:tr>
      <w:tr w:rsidR="00E56449" w14:paraId="5BB2D915" w14:textId="77777777" w:rsidTr="008C0BA9">
        <w:trPr>
          <w:trHeight w:val="208"/>
          <w:jc w:val="center"/>
        </w:trPr>
        <w:tc>
          <w:tcPr>
            <w:tcW w:w="1271" w:type="dxa"/>
            <w:vAlign w:val="center"/>
          </w:tcPr>
          <w:p w14:paraId="35FDE63A" w14:textId="26EBDEF5" w:rsidR="00DC5C02" w:rsidRDefault="00DC5C02" w:rsidP="00B80F7E">
            <w:pPr>
              <w:jc w:val="center"/>
            </w:pPr>
            <w:proofErr w:type="spellStart"/>
            <w:r>
              <w:t>Mearth</w:t>
            </w:r>
            <w:proofErr w:type="spellEnd"/>
          </w:p>
        </w:tc>
        <w:tc>
          <w:tcPr>
            <w:tcW w:w="1418" w:type="dxa"/>
            <w:vAlign w:val="center"/>
          </w:tcPr>
          <w:p w14:paraId="68760BF2" w14:textId="6E2DE879" w:rsidR="00DC5C02" w:rsidRDefault="005943E4" w:rsidP="00B80F7E">
            <w:pPr>
              <w:jc w:val="center"/>
            </w:pPr>
            <w:r>
              <w:t>5.792E</w:t>
            </w:r>
            <w:r w:rsidR="006D3D33">
              <w:t>+</w:t>
            </w:r>
            <w:r>
              <w:t>24</w:t>
            </w:r>
          </w:p>
        </w:tc>
        <w:tc>
          <w:tcPr>
            <w:tcW w:w="2409" w:type="dxa"/>
            <w:vAlign w:val="center"/>
          </w:tcPr>
          <w:p w14:paraId="27E30866" w14:textId="693E9EEA" w:rsidR="00DC5C02" w:rsidRDefault="0011379B" w:rsidP="00B80F7E">
            <w:pPr>
              <w:jc w:val="center"/>
            </w:pPr>
            <w:r>
              <w:t>kg</w:t>
            </w:r>
          </w:p>
        </w:tc>
        <w:tc>
          <w:tcPr>
            <w:tcW w:w="2552" w:type="dxa"/>
            <w:vAlign w:val="center"/>
          </w:tcPr>
          <w:p w14:paraId="13B52AB1" w14:textId="4F5C6D89" w:rsidR="00DC5C02" w:rsidRDefault="00DC5C02" w:rsidP="00B80F7E">
            <w:pPr>
              <w:jc w:val="center"/>
            </w:pPr>
            <w:r>
              <w:t>Mass of the earth</w:t>
            </w:r>
          </w:p>
        </w:tc>
        <w:tc>
          <w:tcPr>
            <w:tcW w:w="1870" w:type="dxa"/>
            <w:vAlign w:val="center"/>
          </w:tcPr>
          <w:p w14:paraId="283391BB" w14:textId="6D737A28" w:rsidR="00DC5C02" w:rsidRDefault="00FA26E3" w:rsidP="00B80F7E">
            <w:pPr>
              <w:jc w:val="center"/>
            </w:pPr>
            <w:hyperlink r:id="rId15" w:history="1">
              <w:r w:rsidR="008C0BA9" w:rsidRPr="008C0BA9">
                <w:rPr>
                  <w:rStyle w:val="Hyperlink"/>
                </w:rPr>
                <w:t xml:space="preserve">Mass wiki </w:t>
              </w:r>
              <w:proofErr w:type="spellStart"/>
              <w:r w:rsidR="008C0BA9" w:rsidRPr="008C0BA9">
                <w:rPr>
                  <w:rStyle w:val="Hyperlink"/>
                </w:rPr>
                <w:t>pg</w:t>
              </w:r>
              <w:proofErr w:type="spellEnd"/>
            </w:hyperlink>
          </w:p>
        </w:tc>
      </w:tr>
    </w:tbl>
    <w:p w14:paraId="43FC3412" w14:textId="77777777" w:rsidR="008F198F" w:rsidRDefault="008F198F" w:rsidP="00EC54F5"/>
    <w:p w14:paraId="77C993BB" w14:textId="2CC658E7" w:rsidR="004575AA" w:rsidRPr="00EC54F5" w:rsidRDefault="004575AA" w:rsidP="00EC54F5">
      <w:r>
        <w:t>The input.txt file will contain:</w:t>
      </w:r>
    </w:p>
    <w:p w14:paraId="5CCD299A" w14:textId="76092944" w:rsidR="00703365" w:rsidRDefault="00703365" w:rsidP="0085099B">
      <w:proofErr w:type="spellStart"/>
      <w:r>
        <w:t>Rearth</w:t>
      </w:r>
      <w:proofErr w:type="spellEnd"/>
      <w:r w:rsidR="00B80F7E">
        <w:t xml:space="preserve"> (km)</w:t>
      </w:r>
      <w:r>
        <w:t>:</w:t>
      </w:r>
      <w:r w:rsidR="00D31444">
        <w:t xml:space="preserve"> </w:t>
      </w:r>
      <w:r w:rsidR="00D31444">
        <w:tab/>
        <w:t>6378</w:t>
      </w:r>
    </w:p>
    <w:p w14:paraId="1E3A6054" w14:textId="58810F63" w:rsidR="00703365" w:rsidRDefault="009A1C83" w:rsidP="0085099B">
      <w:proofErr w:type="spellStart"/>
      <w:r>
        <w:t>Gconst</w:t>
      </w:r>
      <w:proofErr w:type="spellEnd"/>
      <w:r w:rsidR="00B80F7E">
        <w:t xml:space="preserve"> (SI)</w:t>
      </w:r>
      <w:r>
        <w:t>:</w:t>
      </w:r>
      <w:r w:rsidR="00D31444">
        <w:t xml:space="preserve"> </w:t>
      </w:r>
      <w:r w:rsidR="00D31444">
        <w:tab/>
        <w:t>6.674E-11</w:t>
      </w:r>
    </w:p>
    <w:p w14:paraId="33ECF2C5" w14:textId="6A382234" w:rsidR="00475773" w:rsidRDefault="00475773" w:rsidP="0085099B">
      <w:proofErr w:type="spellStart"/>
      <w:r>
        <w:t>Mearth</w:t>
      </w:r>
      <w:proofErr w:type="spellEnd"/>
      <w:r w:rsidR="00B80F7E">
        <w:t xml:space="preserve"> (kg)</w:t>
      </w:r>
      <w:r>
        <w:t>:</w:t>
      </w:r>
      <w:r w:rsidR="00D31444">
        <w:t xml:space="preserve"> </w:t>
      </w:r>
      <w:r w:rsidR="00D31444">
        <w:tab/>
        <w:t>5.792E+24</w:t>
      </w:r>
    </w:p>
    <w:p w14:paraId="6B8DF41C" w14:textId="77777777" w:rsidR="009A1C83" w:rsidRDefault="009A1C83" w:rsidP="0085099B"/>
    <w:p w14:paraId="4AE829D3" w14:textId="7B195A03" w:rsidR="009B108E" w:rsidRDefault="009B108E" w:rsidP="0085099B"/>
    <w:p w14:paraId="0BF5E422" w14:textId="2969E04A" w:rsidR="00D31444" w:rsidRDefault="004575AA" w:rsidP="0085099B">
      <w:r>
        <w:t xml:space="preserve">From the next session onward, </w:t>
      </w:r>
      <w:r w:rsidR="00E12E4F">
        <w:t xml:space="preserve">all text files will be shared separately and only the explanation will be in the problem statement. </w:t>
      </w:r>
    </w:p>
    <w:p w14:paraId="44E1265A" w14:textId="38BECB3C" w:rsidR="009A1C83" w:rsidRDefault="00D31444" w:rsidP="0085099B">
      <w:r>
        <w:t xml:space="preserve">For this session, we have </w:t>
      </w:r>
      <w:r w:rsidR="00E843F0">
        <w:t>one</w:t>
      </w:r>
      <w:r>
        <w:t xml:space="preserve"> input</w:t>
      </w:r>
      <w:r w:rsidR="00E843F0">
        <w:t xml:space="preserve"> which we get from the user</w:t>
      </w:r>
      <w:r>
        <w:t>. We get the</w:t>
      </w:r>
      <w:r w:rsidR="009A1C83">
        <w:t xml:space="preserve"> </w:t>
      </w:r>
      <w:r w:rsidR="00195ECB">
        <w:t>height above the earth in km</w:t>
      </w:r>
      <w:r>
        <w:t xml:space="preserve"> (orbit height) from the user</w:t>
      </w:r>
      <w:r w:rsidR="006B41B0">
        <w:t xml:space="preserve"> while the program is running. </w:t>
      </w:r>
      <w:proofErr w:type="gramStart"/>
      <w:r w:rsidR="006B41B0">
        <w:t>So</w:t>
      </w:r>
      <w:proofErr w:type="gramEnd"/>
      <w:r w:rsidR="006B41B0">
        <w:t xml:space="preserve"> input </w:t>
      </w:r>
      <w:proofErr w:type="spellStart"/>
      <w:r w:rsidR="006B41B0" w:rsidRPr="006B41B0">
        <w:rPr>
          <w:b/>
          <w:bCs/>
        </w:rPr>
        <w:t>Horb</w:t>
      </w:r>
      <w:r w:rsidR="009E0A61">
        <w:rPr>
          <w:b/>
          <w:bCs/>
        </w:rPr>
        <w:t>it</w:t>
      </w:r>
      <w:proofErr w:type="spellEnd"/>
      <w:r w:rsidR="006B41B0">
        <w:t xml:space="preserve"> from the user. </w:t>
      </w:r>
    </w:p>
    <w:p w14:paraId="34FC8839" w14:textId="77777777" w:rsidR="00195ECB" w:rsidRDefault="00195ECB" w:rsidP="0085099B"/>
    <w:p w14:paraId="036DB74A" w14:textId="7244C15A" w:rsidR="00105556" w:rsidRDefault="00105556" w:rsidP="00E843F0">
      <w:pPr>
        <w:pStyle w:val="Heading3"/>
      </w:pPr>
      <w:r>
        <w:lastRenderedPageBreak/>
        <w:t>Equations</w:t>
      </w:r>
    </w:p>
    <w:p w14:paraId="5D6AE0D4" w14:textId="49CC27A4" w:rsidR="006D2905" w:rsidRDefault="00170960" w:rsidP="00BE396C">
      <w:pPr>
        <w:pStyle w:val="Heading4"/>
      </w:pPr>
      <w:r>
        <w:t>Orbital Radius</w:t>
      </w:r>
      <w:r w:rsidR="004E1DF3">
        <w:t>:</w:t>
      </w:r>
    </w:p>
    <w:p w14:paraId="03E20056" w14:textId="1A64F5A5" w:rsidR="007F0089" w:rsidRPr="004E1DF3" w:rsidRDefault="00170960" w:rsidP="00BE396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R=Rearth+Horbit</m:t>
        </m:r>
      </m:oMath>
      <w:r w:rsidR="007F0089" w:rsidRPr="004E1DF3">
        <w:rPr>
          <w:rFonts w:eastAsiaTheme="minorEastAsia"/>
        </w:rPr>
        <w:t xml:space="preserve"> </w:t>
      </w:r>
      <w:r w:rsidR="00BE396C" w:rsidRPr="004E1DF3">
        <w:rPr>
          <w:rFonts w:eastAsiaTheme="minorEastAsia"/>
        </w:rPr>
        <w:t xml:space="preserve">                       </w:t>
      </w:r>
      <w:r w:rsidR="007F0089" w:rsidRPr="004E1DF3">
        <w:rPr>
          <w:rFonts w:eastAsiaTheme="minorEastAsia"/>
        </w:rPr>
        <w:t>in km</w:t>
      </w:r>
    </w:p>
    <w:p w14:paraId="52D0455A" w14:textId="69EEA94E" w:rsidR="00170960" w:rsidRPr="00170960" w:rsidRDefault="007F0089" w:rsidP="00170960">
      <w:r>
        <w:rPr>
          <w:rFonts w:eastAsiaTheme="minorEastAsia"/>
        </w:rPr>
        <w:t xml:space="preserve">Convert that to meters (x1000) to put in subsequent equations. </w:t>
      </w:r>
    </w:p>
    <w:p w14:paraId="1567B204" w14:textId="2C3DD8A4" w:rsidR="001C3A26" w:rsidRDefault="001C3A26" w:rsidP="00BE396C">
      <w:pPr>
        <w:pStyle w:val="Heading4"/>
      </w:pPr>
      <w:r>
        <w:t>Speed:</w:t>
      </w:r>
      <w:r w:rsidR="007D3766">
        <w:t xml:space="preserve"> </w:t>
      </w:r>
      <w:hyperlink r:id="rId16" w:history="1">
        <w:r w:rsidR="00D84762" w:rsidRPr="00925BBF">
          <w:rPr>
            <w:rStyle w:val="Hyperlink"/>
          </w:rPr>
          <w:t>https://en.wikipedia.org/wiki/Orbital_speed</w:t>
        </w:r>
      </w:hyperlink>
      <w:r w:rsidR="00D84762">
        <w:t xml:space="preserve"> </w:t>
      </w:r>
    </w:p>
    <w:p w14:paraId="1DE19167" w14:textId="25EA5B71" w:rsidR="00195ECB" w:rsidRPr="00193A50" w:rsidRDefault="00195ECB" w:rsidP="008509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64BBE2EF" w14:textId="76E35D85" w:rsidR="00193A50" w:rsidRPr="001C3A26" w:rsidRDefault="00193A50" w:rsidP="0085099B">
      <w:pPr>
        <w:rPr>
          <w:rFonts w:eastAsiaTheme="minorEastAsia"/>
        </w:rPr>
      </w:pPr>
      <w:r>
        <w:rPr>
          <w:rFonts w:eastAsiaTheme="minorEastAsia"/>
        </w:rPr>
        <w:t xml:space="preserve">Note that R here is the radius of the orbit and not that of earth alone. </w:t>
      </w:r>
    </w:p>
    <w:p w14:paraId="02EC6045" w14:textId="4084AF3F" w:rsidR="001C3A26" w:rsidRPr="00475773" w:rsidRDefault="001C3A26" w:rsidP="00BE396C">
      <w:pPr>
        <w:pStyle w:val="Heading4"/>
        <w:rPr>
          <w:rFonts w:eastAsiaTheme="minorEastAsia"/>
        </w:rPr>
      </w:pPr>
      <w:r>
        <w:rPr>
          <w:rFonts w:eastAsiaTheme="minorEastAsia"/>
        </w:rPr>
        <w:t>Time period:</w:t>
      </w:r>
      <w:r w:rsidR="00D84762">
        <w:rPr>
          <w:rFonts w:eastAsiaTheme="minorEastAsia"/>
        </w:rPr>
        <w:t xml:space="preserve"> </w:t>
      </w:r>
      <w:hyperlink r:id="rId17" w:history="1">
        <w:r w:rsidR="00EE4196" w:rsidRPr="00925BBF">
          <w:rPr>
            <w:rStyle w:val="Hyperlink"/>
            <w:rFonts w:eastAsiaTheme="minorEastAsia"/>
          </w:rPr>
          <w:t>https://en.wikipedia.org/wiki/Orbital_period</w:t>
        </w:r>
      </w:hyperlink>
      <w:r w:rsidR="00EE4196">
        <w:rPr>
          <w:rFonts w:eastAsiaTheme="minorEastAsia"/>
        </w:rPr>
        <w:t xml:space="preserve"> </w:t>
      </w:r>
    </w:p>
    <w:p w14:paraId="3DADEF0D" w14:textId="5EAC46A2" w:rsidR="00475773" w:rsidRPr="000B7CCD" w:rsidRDefault="00F33B56" w:rsidP="008509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GM</m:t>
                  </m:r>
                </m:e>
              </m:rad>
            </m:den>
          </m:f>
        </m:oMath>
      </m:oMathPara>
    </w:p>
    <w:p w14:paraId="46044D8B" w14:textId="714FB556" w:rsidR="000B7CCD" w:rsidRDefault="001C3A26" w:rsidP="00BE396C">
      <w:pPr>
        <w:pStyle w:val="Heading4"/>
      </w:pPr>
      <w:r>
        <w:t>Angle in horizon:</w:t>
      </w:r>
    </w:p>
    <w:p w14:paraId="0AF4FE5B" w14:textId="2823AB62" w:rsidR="008212C7" w:rsidRPr="00D62CF1" w:rsidRDefault="00A54CE5" w:rsidP="0085099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Rearth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31372376" w14:textId="74D59B71" w:rsidR="001C5650" w:rsidRDefault="00D62CF1" w:rsidP="0085099B">
      <w:pPr>
        <w:rPr>
          <w:rFonts w:eastAsiaTheme="minorEastAsia"/>
        </w:rPr>
      </w:pPr>
      <w:r>
        <w:rPr>
          <w:rFonts w:eastAsiaTheme="minorEastAsia"/>
        </w:rPr>
        <w:t xml:space="preserve">This is my own derivation from the figure shown below. </w:t>
      </w:r>
    </w:p>
    <w:p w14:paraId="7393B44B" w14:textId="1D3FFFC5" w:rsidR="001C5650" w:rsidRDefault="00356DD1" w:rsidP="00DA429E">
      <w:pPr>
        <w:jc w:val="center"/>
        <w:rPr>
          <w:rFonts w:eastAsiaTheme="minorEastAsia"/>
        </w:rPr>
      </w:pPr>
      <w:r w:rsidRPr="00356DD1">
        <w:rPr>
          <w:rFonts w:eastAsiaTheme="minorEastAsia"/>
          <w:noProof/>
        </w:rPr>
        <w:drawing>
          <wp:inline distT="0" distB="0" distL="0" distR="0" wp14:anchorId="3B43F43F" wp14:editId="3C131CF0">
            <wp:extent cx="5731510" cy="3338195"/>
            <wp:effectExtent l="0" t="0" r="2540" b="0"/>
            <wp:docPr id="246025980" name="Picture 1" descr="A diagram of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25980" name="Picture 1" descr="A diagram of a circular ob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CB8A" w14:textId="4EB82473" w:rsidR="006D2905" w:rsidRPr="00FA0E84" w:rsidRDefault="00A5613B" w:rsidP="0085099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A429E">
        <w:rPr>
          <w:rFonts w:eastAsiaTheme="minorEastAsia"/>
        </w:rPr>
        <w:t xml:space="preserve">satellite (S) is in the horizon over the point G (ground station) </w:t>
      </w:r>
      <w:r w:rsidR="000A3AB5">
        <w:rPr>
          <w:rFonts w:eastAsiaTheme="minorEastAsia"/>
        </w:rPr>
        <w:t xml:space="preserve">from when it is between point B and point C. The elevation from the horizontal </w:t>
      </w:r>
      <w:r w:rsidR="00D97C86">
        <w:rPr>
          <w:rFonts w:eastAsiaTheme="minorEastAsia"/>
        </w:rPr>
        <w:t>is given by the elevation angle. The angle for which the satellite stays in the horizon is COB or 2</w:t>
      </w:r>
      <w:r w:rsidR="00FA31DB">
        <w:rPr>
          <w:rFonts w:eastAsiaTheme="minorEastAsia"/>
        </w:rPr>
        <w:t>xCOG or 2Theta</w:t>
      </w:r>
      <w:r w:rsidR="006D2905">
        <w:rPr>
          <w:rFonts w:eastAsiaTheme="minorEastAsia"/>
        </w:rPr>
        <w:t xml:space="preserve">. OG is </w:t>
      </w:r>
      <w:proofErr w:type="spellStart"/>
      <w:r w:rsidR="006D2905">
        <w:rPr>
          <w:rFonts w:eastAsiaTheme="minorEastAsia"/>
        </w:rPr>
        <w:t>Rearth</w:t>
      </w:r>
      <w:proofErr w:type="spellEnd"/>
      <w:r w:rsidR="006D2905">
        <w:rPr>
          <w:rFonts w:eastAsiaTheme="minorEastAsia"/>
        </w:rPr>
        <w:t xml:space="preserve"> so theta is given by the above equation.</w:t>
      </w:r>
    </w:p>
    <w:p w14:paraId="7EF3BD79" w14:textId="058358C5" w:rsidR="00FA0E84" w:rsidRDefault="00FA0E84" w:rsidP="00BE396C">
      <w:pPr>
        <w:pStyle w:val="Heading4"/>
        <w:rPr>
          <w:rFonts w:eastAsiaTheme="minorEastAsia"/>
        </w:rPr>
      </w:pPr>
      <w:r>
        <w:rPr>
          <w:rFonts w:eastAsiaTheme="minorEastAsia"/>
        </w:rPr>
        <w:t>Time in horizon:</w:t>
      </w:r>
    </w:p>
    <w:p w14:paraId="319468F0" w14:textId="426E165B" w:rsidR="00FA0E84" w:rsidRPr="00D62CF1" w:rsidRDefault="00FA26E3" w:rsidP="008509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orizon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4F78463E" w14:textId="42F9399D" w:rsidR="00D62CF1" w:rsidRDefault="00D62CF1" w:rsidP="008509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</w:t>
      </w:r>
      <w:r w:rsidR="00A219F3">
        <w:rPr>
          <w:rFonts w:eastAsiaTheme="minorEastAsia"/>
        </w:rPr>
        <w:t xml:space="preserve">follows from </w:t>
      </w:r>
      <w:r w:rsidR="00193A50">
        <w:rPr>
          <w:rFonts w:eastAsiaTheme="minorEastAsia"/>
        </w:rPr>
        <w:t xml:space="preserve">the total </w:t>
      </w:r>
      <w:proofErr w:type="gramStart"/>
      <w:r w:rsidR="00193A50">
        <w:rPr>
          <w:rFonts w:eastAsiaTheme="minorEastAsia"/>
        </w:rPr>
        <w:t xml:space="preserve">time </w:t>
      </w:r>
      <w:r w:rsidR="00C13287">
        <w:rPr>
          <w:rFonts w:eastAsiaTheme="minorEastAsia"/>
        </w:rPr>
        <w:t>period</w:t>
      </w:r>
      <w:proofErr w:type="gramEnd"/>
      <w:r w:rsidR="00C13287">
        <w:rPr>
          <w:rFonts w:eastAsiaTheme="minorEastAsia"/>
        </w:rPr>
        <w:t xml:space="preserve"> being taken to go through an angle of 2 pi, so to go through </w:t>
      </w:r>
      <w:r w:rsidR="00B5104E">
        <w:rPr>
          <w:rFonts w:eastAsiaTheme="minorEastAsia"/>
        </w:rPr>
        <w:t xml:space="preserve">2 theta radians, we need proportionate amount of time. </w:t>
      </w:r>
    </w:p>
    <w:p w14:paraId="1877C43E" w14:textId="77777777" w:rsidR="00615DE6" w:rsidRDefault="00615DE6" w:rsidP="0085099B">
      <w:pPr>
        <w:rPr>
          <w:rFonts w:eastAsiaTheme="minorEastAsia"/>
        </w:rPr>
      </w:pPr>
    </w:p>
    <w:p w14:paraId="1688D880" w14:textId="2ED9558F" w:rsidR="00615DE6" w:rsidRDefault="00615DE6" w:rsidP="00615DE6">
      <w:pPr>
        <w:pStyle w:val="Heading3"/>
        <w:rPr>
          <w:rFonts w:eastAsiaTheme="minorEastAsia"/>
        </w:rPr>
      </w:pPr>
      <w:r>
        <w:rPr>
          <w:rFonts w:eastAsiaTheme="minorEastAsia"/>
        </w:rPr>
        <w:t>Code</w:t>
      </w:r>
    </w:p>
    <w:p w14:paraId="102707D1" w14:textId="0C156464" w:rsidR="00B521F7" w:rsidRPr="00B521F7" w:rsidRDefault="00B521F7" w:rsidP="00B521F7">
      <w:r>
        <w:t xml:space="preserve">This section just converts the equations and inputs into the outputs using python. </w:t>
      </w:r>
    </w:p>
    <w:p w14:paraId="25F51DAF" w14:textId="77777777" w:rsidR="007169CE" w:rsidRDefault="002C2870" w:rsidP="00615DE6">
      <w:r>
        <w:t>The code for this session is pasted here</w:t>
      </w:r>
      <w:r w:rsidR="00D452AF">
        <w:t xml:space="preserve">. </w:t>
      </w:r>
    </w:p>
    <w:p w14:paraId="0834026A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numpy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proofErr w:type="gramEnd"/>
    </w:p>
    <w:p w14:paraId="4E4D608B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math</w:t>
      </w:r>
      <w:proofErr w:type="gramEnd"/>
    </w:p>
    <w:p w14:paraId="097D8BA4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062CF92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inpdat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inputs.txt"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'r</w:t>
      </w:r>
      <w:proofErr w:type="spellEnd"/>
      <w:proofErr w:type="gram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  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</w:t>
      </w:r>
      <w:proofErr w:type="gramEnd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open reading file</w:t>
      </w:r>
    </w:p>
    <w:p w14:paraId="59C1E855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inpdat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readline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()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get the line</w:t>
      </w:r>
    </w:p>
    <w:p w14:paraId="7EFAEBFA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row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split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":"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      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get row as an array</w:t>
      </w:r>
    </w:p>
    <w:p w14:paraId="7B3BD39F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Rearth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float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row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proofErr w:type="gramEnd"/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])    </w:t>
      </w:r>
    </w:p>
    <w:p w14:paraId="41327A11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inpdat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readline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()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get the next line</w:t>
      </w:r>
    </w:p>
    <w:p w14:paraId="4881A907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row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split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":"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</w:p>
    <w:p w14:paraId="313E5CFE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Gconst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float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row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proofErr w:type="gramEnd"/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])    </w:t>
      </w:r>
    </w:p>
    <w:p w14:paraId="408241E2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inpdat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readline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()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get the next line</w:t>
      </w:r>
    </w:p>
    <w:p w14:paraId="60264B20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row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split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":"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    </w:t>
      </w:r>
    </w:p>
    <w:p w14:paraId="381CE42A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Mearth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float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row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proofErr w:type="gramEnd"/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]) </w:t>
      </w:r>
    </w:p>
    <w:p w14:paraId="4769FB6B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inpdat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close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()    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close the file after done reading</w:t>
      </w:r>
    </w:p>
    <w:p w14:paraId="47DF21BF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61E691D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float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gramEnd"/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input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"Enter orbit height in km: 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))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input from user</w:t>
      </w:r>
    </w:p>
    <w:p w14:paraId="67B3575F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62BCF8B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Calculations</w:t>
      </w:r>
    </w:p>
    <w:p w14:paraId="39C60740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R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Rearth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proofErr w:type="gramEnd"/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1000.0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   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in meters</w:t>
      </w:r>
    </w:p>
    <w:p w14:paraId="7D10F079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sqrt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Gconst</w:t>
      </w:r>
      <w:proofErr w:type="spellEnd"/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Mearth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R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 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in m/s</w:t>
      </w:r>
    </w:p>
    <w:p w14:paraId="0DE64414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pi</w:t>
      </w:r>
      <w:proofErr w:type="spellEnd"/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math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pow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R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1.5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sqrt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Gconst</w:t>
      </w:r>
      <w:proofErr w:type="spellEnd"/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Mearth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  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in seconds</w:t>
      </w:r>
    </w:p>
    <w:p w14:paraId="55CE58F4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Hang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proofErr w:type="gram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arccos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Rearth</w:t>
      </w:r>
      <w:proofErr w:type="spellEnd"/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1000.0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R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 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# angle in horizon in radians # </w:t>
      </w:r>
      <w:proofErr w:type="spellStart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Rearth</w:t>
      </w:r>
      <w:proofErr w:type="spellEnd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multiplied by 1000 to get in meters</w:t>
      </w:r>
    </w:p>
    <w:p w14:paraId="6837707D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Thor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Hang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pi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proofErr w:type="gramEnd"/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    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total time in horizon in seconds</w:t>
      </w:r>
    </w:p>
    <w:p w14:paraId="31E3622C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B3A0800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outdat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gramEnd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"outputs.txt"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'w'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  </w:t>
      </w: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open new file and truncate all data in it</w:t>
      </w:r>
    </w:p>
    <w:p w14:paraId="7C51D5EB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</w:pP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outdat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SG"/>
          <w14:ligatures w14:val="none"/>
        </w:rPr>
        <w:t>write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proofErr w:type="spell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Rorbit</w:t>
      </w:r>
      <w:proofErr w:type="spellEnd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(km) 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Vorbit</w:t>
      </w:r>
      <w:proofErr w:type="spellEnd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 (km/s) 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Torbit</w:t>
      </w:r>
      <w:proofErr w:type="spellEnd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(min) 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 Theta(</w:t>
      </w:r>
      <w:proofErr w:type="spell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deg</w:t>
      </w:r>
      <w:proofErr w:type="spellEnd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) 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Thorizon</w:t>
      </w:r>
      <w:proofErr w:type="spellEnd"/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(min)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\n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)</w:t>
      </w:r>
    </w:p>
    <w:p w14:paraId="6A888431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converting units for variables</w:t>
      </w:r>
    </w:p>
    <w:p w14:paraId="12443454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round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R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1000.0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16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D983CE7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round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1000.0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4654136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Torbit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round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T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60.0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B837F8C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Theta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round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((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Hang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180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pi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EC0E9E9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Thorizon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round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proofErr w:type="gramEnd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Thor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/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60.0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,</w:t>
      </w:r>
      <w:r w:rsidRPr="007169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9DA777E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# </w:t>
      </w:r>
      <w:proofErr w:type="gramStart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need</w:t>
      </w:r>
      <w:proofErr w:type="gramEnd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to round off the values to make them easier to read</w:t>
      </w:r>
    </w:p>
    <w:p w14:paraId="4D2713AF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F2B049A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</w:pPr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SG"/>
          <w14:ligatures w14:val="none"/>
        </w:rPr>
        <w:t xml:space="preserve"># </w:t>
      </w:r>
      <w:proofErr w:type="spellStart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SG"/>
          <w14:ligatures w14:val="none"/>
        </w:rPr>
        <w:t>writing</w:t>
      </w:r>
      <w:proofErr w:type="spellEnd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SG"/>
          <w14:ligatures w14:val="none"/>
        </w:rPr>
        <w:t xml:space="preserve"> in </w:t>
      </w:r>
      <w:proofErr w:type="spellStart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SG"/>
          <w14:ligatures w14:val="none"/>
        </w:rPr>
        <w:t>output</w:t>
      </w:r>
      <w:proofErr w:type="spellEnd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SG"/>
          <w14:ligatures w14:val="none"/>
        </w:rPr>
        <w:t>file</w:t>
      </w:r>
      <w:proofErr w:type="spellEnd"/>
    </w:p>
    <w:p w14:paraId="605C7497" w14:textId="77777777" w:rsidR="007169CE" w:rsidRPr="007169CE" w:rsidRDefault="007169CE" w:rsidP="007169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</w:pPr>
      <w:proofErr w:type="spellStart"/>
      <w:proofErr w:type="gram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outdat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.</w:t>
      </w:r>
      <w:r w:rsidRPr="007169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SG"/>
          <w14:ligatures w14:val="none"/>
        </w:rPr>
        <w:t>write</w:t>
      </w:r>
      <w:proofErr w:type="spellEnd"/>
      <w:proofErr w:type="gram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SG"/>
          <w14:ligatures w14:val="none"/>
        </w:rPr>
        <w:t>str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Rorbit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)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SG"/>
          <w14:ligatures w14:val="none"/>
        </w:rPr>
        <w:t>str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Vorbit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)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SG"/>
          <w14:ligatures w14:val="none"/>
        </w:rPr>
        <w:t>str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Torbit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)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SG"/>
          <w14:ligatures w14:val="none"/>
        </w:rPr>
        <w:t>str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Theta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)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\t\t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proofErr w:type="spellStart"/>
      <w:r w:rsidRPr="00716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SG"/>
          <w14:ligatures w14:val="none"/>
        </w:rPr>
        <w:t>str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(</w:t>
      </w:r>
      <w:proofErr w:type="spellStart"/>
      <w:r w:rsidRPr="00716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SG"/>
          <w14:ligatures w14:val="none"/>
        </w:rPr>
        <w:t>Thorizon</w:t>
      </w:r>
      <w:proofErr w:type="spellEnd"/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) </w:t>
      </w:r>
      <w:r w:rsidRPr="00716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SG"/>
          <w14:ligatures w14:val="none"/>
        </w:rPr>
        <w:t>+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 xml:space="preserve"> 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de-DE" w:eastAsia="en-SG"/>
          <w14:ligatures w14:val="none"/>
        </w:rPr>
        <w:t>\n</w:t>
      </w:r>
      <w:r w:rsidRPr="00716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SG"/>
          <w14:ligatures w14:val="none"/>
        </w:rPr>
        <w:t>"</w:t>
      </w:r>
      <w:r w:rsidRPr="00716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  <w:t>)</w:t>
      </w:r>
    </w:p>
    <w:p w14:paraId="55F1AD61" w14:textId="77777777" w:rsidR="007169CE" w:rsidRPr="007169CE" w:rsidRDefault="007169CE" w:rsidP="007169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SG"/>
          <w14:ligatures w14:val="none"/>
        </w:rPr>
      </w:pPr>
    </w:p>
    <w:p w14:paraId="55C3D3AD" w14:textId="700C5002" w:rsidR="00615DE6" w:rsidRDefault="00D452AF" w:rsidP="00615DE6">
      <w:r>
        <w:lastRenderedPageBreak/>
        <w:t>Next session onward, the code will be</w:t>
      </w:r>
      <w:r w:rsidR="00C25824">
        <w:t xml:space="preserve"> put in a separate solution folder along with a dedicated solution file. For this session, both problem statement and solution are</w:t>
      </w:r>
      <w:r w:rsidR="00FF339C">
        <w:t xml:space="preserve"> clubbed into one file for a</w:t>
      </w:r>
      <w:r w:rsidR="00D46097">
        <w:t xml:space="preserve">n easier start to the process. </w:t>
      </w:r>
    </w:p>
    <w:p w14:paraId="4D7C3787" w14:textId="77777777" w:rsidR="00D46097" w:rsidRPr="00615DE6" w:rsidRDefault="00D46097" w:rsidP="00615DE6"/>
    <w:p w14:paraId="379A9D1C" w14:textId="77777777" w:rsidR="008A6D9E" w:rsidRDefault="008A6D9E" w:rsidP="0085099B"/>
    <w:p w14:paraId="6677E6BD" w14:textId="4415DE29" w:rsidR="008A6D9E" w:rsidRDefault="008A6D9E" w:rsidP="00B5104E">
      <w:pPr>
        <w:pStyle w:val="Heading3"/>
      </w:pPr>
      <w:r>
        <w:t>Output</w:t>
      </w:r>
      <w:r w:rsidR="002C2870">
        <w:t>s</w:t>
      </w:r>
    </w:p>
    <w:p w14:paraId="30370187" w14:textId="70354F51" w:rsidR="006767CF" w:rsidRDefault="006767CF" w:rsidP="006767CF">
      <w:r>
        <w:t xml:space="preserve">This is the output file for a 600km </w:t>
      </w:r>
      <w:r w:rsidR="004E71D6">
        <w:t>high orbit:</w:t>
      </w:r>
    </w:p>
    <w:p w14:paraId="5AA4DFA9" w14:textId="77777777" w:rsidR="004E71D6" w:rsidRDefault="004E71D6" w:rsidP="004E71D6">
      <w:proofErr w:type="spellStart"/>
      <w:r>
        <w:t>Rorbit</w:t>
      </w:r>
      <w:proofErr w:type="spellEnd"/>
      <w:r>
        <w:t xml:space="preserve">(km) </w:t>
      </w:r>
      <w:r>
        <w:tab/>
        <w:t xml:space="preserve"> </w:t>
      </w:r>
      <w:proofErr w:type="spellStart"/>
      <w:r>
        <w:t>Vorbit</w:t>
      </w:r>
      <w:proofErr w:type="spellEnd"/>
      <w:r>
        <w:t xml:space="preserve"> (km/s) </w:t>
      </w:r>
      <w:r>
        <w:tab/>
        <w:t xml:space="preserve"> Torbit(min) </w:t>
      </w:r>
      <w:r>
        <w:tab/>
        <w:t xml:space="preserve"> Theta(</w:t>
      </w:r>
      <w:proofErr w:type="spellStart"/>
      <w:r>
        <w:t>deg</w:t>
      </w:r>
      <w:proofErr w:type="spellEnd"/>
      <w:r>
        <w:t xml:space="preserve">) </w:t>
      </w:r>
      <w:r>
        <w:tab/>
        <w:t xml:space="preserve"> </w:t>
      </w:r>
      <w:proofErr w:type="spellStart"/>
      <w:r>
        <w:t>Thorizon</w:t>
      </w:r>
      <w:proofErr w:type="spellEnd"/>
      <w:r>
        <w:t>(min)</w:t>
      </w:r>
    </w:p>
    <w:p w14:paraId="12A70742" w14:textId="0225363B" w:rsidR="004E71D6" w:rsidRDefault="004E71D6" w:rsidP="004E71D6">
      <w:r>
        <w:t>6971.0</w:t>
      </w:r>
      <w:r>
        <w:tab/>
      </w:r>
      <w:r>
        <w:tab/>
        <w:t>7.4466</w:t>
      </w:r>
      <w:r>
        <w:tab/>
      </w:r>
      <w:r>
        <w:tab/>
        <w:t>98.031</w:t>
      </w:r>
      <w:r>
        <w:tab/>
      </w:r>
      <w:r>
        <w:tab/>
        <w:t>23.946</w:t>
      </w:r>
      <w:r>
        <w:tab/>
      </w:r>
      <w:r>
        <w:tab/>
        <w:t>13.041</w:t>
      </w:r>
    </w:p>
    <w:p w14:paraId="324E9980" w14:textId="77777777" w:rsidR="004E71D6" w:rsidRPr="006767CF" w:rsidRDefault="004E71D6" w:rsidP="004E71D6"/>
    <w:p w14:paraId="3E780944" w14:textId="22A7F676" w:rsidR="008A6D9E" w:rsidRDefault="00E8448C" w:rsidP="0085099B">
      <w:r>
        <w:t xml:space="preserve">Note that some values make more sense in different units </w:t>
      </w:r>
      <w:r w:rsidR="001C3BDA">
        <w:t xml:space="preserve">compared to what is best for calculation. So, we give the velocity in km/s, </w:t>
      </w:r>
      <w:r w:rsidR="0032709A">
        <w:t xml:space="preserve">the </w:t>
      </w:r>
      <w:r w:rsidR="00A10A76">
        <w:t xml:space="preserve">orbital </w:t>
      </w:r>
      <w:r w:rsidR="0032709A">
        <w:t xml:space="preserve">period and time in horizon in minutes, and the angle in horizon in degrees. </w:t>
      </w:r>
      <w:r w:rsidR="00D46097">
        <w:t>So,</w:t>
      </w:r>
      <w:r w:rsidR="005C1DF2">
        <w:t xml:space="preserve"> we convert from the original units </w:t>
      </w:r>
      <w:r w:rsidR="00A822B3">
        <w:t xml:space="preserve">before outputting the values using print and </w:t>
      </w:r>
      <w:r w:rsidR="00EB2D35">
        <w:t xml:space="preserve">write. </w:t>
      </w:r>
    </w:p>
    <w:p w14:paraId="476ED12F" w14:textId="77777777" w:rsidR="0095154B" w:rsidRDefault="0095154B" w:rsidP="0085099B"/>
    <w:p w14:paraId="66F58D8D" w14:textId="44F71CE5" w:rsidR="00FD4975" w:rsidRDefault="00FD4975" w:rsidP="00624F4F">
      <w:pPr>
        <w:pStyle w:val="Heading1"/>
      </w:pPr>
      <w:r>
        <w:t>GitHub</w:t>
      </w:r>
    </w:p>
    <w:p w14:paraId="16E188AE" w14:textId="04FA8C8C" w:rsidR="00FD4975" w:rsidRDefault="00FD4975" w:rsidP="0085099B">
      <w:r>
        <w:t xml:space="preserve">Create a </w:t>
      </w:r>
      <w:r w:rsidR="00A10A76">
        <w:t>GitHub</w:t>
      </w:r>
      <w:r>
        <w:t xml:space="preserve"> account, make a repository, </w:t>
      </w:r>
      <w:r w:rsidR="0069677B">
        <w:t xml:space="preserve">upload the code, </w:t>
      </w:r>
      <w:proofErr w:type="gramStart"/>
      <w:r w:rsidR="0069677B">
        <w:t>inputs</w:t>
      </w:r>
      <w:proofErr w:type="gramEnd"/>
      <w:r w:rsidR="0069677B">
        <w:t xml:space="preserve"> and outputs. Write a word file explaining what you did, convert to </w:t>
      </w:r>
      <w:r w:rsidR="00A10A76">
        <w:t>pdf,</w:t>
      </w:r>
      <w:r w:rsidR="0069677B">
        <w:t xml:space="preserve"> and upload it in the same repository.</w:t>
      </w:r>
    </w:p>
    <w:p w14:paraId="4D8DA9A8" w14:textId="0AA441AD" w:rsidR="005204B9" w:rsidRDefault="005204B9" w:rsidP="0085099B">
      <w:r>
        <w:t xml:space="preserve">A new dedicated </w:t>
      </w:r>
      <w:r w:rsidR="001C1460">
        <w:t>repository is built for each session on my GitHub account</w:t>
      </w:r>
      <w:r w:rsidR="005D44FE">
        <w:t xml:space="preserve">. The problem statement, solution, and various codes are </w:t>
      </w:r>
      <w:r w:rsidR="006D0D1F">
        <w:t xml:space="preserve">files will be uploaded on that. </w:t>
      </w:r>
    </w:p>
    <w:p w14:paraId="383AEA95" w14:textId="77777777" w:rsidR="0095154B" w:rsidRDefault="0095154B" w:rsidP="0085099B"/>
    <w:p w14:paraId="690691CC" w14:textId="32F5B088" w:rsidR="0095154B" w:rsidRDefault="00624F4F" w:rsidP="00624F4F">
      <w:pPr>
        <w:pStyle w:val="Subtitle"/>
      </w:pPr>
      <w:r>
        <w:t>C</w:t>
      </w:r>
      <w:r w:rsidR="0095154B">
        <w:t xml:space="preserve">onclusion and </w:t>
      </w:r>
      <w:r w:rsidR="00327743">
        <w:t>K</w:t>
      </w:r>
      <w:r w:rsidR="0095154B">
        <w:t xml:space="preserve">ey </w:t>
      </w:r>
      <w:r w:rsidR="00327743">
        <w:t>L</w:t>
      </w:r>
      <w:r w:rsidR="0095154B">
        <w:t>earnings</w:t>
      </w:r>
    </w:p>
    <w:p w14:paraId="7D3FAEC3" w14:textId="45E266A4" w:rsidR="00DB005E" w:rsidRPr="00DB005E" w:rsidRDefault="00DB005E" w:rsidP="00DB005E">
      <w:pPr>
        <w:pStyle w:val="Heading2"/>
      </w:pPr>
      <w:r>
        <w:t>Learnings</w:t>
      </w:r>
    </w:p>
    <w:p w14:paraId="5850D1CA" w14:textId="701D4BB6" w:rsidR="00EC0493" w:rsidRDefault="00382A43" w:rsidP="00EC0493">
      <w:pPr>
        <w:pStyle w:val="ListParagraph"/>
        <w:numPr>
          <w:ilvl w:val="0"/>
          <w:numId w:val="5"/>
        </w:numPr>
      </w:pPr>
      <w:r>
        <w:t xml:space="preserve">Understand the basics of python, anaconda, and </w:t>
      </w:r>
      <w:proofErr w:type="spellStart"/>
      <w:r>
        <w:t>vscode</w:t>
      </w:r>
      <w:proofErr w:type="spellEnd"/>
      <w:r>
        <w:t xml:space="preserve"> installation</w:t>
      </w:r>
      <w:r w:rsidR="006015C5">
        <w:t xml:space="preserve">. </w:t>
      </w:r>
    </w:p>
    <w:p w14:paraId="4AC0F941" w14:textId="0D35D055" w:rsidR="00234849" w:rsidRDefault="00234849" w:rsidP="00EC0493">
      <w:pPr>
        <w:pStyle w:val="ListParagraph"/>
        <w:numPr>
          <w:ilvl w:val="0"/>
          <w:numId w:val="5"/>
        </w:numPr>
      </w:pPr>
      <w:r>
        <w:t>Understand the basics of python cod</w:t>
      </w:r>
      <w:r w:rsidR="00270940">
        <w:t>ing</w:t>
      </w:r>
      <w:r>
        <w:t>, functions, read, and write</w:t>
      </w:r>
      <w:r w:rsidR="00270940">
        <w:t>.</w:t>
      </w:r>
    </w:p>
    <w:p w14:paraId="0349FA6D" w14:textId="5E95DEEF" w:rsidR="00270940" w:rsidRDefault="00270940" w:rsidP="00EC0493">
      <w:pPr>
        <w:pStyle w:val="ListParagraph"/>
        <w:numPr>
          <w:ilvl w:val="0"/>
          <w:numId w:val="5"/>
        </w:numPr>
      </w:pPr>
      <w:r>
        <w:t xml:space="preserve">Implement </w:t>
      </w:r>
      <w:r w:rsidR="008B0AEC">
        <w:t>aerospace related equations in python to see how coding is used in space!</w:t>
      </w:r>
    </w:p>
    <w:p w14:paraId="5CEDBD00" w14:textId="77777777" w:rsidR="00DB005E" w:rsidRDefault="00DB005E" w:rsidP="00DB005E"/>
    <w:p w14:paraId="63D0D0F5" w14:textId="43D735CF" w:rsidR="00234849" w:rsidRDefault="00234849" w:rsidP="00234849">
      <w:pPr>
        <w:pStyle w:val="Heading2"/>
      </w:pPr>
      <w:r>
        <w:t>Course completion</w:t>
      </w:r>
      <w:r w:rsidR="008B0AEC">
        <w:t xml:space="preserve"> instructions</w:t>
      </w:r>
    </w:p>
    <w:p w14:paraId="3C143B7E" w14:textId="7099D36C" w:rsidR="0095154B" w:rsidRDefault="0095154B" w:rsidP="00EC0493">
      <w:pPr>
        <w:pStyle w:val="ListParagraph"/>
        <w:numPr>
          <w:ilvl w:val="0"/>
          <w:numId w:val="5"/>
        </w:numPr>
      </w:pPr>
      <w:r>
        <w:t xml:space="preserve">From the next session onward, the output text will be given 1 week after the session so you can try the solution once yourself. </w:t>
      </w:r>
    </w:p>
    <w:p w14:paraId="43536D53" w14:textId="1D1A642F" w:rsidR="007E0FB9" w:rsidRDefault="00BA1412" w:rsidP="00EC0493">
      <w:pPr>
        <w:pStyle w:val="ListParagraph"/>
        <w:numPr>
          <w:ilvl w:val="0"/>
          <w:numId w:val="5"/>
        </w:numPr>
      </w:pPr>
      <w:r>
        <w:t>To complete the course, you must submit the solutions</w:t>
      </w:r>
      <w:r w:rsidR="00B408A5">
        <w:t xml:space="preserve"> (input, code, output)</w:t>
      </w:r>
      <w:r>
        <w:t xml:space="preserve"> and explanation pdf to a new repository </w:t>
      </w:r>
      <w:r w:rsidR="007E0FB9">
        <w:t xml:space="preserve">on </w:t>
      </w:r>
      <w:r w:rsidR="00EC0493">
        <w:t>GitHub</w:t>
      </w:r>
      <w:r w:rsidR="007E0FB9">
        <w:t xml:space="preserve"> </w:t>
      </w:r>
      <w:r>
        <w:t xml:space="preserve">for each session. </w:t>
      </w:r>
    </w:p>
    <w:p w14:paraId="01F3029F" w14:textId="77777777" w:rsidR="007E0FB9" w:rsidRDefault="007E0FB9" w:rsidP="0085099B"/>
    <w:sectPr w:rsidR="007E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0999"/>
    <w:multiLevelType w:val="hybridMultilevel"/>
    <w:tmpl w:val="AC8279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F40"/>
    <w:multiLevelType w:val="hybridMultilevel"/>
    <w:tmpl w:val="2CCAB9B0"/>
    <w:lvl w:ilvl="0" w:tplc="2A7A05F8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63205"/>
    <w:multiLevelType w:val="hybridMultilevel"/>
    <w:tmpl w:val="3654A856"/>
    <w:lvl w:ilvl="0" w:tplc="9B4C59E0">
      <w:start w:val="1"/>
      <w:numFmt w:val="decimal"/>
      <w:pStyle w:val="Heading1"/>
      <w:lvlText w:val="Chapter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C7285"/>
    <w:multiLevelType w:val="hybridMultilevel"/>
    <w:tmpl w:val="469EA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10F0"/>
    <w:multiLevelType w:val="hybridMultilevel"/>
    <w:tmpl w:val="E51E3E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79723">
    <w:abstractNumId w:val="4"/>
  </w:num>
  <w:num w:numId="2" w16cid:durableId="516314184">
    <w:abstractNumId w:val="1"/>
  </w:num>
  <w:num w:numId="3" w16cid:durableId="1004550364">
    <w:abstractNumId w:val="2"/>
  </w:num>
  <w:num w:numId="4" w16cid:durableId="1507479290">
    <w:abstractNumId w:val="0"/>
  </w:num>
  <w:num w:numId="5" w16cid:durableId="1087920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A"/>
    <w:rsid w:val="00001B54"/>
    <w:rsid w:val="0001257C"/>
    <w:rsid w:val="00083DDD"/>
    <w:rsid w:val="000911F1"/>
    <w:rsid w:val="00092110"/>
    <w:rsid w:val="000A3AB5"/>
    <w:rsid w:val="000B7CCD"/>
    <w:rsid w:val="00100501"/>
    <w:rsid w:val="0010196F"/>
    <w:rsid w:val="00105556"/>
    <w:rsid w:val="0011284B"/>
    <w:rsid w:val="0011379B"/>
    <w:rsid w:val="00122A78"/>
    <w:rsid w:val="001378DA"/>
    <w:rsid w:val="00161A4E"/>
    <w:rsid w:val="00170960"/>
    <w:rsid w:val="00193A50"/>
    <w:rsid w:val="00195ECB"/>
    <w:rsid w:val="001A6E4F"/>
    <w:rsid w:val="001C1460"/>
    <w:rsid w:val="001C3A26"/>
    <w:rsid w:val="001C3BDA"/>
    <w:rsid w:val="001C5650"/>
    <w:rsid w:val="001E3F0C"/>
    <w:rsid w:val="00234849"/>
    <w:rsid w:val="00256956"/>
    <w:rsid w:val="00256C6E"/>
    <w:rsid w:val="00270940"/>
    <w:rsid w:val="00281F96"/>
    <w:rsid w:val="002B40B1"/>
    <w:rsid w:val="002C2870"/>
    <w:rsid w:val="00307D8D"/>
    <w:rsid w:val="0032709A"/>
    <w:rsid w:val="00327743"/>
    <w:rsid w:val="0033450F"/>
    <w:rsid w:val="0035480A"/>
    <w:rsid w:val="00356DD1"/>
    <w:rsid w:val="00382A43"/>
    <w:rsid w:val="00386EB6"/>
    <w:rsid w:val="003957D4"/>
    <w:rsid w:val="003C112D"/>
    <w:rsid w:val="003D26EE"/>
    <w:rsid w:val="003F766E"/>
    <w:rsid w:val="00420DD2"/>
    <w:rsid w:val="00423186"/>
    <w:rsid w:val="004469AF"/>
    <w:rsid w:val="004575AA"/>
    <w:rsid w:val="00475773"/>
    <w:rsid w:val="00485B4E"/>
    <w:rsid w:val="004C5590"/>
    <w:rsid w:val="004E1DF3"/>
    <w:rsid w:val="004E71D6"/>
    <w:rsid w:val="004F58F9"/>
    <w:rsid w:val="005105E0"/>
    <w:rsid w:val="005204B9"/>
    <w:rsid w:val="0052240D"/>
    <w:rsid w:val="005613DD"/>
    <w:rsid w:val="00566B01"/>
    <w:rsid w:val="00572C48"/>
    <w:rsid w:val="0058359D"/>
    <w:rsid w:val="005943E4"/>
    <w:rsid w:val="005A14F1"/>
    <w:rsid w:val="005A5A0D"/>
    <w:rsid w:val="005C1DF2"/>
    <w:rsid w:val="005D44FE"/>
    <w:rsid w:val="006015C5"/>
    <w:rsid w:val="00602C9B"/>
    <w:rsid w:val="00615DE6"/>
    <w:rsid w:val="00624F4F"/>
    <w:rsid w:val="00664344"/>
    <w:rsid w:val="006767CF"/>
    <w:rsid w:val="00693567"/>
    <w:rsid w:val="0069677B"/>
    <w:rsid w:val="006A18E1"/>
    <w:rsid w:val="006A4C65"/>
    <w:rsid w:val="006B0881"/>
    <w:rsid w:val="006B41B0"/>
    <w:rsid w:val="006B75A0"/>
    <w:rsid w:val="006D0D1F"/>
    <w:rsid w:val="006D2905"/>
    <w:rsid w:val="006D3D33"/>
    <w:rsid w:val="00703365"/>
    <w:rsid w:val="007169CE"/>
    <w:rsid w:val="00723C87"/>
    <w:rsid w:val="00726A25"/>
    <w:rsid w:val="00741B4D"/>
    <w:rsid w:val="00762BB5"/>
    <w:rsid w:val="007803AF"/>
    <w:rsid w:val="007A7213"/>
    <w:rsid w:val="007D06DA"/>
    <w:rsid w:val="007D3766"/>
    <w:rsid w:val="007D6543"/>
    <w:rsid w:val="007E0FB9"/>
    <w:rsid w:val="007F0089"/>
    <w:rsid w:val="007F1A56"/>
    <w:rsid w:val="008069F3"/>
    <w:rsid w:val="0082020E"/>
    <w:rsid w:val="008212C7"/>
    <w:rsid w:val="00835814"/>
    <w:rsid w:val="0085099B"/>
    <w:rsid w:val="0085627A"/>
    <w:rsid w:val="00856CC8"/>
    <w:rsid w:val="00887D16"/>
    <w:rsid w:val="008A6D9E"/>
    <w:rsid w:val="008B0AEC"/>
    <w:rsid w:val="008C0BA9"/>
    <w:rsid w:val="008D15AD"/>
    <w:rsid w:val="008F198F"/>
    <w:rsid w:val="008F7070"/>
    <w:rsid w:val="008F7F2E"/>
    <w:rsid w:val="0095154B"/>
    <w:rsid w:val="00974DDC"/>
    <w:rsid w:val="009A1C83"/>
    <w:rsid w:val="009A2EA4"/>
    <w:rsid w:val="009B108E"/>
    <w:rsid w:val="009B33A0"/>
    <w:rsid w:val="009C35F5"/>
    <w:rsid w:val="009C7A60"/>
    <w:rsid w:val="009E0901"/>
    <w:rsid w:val="009E0A61"/>
    <w:rsid w:val="009F2767"/>
    <w:rsid w:val="00A10A76"/>
    <w:rsid w:val="00A219F3"/>
    <w:rsid w:val="00A21AA8"/>
    <w:rsid w:val="00A4579B"/>
    <w:rsid w:val="00A54CE5"/>
    <w:rsid w:val="00A5613B"/>
    <w:rsid w:val="00A807E7"/>
    <w:rsid w:val="00A822B3"/>
    <w:rsid w:val="00AB65EC"/>
    <w:rsid w:val="00AC7DD5"/>
    <w:rsid w:val="00B002A1"/>
    <w:rsid w:val="00B408A5"/>
    <w:rsid w:val="00B5104E"/>
    <w:rsid w:val="00B521F7"/>
    <w:rsid w:val="00B52AD9"/>
    <w:rsid w:val="00B80F7E"/>
    <w:rsid w:val="00B9307A"/>
    <w:rsid w:val="00BA1412"/>
    <w:rsid w:val="00BB7202"/>
    <w:rsid w:val="00BC431A"/>
    <w:rsid w:val="00BD19A2"/>
    <w:rsid w:val="00BE396C"/>
    <w:rsid w:val="00C13287"/>
    <w:rsid w:val="00C25824"/>
    <w:rsid w:val="00C37D03"/>
    <w:rsid w:val="00C763D1"/>
    <w:rsid w:val="00C902D7"/>
    <w:rsid w:val="00CB200A"/>
    <w:rsid w:val="00CF5CB1"/>
    <w:rsid w:val="00D16378"/>
    <w:rsid w:val="00D31444"/>
    <w:rsid w:val="00D34F68"/>
    <w:rsid w:val="00D452AF"/>
    <w:rsid w:val="00D46097"/>
    <w:rsid w:val="00D52CE9"/>
    <w:rsid w:val="00D5449B"/>
    <w:rsid w:val="00D62CF1"/>
    <w:rsid w:val="00D664F7"/>
    <w:rsid w:val="00D81994"/>
    <w:rsid w:val="00D84762"/>
    <w:rsid w:val="00D85586"/>
    <w:rsid w:val="00D97C86"/>
    <w:rsid w:val="00DA429E"/>
    <w:rsid w:val="00DB005E"/>
    <w:rsid w:val="00DC5C02"/>
    <w:rsid w:val="00DE3753"/>
    <w:rsid w:val="00DF425E"/>
    <w:rsid w:val="00E12E4F"/>
    <w:rsid w:val="00E56449"/>
    <w:rsid w:val="00E619B2"/>
    <w:rsid w:val="00E704CA"/>
    <w:rsid w:val="00E843F0"/>
    <w:rsid w:val="00E8448C"/>
    <w:rsid w:val="00E96708"/>
    <w:rsid w:val="00EA23E4"/>
    <w:rsid w:val="00EB2D35"/>
    <w:rsid w:val="00EC0493"/>
    <w:rsid w:val="00EC54F5"/>
    <w:rsid w:val="00ED2142"/>
    <w:rsid w:val="00ED636C"/>
    <w:rsid w:val="00EE4196"/>
    <w:rsid w:val="00F33B56"/>
    <w:rsid w:val="00F439EB"/>
    <w:rsid w:val="00F50617"/>
    <w:rsid w:val="00F90191"/>
    <w:rsid w:val="00FA0E84"/>
    <w:rsid w:val="00FA31DB"/>
    <w:rsid w:val="00FB1AAA"/>
    <w:rsid w:val="00FC3FFC"/>
    <w:rsid w:val="00FD4975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CAB8"/>
  <w15:chartTrackingRefBased/>
  <w15:docId w15:val="{C13526F5-E5C6-4C3D-8008-A8E15499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9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202"/>
    <w:pPr>
      <w:keepNext/>
      <w:keepLines/>
      <w:numPr>
        <w:numId w:val="3"/>
      </w:numPr>
      <w:spacing w:before="240" w:after="120" w:line="240" w:lineRule="auto"/>
      <w:ind w:left="57" w:hanging="57"/>
      <w:jc w:val="left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6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F0C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7030A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DF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E97132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02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A60"/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F0C"/>
    <w:rPr>
      <w:rFonts w:ascii="Arial" w:eastAsiaTheme="majorEastAsia" w:hAnsi="Arial" w:cstheme="majorBidi"/>
      <w:b/>
      <w:color w:val="7030A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1DF3"/>
    <w:rPr>
      <w:rFonts w:eastAsiaTheme="majorEastAsia" w:cstheme="majorBidi"/>
      <w:b/>
      <w:i/>
      <w:iCs/>
      <w:color w:val="E97132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B54"/>
    <w:pPr>
      <w:spacing w:after="80" w:line="240" w:lineRule="auto"/>
      <w:contextualSpacing/>
      <w:jc w:val="center"/>
    </w:pPr>
    <w:rPr>
      <w:rFonts w:ascii="Algerian" w:eastAsiaTheme="majorEastAsia" w:hAnsi="Algeri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54"/>
    <w:rPr>
      <w:rFonts w:ascii="Algerian" w:eastAsiaTheme="majorEastAsia" w:hAnsi="Algeri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E4"/>
    <w:pPr>
      <w:numPr>
        <w:ilvl w:val="1"/>
      </w:numPr>
      <w:spacing w:line="240" w:lineRule="auto"/>
    </w:pPr>
    <w:rPr>
      <w:rFonts w:ascii="Arial" w:eastAsiaTheme="majorEastAsia" w:hAnsi="Arial" w:cstheme="majorBidi"/>
      <w:b/>
      <w:color w:val="00B050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E4"/>
    <w:rPr>
      <w:rFonts w:ascii="Arial" w:eastAsiaTheme="majorEastAsia" w:hAnsi="Arial" w:cstheme="majorBidi"/>
      <w:b/>
      <w:color w:val="00B050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3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95EC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613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Earth_radiu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www.youtube.com/playlist?list=PLlrxD0HtieHhS8VzuMCfQD4uJ9yne1mE6" TargetMode="External"/><Relationship Id="rId17" Type="http://schemas.openxmlformats.org/officeDocument/2006/relationships/hyperlink" Target="https://en.wikipedia.org/wiki/Orbital_peri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rbital_spe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Earth_mas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oliastro.space/en/stable/installation.html" TargetMode="External"/><Relationship Id="rId14" Type="http://schemas.openxmlformats.org/officeDocument/2006/relationships/hyperlink" Target="https://en.wikipedia.org/wiki/Gravitational_con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AGARWAL</dc:creator>
  <cp:keywords/>
  <dc:description/>
  <cp:lastModifiedBy>ANIRUDH AGARWAL</cp:lastModifiedBy>
  <cp:revision>2</cp:revision>
  <dcterms:created xsi:type="dcterms:W3CDTF">2024-05-21T03:53:00Z</dcterms:created>
  <dcterms:modified xsi:type="dcterms:W3CDTF">2024-05-21T03:53:00Z</dcterms:modified>
</cp:coreProperties>
</file>