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6B7B977" w14:textId="77777777" w:rsidR="005C6AC3" w:rsidRDefault="00AA5BA5">
      <w:pPr>
        <w:pStyle w:val="normal0"/>
        <w:jc w:val="center"/>
      </w:pPr>
      <w:r>
        <w:rPr>
          <w:color w:val="980000"/>
          <w:sz w:val="36"/>
          <w:szCs w:val="36"/>
        </w:rPr>
        <w:t>Networking</w:t>
      </w:r>
    </w:p>
    <w:p w14:paraId="315309AF" w14:textId="77777777" w:rsidR="005C6AC3" w:rsidRDefault="00AA5BA5">
      <w:pPr>
        <w:pStyle w:val="normal0"/>
        <w:jc w:val="center"/>
      </w:pPr>
      <w:r>
        <w:rPr>
          <w:color w:val="980000"/>
          <w:sz w:val="36"/>
          <w:szCs w:val="36"/>
        </w:rPr>
        <w:t>---------------------------------------------------------------------------</w:t>
      </w:r>
    </w:p>
    <w:p w14:paraId="59A7574A" w14:textId="77777777" w:rsidR="005C6AC3" w:rsidRDefault="00AA5BA5">
      <w:pPr>
        <w:pStyle w:val="normal0"/>
      </w:pPr>
      <w:r>
        <w:rPr>
          <w:b/>
        </w:rPr>
        <w:t>Name:</w:t>
      </w:r>
      <w:r>
        <w:t xml:space="preserve"> Anirudh Nagulapalli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Active Learning</w:t>
      </w:r>
      <w:r>
        <w:rPr>
          <w:b/>
          <w:color w:val="080A0A"/>
          <w:shd w:val="clear" w:color="auto" w:fill="FCFEFF"/>
        </w:rPr>
        <w:t>:</w:t>
      </w:r>
      <w:r>
        <w:rPr>
          <w:color w:val="080A0A"/>
          <w:shd w:val="clear" w:color="auto" w:fill="FCFEFF"/>
        </w:rPr>
        <w:t xml:space="preserve"> Static Routing</w:t>
      </w:r>
    </w:p>
    <w:p w14:paraId="03CC8E20" w14:textId="77777777" w:rsidR="005C6AC3" w:rsidRDefault="005C6AC3">
      <w:pPr>
        <w:pStyle w:val="normal0"/>
      </w:pPr>
    </w:p>
    <w:p w14:paraId="597505BD" w14:textId="77777777" w:rsidR="005C6AC3" w:rsidRDefault="005C6AC3">
      <w:pPr>
        <w:pStyle w:val="normal0"/>
      </w:pPr>
    </w:p>
    <w:p w14:paraId="796A12A0" w14:textId="77777777" w:rsidR="005C6AC3" w:rsidRDefault="00AA5BA5">
      <w:pPr>
        <w:pStyle w:val="normal0"/>
      </w:pPr>
      <w:r>
        <w:rPr>
          <w:b/>
          <w:color w:val="080A0A"/>
          <w:shd w:val="clear" w:color="auto" w:fill="FCFEFF"/>
        </w:rPr>
        <w:t>Description:</w:t>
      </w:r>
    </w:p>
    <w:p w14:paraId="755984B3" w14:textId="77777777" w:rsidR="005C6AC3" w:rsidRDefault="00AA5BA5">
      <w:pPr>
        <w:pStyle w:val="normal0"/>
      </w:pPr>
      <w:r>
        <w:rPr>
          <w:color w:val="080A0A"/>
          <w:shd w:val="clear" w:color="auto" w:fill="FCFEFF"/>
        </w:rPr>
        <w:t>The main goal of this Active Learning module - ‘Static Routing’ is to create a network topology consisting of PC’s, Switches and Routers using Cisco Packet Tracer, Configuring them as per the requirements. The idea is to set up the elements in different ne</w:t>
      </w:r>
      <w:r>
        <w:rPr>
          <w:color w:val="080A0A"/>
          <w:shd w:val="clear" w:color="auto" w:fill="FCFEFF"/>
        </w:rPr>
        <w:t xml:space="preserve">tworks into a single one so that any component can reach each and every other component. </w:t>
      </w:r>
    </w:p>
    <w:p w14:paraId="0644BB8B" w14:textId="77777777" w:rsidR="005C6AC3" w:rsidRDefault="005C6AC3">
      <w:pPr>
        <w:pStyle w:val="normal0"/>
      </w:pPr>
    </w:p>
    <w:p w14:paraId="15DB885C" w14:textId="77777777" w:rsidR="005C6AC3" w:rsidRDefault="005C6AC3">
      <w:pPr>
        <w:pStyle w:val="normal0"/>
      </w:pPr>
    </w:p>
    <w:p w14:paraId="220AE221" w14:textId="77777777" w:rsidR="005C6AC3" w:rsidRDefault="00AA5BA5">
      <w:pPr>
        <w:pStyle w:val="normal0"/>
      </w:pPr>
      <w:r>
        <w:rPr>
          <w:b/>
          <w:color w:val="080A0A"/>
          <w:shd w:val="clear" w:color="auto" w:fill="FCFEFF"/>
        </w:rPr>
        <w:t>Topology:</w:t>
      </w:r>
      <w:r>
        <w:rPr>
          <w:noProof/>
        </w:rPr>
        <w:drawing>
          <wp:inline distT="114300" distB="114300" distL="114300" distR="114300" wp14:anchorId="525C84A7" wp14:editId="4259EDE8">
            <wp:extent cx="5731200" cy="27178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1C204" w14:textId="77777777" w:rsidR="005C6AC3" w:rsidRDefault="00AA5BA5">
      <w:pPr>
        <w:pStyle w:val="normal0"/>
        <w:ind w:left="-735" w:right="-720"/>
        <w:jc w:val="center"/>
      </w:pPr>
      <w:r>
        <w:rPr>
          <w:noProof/>
        </w:rPr>
        <w:drawing>
          <wp:inline distT="114300" distB="114300" distL="114300" distR="114300" wp14:anchorId="0F08C50F" wp14:editId="5E7C99E1">
            <wp:extent cx="5549738" cy="32575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738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CC581" w14:textId="77777777" w:rsidR="00AA5BA5" w:rsidRDefault="00AA5BA5">
      <w:pPr>
        <w:pStyle w:val="normal0"/>
        <w:rPr>
          <w:b/>
          <w:color w:val="080A0A"/>
          <w:shd w:val="clear" w:color="auto" w:fill="FCFEFF"/>
        </w:rPr>
      </w:pPr>
    </w:p>
    <w:p w14:paraId="7AC1CC96" w14:textId="77777777" w:rsidR="005C6AC3" w:rsidRDefault="00AA5BA5">
      <w:pPr>
        <w:pStyle w:val="normal0"/>
      </w:pPr>
      <w:r>
        <w:rPr>
          <w:b/>
          <w:color w:val="080A0A"/>
          <w:shd w:val="clear" w:color="auto" w:fill="FCFEFF"/>
        </w:rPr>
        <w:lastRenderedPageBreak/>
        <w:t>Configuration Syntax:</w:t>
      </w:r>
    </w:p>
    <w:p w14:paraId="77D297E4" w14:textId="77777777" w:rsidR="005C6AC3" w:rsidRDefault="005C6AC3">
      <w:pPr>
        <w:pStyle w:val="normal0"/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4905"/>
      </w:tblGrid>
      <w:tr w:rsidR="005C6AC3" w14:paraId="62C98A15" w14:textId="77777777"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FA57" w14:textId="77777777" w:rsidR="005C6AC3" w:rsidRDefault="00AA5BA5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color w:val="080A0A"/>
                <w:shd w:val="clear" w:color="auto" w:fill="FCFEFF"/>
              </w:rPr>
              <w:t>Syntax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C6D4" w14:textId="77777777" w:rsidR="005C6AC3" w:rsidRDefault="00AA5BA5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color w:val="080A0A"/>
                <w:shd w:val="clear" w:color="auto" w:fill="FCFEFF"/>
              </w:rPr>
              <w:t>Description</w:t>
            </w:r>
          </w:p>
        </w:tc>
      </w:tr>
      <w:tr w:rsidR="005C6AC3" w14:paraId="1CA17C61" w14:textId="77777777"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2403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Hostname Router1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5DF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Sets the hostname to Router1</w:t>
            </w:r>
          </w:p>
        </w:tc>
      </w:tr>
      <w:tr w:rsidR="005C6AC3" w14:paraId="7BBAF3FD" w14:textId="77777777"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49D6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Enable password Cisco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8437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Sets the password to ‘Cisco’ and enables it</w:t>
            </w:r>
          </w:p>
        </w:tc>
      </w:tr>
      <w:tr w:rsidR="005C6AC3" w14:paraId="5F5AE638" w14:textId="77777777"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3216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Enable secret Cisco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5588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Sets the encrypted password ‘Cisco’ and enables it</w:t>
            </w:r>
          </w:p>
        </w:tc>
      </w:tr>
      <w:tr w:rsidR="005C6AC3" w14:paraId="53051EA3" w14:textId="77777777"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EBCE" w14:textId="77777777" w:rsidR="005C6AC3" w:rsidRDefault="00AA5BA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color w:val="080A0A"/>
                <w:shd w:val="clear" w:color="auto" w:fill="FCFEFF"/>
              </w:rPr>
              <w:t>Int</w:t>
            </w:r>
            <w:proofErr w:type="spellEnd"/>
            <w:r>
              <w:rPr>
                <w:color w:val="080A0A"/>
                <w:shd w:val="clear" w:color="auto" w:fill="FCFEFF"/>
              </w:rPr>
              <w:t xml:space="preserve"> f0/0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022C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Interface of Fast Ethernet is created</w:t>
            </w:r>
          </w:p>
        </w:tc>
      </w:tr>
      <w:tr w:rsidR="005C6AC3" w14:paraId="3DF5CB09" w14:textId="77777777"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2617" w14:textId="77777777" w:rsidR="005C6AC3" w:rsidRDefault="00AA5BA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color w:val="080A0A"/>
                <w:shd w:val="clear" w:color="auto" w:fill="FCFEFF"/>
              </w:rPr>
              <w:t>Int</w:t>
            </w:r>
            <w:proofErr w:type="spellEnd"/>
            <w:r>
              <w:rPr>
                <w:color w:val="080A0A"/>
                <w:shd w:val="clear" w:color="auto" w:fill="FCFEFF"/>
              </w:rPr>
              <w:t xml:space="preserve"> s0/0/0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EFC9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Interface of Serial port is created</w:t>
            </w:r>
          </w:p>
        </w:tc>
      </w:tr>
      <w:tr w:rsidR="005C6AC3" w14:paraId="454AA4AB" w14:textId="77777777"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EA05" w14:textId="77777777" w:rsidR="005C6AC3" w:rsidRDefault="00AA5BA5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color w:val="080A0A"/>
                <w:shd w:val="clear" w:color="auto" w:fill="FCFEFF"/>
              </w:rPr>
              <w:t>Ip</w:t>
            </w:r>
            <w:proofErr w:type="spellEnd"/>
            <w:r>
              <w:rPr>
                <w:color w:val="080A0A"/>
                <w:shd w:val="clear" w:color="auto" w:fill="FCFEFF"/>
              </w:rPr>
              <w:t xml:space="preserve"> address 196.7.3.3 255.255.255.224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7BD0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Assign</w:t>
            </w:r>
            <w:r>
              <w:rPr>
                <w:color w:val="080A0A"/>
                <w:shd w:val="clear" w:color="auto" w:fill="FCFEFF"/>
              </w:rPr>
              <w:t xml:space="preserve">s an </w:t>
            </w:r>
            <w:proofErr w:type="spellStart"/>
            <w:r>
              <w:rPr>
                <w:color w:val="080A0A"/>
                <w:shd w:val="clear" w:color="auto" w:fill="FCFEFF"/>
              </w:rPr>
              <w:t>ip</w:t>
            </w:r>
            <w:proofErr w:type="spellEnd"/>
            <w:r>
              <w:rPr>
                <w:color w:val="080A0A"/>
                <w:shd w:val="clear" w:color="auto" w:fill="FCFEFF"/>
              </w:rPr>
              <w:t xml:space="preserve"> with the given </w:t>
            </w:r>
            <w:proofErr w:type="spellStart"/>
            <w:r>
              <w:rPr>
                <w:color w:val="080A0A"/>
                <w:shd w:val="clear" w:color="auto" w:fill="FCFEFF"/>
              </w:rPr>
              <w:t>submask</w:t>
            </w:r>
            <w:proofErr w:type="spellEnd"/>
          </w:p>
        </w:tc>
      </w:tr>
      <w:tr w:rsidR="005C6AC3" w14:paraId="5DDE6F08" w14:textId="77777777"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003F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No shutdown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5FB6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Doesn’t let the interface to shutdown</w:t>
            </w:r>
          </w:p>
        </w:tc>
      </w:tr>
      <w:tr w:rsidR="005C6AC3" w14:paraId="792FB5DD" w14:textId="77777777"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5C4D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Ping 196.7.3.195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BA02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 xml:space="preserve">Pings the device with the associated </w:t>
            </w:r>
            <w:proofErr w:type="spellStart"/>
            <w:r>
              <w:rPr>
                <w:color w:val="080A0A"/>
                <w:shd w:val="clear" w:color="auto" w:fill="FCFEFF"/>
              </w:rPr>
              <w:t>ip</w:t>
            </w:r>
            <w:proofErr w:type="spellEnd"/>
          </w:p>
        </w:tc>
      </w:tr>
      <w:tr w:rsidR="005C6AC3" w14:paraId="711A96DF" w14:textId="77777777"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901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Login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9FCF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Enables a login prompt</w:t>
            </w:r>
          </w:p>
        </w:tc>
      </w:tr>
      <w:tr w:rsidR="005C6AC3" w14:paraId="2E96AF7B" w14:textId="77777777"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DE94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Line con 0</w:t>
            </w:r>
          </w:p>
          <w:p w14:paraId="35D98718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 xml:space="preserve">Line </w:t>
            </w:r>
            <w:proofErr w:type="spellStart"/>
            <w:r>
              <w:rPr>
                <w:color w:val="080A0A"/>
                <w:shd w:val="clear" w:color="auto" w:fill="FCFEFF"/>
              </w:rPr>
              <w:t>vty</w:t>
            </w:r>
            <w:proofErr w:type="spellEnd"/>
            <w:r>
              <w:rPr>
                <w:color w:val="080A0A"/>
                <w:shd w:val="clear" w:color="auto" w:fill="FCFEFF"/>
              </w:rPr>
              <w:t xml:space="preserve"> 0 5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6773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Console line</w:t>
            </w:r>
          </w:p>
          <w:p w14:paraId="772DAEC5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Virtual terminal lines</w:t>
            </w:r>
          </w:p>
        </w:tc>
      </w:tr>
      <w:tr w:rsidR="005C6AC3" w14:paraId="5292D715" w14:textId="77777777"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DB85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Logging Synchronous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7559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 xml:space="preserve">To </w:t>
            </w:r>
            <w:proofErr w:type="spellStart"/>
            <w:r>
              <w:rPr>
                <w:color w:val="080A0A"/>
                <w:shd w:val="clear" w:color="auto" w:fill="FCFEFF"/>
              </w:rPr>
              <w:t>synchronise</w:t>
            </w:r>
            <w:proofErr w:type="spellEnd"/>
            <w:r>
              <w:rPr>
                <w:color w:val="080A0A"/>
                <w:shd w:val="clear" w:color="auto" w:fill="FCFEFF"/>
              </w:rPr>
              <w:t xml:space="preserve"> messages coming from either con line or </w:t>
            </w:r>
            <w:proofErr w:type="spellStart"/>
            <w:r>
              <w:rPr>
                <w:color w:val="080A0A"/>
                <w:shd w:val="clear" w:color="auto" w:fill="FCFEFF"/>
              </w:rPr>
              <w:t>vty</w:t>
            </w:r>
            <w:proofErr w:type="spellEnd"/>
            <w:r>
              <w:rPr>
                <w:color w:val="080A0A"/>
                <w:shd w:val="clear" w:color="auto" w:fill="FCFEFF"/>
              </w:rPr>
              <w:t xml:space="preserve"> lines</w:t>
            </w:r>
          </w:p>
        </w:tc>
      </w:tr>
    </w:tbl>
    <w:p w14:paraId="6652354A" w14:textId="77777777" w:rsidR="005C6AC3" w:rsidRDefault="005C6AC3">
      <w:pPr>
        <w:pStyle w:val="normal0"/>
      </w:pPr>
    </w:p>
    <w:p w14:paraId="7AD350F7" w14:textId="77777777" w:rsidR="005C6AC3" w:rsidRDefault="005C6AC3">
      <w:pPr>
        <w:pStyle w:val="normal0"/>
      </w:pPr>
    </w:p>
    <w:p w14:paraId="17D601F4" w14:textId="77777777" w:rsidR="005C6AC3" w:rsidRDefault="005C6AC3">
      <w:pPr>
        <w:pStyle w:val="normal0"/>
      </w:pPr>
    </w:p>
    <w:p w14:paraId="0815A89D" w14:textId="77777777" w:rsidR="005C6AC3" w:rsidRDefault="005C6AC3">
      <w:pPr>
        <w:pStyle w:val="normal0"/>
      </w:pPr>
    </w:p>
    <w:p w14:paraId="41F240A3" w14:textId="77777777" w:rsidR="005C6AC3" w:rsidRDefault="005C6AC3">
      <w:pPr>
        <w:pStyle w:val="normal0"/>
      </w:pPr>
    </w:p>
    <w:p w14:paraId="05A69080" w14:textId="77777777" w:rsidR="005C6AC3" w:rsidRDefault="005C6AC3">
      <w:pPr>
        <w:pStyle w:val="normal0"/>
      </w:pPr>
    </w:p>
    <w:p w14:paraId="62022576" w14:textId="77777777" w:rsidR="005C6AC3" w:rsidRDefault="005C6AC3">
      <w:pPr>
        <w:pStyle w:val="normal0"/>
      </w:pPr>
    </w:p>
    <w:p w14:paraId="07640B18" w14:textId="77777777" w:rsidR="005C6AC3" w:rsidRDefault="005C6AC3">
      <w:pPr>
        <w:pStyle w:val="normal0"/>
      </w:pPr>
    </w:p>
    <w:p w14:paraId="240A486D" w14:textId="77777777" w:rsidR="005C6AC3" w:rsidRDefault="005C6AC3">
      <w:pPr>
        <w:pStyle w:val="normal0"/>
      </w:pPr>
    </w:p>
    <w:p w14:paraId="3989339F" w14:textId="77777777" w:rsidR="005C6AC3" w:rsidRDefault="005C6AC3">
      <w:pPr>
        <w:pStyle w:val="normal0"/>
      </w:pPr>
    </w:p>
    <w:p w14:paraId="5F8E332D" w14:textId="77777777" w:rsidR="005C6AC3" w:rsidRDefault="005C6AC3">
      <w:pPr>
        <w:pStyle w:val="normal0"/>
      </w:pPr>
    </w:p>
    <w:p w14:paraId="6D4E2C12" w14:textId="77777777" w:rsidR="005C6AC3" w:rsidRDefault="005C6AC3">
      <w:pPr>
        <w:pStyle w:val="normal0"/>
      </w:pPr>
    </w:p>
    <w:p w14:paraId="6AFDAFDD" w14:textId="77777777" w:rsidR="005C6AC3" w:rsidRDefault="005C6AC3">
      <w:pPr>
        <w:pStyle w:val="normal0"/>
      </w:pPr>
    </w:p>
    <w:p w14:paraId="21509EE8" w14:textId="77777777" w:rsidR="005C6AC3" w:rsidRDefault="005C6AC3">
      <w:pPr>
        <w:pStyle w:val="normal0"/>
      </w:pPr>
    </w:p>
    <w:p w14:paraId="2CECFA3B" w14:textId="77777777" w:rsidR="005C6AC3" w:rsidRDefault="005C6AC3">
      <w:pPr>
        <w:pStyle w:val="normal0"/>
      </w:pPr>
    </w:p>
    <w:p w14:paraId="1A487C02" w14:textId="77777777" w:rsidR="005C6AC3" w:rsidRDefault="005C6AC3">
      <w:pPr>
        <w:pStyle w:val="normal0"/>
      </w:pPr>
    </w:p>
    <w:p w14:paraId="69CA12A5" w14:textId="77777777" w:rsidR="005C6AC3" w:rsidRDefault="005C6AC3">
      <w:pPr>
        <w:pStyle w:val="normal0"/>
      </w:pPr>
    </w:p>
    <w:p w14:paraId="083A2D72" w14:textId="77777777" w:rsidR="005C6AC3" w:rsidRDefault="005C6AC3">
      <w:pPr>
        <w:pStyle w:val="normal0"/>
      </w:pPr>
    </w:p>
    <w:p w14:paraId="3AEE184D" w14:textId="77777777" w:rsidR="005C6AC3" w:rsidRDefault="005C6AC3">
      <w:pPr>
        <w:pStyle w:val="normal0"/>
      </w:pPr>
    </w:p>
    <w:p w14:paraId="5B270A0D" w14:textId="77777777" w:rsidR="005C6AC3" w:rsidRDefault="005C6AC3">
      <w:pPr>
        <w:pStyle w:val="normal0"/>
      </w:pPr>
    </w:p>
    <w:p w14:paraId="03B98AE3" w14:textId="77777777" w:rsidR="005C6AC3" w:rsidRDefault="005C6AC3">
      <w:pPr>
        <w:pStyle w:val="normal0"/>
      </w:pPr>
    </w:p>
    <w:p w14:paraId="0011EB1A" w14:textId="77777777" w:rsidR="00AA5BA5" w:rsidRDefault="00AA5BA5">
      <w:pPr>
        <w:pStyle w:val="normal0"/>
        <w:rPr>
          <w:b/>
          <w:color w:val="080A0A"/>
          <w:shd w:val="clear" w:color="auto" w:fill="FCFEFF"/>
        </w:rPr>
      </w:pPr>
    </w:p>
    <w:p w14:paraId="4A75069B" w14:textId="77777777" w:rsidR="00AA5BA5" w:rsidRDefault="00AA5BA5">
      <w:pPr>
        <w:pStyle w:val="normal0"/>
        <w:rPr>
          <w:b/>
          <w:color w:val="080A0A"/>
          <w:shd w:val="clear" w:color="auto" w:fill="FCFEFF"/>
        </w:rPr>
      </w:pPr>
    </w:p>
    <w:p w14:paraId="068B5110" w14:textId="77777777" w:rsidR="005C6AC3" w:rsidRDefault="00AA5BA5">
      <w:pPr>
        <w:pStyle w:val="normal0"/>
      </w:pPr>
      <w:r>
        <w:rPr>
          <w:b/>
          <w:color w:val="080A0A"/>
          <w:shd w:val="clear" w:color="auto" w:fill="FCFEFF"/>
        </w:rPr>
        <w:lastRenderedPageBreak/>
        <w:t>Show Command Output:</w:t>
      </w:r>
    </w:p>
    <w:p w14:paraId="29B19161" w14:textId="77777777" w:rsidR="005C6AC3" w:rsidRDefault="005C6AC3">
      <w:pPr>
        <w:pStyle w:val="normal0"/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165"/>
      </w:tblGrid>
      <w:tr w:rsidR="005C6AC3" w14:paraId="66AB090E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036B" w14:textId="77777777" w:rsidR="005C6AC3" w:rsidRDefault="00AA5BA5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color w:val="080A0A"/>
                <w:shd w:val="clear" w:color="auto" w:fill="FCFEFF"/>
              </w:rPr>
              <w:t>Syntax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D6CC" w14:textId="77777777" w:rsidR="005C6AC3" w:rsidRDefault="00AA5BA5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color w:val="353535"/>
                <w:shd w:val="clear" w:color="auto" w:fill="FCFEFF"/>
              </w:rPr>
              <w:t>Associated Output</w:t>
            </w:r>
          </w:p>
        </w:tc>
      </w:tr>
      <w:tr w:rsidR="005C6AC3" w14:paraId="148886E5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39B9" w14:textId="77777777" w:rsidR="005C6AC3" w:rsidRDefault="00AA5BA5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rPr>
                <w:color w:val="080A0A"/>
                <w:shd w:val="clear" w:color="auto" w:fill="FCFEFF"/>
              </w:rPr>
              <w:t>Sh</w:t>
            </w:r>
            <w:proofErr w:type="spellEnd"/>
            <w:r>
              <w:rPr>
                <w:color w:val="080A0A"/>
                <w:shd w:val="clear" w:color="auto" w:fill="FCFEFF"/>
              </w:rPr>
              <w:t xml:space="preserve"> </w:t>
            </w:r>
            <w:proofErr w:type="spellStart"/>
            <w:r>
              <w:rPr>
                <w:color w:val="080A0A"/>
                <w:shd w:val="clear" w:color="auto" w:fill="FCFEFF"/>
              </w:rPr>
              <w:t>ip</w:t>
            </w:r>
            <w:proofErr w:type="spellEnd"/>
            <w:r>
              <w:rPr>
                <w:color w:val="080A0A"/>
                <w:shd w:val="clear" w:color="auto" w:fill="FCFEFF"/>
              </w:rPr>
              <w:t xml:space="preserve"> route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4DAA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D2826E0" wp14:editId="38684CEC">
                  <wp:extent cx="3771900" cy="3327400"/>
                  <wp:effectExtent l="0" t="0" r="0" b="0"/>
                  <wp:docPr id="1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32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B65C55" w14:textId="77777777" w:rsidR="005C6AC3" w:rsidRDefault="005C6AC3">
            <w:pPr>
              <w:pStyle w:val="normal0"/>
              <w:widowControl w:val="0"/>
              <w:spacing w:line="240" w:lineRule="auto"/>
            </w:pPr>
          </w:p>
          <w:p w14:paraId="72010018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45BC2CB" wp14:editId="1F4C9D0C">
                  <wp:extent cx="3771900" cy="3327400"/>
                  <wp:effectExtent l="0" t="0" r="0" b="0"/>
                  <wp:docPr id="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32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6D830B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9318AC8" wp14:editId="5CA6080D">
                  <wp:extent cx="3771900" cy="3327400"/>
                  <wp:effectExtent l="0" t="0" r="0" b="0"/>
                  <wp:docPr id="2" name="image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32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490D3F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88FBC0D" wp14:editId="6D2E3D0D">
                  <wp:extent cx="3771900" cy="3327400"/>
                  <wp:effectExtent l="0" t="0" r="0" b="0"/>
                  <wp:docPr id="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32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8DF1F8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Shows the routing table</w:t>
            </w:r>
          </w:p>
        </w:tc>
      </w:tr>
      <w:tr w:rsidR="005C6AC3" w14:paraId="5D1DCD19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C3D3" w14:textId="77777777" w:rsidR="005C6AC3" w:rsidRDefault="00AA5BA5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rPr>
                <w:color w:val="080A0A"/>
                <w:shd w:val="clear" w:color="auto" w:fill="FCFEFF"/>
              </w:rPr>
              <w:lastRenderedPageBreak/>
              <w:t>Sh</w:t>
            </w:r>
            <w:proofErr w:type="spellEnd"/>
            <w:r>
              <w:rPr>
                <w:color w:val="080A0A"/>
                <w:shd w:val="clear" w:color="auto" w:fill="FCFEFF"/>
              </w:rPr>
              <w:t xml:space="preserve"> run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5E2D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color w:val="080A0A"/>
                <w:shd w:val="clear" w:color="auto" w:fill="FCFEFF"/>
              </w:rPr>
              <w:t>Displays the Interfaces used (in separate .txt files)</w:t>
            </w:r>
          </w:p>
        </w:tc>
      </w:tr>
      <w:tr w:rsidR="005C6AC3" w14:paraId="25B129C5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0F5F" w14:textId="77777777" w:rsidR="005C6AC3" w:rsidRDefault="00AA5BA5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color w:val="080A0A"/>
                <w:shd w:val="clear" w:color="auto" w:fill="FCFEFF"/>
              </w:rPr>
              <w:lastRenderedPageBreak/>
              <w:t>Ping 196.7.3.195</w:t>
            </w:r>
          </w:p>
          <w:p w14:paraId="7624A0CD" w14:textId="77777777" w:rsidR="005C6AC3" w:rsidRDefault="00AA5BA5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color w:val="080A0A"/>
                <w:shd w:val="clear" w:color="auto" w:fill="FCFEFF"/>
              </w:rPr>
              <w:t>(From PC1)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CAE3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1E8FF01" wp14:editId="028B96C5">
                  <wp:extent cx="3771900" cy="3327400"/>
                  <wp:effectExtent l="0" t="0" r="0" b="0"/>
                  <wp:docPr id="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32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294E64" w14:textId="77777777" w:rsidR="005C6AC3" w:rsidRDefault="005C6AC3">
            <w:pPr>
              <w:pStyle w:val="normal0"/>
              <w:widowControl w:val="0"/>
              <w:spacing w:line="240" w:lineRule="auto"/>
            </w:pPr>
          </w:p>
        </w:tc>
      </w:tr>
      <w:tr w:rsidR="005C6AC3" w14:paraId="7D83BEFE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436F" w14:textId="77777777" w:rsidR="005C6AC3" w:rsidRDefault="00AA5BA5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rPr>
                <w:color w:val="080A0A"/>
                <w:shd w:val="clear" w:color="auto" w:fill="FCFEFF"/>
              </w:rPr>
              <w:t>Tracert</w:t>
            </w:r>
            <w:proofErr w:type="spellEnd"/>
            <w:r>
              <w:rPr>
                <w:color w:val="080A0A"/>
                <w:shd w:val="clear" w:color="auto" w:fill="FCFEFF"/>
              </w:rPr>
              <w:t xml:space="preserve"> 196.7.3.3</w:t>
            </w:r>
          </w:p>
          <w:p w14:paraId="3DD3BD23" w14:textId="77777777" w:rsidR="005C6AC3" w:rsidRDefault="00AA5BA5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color w:val="080A0A"/>
                <w:shd w:val="clear" w:color="auto" w:fill="FCFEFF"/>
              </w:rPr>
              <w:t>(From PC4)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A9F3" w14:textId="77777777" w:rsidR="005C6AC3" w:rsidRDefault="00AA5BA5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023A908" wp14:editId="33186ADB">
                  <wp:extent cx="3771900" cy="3327400"/>
                  <wp:effectExtent l="0" t="0" r="0" b="0"/>
                  <wp:docPr id="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32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30FE2" w14:textId="77777777" w:rsidR="005C6AC3" w:rsidRDefault="005C6AC3">
      <w:pPr>
        <w:pStyle w:val="normal0"/>
      </w:pPr>
    </w:p>
    <w:p w14:paraId="21C52373" w14:textId="77777777" w:rsidR="005C6AC3" w:rsidRDefault="005C6AC3">
      <w:pPr>
        <w:pStyle w:val="normal0"/>
      </w:pPr>
    </w:p>
    <w:p w14:paraId="22EDBE28" w14:textId="77777777" w:rsidR="005C6AC3" w:rsidRDefault="00AA5BA5">
      <w:pPr>
        <w:pStyle w:val="normal0"/>
      </w:pPr>
      <w:r>
        <w:rPr>
          <w:b/>
          <w:color w:val="080A0A"/>
          <w:shd w:val="clear" w:color="auto" w:fill="FCFEFF"/>
        </w:rPr>
        <w:t>Troubleshooting Syntax</w:t>
      </w:r>
    </w:p>
    <w:p w14:paraId="15A4D408" w14:textId="77777777" w:rsidR="005C6AC3" w:rsidRDefault="005C6AC3">
      <w:pPr>
        <w:pStyle w:val="normal0"/>
      </w:pPr>
    </w:p>
    <w:p w14:paraId="6F670607" w14:textId="77777777" w:rsidR="005C6AC3" w:rsidRDefault="00AA5BA5">
      <w:pPr>
        <w:pStyle w:val="normal0"/>
      </w:pPr>
      <w:r>
        <w:rPr>
          <w:color w:val="080A0A"/>
          <w:shd w:val="clear" w:color="auto" w:fill="FCFEFF"/>
        </w:rPr>
        <w:t>I used the ‘</w:t>
      </w:r>
      <w:proofErr w:type="spellStart"/>
      <w:r>
        <w:rPr>
          <w:color w:val="080A0A"/>
          <w:shd w:val="clear" w:color="auto" w:fill="FCFEFF"/>
        </w:rPr>
        <w:t>sh</w:t>
      </w:r>
      <w:proofErr w:type="spellEnd"/>
      <w:r>
        <w:rPr>
          <w:color w:val="080A0A"/>
          <w:shd w:val="clear" w:color="auto" w:fill="FCFEFF"/>
        </w:rPr>
        <w:t xml:space="preserve"> </w:t>
      </w:r>
      <w:proofErr w:type="spellStart"/>
      <w:r>
        <w:rPr>
          <w:color w:val="080A0A"/>
          <w:shd w:val="clear" w:color="auto" w:fill="FCFEFF"/>
        </w:rPr>
        <w:t>ip</w:t>
      </w:r>
      <w:proofErr w:type="spellEnd"/>
      <w:r>
        <w:rPr>
          <w:color w:val="080A0A"/>
          <w:shd w:val="clear" w:color="auto" w:fill="FCFEFF"/>
        </w:rPr>
        <w:t xml:space="preserve"> route’ to check if the Static Routing was performed correctly or not.</w:t>
      </w:r>
    </w:p>
    <w:p w14:paraId="5E5F338D" w14:textId="77777777" w:rsidR="005C6AC3" w:rsidRDefault="00AA5BA5">
      <w:pPr>
        <w:pStyle w:val="normal0"/>
      </w:pPr>
      <w:r>
        <w:rPr>
          <w:color w:val="080A0A"/>
          <w:shd w:val="clear" w:color="auto" w:fill="FCFEFF"/>
        </w:rPr>
        <w:t xml:space="preserve">Also used ‘no </w:t>
      </w:r>
      <w:proofErr w:type="spellStart"/>
      <w:r>
        <w:rPr>
          <w:color w:val="080A0A"/>
          <w:shd w:val="clear" w:color="auto" w:fill="FCFEFF"/>
        </w:rPr>
        <w:t>ip</w:t>
      </w:r>
      <w:proofErr w:type="spellEnd"/>
      <w:r>
        <w:rPr>
          <w:color w:val="080A0A"/>
          <w:shd w:val="clear" w:color="auto" w:fill="FCFEFF"/>
        </w:rPr>
        <w:t xml:space="preserve"> route [Destination Network address] [Destination Network Subnet </w:t>
      </w:r>
      <w:proofErr w:type="gramStart"/>
      <w:r>
        <w:rPr>
          <w:color w:val="080A0A"/>
          <w:shd w:val="clear" w:color="auto" w:fill="FCFEFF"/>
        </w:rPr>
        <w:t>mask ]</w:t>
      </w:r>
      <w:proofErr w:type="gramEnd"/>
      <w:r>
        <w:rPr>
          <w:color w:val="080A0A"/>
          <w:shd w:val="clear" w:color="auto" w:fill="FCFEFF"/>
        </w:rPr>
        <w:t xml:space="preserve"> [Next hop Router address]’ to delete the unnecessary routing.</w:t>
      </w:r>
    </w:p>
    <w:p w14:paraId="05498F8D" w14:textId="77777777" w:rsidR="005C6AC3" w:rsidRDefault="005C6AC3">
      <w:pPr>
        <w:pStyle w:val="normal0"/>
      </w:pPr>
    </w:p>
    <w:p w14:paraId="7214DA34" w14:textId="77777777" w:rsidR="00AA5BA5" w:rsidRDefault="00AA5BA5">
      <w:pPr>
        <w:pStyle w:val="normal0"/>
        <w:rPr>
          <w:b/>
          <w:color w:val="080A0A"/>
          <w:shd w:val="clear" w:color="auto" w:fill="FCFEFF"/>
        </w:rPr>
      </w:pPr>
    </w:p>
    <w:p w14:paraId="2503EFC2" w14:textId="77777777" w:rsidR="005C6AC3" w:rsidRDefault="00AA5BA5">
      <w:pPr>
        <w:pStyle w:val="normal0"/>
        <w:rPr>
          <w:b/>
          <w:color w:val="080A0A"/>
          <w:shd w:val="clear" w:color="auto" w:fill="FCFEFF"/>
        </w:rPr>
      </w:pPr>
      <w:r>
        <w:rPr>
          <w:b/>
          <w:color w:val="080A0A"/>
          <w:shd w:val="clear" w:color="auto" w:fill="FCFEFF"/>
        </w:rPr>
        <w:lastRenderedPageBreak/>
        <w:t xml:space="preserve">What worked, </w:t>
      </w:r>
      <w:proofErr w:type="gramStart"/>
      <w:r>
        <w:rPr>
          <w:b/>
          <w:color w:val="080A0A"/>
          <w:shd w:val="clear" w:color="auto" w:fill="FCFEFF"/>
        </w:rPr>
        <w:t>What</w:t>
      </w:r>
      <w:proofErr w:type="gramEnd"/>
      <w:r>
        <w:rPr>
          <w:b/>
          <w:color w:val="080A0A"/>
          <w:shd w:val="clear" w:color="auto" w:fill="FCFEFF"/>
        </w:rPr>
        <w:t xml:space="preserve"> didn’t?</w:t>
      </w:r>
    </w:p>
    <w:p w14:paraId="2311AA7D" w14:textId="77777777" w:rsidR="00AA5BA5" w:rsidRDefault="00AA5BA5">
      <w:pPr>
        <w:pStyle w:val="normal0"/>
      </w:pPr>
    </w:p>
    <w:p w14:paraId="77C63C0C" w14:textId="77777777" w:rsidR="005C6AC3" w:rsidRDefault="00AA5BA5">
      <w:pPr>
        <w:pStyle w:val="normal0"/>
      </w:pPr>
      <w:r>
        <w:t>Everything worked out fine except the routing from Router4. The coming back par</w:t>
      </w:r>
      <w:r>
        <w:t>t (Router3 to Router2), (Router2 to Router1) felt confusing. But figured that out.</w:t>
      </w:r>
    </w:p>
    <w:p w14:paraId="0AFA92DF" w14:textId="77777777" w:rsidR="005C6AC3" w:rsidRDefault="005C6AC3">
      <w:pPr>
        <w:pStyle w:val="normal0"/>
      </w:pPr>
    </w:p>
    <w:p w14:paraId="49E127E3" w14:textId="77777777" w:rsidR="005C6AC3" w:rsidRDefault="005C6AC3">
      <w:pPr>
        <w:pStyle w:val="normal0"/>
      </w:pPr>
    </w:p>
    <w:p w14:paraId="5DC4161D" w14:textId="77777777" w:rsidR="005C6AC3" w:rsidRDefault="00AA5BA5">
      <w:pPr>
        <w:pStyle w:val="normal0"/>
      </w:pPr>
      <w:r>
        <w:rPr>
          <w:b/>
        </w:rPr>
        <w:t>Configuration Files:</w:t>
      </w:r>
    </w:p>
    <w:p w14:paraId="469150E5" w14:textId="77777777" w:rsidR="005C6AC3" w:rsidRDefault="00AA5BA5">
      <w:pPr>
        <w:pStyle w:val="normal0"/>
      </w:pPr>
      <w:r>
        <w:t>Attached files</w:t>
      </w:r>
    </w:p>
    <w:p w14:paraId="4FD92C6B" w14:textId="77777777" w:rsidR="005C6AC3" w:rsidRDefault="00AA5BA5">
      <w:pPr>
        <w:pStyle w:val="normal0"/>
      </w:pPr>
      <w:r>
        <w:t>AL-</w:t>
      </w:r>
      <w:proofErr w:type="spellStart"/>
      <w:r>
        <w:t>StaticRouting</w:t>
      </w:r>
      <w:proofErr w:type="spellEnd"/>
      <w:r>
        <w:t>-</w:t>
      </w:r>
      <w:proofErr w:type="spellStart"/>
      <w:r>
        <w:t>Nagulapalli.pkt</w:t>
      </w:r>
      <w:proofErr w:type="spellEnd"/>
    </w:p>
    <w:p w14:paraId="5989ECCC" w14:textId="77777777" w:rsidR="005C6AC3" w:rsidRDefault="00AA5BA5">
      <w:pPr>
        <w:pStyle w:val="normal0"/>
      </w:pPr>
      <w:r>
        <w:t>Router1_startup-config.txt</w:t>
      </w:r>
    </w:p>
    <w:p w14:paraId="1B4E257A" w14:textId="77777777" w:rsidR="005C6AC3" w:rsidRDefault="00AA5BA5">
      <w:pPr>
        <w:pStyle w:val="normal0"/>
      </w:pPr>
      <w:r>
        <w:t>Router2_startup-config.txt</w:t>
      </w:r>
    </w:p>
    <w:p w14:paraId="20008B38" w14:textId="77777777" w:rsidR="005C6AC3" w:rsidRDefault="00AA5BA5">
      <w:pPr>
        <w:pStyle w:val="normal0"/>
      </w:pPr>
      <w:r>
        <w:t>Router3_startup-config.txt</w:t>
      </w:r>
    </w:p>
    <w:p w14:paraId="4FE9AB46" w14:textId="77777777" w:rsidR="005C6AC3" w:rsidRDefault="00AA5BA5">
      <w:pPr>
        <w:pStyle w:val="normal0"/>
      </w:pPr>
      <w:r>
        <w:t>Router4_startup-config.txt</w:t>
      </w:r>
      <w:bookmarkStart w:id="0" w:name="_GoBack"/>
      <w:bookmarkEnd w:id="0"/>
    </w:p>
    <w:sectPr w:rsidR="005C6A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6AC3"/>
    <w:rsid w:val="005C6AC3"/>
    <w:rsid w:val="00AA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A54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5BA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A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5BA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A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311</Words>
  <Characters>1778</Characters>
  <Application>Microsoft Macintosh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Anirudh Nagulapalli</cp:lastModifiedBy>
  <cp:revision>2</cp:revision>
  <dcterms:created xsi:type="dcterms:W3CDTF">2016-10-25T10:20:00Z</dcterms:created>
  <dcterms:modified xsi:type="dcterms:W3CDTF">2016-10-25T10:21:00Z</dcterms:modified>
</cp:coreProperties>
</file>