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E4912" w14:textId="10DAC04A" w:rsidR="007230F5" w:rsidRDefault="007230F5" w:rsidP="007230F5">
      <w:pPr>
        <w:jc w:val="center"/>
      </w:pPr>
      <w:r>
        <w:t>BIDC User Interface Errors</w:t>
      </w:r>
    </w:p>
    <w:p w14:paraId="0CFA4F11" w14:textId="59B45EEB" w:rsidR="007230F5" w:rsidRDefault="007230F5" w:rsidP="007230F5">
      <w:pPr>
        <w:pStyle w:val="ListParagraph"/>
        <w:numPr>
          <w:ilvl w:val="0"/>
          <w:numId w:val="1"/>
        </w:numPr>
      </w:pPr>
      <w:r>
        <w:t xml:space="preserve">CNC Gantry Sheet router shows that I need more </w:t>
      </w:r>
      <w:proofErr w:type="gramStart"/>
      <w:r>
        <w:t>training</w:t>
      </w:r>
      <w:proofErr w:type="gramEnd"/>
      <w:r>
        <w:t xml:space="preserve"> but I’ve taken the quiz</w:t>
      </w:r>
    </w:p>
    <w:p w14:paraId="77AA5374" w14:textId="0D470A15" w:rsidR="007230F5" w:rsidRDefault="007230F5" w:rsidP="007230F5">
      <w:pPr>
        <w:pStyle w:val="ListParagraph"/>
        <w:numPr>
          <w:ilvl w:val="0"/>
          <w:numId w:val="1"/>
        </w:numPr>
      </w:pPr>
      <w:r>
        <w:t>Clicking on the link takes me to passport which was nice but then once I had logged in it didn’t give me the option to take a quiz, it just showed this page with no buttons I could press</w:t>
      </w:r>
    </w:p>
    <w:p w14:paraId="351E0B08" w14:textId="795A7927" w:rsidR="007230F5" w:rsidRDefault="007230F5" w:rsidP="007230F5">
      <w:pPr>
        <w:pStyle w:val="ListParagraph"/>
      </w:pPr>
      <w:r>
        <w:rPr>
          <w:noProof/>
        </w:rPr>
        <w:drawing>
          <wp:inline distT="0" distB="0" distL="0" distR="0" wp14:anchorId="4F22CFBA" wp14:editId="22D8A429">
            <wp:extent cx="5943600"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60875"/>
                    </a:xfrm>
                    <a:prstGeom prst="rect">
                      <a:avLst/>
                    </a:prstGeom>
                  </pic:spPr>
                </pic:pic>
              </a:graphicData>
            </a:graphic>
          </wp:inline>
        </w:drawing>
      </w:r>
    </w:p>
    <w:p w14:paraId="1EE6CFD8" w14:textId="0BC081B3" w:rsidR="007230F5" w:rsidRDefault="007230F5" w:rsidP="007230F5">
      <w:pPr>
        <w:pStyle w:val="ListParagraph"/>
        <w:numPr>
          <w:ilvl w:val="0"/>
          <w:numId w:val="1"/>
        </w:numPr>
      </w:pPr>
      <w:r>
        <w:t>The horizontal bandsaw quiz doesn’t expire</w:t>
      </w:r>
    </w:p>
    <w:p w14:paraId="733C6A65" w14:textId="4B682C1B" w:rsidR="007230F5" w:rsidRDefault="007230F5" w:rsidP="007230F5">
      <w:pPr>
        <w:pStyle w:val="ListParagraph"/>
        <w:numPr>
          <w:ilvl w:val="0"/>
          <w:numId w:val="1"/>
        </w:numPr>
      </w:pPr>
      <w:r>
        <w:t>The format of the “State Active” with Health right underneath it makes it look like there should be something next to it, but I guess the “Health” part is all the icons underneath?</w:t>
      </w:r>
    </w:p>
    <w:p w14:paraId="7670D881" w14:textId="0EC58F91" w:rsidR="007230F5" w:rsidRDefault="007230F5" w:rsidP="007230F5">
      <w:pPr>
        <w:pStyle w:val="ListParagraph"/>
        <w:numPr>
          <w:ilvl w:val="0"/>
          <w:numId w:val="1"/>
        </w:numPr>
      </w:pPr>
      <w:r>
        <w:t xml:space="preserve">I clicked on the link that is on my name and it rerouted the tab to something that said I was “User 19” and that was all there was. I clicked the back arrow and it doesn’t return to the same page. It says </w:t>
      </w:r>
    </w:p>
    <w:p w14:paraId="2BEE35E2" w14:textId="77777777" w:rsidR="007230F5" w:rsidRPr="007230F5" w:rsidRDefault="007230F5" w:rsidP="007230F5">
      <w:pPr>
        <w:shd w:val="clear" w:color="auto" w:fill="FFFFFF"/>
        <w:spacing w:after="240" w:line="300" w:lineRule="atLeast"/>
        <w:outlineLvl w:val="0"/>
        <w:rPr>
          <w:rFonts w:ascii="Segoe UI" w:eastAsia="Times New Roman" w:hAnsi="Segoe UI" w:cs="Segoe UI"/>
          <w:kern w:val="36"/>
          <w:sz w:val="38"/>
          <w:szCs w:val="38"/>
        </w:rPr>
      </w:pPr>
      <w:r w:rsidRPr="007230F5">
        <w:rPr>
          <w:rFonts w:ascii="Segoe UI" w:eastAsia="Times New Roman" w:hAnsi="Segoe UI" w:cs="Segoe UI"/>
          <w:kern w:val="36"/>
          <w:sz w:val="38"/>
          <w:szCs w:val="38"/>
        </w:rPr>
        <w:t>Confirm Form Resubmission</w:t>
      </w:r>
    </w:p>
    <w:p w14:paraId="6C95ED06" w14:textId="77777777" w:rsidR="007230F5" w:rsidRPr="007230F5" w:rsidRDefault="007230F5" w:rsidP="007230F5">
      <w:pPr>
        <w:shd w:val="clear" w:color="auto" w:fill="FFFFFF"/>
        <w:spacing w:before="100" w:beforeAutospacing="1" w:after="100" w:afterAutospacing="1" w:line="240" w:lineRule="auto"/>
        <w:rPr>
          <w:rFonts w:ascii="Segoe UI" w:eastAsia="Times New Roman" w:hAnsi="Segoe UI" w:cs="Segoe UI"/>
          <w:color w:val="5F6368"/>
          <w:sz w:val="23"/>
          <w:szCs w:val="23"/>
        </w:rPr>
      </w:pPr>
      <w:r w:rsidRPr="007230F5">
        <w:rPr>
          <w:rFonts w:ascii="Segoe UI" w:eastAsia="Times New Roman" w:hAnsi="Segoe UI" w:cs="Segoe UI"/>
          <w:color w:val="5F6368"/>
          <w:sz w:val="23"/>
          <w:szCs w:val="23"/>
        </w:rPr>
        <w:t>This webpage requires data that you entered earlier in order to be properly displayed. You can send this data again, but by doing so you will repeat any action this page previously performed.</w:t>
      </w:r>
    </w:p>
    <w:p w14:paraId="4EB2FBC9" w14:textId="77777777" w:rsidR="007230F5" w:rsidRPr="007230F5" w:rsidRDefault="007230F5" w:rsidP="007230F5">
      <w:pPr>
        <w:numPr>
          <w:ilvl w:val="0"/>
          <w:numId w:val="2"/>
        </w:numPr>
        <w:shd w:val="clear" w:color="auto" w:fill="FFFFFF"/>
        <w:spacing w:before="100" w:beforeAutospacing="1" w:after="100" w:afterAutospacing="1" w:line="240" w:lineRule="auto"/>
        <w:rPr>
          <w:rFonts w:ascii="Segoe UI" w:eastAsia="Times New Roman" w:hAnsi="Segoe UI" w:cs="Segoe UI"/>
          <w:color w:val="5F6368"/>
          <w:sz w:val="23"/>
          <w:szCs w:val="23"/>
        </w:rPr>
      </w:pPr>
      <w:r w:rsidRPr="007230F5">
        <w:rPr>
          <w:rFonts w:ascii="Segoe UI" w:eastAsia="Times New Roman" w:hAnsi="Segoe UI" w:cs="Segoe UI"/>
          <w:color w:val="5F6368"/>
          <w:sz w:val="23"/>
          <w:szCs w:val="23"/>
        </w:rPr>
        <w:t>Press the reload button to resubmit the data needed to load the page.</w:t>
      </w:r>
    </w:p>
    <w:p w14:paraId="43722A8E" w14:textId="0DD76FF1" w:rsidR="007230F5" w:rsidRDefault="007230F5" w:rsidP="007230F5">
      <w:pPr>
        <w:shd w:val="clear" w:color="auto" w:fill="FFFFFF"/>
        <w:spacing w:after="0" w:line="240" w:lineRule="auto"/>
        <w:rPr>
          <w:rFonts w:ascii="Segoe UI" w:eastAsia="Times New Roman" w:hAnsi="Segoe UI" w:cs="Segoe UI"/>
          <w:caps/>
          <w:color w:val="646464"/>
          <w:sz w:val="18"/>
          <w:szCs w:val="18"/>
        </w:rPr>
      </w:pPr>
      <w:r w:rsidRPr="007230F5">
        <w:rPr>
          <w:rFonts w:ascii="Segoe UI" w:eastAsia="Times New Roman" w:hAnsi="Segoe UI" w:cs="Segoe UI"/>
          <w:caps/>
          <w:color w:val="646464"/>
          <w:sz w:val="18"/>
          <w:szCs w:val="18"/>
        </w:rPr>
        <w:lastRenderedPageBreak/>
        <w:t>ERR_CACHE_MISS</w:t>
      </w:r>
    </w:p>
    <w:p w14:paraId="49F5B45C" w14:textId="38DB36A9" w:rsidR="007230F5" w:rsidRDefault="007230F5" w:rsidP="00AC17A2">
      <w:pPr>
        <w:shd w:val="clear" w:color="auto" w:fill="FFFFFF"/>
        <w:spacing w:after="0" w:line="240" w:lineRule="auto"/>
        <w:rPr>
          <w:rFonts w:ascii="Segoe UI" w:eastAsia="Times New Roman" w:hAnsi="Segoe UI" w:cs="Segoe UI"/>
          <w:caps/>
          <w:color w:val="646464"/>
          <w:sz w:val="18"/>
          <w:szCs w:val="18"/>
        </w:rPr>
      </w:pPr>
    </w:p>
    <w:p w14:paraId="4CCCBE92" w14:textId="65B7C453" w:rsidR="00AC17A2" w:rsidRDefault="00AC17A2" w:rsidP="00AC17A2">
      <w:pPr>
        <w:shd w:val="clear" w:color="auto" w:fill="FFFFFF"/>
        <w:spacing w:after="0" w:line="240" w:lineRule="auto"/>
        <w:rPr>
          <w:rFonts w:ascii="Segoe UI" w:eastAsia="Times New Roman" w:hAnsi="Segoe UI" w:cs="Segoe UI"/>
          <w:caps/>
          <w:color w:val="646464"/>
          <w:sz w:val="18"/>
          <w:szCs w:val="18"/>
        </w:rPr>
      </w:pPr>
    </w:p>
    <w:p w14:paraId="55F38376" w14:textId="77777777" w:rsidR="00AC17A2" w:rsidRPr="00AC17A2" w:rsidRDefault="00AC17A2" w:rsidP="00AC17A2">
      <w:pPr>
        <w:shd w:val="clear" w:color="auto" w:fill="FFFFFF"/>
        <w:spacing w:after="0" w:line="240" w:lineRule="auto"/>
        <w:rPr>
          <w:rFonts w:ascii="Segoe UI" w:eastAsia="Times New Roman" w:hAnsi="Segoe UI" w:cs="Segoe UI"/>
          <w:caps/>
          <w:color w:val="646464"/>
          <w:sz w:val="18"/>
          <w:szCs w:val="18"/>
        </w:rPr>
      </w:pPr>
    </w:p>
    <w:p w14:paraId="4C215BAE" w14:textId="3A2369AC" w:rsidR="007230F5" w:rsidRDefault="00AC17A2" w:rsidP="00AC17A2">
      <w:pPr>
        <w:pStyle w:val="ListParagraph"/>
        <w:numPr>
          <w:ilvl w:val="0"/>
          <w:numId w:val="5"/>
        </w:numPr>
      </w:pPr>
      <w:r>
        <w:t>What is the difference between Projects and My Projects on the home page?</w:t>
      </w:r>
    </w:p>
    <w:p w14:paraId="7B99C326" w14:textId="0D82E1DC" w:rsidR="00AC17A2" w:rsidRDefault="00AC17A2" w:rsidP="00AC17A2">
      <w:pPr>
        <w:pStyle w:val="ListParagraph"/>
        <w:numPr>
          <w:ilvl w:val="0"/>
          <w:numId w:val="5"/>
        </w:numPr>
      </w:pPr>
      <w:r>
        <w:t>Make the Project tab bigger at the top</w:t>
      </w:r>
    </w:p>
    <w:p w14:paraId="711F5FEE" w14:textId="77777777" w:rsidR="00AC17A2" w:rsidRDefault="00AC17A2" w:rsidP="00AC17A2">
      <w:pPr>
        <w:pStyle w:val="ListParagraph"/>
        <w:numPr>
          <w:ilvl w:val="0"/>
          <w:numId w:val="5"/>
        </w:numPr>
      </w:pPr>
      <w:bookmarkStart w:id="0" w:name="_GoBack"/>
      <w:bookmarkEnd w:id="0"/>
    </w:p>
    <w:sectPr w:rsidR="00AC1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2B59"/>
    <w:multiLevelType w:val="multilevel"/>
    <w:tmpl w:val="501E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C6B47"/>
    <w:multiLevelType w:val="hybridMultilevel"/>
    <w:tmpl w:val="AAFC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95694"/>
    <w:multiLevelType w:val="hybridMultilevel"/>
    <w:tmpl w:val="8628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42E39"/>
    <w:multiLevelType w:val="hybridMultilevel"/>
    <w:tmpl w:val="FDD8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C6F79"/>
    <w:multiLevelType w:val="hybridMultilevel"/>
    <w:tmpl w:val="6CE4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F5"/>
    <w:rsid w:val="007230F5"/>
    <w:rsid w:val="0083654B"/>
    <w:rsid w:val="00AC17A2"/>
    <w:rsid w:val="00BE6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0BE8"/>
  <w15:chartTrackingRefBased/>
  <w15:docId w15:val="{9EBEFC90-8985-46DA-BCE7-728B14F0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30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0F5"/>
    <w:pPr>
      <w:ind w:left="720"/>
      <w:contextualSpacing/>
    </w:pPr>
  </w:style>
  <w:style w:type="character" w:customStyle="1" w:styleId="Heading1Char">
    <w:name w:val="Heading 1 Char"/>
    <w:basedOn w:val="DefaultParagraphFont"/>
    <w:link w:val="Heading1"/>
    <w:uiPriority w:val="9"/>
    <w:rsid w:val="007230F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230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17975">
      <w:bodyDiv w:val="1"/>
      <w:marLeft w:val="0"/>
      <w:marRight w:val="0"/>
      <w:marTop w:val="0"/>
      <w:marBottom w:val="0"/>
      <w:divBdr>
        <w:top w:val="none" w:sz="0" w:space="0" w:color="auto"/>
        <w:left w:val="none" w:sz="0" w:space="0" w:color="auto"/>
        <w:bottom w:val="none" w:sz="0" w:space="0" w:color="auto"/>
        <w:right w:val="none" w:sz="0" w:space="0" w:color="auto"/>
      </w:divBdr>
      <w:divsChild>
        <w:div w:id="1483155075">
          <w:marLeft w:val="0"/>
          <w:marRight w:val="0"/>
          <w:marTop w:val="0"/>
          <w:marBottom w:val="0"/>
          <w:divBdr>
            <w:top w:val="none" w:sz="0" w:space="0" w:color="auto"/>
            <w:left w:val="none" w:sz="0" w:space="0" w:color="auto"/>
            <w:bottom w:val="none" w:sz="0" w:space="0" w:color="auto"/>
            <w:right w:val="none" w:sz="0" w:space="0" w:color="auto"/>
          </w:divBdr>
          <w:divsChild>
            <w:div w:id="780995167">
              <w:marLeft w:val="0"/>
              <w:marRight w:val="0"/>
              <w:marTop w:val="0"/>
              <w:marBottom w:val="0"/>
              <w:divBdr>
                <w:top w:val="none" w:sz="0" w:space="0" w:color="auto"/>
                <w:left w:val="none" w:sz="0" w:space="0" w:color="auto"/>
                <w:bottom w:val="none" w:sz="0" w:space="0" w:color="auto"/>
                <w:right w:val="none" w:sz="0" w:space="0" w:color="auto"/>
              </w:divBdr>
              <w:divsChild>
                <w:div w:id="1498577623">
                  <w:marLeft w:val="0"/>
                  <w:marRight w:val="0"/>
                  <w:marTop w:val="0"/>
                  <w:marBottom w:val="0"/>
                  <w:divBdr>
                    <w:top w:val="none" w:sz="0" w:space="0" w:color="auto"/>
                    <w:left w:val="none" w:sz="0" w:space="0" w:color="auto"/>
                    <w:bottom w:val="none" w:sz="0" w:space="0" w:color="auto"/>
                    <w:right w:val="none" w:sz="0" w:space="0" w:color="auto"/>
                  </w:divBdr>
                  <w:divsChild>
                    <w:div w:id="1783764325">
                      <w:marLeft w:val="0"/>
                      <w:marRight w:val="0"/>
                      <w:marTop w:val="0"/>
                      <w:marBottom w:val="0"/>
                      <w:divBdr>
                        <w:top w:val="none" w:sz="0" w:space="0" w:color="auto"/>
                        <w:left w:val="none" w:sz="0" w:space="0" w:color="auto"/>
                        <w:bottom w:val="none" w:sz="0" w:space="0" w:color="auto"/>
                        <w:right w:val="none" w:sz="0" w:space="0" w:color="auto"/>
                      </w:divBdr>
                      <w:divsChild>
                        <w:div w:id="535431378">
                          <w:marLeft w:val="0"/>
                          <w:marRight w:val="0"/>
                          <w:marTop w:val="0"/>
                          <w:marBottom w:val="0"/>
                          <w:divBdr>
                            <w:top w:val="none" w:sz="0" w:space="0" w:color="auto"/>
                            <w:left w:val="none" w:sz="0" w:space="0" w:color="auto"/>
                            <w:bottom w:val="none" w:sz="0" w:space="0" w:color="auto"/>
                            <w:right w:val="none" w:sz="0" w:space="0" w:color="auto"/>
                          </w:divBdr>
                        </w:div>
                        <w:div w:id="155033555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2</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Burgett</dc:creator>
  <cp:keywords/>
  <dc:description/>
  <cp:lastModifiedBy>Morgan Burgett</cp:lastModifiedBy>
  <cp:revision>1</cp:revision>
  <dcterms:created xsi:type="dcterms:W3CDTF">2019-07-12T22:37:00Z</dcterms:created>
  <dcterms:modified xsi:type="dcterms:W3CDTF">2019-07-13T15:22:00Z</dcterms:modified>
</cp:coreProperties>
</file>