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99CC" w14:textId="66F63854" w:rsidR="00B324AF" w:rsidRDefault="00DC652E" w:rsidP="00DC652E">
      <w:pPr>
        <w:jc w:val="center"/>
        <w:rPr>
          <w:i/>
          <w:iCs/>
          <w:sz w:val="32"/>
          <w:szCs w:val="32"/>
        </w:rPr>
      </w:pPr>
      <w:r w:rsidRPr="00DC652E">
        <w:rPr>
          <w:i/>
          <w:iCs/>
          <w:sz w:val="32"/>
          <w:szCs w:val="32"/>
        </w:rPr>
        <w:t>Logistic Regression</w:t>
      </w:r>
    </w:p>
    <w:p w14:paraId="2B17726C" w14:textId="77777777" w:rsidR="00DC652E" w:rsidRDefault="00DC652E" w:rsidP="00DC652E">
      <w:pPr>
        <w:rPr>
          <w:i/>
          <w:iCs/>
          <w:sz w:val="32"/>
          <w:szCs w:val="32"/>
        </w:rPr>
      </w:pPr>
    </w:p>
    <w:p w14:paraId="5DB5DCBE" w14:textId="756CA3A9" w:rsidR="00DC652E" w:rsidRDefault="00DC652E" w:rsidP="00DC652E">
      <w:pPr>
        <w:pStyle w:val="ListBullet"/>
      </w:pPr>
      <w:r>
        <w:t>In simple terms, “What’s the probability that something belongs to a particular class?”</w:t>
      </w:r>
    </w:p>
    <w:p w14:paraId="2C30163E" w14:textId="3FBDF621" w:rsidR="00DC652E" w:rsidRDefault="00DC652E" w:rsidP="00DC652E">
      <w:pPr>
        <w:pStyle w:val="ListBullet"/>
      </w:pPr>
      <w:r>
        <w:t>For example:</w:t>
      </w:r>
    </w:p>
    <w:p w14:paraId="6A559281" w14:textId="67DCC167" w:rsidR="00DC652E" w:rsidRDefault="00DC652E" w:rsidP="00DC652E">
      <w:pPr>
        <w:pStyle w:val="ListBullet"/>
        <w:tabs>
          <w:tab w:val="clear" w:pos="360"/>
          <w:tab w:val="num" w:pos="720"/>
        </w:tabs>
        <w:ind w:left="720"/>
      </w:pPr>
      <w:r>
        <w:t>Will the email be Spam or Not Spam?</w:t>
      </w:r>
    </w:p>
    <w:p w14:paraId="2E5134A6" w14:textId="1651DD4A" w:rsidR="00DC652E" w:rsidRDefault="00DC652E" w:rsidP="00DC652E">
      <w:pPr>
        <w:pStyle w:val="ListBullet"/>
        <w:tabs>
          <w:tab w:val="clear" w:pos="360"/>
          <w:tab w:val="num" w:pos="720"/>
        </w:tabs>
        <w:ind w:left="720"/>
      </w:pPr>
      <w:r>
        <w:t xml:space="preserve">Willa customer churn or not </w:t>
      </w:r>
      <w:proofErr w:type="gramStart"/>
      <w:r>
        <w:t>churn?</w:t>
      </w:r>
      <w:proofErr w:type="gramEnd"/>
    </w:p>
    <w:p w14:paraId="548F1D91" w14:textId="634FE894" w:rsidR="00DC652E" w:rsidRDefault="00DC652E" w:rsidP="00DC652E">
      <w:pPr>
        <w:pStyle w:val="ListBullet"/>
        <w:tabs>
          <w:tab w:val="clear" w:pos="360"/>
          <w:tab w:val="num" w:pos="720"/>
        </w:tabs>
        <w:ind w:left="720"/>
      </w:pPr>
      <w:r>
        <w:t>Will the car sell or not sell?</w:t>
      </w:r>
    </w:p>
    <w:p w14:paraId="3C4863D3" w14:textId="6C80EBCF" w:rsidR="00DC652E" w:rsidRDefault="00DC652E" w:rsidP="00DC652E">
      <w:pPr>
        <w:pStyle w:val="ListBullet"/>
      </w:pPr>
      <w:r>
        <w:t>It predicts the probability between 0 and 1, then classifies:</w:t>
      </w:r>
    </w:p>
    <w:p w14:paraId="32092936" w14:textId="31D3B204" w:rsidR="00DC652E" w:rsidRDefault="00DC652E" w:rsidP="00DC652E">
      <w:pPr>
        <w:pStyle w:val="ListBullet"/>
        <w:tabs>
          <w:tab w:val="clear" w:pos="360"/>
          <w:tab w:val="num" w:pos="720"/>
        </w:tabs>
        <w:ind w:left="720"/>
      </w:pPr>
      <w:r>
        <w:t>If it’s &gt;= 0.5, classify as 1 (Positive Class).</w:t>
      </w:r>
    </w:p>
    <w:p w14:paraId="1A4EB1E2" w14:textId="702A8344" w:rsidR="00DC652E" w:rsidRDefault="00DC652E" w:rsidP="00DC652E">
      <w:pPr>
        <w:pStyle w:val="ListBullet"/>
        <w:tabs>
          <w:tab w:val="clear" w:pos="360"/>
          <w:tab w:val="num" w:pos="720"/>
        </w:tabs>
        <w:ind w:left="720"/>
      </w:pPr>
      <w:r>
        <w:t>If it’s &lt; 0.5, classify as 0 (Negative Class).</w:t>
      </w:r>
    </w:p>
    <w:p w14:paraId="124FFE00" w14:textId="6A165A69" w:rsidR="00DC652E" w:rsidRDefault="00DC652E" w:rsidP="00DC652E">
      <w:pPr>
        <w:pStyle w:val="ListBullet"/>
      </w:pPr>
      <w:r>
        <w:t>Logistic Regression squeezes the linear regression output into the range between 0 and 1 using this magic curve called the sigmoid.</w:t>
      </w:r>
    </w:p>
    <w:p w14:paraId="666ACDA1" w14:textId="77777777" w:rsidR="00DC652E" w:rsidRDefault="00DC652E" w:rsidP="00DC652E">
      <w:pPr>
        <w:pStyle w:val="ListBullet"/>
      </w:pPr>
      <w:r>
        <w:rPr>
          <w:rStyle w:val="s1"/>
        </w:rPr>
        <w:t>\sigma(z) = \</w:t>
      </w:r>
      <w:proofErr w:type="gramStart"/>
      <w:r>
        <w:rPr>
          <w:rStyle w:val="s1"/>
        </w:rPr>
        <w:t>frac{</w:t>
      </w:r>
      <w:proofErr w:type="gramEnd"/>
      <w:r>
        <w:rPr>
          <w:rStyle w:val="s1"/>
        </w:rPr>
        <w:t>1}{1 + e^{-z}}</w:t>
      </w:r>
    </w:p>
    <w:p w14:paraId="29406BB7" w14:textId="140E0CD3" w:rsidR="00DC652E" w:rsidRDefault="00DC652E" w:rsidP="00DC652E">
      <w:pPr>
        <w:pStyle w:val="ListBullet"/>
      </w:pPr>
      <w:r>
        <w:t>This function takes any value and transforms it to a smooth probability.</w:t>
      </w:r>
    </w:p>
    <w:p w14:paraId="1F076780" w14:textId="6468F692" w:rsidR="00DC652E" w:rsidRDefault="00DC652E" w:rsidP="00DC652E">
      <w:pPr>
        <w:pStyle w:val="ListBullet"/>
      </w:pPr>
      <w:r>
        <w:t xml:space="preserve">It’s historical. It’s </w:t>
      </w:r>
      <w:proofErr w:type="gramStart"/>
      <w:r>
        <w:t>actually used</w:t>
      </w:r>
      <w:proofErr w:type="gramEnd"/>
      <w:r>
        <w:t xml:space="preserve"> for classification, but the underlying math fits within a regression framework.</w:t>
      </w:r>
    </w:p>
    <w:p w14:paraId="01C4A3FC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26915050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60FED629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3B21AF96" w14:textId="1CDD8922" w:rsidR="00DC652E" w:rsidRDefault="00DC652E" w:rsidP="00DC652E">
      <w:pPr>
        <w:pStyle w:val="ListBullet"/>
      </w:pPr>
      <w:r>
        <w:t>Logistic Regression is a statistical and machine learning technique used for classification problems, especially when the output (target is binary) – like yes/no, true/false.</w:t>
      </w:r>
    </w:p>
    <w:p w14:paraId="608E6B42" w14:textId="5AE29BE3" w:rsidR="00DC652E" w:rsidRDefault="00DC652E" w:rsidP="00DC652E">
      <w:pPr>
        <w:pStyle w:val="ListBullet"/>
      </w:pPr>
      <w:r>
        <w:t>It can also be used for multi-class classification, but its foundation is in binary classification.</w:t>
      </w:r>
    </w:p>
    <w:p w14:paraId="47404927" w14:textId="2399D83C" w:rsidR="00DC652E" w:rsidRDefault="00DC652E" w:rsidP="00DC652E">
      <w:pPr>
        <w:pStyle w:val="ListBullet"/>
        <w:numPr>
          <w:ilvl w:val="0"/>
          <w:numId w:val="0"/>
        </w:numPr>
      </w:pPr>
      <w:r>
        <w:t>How It Works?</w:t>
      </w:r>
    </w:p>
    <w:p w14:paraId="5EC862D4" w14:textId="019F25AA" w:rsidR="00DC652E" w:rsidRDefault="00DC652E" w:rsidP="00DC652E">
      <w:pPr>
        <w:pStyle w:val="ListBullet"/>
      </w:pPr>
      <w:r>
        <w:t>Takes your features.</w:t>
      </w:r>
    </w:p>
    <w:p w14:paraId="00186A4C" w14:textId="50953D5E" w:rsidR="00DC652E" w:rsidRDefault="00DC652E" w:rsidP="00DC652E">
      <w:pPr>
        <w:pStyle w:val="ListBullet"/>
      </w:pPr>
      <w:r>
        <w:t>Computes a weighted sum (</w:t>
      </w:r>
      <w:proofErr w:type="gramStart"/>
      <w:r>
        <w:t>similar to</w:t>
      </w:r>
      <w:proofErr w:type="gramEnd"/>
      <w:r>
        <w:t xml:space="preserve"> linear regression).</w:t>
      </w:r>
    </w:p>
    <w:p w14:paraId="6D126C65" w14:textId="145F5C52" w:rsidR="00DC652E" w:rsidRDefault="00DC652E" w:rsidP="00DC652E">
      <w:pPr>
        <w:pStyle w:val="ListBullet"/>
      </w:pPr>
      <w:r>
        <w:t>Applies a transformation (sigmoid curve) to squash that output into a range of 0 to 1.</w:t>
      </w:r>
    </w:p>
    <w:p w14:paraId="163A728C" w14:textId="0A654BE2" w:rsidR="00DC652E" w:rsidRDefault="00DC652E" w:rsidP="00DC652E">
      <w:pPr>
        <w:pStyle w:val="ListBullet"/>
      </w:pPr>
      <w:r>
        <w:t>Interprets that number as a probability.</w:t>
      </w:r>
    </w:p>
    <w:p w14:paraId="49B18400" w14:textId="616ADB14" w:rsidR="00DC652E" w:rsidRDefault="00DC652E" w:rsidP="00DC652E">
      <w:pPr>
        <w:pStyle w:val="ListBullet"/>
      </w:pPr>
      <w:r>
        <w:t>It doesn’t say just ‘Yes’ or ‘No’, it tells us how confident it is.</w:t>
      </w:r>
    </w:p>
    <w:p w14:paraId="149FABCE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19A81690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3859BA46" w14:textId="5CCF6DE4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  <w:r>
        <w:t>Pros</w:t>
      </w:r>
    </w:p>
    <w:p w14:paraId="4DDA5BC1" w14:textId="0779AF8A" w:rsidR="00DC652E" w:rsidRDefault="00DC652E" w:rsidP="00DC652E">
      <w:pPr>
        <w:pStyle w:val="ListBullet"/>
      </w:pPr>
      <w:r>
        <w:t>It’s simple and fast.</w:t>
      </w:r>
    </w:p>
    <w:p w14:paraId="31003AFE" w14:textId="0E1EB433" w:rsidR="00DC652E" w:rsidRDefault="00DC652E" w:rsidP="00DC652E">
      <w:pPr>
        <w:pStyle w:val="ListBullet"/>
      </w:pPr>
      <w:r>
        <w:t>Outputs probabilities, not just hard classifications.</w:t>
      </w:r>
    </w:p>
    <w:p w14:paraId="03D68029" w14:textId="36ADD443" w:rsidR="00DC652E" w:rsidRDefault="00DC652E" w:rsidP="00DC652E">
      <w:pPr>
        <w:pStyle w:val="ListBullet"/>
      </w:pPr>
      <w:r>
        <w:t>Works well when classes are linearly separable.</w:t>
      </w:r>
    </w:p>
    <w:p w14:paraId="44B566FE" w14:textId="708904C1" w:rsidR="00DC652E" w:rsidRDefault="00DC652E" w:rsidP="00DC652E">
      <w:pPr>
        <w:pStyle w:val="ListBullet"/>
      </w:pPr>
      <w:r>
        <w:t>It’s interpretable – you can examine the impact of each feature.</w:t>
      </w:r>
    </w:p>
    <w:p w14:paraId="3142DC6B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676E43B7" w14:textId="77777777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</w:p>
    <w:p w14:paraId="11ABB07A" w14:textId="2E39EDF9" w:rsidR="00DC652E" w:rsidRDefault="00DC652E" w:rsidP="00DC652E">
      <w:pPr>
        <w:pStyle w:val="ListBullet"/>
        <w:numPr>
          <w:ilvl w:val="0"/>
          <w:numId w:val="0"/>
        </w:numPr>
        <w:ind w:left="360" w:hanging="360"/>
      </w:pPr>
      <w:r>
        <w:t>Used In</w:t>
      </w:r>
    </w:p>
    <w:p w14:paraId="4E94A837" w14:textId="6A727B38" w:rsidR="00DC652E" w:rsidRDefault="00DC652E" w:rsidP="00DC652E">
      <w:pPr>
        <w:pStyle w:val="ListBullet"/>
      </w:pPr>
      <w:r>
        <w:t>Spam detection</w:t>
      </w:r>
    </w:p>
    <w:p w14:paraId="7ACA268A" w14:textId="04D33607" w:rsidR="00DC652E" w:rsidRDefault="00DC652E" w:rsidP="00DC652E">
      <w:pPr>
        <w:pStyle w:val="ListBullet"/>
      </w:pPr>
      <w:r>
        <w:t>Customer Churn Prediction</w:t>
      </w:r>
    </w:p>
    <w:p w14:paraId="4D60CE4E" w14:textId="58D23CAD" w:rsidR="00DC652E" w:rsidRDefault="00DC652E" w:rsidP="00DC652E">
      <w:pPr>
        <w:pStyle w:val="ListBullet"/>
      </w:pPr>
      <w:r>
        <w:lastRenderedPageBreak/>
        <w:t>Credit Risk Modeling</w:t>
      </w:r>
    </w:p>
    <w:p w14:paraId="70C1DE53" w14:textId="386B4E9F" w:rsidR="00DC652E" w:rsidRDefault="00DC652E" w:rsidP="00DC652E">
      <w:pPr>
        <w:pStyle w:val="ListBullet"/>
      </w:pPr>
      <w:r>
        <w:t>Disease Diagnosis</w:t>
      </w:r>
    </w:p>
    <w:p w14:paraId="1F5723FE" w14:textId="33587873" w:rsidR="00DC652E" w:rsidRDefault="00DC652E" w:rsidP="00DC652E">
      <w:pPr>
        <w:pStyle w:val="ListBullet"/>
      </w:pPr>
      <w:r>
        <w:t xml:space="preserve">Marketing </w:t>
      </w:r>
    </w:p>
    <w:p w14:paraId="4A220FBD" w14:textId="77777777" w:rsidR="00F34145" w:rsidRDefault="00F34145" w:rsidP="00F34145">
      <w:pPr>
        <w:pStyle w:val="ListBullet"/>
        <w:numPr>
          <w:ilvl w:val="0"/>
          <w:numId w:val="0"/>
        </w:numPr>
        <w:ind w:left="360" w:hanging="360"/>
      </w:pPr>
    </w:p>
    <w:p w14:paraId="20F4DD19" w14:textId="77777777" w:rsidR="00F34145" w:rsidRDefault="00F34145" w:rsidP="00F34145">
      <w:pPr>
        <w:pStyle w:val="ListBullet"/>
        <w:numPr>
          <w:ilvl w:val="0"/>
          <w:numId w:val="0"/>
        </w:numPr>
        <w:ind w:left="360" w:hanging="360"/>
      </w:pPr>
    </w:p>
    <w:p w14:paraId="6B1912A1" w14:textId="77777777" w:rsidR="00F34145" w:rsidRDefault="00F34145" w:rsidP="00F34145">
      <w:pPr>
        <w:pStyle w:val="ListBullet"/>
        <w:numPr>
          <w:ilvl w:val="0"/>
          <w:numId w:val="0"/>
        </w:numPr>
        <w:ind w:left="360" w:hanging="360"/>
      </w:pPr>
    </w:p>
    <w:p w14:paraId="7D74C70D" w14:textId="77777777" w:rsidR="00F34145" w:rsidRDefault="00F34145" w:rsidP="00F34145">
      <w:pPr>
        <w:pStyle w:val="ListBullet"/>
        <w:numPr>
          <w:ilvl w:val="0"/>
          <w:numId w:val="0"/>
        </w:numPr>
        <w:ind w:left="360" w:hanging="360"/>
      </w:pPr>
    </w:p>
    <w:p w14:paraId="63718E79" w14:textId="343A37BA" w:rsidR="00F34145" w:rsidRDefault="006174D1" w:rsidP="0062285E">
      <w:pPr>
        <w:pStyle w:val="ListBullet"/>
        <w:numPr>
          <w:ilvl w:val="0"/>
          <w:numId w:val="0"/>
        </w:numPr>
      </w:pPr>
      <w:r>
        <w:t>ROC Curve &amp; AUC Curve</w:t>
      </w:r>
    </w:p>
    <w:p w14:paraId="0824238A" w14:textId="479D6247" w:rsidR="006174D1" w:rsidRDefault="006174D1" w:rsidP="006174D1">
      <w:pPr>
        <w:pStyle w:val="ListBullet"/>
      </w:pPr>
      <w:r>
        <w:t>ROC stands for Receiver Operating Characteristic.</w:t>
      </w:r>
    </w:p>
    <w:p w14:paraId="790AB4D0" w14:textId="1D6AB480" w:rsidR="006174D1" w:rsidRDefault="006174D1" w:rsidP="006174D1">
      <w:pPr>
        <w:pStyle w:val="ListBullet"/>
      </w:pPr>
      <w:r>
        <w:t>It is a graphical plot used to evaluate the performance of a binary classification model at various threshold settings.</w:t>
      </w:r>
    </w:p>
    <w:p w14:paraId="5FA4194A" w14:textId="2F5D2D32" w:rsidR="006174D1" w:rsidRDefault="006174D1" w:rsidP="006174D1">
      <w:pPr>
        <w:pStyle w:val="ListBullet"/>
      </w:pPr>
      <w:r>
        <w:t>It plots:</w:t>
      </w:r>
    </w:p>
    <w:p w14:paraId="0025101B" w14:textId="06191B66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True Positive Rate (TPR) = Sensitivity / Recall</w:t>
      </w:r>
    </w:p>
    <w:p w14:paraId="15ABF74F" w14:textId="1A0F0BEF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TPR = TP/TP + FN</w:t>
      </w:r>
    </w:p>
    <w:p w14:paraId="751F5410" w14:textId="68434551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False Positive Rate (FPR)</w:t>
      </w:r>
    </w:p>
    <w:p w14:paraId="64EBC0F7" w14:textId="43FF645B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FPR = FP/FP + TN</w:t>
      </w:r>
    </w:p>
    <w:p w14:paraId="7DB6A70F" w14:textId="55F4054B" w:rsidR="006174D1" w:rsidRDefault="006174D1" w:rsidP="006174D1">
      <w:pPr>
        <w:pStyle w:val="ListBullet"/>
      </w:pPr>
      <w:r>
        <w:t>AUC = Area Under the Curve (ROC Curve)</w:t>
      </w:r>
    </w:p>
    <w:p w14:paraId="6882E322" w14:textId="5BEC63BD" w:rsidR="006174D1" w:rsidRDefault="006174D1" w:rsidP="006174D1">
      <w:pPr>
        <w:pStyle w:val="ListBullet"/>
      </w:pPr>
      <w:r>
        <w:t>Measures the entire 2D area underneath the ROC curve.</w:t>
      </w:r>
    </w:p>
    <w:p w14:paraId="25FCE3C6" w14:textId="2AD13220" w:rsidR="006174D1" w:rsidRDefault="006174D1" w:rsidP="006174D1">
      <w:pPr>
        <w:pStyle w:val="ListBullet"/>
      </w:pPr>
      <w:r>
        <w:t>AUC ranges from 0 to 1:</w:t>
      </w:r>
    </w:p>
    <w:p w14:paraId="69EB5F89" w14:textId="7D352847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1.0: Perfect Classifier</w:t>
      </w:r>
    </w:p>
    <w:p w14:paraId="57ECA214" w14:textId="31CB1D85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 xml:space="preserve">0.5: No better than random guessing </w:t>
      </w:r>
    </w:p>
    <w:p w14:paraId="01DC30BC" w14:textId="3214ABE7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&lt; 0.5: Worse than guessing (usually a bug)</w:t>
      </w:r>
    </w:p>
    <w:p w14:paraId="30F5BD5D" w14:textId="4A74E657" w:rsidR="006174D1" w:rsidRDefault="006174D1" w:rsidP="006174D1">
      <w:pPr>
        <w:pStyle w:val="ListBullet"/>
      </w:pPr>
      <w:r>
        <w:t>It helps us compare classifiers, especially when:</w:t>
      </w:r>
    </w:p>
    <w:p w14:paraId="27E51E90" w14:textId="0FC0B60B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The dataset is imbalanced.</w:t>
      </w:r>
    </w:p>
    <w:p w14:paraId="7E9FD57B" w14:textId="7369763E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We’re looking for model performance independent of threshold.</w:t>
      </w:r>
    </w:p>
    <w:p w14:paraId="43BF099D" w14:textId="43B8A137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We care about the ranking of predictions, not just the class labels.</w:t>
      </w:r>
    </w:p>
    <w:p w14:paraId="2A418E6C" w14:textId="77777777" w:rsidR="006174D1" w:rsidRDefault="006174D1" w:rsidP="006174D1">
      <w:pPr>
        <w:pStyle w:val="ListBullet"/>
        <w:numPr>
          <w:ilvl w:val="0"/>
          <w:numId w:val="0"/>
        </w:numPr>
        <w:ind w:left="360" w:hanging="360"/>
      </w:pPr>
    </w:p>
    <w:p w14:paraId="48F890CF" w14:textId="77777777" w:rsidR="006174D1" w:rsidRDefault="006174D1" w:rsidP="006174D1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9"/>
      </w:tblGrid>
      <w:tr w:rsidR="006174D1" w14:paraId="1E331DC1" w14:textId="77777777" w:rsidTr="006174D1">
        <w:tc>
          <w:tcPr>
            <w:tcW w:w="4481" w:type="dxa"/>
          </w:tcPr>
          <w:p w14:paraId="2B5494AE" w14:textId="0BD0904D" w:rsidR="006174D1" w:rsidRDefault="006174D1" w:rsidP="006174D1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AUC Score</w:t>
            </w:r>
          </w:p>
        </w:tc>
        <w:tc>
          <w:tcPr>
            <w:tcW w:w="4509" w:type="dxa"/>
          </w:tcPr>
          <w:p w14:paraId="66D89759" w14:textId="70E2233E" w:rsidR="006174D1" w:rsidRDefault="006174D1" w:rsidP="006174D1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Model Performance</w:t>
            </w:r>
          </w:p>
        </w:tc>
      </w:tr>
      <w:tr w:rsidR="006174D1" w14:paraId="451885BF" w14:textId="77777777" w:rsidTr="006174D1">
        <w:tc>
          <w:tcPr>
            <w:tcW w:w="4481" w:type="dxa"/>
          </w:tcPr>
          <w:p w14:paraId="2A094896" w14:textId="5E5D9EEF" w:rsidR="006174D1" w:rsidRDefault="006174D1" w:rsidP="006174D1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&gt;0.9</w:t>
            </w:r>
          </w:p>
        </w:tc>
        <w:tc>
          <w:tcPr>
            <w:tcW w:w="4509" w:type="dxa"/>
          </w:tcPr>
          <w:p w14:paraId="4132634E" w14:textId="7B5DC088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Excellent</w:t>
            </w:r>
          </w:p>
        </w:tc>
      </w:tr>
      <w:tr w:rsidR="006174D1" w14:paraId="31D905D9" w14:textId="77777777" w:rsidTr="006174D1">
        <w:tc>
          <w:tcPr>
            <w:tcW w:w="4481" w:type="dxa"/>
          </w:tcPr>
          <w:p w14:paraId="58CFC521" w14:textId="45B8B7F5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0.8-0.9</w:t>
            </w:r>
          </w:p>
        </w:tc>
        <w:tc>
          <w:tcPr>
            <w:tcW w:w="4509" w:type="dxa"/>
          </w:tcPr>
          <w:p w14:paraId="35CA6D8A" w14:textId="043E3C2E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Good</w:t>
            </w:r>
          </w:p>
        </w:tc>
      </w:tr>
      <w:tr w:rsidR="006174D1" w14:paraId="207EFF24" w14:textId="77777777" w:rsidTr="006174D1">
        <w:tc>
          <w:tcPr>
            <w:tcW w:w="4481" w:type="dxa"/>
          </w:tcPr>
          <w:p w14:paraId="6DC230F1" w14:textId="7A24766B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0.7-0.8</w:t>
            </w:r>
          </w:p>
        </w:tc>
        <w:tc>
          <w:tcPr>
            <w:tcW w:w="4509" w:type="dxa"/>
          </w:tcPr>
          <w:p w14:paraId="4DDC88F5" w14:textId="4DBA8F57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Fair</w:t>
            </w:r>
          </w:p>
        </w:tc>
      </w:tr>
      <w:tr w:rsidR="006174D1" w14:paraId="7A2328D9" w14:textId="77777777" w:rsidTr="006174D1">
        <w:tc>
          <w:tcPr>
            <w:tcW w:w="4481" w:type="dxa"/>
          </w:tcPr>
          <w:p w14:paraId="430EBD47" w14:textId="65EBDF78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0.6-0.7</w:t>
            </w:r>
          </w:p>
        </w:tc>
        <w:tc>
          <w:tcPr>
            <w:tcW w:w="4509" w:type="dxa"/>
          </w:tcPr>
          <w:p w14:paraId="27802549" w14:textId="11440ED2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Poor</w:t>
            </w:r>
          </w:p>
        </w:tc>
      </w:tr>
      <w:tr w:rsidR="006174D1" w14:paraId="4D72C22F" w14:textId="77777777" w:rsidTr="006174D1">
        <w:tc>
          <w:tcPr>
            <w:tcW w:w="4481" w:type="dxa"/>
          </w:tcPr>
          <w:p w14:paraId="31E30A0A" w14:textId="224A4C07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&lt;= 0.5</w:t>
            </w:r>
          </w:p>
        </w:tc>
        <w:tc>
          <w:tcPr>
            <w:tcW w:w="4509" w:type="dxa"/>
          </w:tcPr>
          <w:p w14:paraId="6E04E930" w14:textId="10BC2BA9" w:rsidR="006174D1" w:rsidRDefault="006174D1" w:rsidP="006174D1">
            <w:pPr>
              <w:pStyle w:val="ListBullet"/>
              <w:numPr>
                <w:ilvl w:val="0"/>
                <w:numId w:val="0"/>
              </w:numPr>
            </w:pPr>
            <w:r>
              <w:t>Useless (random or worse)</w:t>
            </w:r>
          </w:p>
        </w:tc>
      </w:tr>
    </w:tbl>
    <w:p w14:paraId="38B159E7" w14:textId="77777777" w:rsidR="006174D1" w:rsidRDefault="006174D1" w:rsidP="006174D1">
      <w:pPr>
        <w:pStyle w:val="ListBullet"/>
        <w:numPr>
          <w:ilvl w:val="0"/>
          <w:numId w:val="0"/>
        </w:numPr>
        <w:ind w:left="360" w:hanging="360"/>
      </w:pPr>
    </w:p>
    <w:p w14:paraId="2A52671C" w14:textId="0963EF3D" w:rsidR="006174D1" w:rsidRDefault="006174D1" w:rsidP="006174D1">
      <w:pPr>
        <w:pStyle w:val="ListBullet"/>
      </w:pPr>
      <w:r>
        <w:t>When to use ROC-AUC:</w:t>
      </w:r>
    </w:p>
    <w:p w14:paraId="28581BD8" w14:textId="4B3AF2DB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We don’t want to rely on Accuracy.</w:t>
      </w:r>
    </w:p>
    <w:p w14:paraId="67FE4518" w14:textId="482F68A1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Data is imbalanced.</w:t>
      </w:r>
    </w:p>
    <w:p w14:paraId="37911A1D" w14:textId="248EE9DA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We want to compare multiple models.</w:t>
      </w:r>
    </w:p>
    <w:p w14:paraId="470B89E9" w14:textId="708D2560" w:rsidR="006174D1" w:rsidRDefault="006174D1" w:rsidP="006174D1">
      <w:pPr>
        <w:pStyle w:val="ListBullet"/>
        <w:tabs>
          <w:tab w:val="clear" w:pos="360"/>
          <w:tab w:val="num" w:pos="720"/>
        </w:tabs>
        <w:ind w:left="720"/>
      </w:pPr>
      <w:r>
        <w:t>We care about both true positives and false positives rates.</w:t>
      </w:r>
    </w:p>
    <w:p w14:paraId="2FCFB7EF" w14:textId="77777777" w:rsidR="006174D1" w:rsidRDefault="006174D1" w:rsidP="006174D1">
      <w:pPr>
        <w:pStyle w:val="ListBullet"/>
        <w:numPr>
          <w:ilvl w:val="0"/>
          <w:numId w:val="0"/>
        </w:numPr>
        <w:ind w:left="360" w:hanging="360"/>
      </w:pPr>
    </w:p>
    <w:p w14:paraId="1D84B302" w14:textId="77777777" w:rsidR="006174D1" w:rsidRPr="00DC652E" w:rsidRDefault="006174D1" w:rsidP="006174D1">
      <w:pPr>
        <w:pStyle w:val="ListBullet"/>
        <w:numPr>
          <w:ilvl w:val="0"/>
          <w:numId w:val="0"/>
        </w:numPr>
        <w:ind w:left="360" w:hanging="360"/>
      </w:pPr>
    </w:p>
    <w:sectPr w:rsidR="006174D1" w:rsidRPr="00DC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7C3D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DC073B"/>
    <w:multiLevelType w:val="hybridMultilevel"/>
    <w:tmpl w:val="17AEE0F2"/>
    <w:lvl w:ilvl="0" w:tplc="6914BA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995036">
    <w:abstractNumId w:val="0"/>
  </w:num>
  <w:num w:numId="2" w16cid:durableId="126118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2E"/>
    <w:rsid w:val="002A4386"/>
    <w:rsid w:val="003D7F98"/>
    <w:rsid w:val="006174D1"/>
    <w:rsid w:val="0062285E"/>
    <w:rsid w:val="0097080E"/>
    <w:rsid w:val="00B324AF"/>
    <w:rsid w:val="00D84D53"/>
    <w:rsid w:val="00DC652E"/>
    <w:rsid w:val="00EA0D75"/>
    <w:rsid w:val="00F16F91"/>
    <w:rsid w:val="00F3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88BC"/>
  <w15:chartTrackingRefBased/>
  <w15:docId w15:val="{736ED393-D6E9-5640-93E0-8564177F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2E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C652E"/>
    <w:pPr>
      <w:numPr>
        <w:numId w:val="1"/>
      </w:numPr>
      <w:contextualSpacing/>
    </w:pPr>
  </w:style>
  <w:style w:type="paragraph" w:customStyle="1" w:styleId="p1">
    <w:name w:val="p1"/>
    <w:basedOn w:val="Normal"/>
    <w:rsid w:val="00DC65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C652E"/>
  </w:style>
  <w:style w:type="table" w:styleId="TableGrid">
    <w:name w:val="Table Grid"/>
    <w:basedOn w:val="TableNormal"/>
    <w:uiPriority w:val="39"/>
    <w:rsid w:val="00617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2025-04-05T20:57:00Z</dcterms:created>
  <dcterms:modified xsi:type="dcterms:W3CDTF">2025-04-05T23:26:00Z</dcterms:modified>
</cp:coreProperties>
</file>