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Naive Bayes &amp; SVM – Final Cheat Sheet</w:t>
      </w:r>
    </w:p>
    <w:p>
      <w:pPr>
        <w:pStyle w:val="Heading1"/>
      </w:pPr>
      <w:r>
        <w:t>📘 Naive Bayes (NB) – Summary</w:t>
      </w:r>
    </w:p>
    <w:p>
      <w:r>
        <w:br/>
        <w:t>Naive Bayes is a probabilistic classifier based on Bayes’ Theorem. It assumes feature independence and calculates the posterior probability for each class.</w:t>
        <w:br/>
      </w:r>
    </w:p>
    <w:p>
      <w:pPr>
        <w:pStyle w:val="Heading2"/>
      </w:pPr>
      <w:r>
        <w:t>Key Concepts:</w:t>
      </w:r>
    </w:p>
    <w:p>
      <w:r>
        <w:br/>
        <w:t>- Bayes' Theorem: P(Class|Data) ∝ P(Data|Class) * P(Class)</w:t>
        <w:br/>
        <w:t>- Assumes features are conditionally independent</w:t>
        <w:br/>
        <w:t>- Fast and effective, especially for text data</w:t>
        <w:br/>
      </w:r>
    </w:p>
    <w:p>
      <w:pPr>
        <w:pStyle w:val="Heading2"/>
      </w:pPr>
      <w:r>
        <w:t>Types of Naive Bayes:</w:t>
      </w:r>
    </w:p>
    <w:p>
      <w:r>
        <w:br/>
        <w:t>1. GaussianNB – For continuous features (e.g., Breast Cancer dataset)</w:t>
        <w:br/>
        <w:t>2. MultinomialNB – For count/frequency data (e.g., SMS Spam with CountVectorizer)</w:t>
        <w:br/>
        <w:t>3. BernoulliNB – For binary features (e.g., word presence/absence)</w:t>
        <w:br/>
      </w:r>
    </w:p>
    <w:p>
      <w:pPr>
        <w:pStyle w:val="Heading2"/>
      </w:pPr>
      <w:r>
        <w:t>Tips &amp; Tricks:</w:t>
      </w:r>
    </w:p>
    <w:p>
      <w:r>
        <w:br/>
        <w:t>- Use Laplace Smoothing to handle zero probabilities</w:t>
        <w:br/>
        <w:t>- CountVectorizer works best with MultinomialNB</w:t>
        <w:br/>
        <w:t>- TF-IDF may hurt recall in some NB models</w:t>
        <w:br/>
        <w:t>- Works well as a fast baseline classifier</w:t>
        <w:br/>
      </w:r>
    </w:p>
    <w:p>
      <w:pPr>
        <w:pStyle w:val="Heading1"/>
      </w:pPr>
      <w:r>
        <w:t>⚔️ Support Vector Machines (SVM) – Summary</w:t>
      </w:r>
    </w:p>
    <w:p>
      <w:r>
        <w:br/>
        <w:t>SVMs are supervised classifiers that find the hyperplane that maximizes the margin between classes. They work well with both linear and non-linear data using kernel functions.</w:t>
        <w:br/>
      </w:r>
    </w:p>
    <w:p>
      <w:pPr>
        <w:pStyle w:val="Heading2"/>
      </w:pPr>
      <w:r>
        <w:t>Key Concepts:</w:t>
      </w:r>
    </w:p>
    <w:p>
      <w:r>
        <w:br/>
        <w:t>- Support Vectors: Points closest to the decision boundary</w:t>
        <w:br/>
        <w:t>- Margin: Distance between support vectors and hyperplane</w:t>
        <w:br/>
        <w:t>- Kernel Trick: Transforms data into higher dimensions implicitly</w:t>
        <w:br/>
      </w:r>
    </w:p>
    <w:p>
      <w:pPr>
        <w:pStyle w:val="Heading2"/>
      </w:pPr>
      <w:r>
        <w:t>Common Kernels:</w:t>
      </w:r>
    </w:p>
    <w:p>
      <w:r>
        <w:br/>
        <w:t>1. Linear – For linearly separable data</w:t>
        <w:br/>
        <w:t>2. Polynomial – Adds non-linearity through polynomial features</w:t>
        <w:br/>
        <w:t>3. RBF – Radial Basis Function (default); handles complex patterns well</w:t>
        <w:br/>
        <w:t>4. Sigmoid – Mimics neural networks; rarely used</w:t>
        <w:br/>
      </w:r>
    </w:p>
    <w:p>
      <w:pPr>
        <w:pStyle w:val="Heading2"/>
      </w:pPr>
      <w:r>
        <w:t>Hyperparameters:</w:t>
      </w:r>
    </w:p>
    <w:p>
      <w:r>
        <w:br/>
        <w:t>- C: Regularization (low = soft margin, high = hard margin)</w:t>
        <w:br/>
        <w:t>- gamma: Influences how far a single training example affects the decision boundary</w:t>
        <w:br/>
        <w:t>- degree: Only for polynomial kernel</w:t>
        <w:br/>
      </w:r>
    </w:p>
    <w:p>
      <w:pPr>
        <w:pStyle w:val="Heading2"/>
      </w:pPr>
      <w:r>
        <w:t>Tuning with GridSearchCV:</w:t>
      </w:r>
    </w:p>
    <w:p>
      <w:r>
        <w:br/>
        <w:t>- Use GridSearchCV for parameter tuning</w:t>
        <w:br/>
        <w:t>- Evaluate using cross-validation accuracy and classification reports</w:t>
        <w:br/>
        <w:t>- Normalize or scale features before fitting</w:t>
        <w:br/>
      </w:r>
    </w:p>
    <w:p>
      <w:pPr>
        <w:pStyle w:val="Heading1"/>
      </w:pPr>
      <w:r>
        <w:t>💡 Final Tips</w:t>
      </w:r>
    </w:p>
    <w:p>
      <w:r>
        <w:br/>
        <w:t>- Naive Bayes is excellent for text and fast predictions.</w:t>
        <w:br/>
        <w:t>- SVM is more flexible, especially with kernels, but slower on large datasets.</w:t>
        <w:br/>
        <w:t>- Always visualize results using confusion matrices and evaluate class-wise precision/recall.</w:t>
        <w:br/>
        <w:t>- Document your kernel choice and tuning parameters.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