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E23F7" w14:textId="26CBAECF" w:rsidR="00B324AF" w:rsidRDefault="007270D9" w:rsidP="007270D9">
      <w:pPr>
        <w:jc w:val="center"/>
        <w:rPr>
          <w:b/>
          <w:bCs/>
          <w:sz w:val="40"/>
          <w:szCs w:val="40"/>
        </w:rPr>
      </w:pPr>
      <w:r w:rsidRPr="007270D9">
        <w:rPr>
          <w:b/>
          <w:bCs/>
          <w:sz w:val="40"/>
          <w:szCs w:val="40"/>
        </w:rPr>
        <w:t>PCA</w:t>
      </w:r>
    </w:p>
    <w:p w14:paraId="42943537" w14:textId="77777777" w:rsidR="007270D9" w:rsidRDefault="007270D9" w:rsidP="007270D9"/>
    <w:p w14:paraId="4F6525F8" w14:textId="77777777" w:rsidR="007270D9" w:rsidRDefault="007270D9" w:rsidP="007270D9"/>
    <w:p w14:paraId="7B67781E" w14:textId="2FC7D305" w:rsidR="007270D9" w:rsidRDefault="007270D9" w:rsidP="007270D9">
      <w:r>
        <w:t xml:space="preserve">Principal Component Analysis to the Toyota Corolla dataset </w:t>
      </w:r>
      <w:proofErr w:type="gramStart"/>
      <w:r>
        <w:t>in order to</w:t>
      </w:r>
      <w:proofErr w:type="gramEnd"/>
      <w:r>
        <w:t xml:space="preserve"> explore the dimensionality reduction techniques for structured data.</w:t>
      </w:r>
    </w:p>
    <w:p w14:paraId="6B0B039D" w14:textId="5489D8D3" w:rsidR="007270D9" w:rsidRDefault="007270D9" w:rsidP="007270D9">
      <w:r>
        <w:t>Goal was to identify redundant or highly correlated variables, convert categorical features into appropriate numeric representations, and ultimately reduce the feature space while retaining the majority of the dataset’s variance.</w:t>
      </w:r>
    </w:p>
    <w:p w14:paraId="638D03A1" w14:textId="72D1F32A" w:rsidR="007270D9" w:rsidRDefault="007270D9" w:rsidP="007270D9">
      <w:r>
        <w:t>Steps included:</w:t>
      </w:r>
    </w:p>
    <w:p w14:paraId="40766227" w14:textId="03B96DFB" w:rsidR="007270D9" w:rsidRDefault="007270D9" w:rsidP="007270D9">
      <w:r>
        <w:t>Dummy variable creation</w:t>
      </w:r>
    </w:p>
    <w:p w14:paraId="1723A3AD" w14:textId="298B8C24" w:rsidR="007270D9" w:rsidRDefault="007270D9" w:rsidP="007270D9">
      <w:r>
        <w:t>Correlation Analysis</w:t>
      </w:r>
    </w:p>
    <w:p w14:paraId="3D1FCFFF" w14:textId="4D39D258" w:rsidR="007270D9" w:rsidRDefault="007270D9" w:rsidP="007270D9">
      <w:r>
        <w:t>Standardization of Inputs</w:t>
      </w:r>
    </w:p>
    <w:p w14:paraId="540A7F7B" w14:textId="2FA49328" w:rsidR="007270D9" w:rsidRDefault="007270D9" w:rsidP="007270D9">
      <w:r>
        <w:t>Applying PCA</w:t>
      </w:r>
    </w:p>
    <w:p w14:paraId="51F5DA5D" w14:textId="0CFFD17F" w:rsidR="007270D9" w:rsidRDefault="006B4CED" w:rsidP="007270D9">
      <w:r>
        <w:t>Objective was to determine how many principal components are sufficient to explain a high percentage of the total variance in the data.</w:t>
      </w:r>
    </w:p>
    <w:p w14:paraId="2D617787" w14:textId="77777777" w:rsidR="006B4CED" w:rsidRDefault="006B4CED" w:rsidP="007270D9"/>
    <w:p w14:paraId="3AE06D10" w14:textId="77777777" w:rsidR="006B4CED" w:rsidRDefault="006B4CED" w:rsidP="007270D9"/>
    <w:p w14:paraId="7161E8B5" w14:textId="6A154BEC" w:rsidR="006B4CED" w:rsidRDefault="006B4CED" w:rsidP="006B4CED">
      <w:pPr>
        <w:pStyle w:val="ListParagraph"/>
        <w:numPr>
          <w:ilvl w:val="0"/>
          <w:numId w:val="1"/>
        </w:numPr>
      </w:pPr>
      <w:r>
        <w:t>Identify the categorical variables.</w:t>
      </w:r>
    </w:p>
    <w:p w14:paraId="1CB3CDE5" w14:textId="590C1D04" w:rsidR="006B4CED" w:rsidRDefault="006B4CED" w:rsidP="006B4CED">
      <w:pPr>
        <w:pStyle w:val="ListParagraph"/>
        <w:numPr>
          <w:ilvl w:val="0"/>
          <w:numId w:val="2"/>
        </w:numPr>
      </w:pPr>
      <w:r>
        <w:t>In the Toyota corolla dataset, the following variables are identified as categorical based on their data types and unique value counts:</w:t>
      </w:r>
    </w:p>
    <w:p w14:paraId="6DEA100D" w14:textId="297FA703" w:rsidR="006B4CED" w:rsidRDefault="006B4CED" w:rsidP="006B4CED">
      <w:pPr>
        <w:pStyle w:val="ListParagraph"/>
        <w:numPr>
          <w:ilvl w:val="1"/>
          <w:numId w:val="2"/>
        </w:numPr>
      </w:pPr>
      <w:r>
        <w:t>Fuel Type: Indicated the type of fuel used by the car. It has 3 distinct categories.</w:t>
      </w:r>
    </w:p>
    <w:p w14:paraId="522BD5A7" w14:textId="20207B06" w:rsidR="006B4CED" w:rsidRDefault="006B4CED" w:rsidP="006B4CED">
      <w:pPr>
        <w:pStyle w:val="ListParagraph"/>
        <w:numPr>
          <w:ilvl w:val="1"/>
          <w:numId w:val="2"/>
        </w:numPr>
      </w:pPr>
      <w:r>
        <w:t>Color: Represents the specific color of the vehicle, It contains 10 unique categories.</w:t>
      </w:r>
    </w:p>
    <w:p w14:paraId="545B60FA" w14:textId="619B2113" w:rsidR="006B4CED" w:rsidRDefault="006B4CED" w:rsidP="006B4CED">
      <w:pPr>
        <w:pStyle w:val="ListParagraph"/>
        <w:numPr>
          <w:ilvl w:val="1"/>
          <w:numId w:val="2"/>
        </w:numPr>
      </w:pPr>
      <w:r>
        <w:t>Model: Represents the specific model name or ID of each car. This variable has 319 unique values and is considered high cardinality.</w:t>
      </w:r>
    </w:p>
    <w:p w14:paraId="110AB450" w14:textId="20AA98C0" w:rsidR="006B4CED" w:rsidRDefault="006B4CED" w:rsidP="006B4CED">
      <w:pPr>
        <w:pStyle w:val="ListParagraph"/>
        <w:numPr>
          <w:ilvl w:val="0"/>
          <w:numId w:val="1"/>
        </w:numPr>
      </w:pPr>
      <w:r>
        <w:t>Explain the relationship between a categorical variable and the series of binary dummy variables derived from it.</w:t>
      </w:r>
    </w:p>
    <w:p w14:paraId="22B89F10" w14:textId="0F7B946D" w:rsidR="006B4CED" w:rsidRDefault="00245EDD" w:rsidP="006B4CED">
      <w:pPr>
        <w:pStyle w:val="ListParagraph"/>
        <w:numPr>
          <w:ilvl w:val="0"/>
          <w:numId w:val="3"/>
        </w:numPr>
      </w:pPr>
      <w:r>
        <w:t>When a categorical variable is converted into a numerical format suitable for statistical analysis or modeling, it is typically transformed into a series of binary (dummy) variables. Each dummy variable represents one category of the original variable and takes the value.</w:t>
      </w:r>
    </w:p>
    <w:p w14:paraId="16006F46" w14:textId="42B1FE03" w:rsidR="00245EDD" w:rsidRDefault="00245EDD" w:rsidP="00245EDD">
      <w:pPr>
        <w:pStyle w:val="ListParagraph"/>
        <w:numPr>
          <w:ilvl w:val="1"/>
          <w:numId w:val="3"/>
        </w:numPr>
      </w:pPr>
      <w:r>
        <w:t>1 if the observation belongs to the category.</w:t>
      </w:r>
    </w:p>
    <w:p w14:paraId="32FD8A54" w14:textId="30BB1EF4" w:rsidR="00245EDD" w:rsidRDefault="00245EDD" w:rsidP="00245EDD">
      <w:pPr>
        <w:pStyle w:val="ListParagraph"/>
        <w:numPr>
          <w:ilvl w:val="1"/>
          <w:numId w:val="3"/>
        </w:numPr>
      </w:pPr>
      <w:r>
        <w:t>0 otherwise.</w:t>
      </w:r>
    </w:p>
    <w:p w14:paraId="17BAA014" w14:textId="79B69A05" w:rsidR="00245EDD" w:rsidRDefault="00245EDD" w:rsidP="00245EDD">
      <w:pPr>
        <w:pStyle w:val="ListParagraph"/>
        <w:numPr>
          <w:ilvl w:val="0"/>
          <w:numId w:val="3"/>
        </w:numPr>
      </w:pPr>
      <w:r>
        <w:t xml:space="preserve">For example, if the </w:t>
      </w:r>
      <w:proofErr w:type="spellStart"/>
      <w:r>
        <w:t>Fuel_Type</w:t>
      </w:r>
      <w:proofErr w:type="spellEnd"/>
      <w:r>
        <w:t xml:space="preserve"> variable contains the categories Petrol, Diesel, and CNG, it can be represented by two dummy variables:</w:t>
      </w:r>
    </w:p>
    <w:p w14:paraId="3F583EAB" w14:textId="1FC6D825" w:rsidR="00245EDD" w:rsidRDefault="00245EDD" w:rsidP="00245EDD">
      <w:pPr>
        <w:pStyle w:val="ListParagraph"/>
        <w:numPr>
          <w:ilvl w:val="1"/>
          <w:numId w:val="3"/>
        </w:numPr>
      </w:pPr>
      <w:proofErr w:type="spellStart"/>
      <w:r>
        <w:t>Fuel_Type_Diesel</w:t>
      </w:r>
      <w:proofErr w:type="spellEnd"/>
    </w:p>
    <w:p w14:paraId="0F907C0E" w14:textId="321ED604" w:rsidR="00245EDD" w:rsidRDefault="00245EDD" w:rsidP="00245EDD">
      <w:pPr>
        <w:pStyle w:val="ListParagraph"/>
        <w:numPr>
          <w:ilvl w:val="1"/>
          <w:numId w:val="3"/>
        </w:numPr>
      </w:pPr>
      <w:proofErr w:type="spellStart"/>
      <w:r>
        <w:t>Fuel_Type_Petrol</w:t>
      </w:r>
      <w:proofErr w:type="spellEnd"/>
    </w:p>
    <w:p w14:paraId="31C30FA6" w14:textId="39EA0BBA" w:rsidR="00245EDD" w:rsidRDefault="00245EDD" w:rsidP="00245EDD">
      <w:pPr>
        <w:pStyle w:val="ListParagraph"/>
      </w:pPr>
      <w:r>
        <w:t>Here, the absence of both the dummy variables (0, 0) would imply the car uses CNG, the dropped baseline category.</w:t>
      </w:r>
    </w:p>
    <w:p w14:paraId="2E56E61D" w14:textId="77777777" w:rsidR="00245EDD" w:rsidRDefault="00245EDD" w:rsidP="00245EDD"/>
    <w:p w14:paraId="200E3547" w14:textId="7682077B" w:rsidR="00245EDD" w:rsidRDefault="00245EDD" w:rsidP="00245EDD">
      <w:pPr>
        <w:pStyle w:val="ListParagraph"/>
        <w:numPr>
          <w:ilvl w:val="0"/>
          <w:numId w:val="1"/>
        </w:numPr>
      </w:pPr>
      <w:r>
        <w:t>How many dummy binary variables are required to capture the information in a categorical variable with N categories?</w:t>
      </w:r>
    </w:p>
    <w:p w14:paraId="68E228A9" w14:textId="6B5F09D4" w:rsidR="00245EDD" w:rsidRDefault="00245EDD" w:rsidP="00245EDD">
      <w:pPr>
        <w:pStyle w:val="ListParagraph"/>
        <w:numPr>
          <w:ilvl w:val="0"/>
          <w:numId w:val="4"/>
        </w:numPr>
      </w:pPr>
      <w:r>
        <w:lastRenderedPageBreak/>
        <w:t>For a categorical variable with N distinct categories, you need (N-1) dummy binary variables to fully represent the information.</w:t>
      </w:r>
    </w:p>
    <w:p w14:paraId="4B8F7279" w14:textId="546C5008" w:rsidR="00245EDD" w:rsidRDefault="00245EDD" w:rsidP="00245EDD">
      <w:pPr>
        <w:pStyle w:val="ListParagraph"/>
        <w:ind w:left="560"/>
      </w:pPr>
    </w:p>
    <w:p w14:paraId="6499D435" w14:textId="7991F0A8" w:rsidR="00245EDD" w:rsidRDefault="00245EDD" w:rsidP="00245EDD">
      <w:pPr>
        <w:pStyle w:val="ListParagraph"/>
        <w:ind w:left="560"/>
      </w:pPr>
      <w:r>
        <w:t>This is because one of the categories is treated as the reference or baseline, and its presence is implied when all the other dummy variables are 0.</w:t>
      </w:r>
    </w:p>
    <w:p w14:paraId="60C44272" w14:textId="0D4A9C83" w:rsidR="00245EDD" w:rsidRDefault="00245EDD" w:rsidP="00245EDD">
      <w:pPr>
        <w:pStyle w:val="ListParagraph"/>
        <w:ind w:left="560"/>
      </w:pPr>
      <w:r>
        <w:t>Dropping one category avoids perfect multicollinearity (also known as dummy variable trap) in models like linear regression and PCA.</w:t>
      </w:r>
    </w:p>
    <w:p w14:paraId="2C1B501D" w14:textId="77777777" w:rsidR="00245EDD" w:rsidRDefault="00245EDD" w:rsidP="00245EDD">
      <w:pPr>
        <w:pStyle w:val="ListParagraph"/>
        <w:ind w:left="560"/>
      </w:pPr>
    </w:p>
    <w:p w14:paraId="79B2A0C3" w14:textId="2C5378C0" w:rsidR="00245EDD" w:rsidRDefault="00245EDD" w:rsidP="00245EDD">
      <w:pPr>
        <w:pStyle w:val="ListParagraph"/>
        <w:ind w:left="560"/>
      </w:pPr>
      <w:r>
        <w:t xml:space="preserve">Example: </w:t>
      </w:r>
    </w:p>
    <w:p w14:paraId="1BCF6F99" w14:textId="7FD16471" w:rsidR="00245EDD" w:rsidRDefault="00245EDD" w:rsidP="00245EDD">
      <w:pPr>
        <w:pStyle w:val="ListParagraph"/>
        <w:ind w:left="560"/>
      </w:pPr>
      <w:r>
        <w:t>If a variable Color has 4 categories:</w:t>
      </w:r>
    </w:p>
    <w:p w14:paraId="71700B9A" w14:textId="0BCC7A66" w:rsidR="00245EDD" w:rsidRDefault="00245EDD" w:rsidP="00245EDD">
      <w:pPr>
        <w:pStyle w:val="ListParagraph"/>
        <w:ind w:left="560"/>
      </w:pPr>
      <w:r>
        <w:t>Red, Blue, Black, White</w:t>
      </w:r>
    </w:p>
    <w:p w14:paraId="5A041814" w14:textId="77777777" w:rsidR="00245EDD" w:rsidRDefault="00245EDD" w:rsidP="00245EDD">
      <w:pPr>
        <w:pStyle w:val="ListParagraph"/>
        <w:ind w:left="560"/>
      </w:pPr>
    </w:p>
    <w:p w14:paraId="678CACBC" w14:textId="63F2D919" w:rsidR="00245EDD" w:rsidRDefault="00245EDD" w:rsidP="00245EDD">
      <w:pPr>
        <w:pStyle w:val="ListParagraph"/>
        <w:ind w:left="560"/>
      </w:pPr>
      <w:r>
        <w:t>We would create 3 dummy variables:</w:t>
      </w:r>
    </w:p>
    <w:p w14:paraId="1318B7DB" w14:textId="0CFD4AA5" w:rsidR="00245EDD" w:rsidRDefault="00245EDD" w:rsidP="00245EDD">
      <w:pPr>
        <w:pStyle w:val="ListParagraph"/>
        <w:ind w:left="560"/>
      </w:pPr>
      <w:proofErr w:type="spellStart"/>
      <w:r>
        <w:t>Color_Blue</w:t>
      </w:r>
      <w:proofErr w:type="spellEnd"/>
    </w:p>
    <w:p w14:paraId="70A9336B" w14:textId="36706332" w:rsidR="00245EDD" w:rsidRDefault="00245EDD" w:rsidP="00245EDD">
      <w:pPr>
        <w:pStyle w:val="ListParagraph"/>
        <w:ind w:left="560"/>
      </w:pPr>
      <w:proofErr w:type="spellStart"/>
      <w:r>
        <w:t>Color_Black</w:t>
      </w:r>
      <w:proofErr w:type="spellEnd"/>
    </w:p>
    <w:p w14:paraId="093D7D67" w14:textId="107E2787" w:rsidR="00245EDD" w:rsidRDefault="00245EDD" w:rsidP="00245EDD">
      <w:pPr>
        <w:pStyle w:val="ListParagraph"/>
        <w:ind w:left="560"/>
      </w:pPr>
      <w:proofErr w:type="spellStart"/>
      <w:r>
        <w:t>Color_White</w:t>
      </w:r>
      <w:proofErr w:type="spellEnd"/>
    </w:p>
    <w:p w14:paraId="08E6AD9F" w14:textId="77777777" w:rsidR="00245EDD" w:rsidRDefault="00245EDD" w:rsidP="00245EDD">
      <w:pPr>
        <w:pStyle w:val="ListParagraph"/>
        <w:ind w:left="560"/>
      </w:pPr>
    </w:p>
    <w:p w14:paraId="40757EC1" w14:textId="0E672C14" w:rsidR="00245EDD" w:rsidRDefault="00245EDD" w:rsidP="00245EDD">
      <w:pPr>
        <w:pStyle w:val="ListParagraph"/>
        <w:ind w:left="560"/>
      </w:pPr>
      <w:r>
        <w:t>If all three are 0, the color is assumed to be the baseline category, in this case – Red.</w:t>
      </w:r>
    </w:p>
    <w:p w14:paraId="3C8408EB" w14:textId="4BC848FD" w:rsidR="00FB4676" w:rsidRDefault="00FB4676" w:rsidP="00245EDD">
      <w:pPr>
        <w:pStyle w:val="ListParagraph"/>
        <w:ind w:left="560"/>
      </w:pPr>
      <w:r>
        <w:t>Hence, (N-1) dummy variables are sufficient and statistically recommended.</w:t>
      </w:r>
    </w:p>
    <w:p w14:paraId="0EA65B7C" w14:textId="77777777" w:rsidR="00FB4676" w:rsidRDefault="00FB4676" w:rsidP="00FB4676"/>
    <w:p w14:paraId="09EB8EA2" w14:textId="77777777" w:rsidR="00FB4676" w:rsidRDefault="00FB4676" w:rsidP="00FB4676"/>
    <w:p w14:paraId="1619B2F6" w14:textId="153504E8" w:rsidR="00FB4676" w:rsidRDefault="00FB4676" w:rsidP="00FB4676">
      <w:pPr>
        <w:pStyle w:val="ListParagraph"/>
        <w:numPr>
          <w:ilvl w:val="0"/>
          <w:numId w:val="1"/>
        </w:numPr>
      </w:pPr>
      <w:r>
        <w:t>Use R to convert the categorical variables in this dataset into dummy variables, and explain in words, for one record, the values in the derived binary dummies.</w:t>
      </w:r>
    </w:p>
    <w:p w14:paraId="4E193DFA" w14:textId="3D689BD0" w:rsidR="00FB4676" w:rsidRDefault="00FB4676" w:rsidP="00FB4676">
      <w:pPr>
        <w:pStyle w:val="ListParagraph"/>
        <w:numPr>
          <w:ilvl w:val="0"/>
          <w:numId w:val="5"/>
        </w:numPr>
      </w:pPr>
      <w:r>
        <w:t>In R programming, categorical variables can be converted into binary (dummy) variables using functions such as:</w:t>
      </w:r>
    </w:p>
    <w:p w14:paraId="7DBA479A" w14:textId="1639FE86" w:rsidR="00983B28" w:rsidRDefault="00983B28" w:rsidP="00983B28">
      <w:pPr>
        <w:ind w:left="720"/>
      </w:pPr>
      <w:proofErr w:type="spellStart"/>
      <w:r>
        <w:t>Model.matrix</w:t>
      </w:r>
      <w:proofErr w:type="spellEnd"/>
      <w:proofErr w:type="gramStart"/>
      <w:r>
        <w:t>( ~</w:t>
      </w:r>
      <w:proofErr w:type="gramEnd"/>
      <w:r>
        <w:t xml:space="preserve"> </w:t>
      </w:r>
      <w:proofErr w:type="spellStart"/>
      <w:r>
        <w:t>Fuel_Type</w:t>
      </w:r>
      <w:proofErr w:type="spellEnd"/>
      <w:r>
        <w:t xml:space="preserve"> + Color – 1, data = </w:t>
      </w:r>
      <w:proofErr w:type="spellStart"/>
      <w:r>
        <w:t>Toyota_data</w:t>
      </w:r>
      <w:proofErr w:type="spellEnd"/>
      <w:r>
        <w:t>)</w:t>
      </w:r>
    </w:p>
    <w:p w14:paraId="1A3580A5" w14:textId="77777777" w:rsidR="00983B28" w:rsidRDefault="00983B28" w:rsidP="00983B28">
      <w:pPr>
        <w:ind w:left="720"/>
      </w:pPr>
    </w:p>
    <w:p w14:paraId="1B843B1A" w14:textId="61E97B21" w:rsidR="00983B28" w:rsidRDefault="00983B28" w:rsidP="00983B28">
      <w:pPr>
        <w:ind w:left="720"/>
      </w:pPr>
      <w:r>
        <w:t>Library(</w:t>
      </w:r>
      <w:proofErr w:type="spellStart"/>
      <w:r>
        <w:t>fastDummies</w:t>
      </w:r>
      <w:proofErr w:type="spellEnd"/>
      <w:r>
        <w:t>)</w:t>
      </w:r>
    </w:p>
    <w:p w14:paraId="1C27AEB2" w14:textId="1311781B" w:rsidR="00983B28" w:rsidRDefault="00983B28" w:rsidP="00983B28">
      <w:pPr>
        <w:ind w:left="720"/>
      </w:pPr>
      <w:proofErr w:type="spellStart"/>
      <w:r>
        <w:t>Dummy_data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dummy_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Toyota_data</w:t>
      </w:r>
      <w:proofErr w:type="spellEnd"/>
      <w:r>
        <w:t xml:space="preserve">, </w:t>
      </w:r>
      <w:proofErr w:type="spellStart"/>
      <w:r>
        <w:t>select_columns</w:t>
      </w:r>
      <w:proofErr w:type="spellEnd"/>
      <w:r>
        <w:t xml:space="preserve"> = c(“</w:t>
      </w:r>
      <w:proofErr w:type="spellStart"/>
      <w:r>
        <w:t>Fuel_Type</w:t>
      </w:r>
      <w:proofErr w:type="spellEnd"/>
      <w:r>
        <w:t xml:space="preserve">”, “Color”), </w:t>
      </w:r>
      <w:proofErr w:type="spellStart"/>
      <w:r>
        <w:t>remove_first_dummy</w:t>
      </w:r>
      <w:proofErr w:type="spellEnd"/>
      <w:r>
        <w:t xml:space="preserve"> = TRUE)</w:t>
      </w:r>
    </w:p>
    <w:p w14:paraId="566E33CE" w14:textId="77777777" w:rsidR="00983B28" w:rsidRDefault="00983B28" w:rsidP="00983B28">
      <w:pPr>
        <w:ind w:left="720"/>
      </w:pPr>
    </w:p>
    <w:p w14:paraId="400C38E9" w14:textId="6D58C61C" w:rsidR="00983B28" w:rsidRDefault="00983B28" w:rsidP="00983B28">
      <w:pPr>
        <w:ind w:left="720"/>
      </w:pPr>
      <w:r>
        <w:t xml:space="preserve">The </w:t>
      </w:r>
      <w:proofErr w:type="spellStart"/>
      <w:r>
        <w:t>remove_first_dummy</w:t>
      </w:r>
      <w:proofErr w:type="spellEnd"/>
      <w:r>
        <w:t xml:space="preserve"> = TRUE option avoids the dummy variable trap by dropping one category per variable to serve as a reference.</w:t>
      </w:r>
    </w:p>
    <w:p w14:paraId="1BC4BEC4" w14:textId="77777777" w:rsidR="00983B28" w:rsidRDefault="00983B28" w:rsidP="00983B28">
      <w:pPr>
        <w:ind w:left="720"/>
      </w:pPr>
    </w:p>
    <w:p w14:paraId="0A953477" w14:textId="7EBFAF46" w:rsidR="00983B28" w:rsidRDefault="00983B28" w:rsidP="00983B28">
      <w:pPr>
        <w:ind w:left="720"/>
      </w:pPr>
      <w:r>
        <w:t xml:space="preserve">Since the analysis was performed in Python, the equivalent process was done using </w:t>
      </w:r>
      <w:proofErr w:type="spellStart"/>
      <w:r>
        <w:t>pandas.get_</w:t>
      </w:r>
      <w:proofErr w:type="gramStart"/>
      <w:r>
        <w:t>dummies</w:t>
      </w:r>
      <w:proofErr w:type="spellEnd"/>
      <w:r>
        <w:t>(</w:t>
      </w:r>
      <w:proofErr w:type="gramEnd"/>
      <w:r>
        <w:t xml:space="preserve">) with </w:t>
      </w:r>
      <w:proofErr w:type="spellStart"/>
      <w:r>
        <w:t>drop_first</w:t>
      </w:r>
      <w:proofErr w:type="spellEnd"/>
      <w:r>
        <w:t>=True, which serves the same statistical purpose.</w:t>
      </w:r>
    </w:p>
    <w:p w14:paraId="4538A636" w14:textId="66CBF770" w:rsidR="008A775B" w:rsidRDefault="008A775B" w:rsidP="008A775B">
      <w:r>
        <w:t xml:space="preserve">   </w:t>
      </w:r>
    </w:p>
    <w:p w14:paraId="71090359" w14:textId="2FCF1260" w:rsidR="008A775B" w:rsidRDefault="008A775B" w:rsidP="008A775B">
      <w:r>
        <w:t xml:space="preserve">        </w:t>
      </w:r>
    </w:p>
    <w:p w14:paraId="52565FE2" w14:textId="0CFA6F0A" w:rsidR="008A775B" w:rsidRDefault="008A775B" w:rsidP="008A775B">
      <w:pPr>
        <w:pStyle w:val="ListParagraph"/>
        <w:numPr>
          <w:ilvl w:val="0"/>
          <w:numId w:val="1"/>
        </w:numPr>
      </w:pPr>
      <w:r>
        <w:t>Use R to produce a correlation matrix and matrix plot. Comment on the relationships among variables.</w:t>
      </w:r>
    </w:p>
    <w:p w14:paraId="71A414E8" w14:textId="41A434C1" w:rsidR="008A775B" w:rsidRDefault="008A775B" w:rsidP="008A775B">
      <w:pPr>
        <w:pStyle w:val="ListParagraph"/>
        <w:numPr>
          <w:ilvl w:val="0"/>
          <w:numId w:val="6"/>
        </w:numPr>
      </w:pPr>
      <w:r>
        <w:t xml:space="preserve">The correlation matrix was computed in R using the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) function, and the matrix plot was generated using the </w:t>
      </w:r>
      <w:proofErr w:type="spellStart"/>
      <w:r>
        <w:t>corrplot</w:t>
      </w:r>
      <w:proofErr w:type="spellEnd"/>
      <w:r>
        <w:t xml:space="preserve"> package with color gradients to visualize the strength and direction of relationships among numeric variables.</w:t>
      </w:r>
    </w:p>
    <w:p w14:paraId="3E4B7789" w14:textId="1FA1976B" w:rsidR="008A775B" w:rsidRDefault="008A775B" w:rsidP="008A775B">
      <w:pPr>
        <w:pStyle w:val="ListBullet"/>
      </w:pPr>
      <w:r>
        <w:lastRenderedPageBreak/>
        <w:t>Price is negatively correlated with Age and positively correlated with HP, which aligns with the intuition – older cars depreciate, and more powerful cars cost more.</w:t>
      </w:r>
    </w:p>
    <w:p w14:paraId="0388061D" w14:textId="0F3AA0D6" w:rsidR="008A775B" w:rsidRDefault="008A775B" w:rsidP="008A775B">
      <w:pPr>
        <w:pStyle w:val="ListBullet"/>
      </w:pPr>
      <w:r>
        <w:t>Age and KM (Mileage) also show a moderate positive correlation, indicating that older cars tend to be more driven.</w:t>
      </w:r>
    </w:p>
    <w:p w14:paraId="3D25E25C" w14:textId="064EC82F" w:rsidR="008A775B" w:rsidRDefault="008A775B" w:rsidP="008A775B">
      <w:pPr>
        <w:pStyle w:val="ListBullet"/>
      </w:pPr>
      <w:r>
        <w:t xml:space="preserve">Features like </w:t>
      </w:r>
      <w:proofErr w:type="spellStart"/>
      <w:r>
        <w:t>Quarterly_Tax</w:t>
      </w:r>
      <w:proofErr w:type="spellEnd"/>
      <w:r>
        <w:t xml:space="preserve">, Weight, and </w:t>
      </w:r>
      <w:proofErr w:type="spellStart"/>
      <w:r>
        <w:t>Guarantee_Period</w:t>
      </w:r>
      <w:proofErr w:type="spellEnd"/>
      <w:r>
        <w:t xml:space="preserve"> show weaker but noticeable correlations with Price, possibly hinting at value-add features or newness.</w:t>
      </w:r>
    </w:p>
    <w:p w14:paraId="368D5F3E" w14:textId="3C964BD2" w:rsidR="008A775B" w:rsidRDefault="008A775B" w:rsidP="008A775B">
      <w:pPr>
        <w:pStyle w:val="ListBullet"/>
      </w:pPr>
      <w:r>
        <w:t xml:space="preserve">Most binary accessory features (e.g., </w:t>
      </w:r>
      <w:proofErr w:type="spellStart"/>
      <w:r>
        <w:t>Tow_bar</w:t>
      </w:r>
      <w:proofErr w:type="spellEnd"/>
      <w:r>
        <w:t xml:space="preserve">, </w:t>
      </w:r>
      <w:proofErr w:type="spellStart"/>
      <w:r>
        <w:t>CD_Player</w:t>
      </w:r>
      <w:proofErr w:type="spellEnd"/>
      <w:r>
        <w:t xml:space="preserve">, </w:t>
      </w:r>
      <w:proofErr w:type="spellStart"/>
      <w:r>
        <w:t>Sport_model</w:t>
      </w:r>
      <w:proofErr w:type="spellEnd"/>
      <w:r>
        <w:t>) show very weak correlations, which is expected due to their binary nature.</w:t>
      </w:r>
    </w:p>
    <w:p w14:paraId="09FC9912" w14:textId="77777777" w:rsidR="008A775B" w:rsidRDefault="008A775B" w:rsidP="008A775B">
      <w:pPr>
        <w:pStyle w:val="ListBullet"/>
        <w:numPr>
          <w:ilvl w:val="0"/>
          <w:numId w:val="0"/>
        </w:numPr>
        <w:ind w:left="360" w:hanging="360"/>
      </w:pPr>
    </w:p>
    <w:p w14:paraId="33EA5BF0" w14:textId="3451FC7F" w:rsidR="008A775B" w:rsidRDefault="008A775B" w:rsidP="008A775B">
      <w:pPr>
        <w:pStyle w:val="ListBullet"/>
        <w:numPr>
          <w:ilvl w:val="0"/>
          <w:numId w:val="0"/>
        </w:numPr>
        <w:ind w:left="360" w:hanging="360"/>
      </w:pPr>
      <w:r>
        <w:t>This analysis has confirmed the presence of multicollinearity and redundant information across several numeric variables.</w:t>
      </w:r>
    </w:p>
    <w:p w14:paraId="6FAF9615" w14:textId="77777777" w:rsidR="003218F3" w:rsidRDefault="003218F3" w:rsidP="008A775B">
      <w:pPr>
        <w:pStyle w:val="ListBullet"/>
        <w:numPr>
          <w:ilvl w:val="0"/>
          <w:numId w:val="0"/>
        </w:numPr>
        <w:ind w:left="360" w:hanging="360"/>
      </w:pPr>
    </w:p>
    <w:p w14:paraId="0DED048D" w14:textId="77777777" w:rsidR="003218F3" w:rsidRDefault="003218F3" w:rsidP="008A775B">
      <w:pPr>
        <w:pStyle w:val="ListBullet"/>
        <w:numPr>
          <w:ilvl w:val="0"/>
          <w:numId w:val="0"/>
        </w:numPr>
        <w:ind w:left="360" w:hanging="360"/>
      </w:pPr>
    </w:p>
    <w:p w14:paraId="64855AB9" w14:textId="05170B49" w:rsidR="003218F3" w:rsidRPr="007270D9" w:rsidRDefault="003218F3" w:rsidP="008A775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0189E33" wp14:editId="4F2695C5">
            <wp:extent cx="3504696" cy="3540642"/>
            <wp:effectExtent l="0" t="0" r="635" b="3175"/>
            <wp:docPr id="537003198" name="Picture 1" descr="A diagram of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3198" name="Picture 1" descr="A diagram of a number of word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01" cy="355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8F3" w:rsidRPr="0072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8FA97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211AC3"/>
    <w:multiLevelType w:val="hybridMultilevel"/>
    <w:tmpl w:val="957C5ED8"/>
    <w:lvl w:ilvl="0" w:tplc="B0C4ED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E452E"/>
    <w:multiLevelType w:val="hybridMultilevel"/>
    <w:tmpl w:val="50AC6282"/>
    <w:lvl w:ilvl="0" w:tplc="F4F88D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95007"/>
    <w:multiLevelType w:val="hybridMultilevel"/>
    <w:tmpl w:val="964A0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5306F"/>
    <w:multiLevelType w:val="hybridMultilevel"/>
    <w:tmpl w:val="8AF6853A"/>
    <w:lvl w:ilvl="0" w:tplc="A14EDF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92EC1"/>
    <w:multiLevelType w:val="hybridMultilevel"/>
    <w:tmpl w:val="C3FC149C"/>
    <w:lvl w:ilvl="0" w:tplc="3AC027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F084A"/>
    <w:multiLevelType w:val="hybridMultilevel"/>
    <w:tmpl w:val="695A3DA0"/>
    <w:lvl w:ilvl="0" w:tplc="0A2A67B8">
      <w:start w:val="1"/>
      <w:numFmt w:val="upperLetter"/>
      <w:lvlText w:val="%1)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898131702">
    <w:abstractNumId w:val="3"/>
  </w:num>
  <w:num w:numId="2" w16cid:durableId="2035185238">
    <w:abstractNumId w:val="5"/>
  </w:num>
  <w:num w:numId="3" w16cid:durableId="2036612445">
    <w:abstractNumId w:val="1"/>
  </w:num>
  <w:num w:numId="4" w16cid:durableId="2112240106">
    <w:abstractNumId w:val="6"/>
  </w:num>
  <w:num w:numId="5" w16cid:durableId="384333441">
    <w:abstractNumId w:val="2"/>
  </w:num>
  <w:num w:numId="6" w16cid:durableId="2006665235">
    <w:abstractNumId w:val="4"/>
  </w:num>
  <w:num w:numId="7" w16cid:durableId="110573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D9"/>
    <w:rsid w:val="00245EDD"/>
    <w:rsid w:val="002A4386"/>
    <w:rsid w:val="003218F3"/>
    <w:rsid w:val="003D7F98"/>
    <w:rsid w:val="006B4CED"/>
    <w:rsid w:val="007270D9"/>
    <w:rsid w:val="008A775B"/>
    <w:rsid w:val="00983B28"/>
    <w:rsid w:val="00B324AF"/>
    <w:rsid w:val="00D84D53"/>
    <w:rsid w:val="00EA0D75"/>
    <w:rsid w:val="00F16F91"/>
    <w:rsid w:val="00F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6C7FA"/>
  <w15:chartTrackingRefBased/>
  <w15:docId w15:val="{3854A01A-D5C1-B84E-BD17-5984DEA5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0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0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0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0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0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0D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A775B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2025-04-14T16:33:00Z</dcterms:created>
  <dcterms:modified xsi:type="dcterms:W3CDTF">2025-04-14T18:46:00Z</dcterms:modified>
</cp:coreProperties>
</file>