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26AC2" w14:textId="2A90DB5F" w:rsidR="00B324AF" w:rsidRDefault="009345BB">
      <w:r>
        <w:t>Python (Data Visualization Tools)</w:t>
      </w:r>
    </w:p>
    <w:p w14:paraId="3A24D070" w14:textId="77777777" w:rsidR="009345BB" w:rsidRDefault="009345BB"/>
    <w:p w14:paraId="7B129A0F" w14:textId="77777777" w:rsidR="009345BB" w:rsidRDefault="009345BB"/>
    <w:p w14:paraId="76B58112" w14:textId="77777777" w:rsidR="009345BB" w:rsidRDefault="009345BB"/>
    <w:p w14:paraId="34D5028E" w14:textId="77777777" w:rsidR="009345BB" w:rsidRDefault="009345BB"/>
    <w:p w14:paraId="605F6B97" w14:textId="6ACFCC36" w:rsidR="009345BB" w:rsidRDefault="009345BB">
      <w:r>
        <w:t>Matplotlib</w:t>
      </w:r>
    </w:p>
    <w:p w14:paraId="28FFF371" w14:textId="52E8F832" w:rsidR="009345BB" w:rsidRDefault="009345BB" w:rsidP="009345BB">
      <w:pPr>
        <w:pStyle w:val="ListParagraph"/>
        <w:numPr>
          <w:ilvl w:val="0"/>
          <w:numId w:val="1"/>
        </w:numPr>
      </w:pPr>
      <w:proofErr w:type="spellStart"/>
      <w:r>
        <w:t>Maptlotlib</w:t>
      </w:r>
      <w:proofErr w:type="spellEnd"/>
      <w:r>
        <w:t xml:space="preserve"> is a python library used for creating static, animated, and interactive visualizations.</w:t>
      </w:r>
    </w:p>
    <w:p w14:paraId="15E58F27" w14:textId="23AC2E4F" w:rsidR="009345BB" w:rsidRDefault="009345BB" w:rsidP="009345BB">
      <w:pPr>
        <w:pStyle w:val="ListParagraph"/>
        <w:numPr>
          <w:ilvl w:val="0"/>
          <w:numId w:val="1"/>
        </w:numPr>
      </w:pPr>
      <w:r>
        <w:t>It is highly customizable and provides low-level control over plots.</w:t>
      </w:r>
    </w:p>
    <w:p w14:paraId="0E3D3ADF" w14:textId="06BC2512" w:rsidR="009345BB" w:rsidRDefault="009345BB" w:rsidP="009345BB">
      <w:pPr>
        <w:pStyle w:val="ListParagraph"/>
        <w:numPr>
          <w:ilvl w:val="0"/>
          <w:numId w:val="1"/>
        </w:numPr>
      </w:pPr>
      <w:r>
        <w:t>Wors well with NumPy and Pandas for data visualization.</w:t>
      </w:r>
    </w:p>
    <w:p w14:paraId="077FA759" w14:textId="77777777" w:rsidR="009345BB" w:rsidRDefault="009345BB" w:rsidP="009345BB"/>
    <w:p w14:paraId="312CE4F8" w14:textId="77777777" w:rsidR="009345BB" w:rsidRDefault="009345BB" w:rsidP="009345BB">
      <w:r>
        <w:t xml:space="preserve">A Matplotlib figure consists of the following elements: </w:t>
      </w:r>
    </w:p>
    <w:p w14:paraId="67B28502" w14:textId="77777777" w:rsidR="009345BB" w:rsidRDefault="009345BB" w:rsidP="009345BB">
      <w:pPr>
        <w:pStyle w:val="ListParagraph"/>
        <w:numPr>
          <w:ilvl w:val="1"/>
          <w:numId w:val="3"/>
        </w:numPr>
      </w:pPr>
      <w:r>
        <w:t>Figure: The overall container for all elements.</w:t>
      </w:r>
    </w:p>
    <w:p w14:paraId="7349E27F" w14:textId="77777777" w:rsidR="009345BB" w:rsidRDefault="009345BB" w:rsidP="009345BB">
      <w:pPr>
        <w:pStyle w:val="ListParagraph"/>
        <w:numPr>
          <w:ilvl w:val="1"/>
          <w:numId w:val="3"/>
        </w:numPr>
      </w:pPr>
      <w:r>
        <w:t>Axes: The area where data is plotted (can have multiple Axes in a Figure).</w:t>
      </w:r>
    </w:p>
    <w:p w14:paraId="513826B1" w14:textId="77777777" w:rsidR="009345BB" w:rsidRDefault="009345BB" w:rsidP="009345BB">
      <w:pPr>
        <w:pStyle w:val="ListParagraph"/>
        <w:numPr>
          <w:ilvl w:val="1"/>
          <w:numId w:val="3"/>
        </w:numPr>
      </w:pPr>
      <w:r>
        <w:t>Axis (X &amp; Y): Defines the scale and limits.</w:t>
      </w:r>
    </w:p>
    <w:p w14:paraId="2C291B47" w14:textId="77777777" w:rsidR="009345BB" w:rsidRDefault="009345BB" w:rsidP="009345BB">
      <w:pPr>
        <w:pStyle w:val="ListParagraph"/>
        <w:numPr>
          <w:ilvl w:val="1"/>
          <w:numId w:val="3"/>
        </w:numPr>
      </w:pPr>
      <w:r>
        <w:t>Ticks: Marks on the axes.</w:t>
      </w:r>
    </w:p>
    <w:p w14:paraId="338BF7D0" w14:textId="1671CB20" w:rsidR="009345BB" w:rsidRDefault="009345BB" w:rsidP="009345BB">
      <w:pPr>
        <w:pStyle w:val="ListParagraph"/>
        <w:numPr>
          <w:ilvl w:val="1"/>
          <w:numId w:val="3"/>
        </w:numPr>
      </w:pPr>
      <w:r>
        <w:t>Legend: Describes the elements of a plot.</w:t>
      </w:r>
    </w:p>
    <w:p w14:paraId="2C6D7DFE" w14:textId="77777777" w:rsidR="009345BB" w:rsidRDefault="009345BB" w:rsidP="009345BB">
      <w:pPr>
        <w:pStyle w:val="ListParagraph"/>
        <w:numPr>
          <w:ilvl w:val="1"/>
          <w:numId w:val="3"/>
        </w:numPr>
      </w:pPr>
      <w:r>
        <w:t>Grid: Background reference lines.</w:t>
      </w:r>
    </w:p>
    <w:p w14:paraId="301097F1" w14:textId="77777777" w:rsidR="009345BB" w:rsidRDefault="009345BB" w:rsidP="009345BB"/>
    <w:p w14:paraId="34FB84F4" w14:textId="77777777" w:rsidR="00934217" w:rsidRDefault="009345BB" w:rsidP="009345BB">
      <w:r>
        <w:t>There are different plots in Matplotlib – Line Plot, Scatter Plot, Bar Chart, Histogram, Pie Chart, and a Box Plot.</w:t>
      </w:r>
    </w:p>
    <w:p w14:paraId="153F4312" w14:textId="77777777" w:rsidR="00934217" w:rsidRDefault="00934217" w:rsidP="009345BB"/>
    <w:p w14:paraId="76E74A8B" w14:textId="60666D53" w:rsidR="00486949" w:rsidRDefault="00486949" w:rsidP="009345BB">
      <w:proofErr w:type="spellStart"/>
      <w:r>
        <w:t>Matplitlib</w:t>
      </w:r>
      <w:proofErr w:type="spellEnd"/>
      <w:r>
        <w:t xml:space="preserve"> is better for fine-tuned customization.</w:t>
      </w:r>
    </w:p>
    <w:p w14:paraId="7B03CAC6" w14:textId="33369C59" w:rsidR="009345BB" w:rsidRDefault="009345BB" w:rsidP="0083663B"/>
    <w:p w14:paraId="2EBD5005" w14:textId="20929972" w:rsidR="0083663B" w:rsidRDefault="0083663B" w:rsidP="0083663B">
      <w:r>
        <w:t>Seaborn</w:t>
      </w:r>
    </w:p>
    <w:p w14:paraId="5888A56D" w14:textId="3D9B6BD4" w:rsidR="0083663B" w:rsidRDefault="0083663B" w:rsidP="0083663B">
      <w:pPr>
        <w:pStyle w:val="ListParagraph"/>
        <w:numPr>
          <w:ilvl w:val="0"/>
          <w:numId w:val="5"/>
        </w:numPr>
      </w:pPr>
      <w:r>
        <w:t>Seaborn is a Python data visualization library built on top of Matplotlib.</w:t>
      </w:r>
    </w:p>
    <w:p w14:paraId="2189C6C6" w14:textId="620DA3D6" w:rsidR="0083663B" w:rsidRDefault="0083663B" w:rsidP="0083663B">
      <w:pPr>
        <w:pStyle w:val="ListParagraph"/>
        <w:numPr>
          <w:ilvl w:val="0"/>
          <w:numId w:val="5"/>
        </w:numPr>
      </w:pPr>
      <w:r>
        <w:t xml:space="preserve">It provides statistical plotting functions and supports Pandas </w:t>
      </w:r>
      <w:proofErr w:type="spellStart"/>
      <w:r>
        <w:t>DataFrames</w:t>
      </w:r>
      <w:proofErr w:type="spellEnd"/>
      <w:r>
        <w:t xml:space="preserve"> directly.</w:t>
      </w:r>
    </w:p>
    <w:p w14:paraId="510098B0" w14:textId="3BF0062D" w:rsidR="0083663B" w:rsidRDefault="0083663B" w:rsidP="0083663B">
      <w:pPr>
        <w:pStyle w:val="ListParagraph"/>
        <w:numPr>
          <w:ilvl w:val="0"/>
          <w:numId w:val="5"/>
        </w:numPr>
      </w:pPr>
      <w:r>
        <w:t>Seaborn is designed for beautiful, informative visualizations with minimal code.</w:t>
      </w:r>
    </w:p>
    <w:p w14:paraId="147775B6" w14:textId="77777777" w:rsidR="0083663B" w:rsidRDefault="0083663B" w:rsidP="0083663B"/>
    <w:p w14:paraId="090D6C4E" w14:textId="5CC2CBF0" w:rsidR="009A7C04" w:rsidRDefault="009A7C04" w:rsidP="0083663B">
      <w:proofErr w:type="spellStart"/>
      <w:r>
        <w:t>Differnces</w:t>
      </w:r>
      <w:proofErr w:type="spellEnd"/>
      <w:r>
        <w:t xml:space="preserve"> between Seaborn and Matplotlib:</w:t>
      </w:r>
    </w:p>
    <w:p w14:paraId="55F35EF4" w14:textId="0F79FEB2" w:rsidR="009A7C04" w:rsidRDefault="009A7C04" w:rsidP="009A7C04">
      <w:pPr>
        <w:pStyle w:val="ListParagraph"/>
        <w:numPr>
          <w:ilvl w:val="0"/>
          <w:numId w:val="6"/>
        </w:numPr>
      </w:pPr>
      <w:r>
        <w:t xml:space="preserve">Seaborn is Simple and </w:t>
      </w:r>
      <w:proofErr w:type="gramStart"/>
      <w:r>
        <w:t>Concise :</w:t>
      </w:r>
      <w:proofErr w:type="gramEnd"/>
      <w:r>
        <w:t xml:space="preserve"> Matplotlib requires more customization</w:t>
      </w:r>
    </w:p>
    <w:p w14:paraId="27C0DA1A" w14:textId="3A2B1566" w:rsidR="009A7C04" w:rsidRDefault="009A7C04" w:rsidP="0083663B">
      <w:pPr>
        <w:pStyle w:val="ListParagraph"/>
        <w:numPr>
          <w:ilvl w:val="0"/>
          <w:numId w:val="6"/>
        </w:numPr>
      </w:pPr>
      <w:r>
        <w:t xml:space="preserve">Seaborn works with </w:t>
      </w:r>
      <w:proofErr w:type="spellStart"/>
      <w:proofErr w:type="gramStart"/>
      <w:r>
        <w:t>PandasDataFrames</w:t>
      </w:r>
      <w:proofErr w:type="spellEnd"/>
      <w:r>
        <w:t xml:space="preserve"> :</w:t>
      </w:r>
      <w:proofErr w:type="gramEnd"/>
      <w:r>
        <w:t xml:space="preserve"> Matplotlib works with NumPy/Pandas</w:t>
      </w:r>
    </w:p>
    <w:p w14:paraId="43E81AF9" w14:textId="3154AAD3" w:rsidR="009A7C04" w:rsidRDefault="009A7C04" w:rsidP="0083663B">
      <w:pPr>
        <w:pStyle w:val="ListParagraph"/>
        <w:numPr>
          <w:ilvl w:val="0"/>
          <w:numId w:val="6"/>
        </w:numPr>
      </w:pPr>
      <w:r>
        <w:t xml:space="preserve">Seaborn has Predefined </w:t>
      </w:r>
      <w:proofErr w:type="gramStart"/>
      <w:r>
        <w:t>themes :</w:t>
      </w:r>
      <w:proofErr w:type="gramEnd"/>
      <w:r>
        <w:t xml:space="preserve"> Matplotlib requires manual styling</w:t>
      </w:r>
    </w:p>
    <w:p w14:paraId="251BBC14" w14:textId="45E644B1" w:rsidR="009A7C04" w:rsidRDefault="009A7C04" w:rsidP="0083663B">
      <w:pPr>
        <w:pStyle w:val="ListParagraph"/>
        <w:numPr>
          <w:ilvl w:val="0"/>
          <w:numId w:val="6"/>
        </w:numPr>
      </w:pPr>
      <w:r>
        <w:t xml:space="preserve">Seaborn has Built-in Statistical </w:t>
      </w:r>
      <w:proofErr w:type="gramStart"/>
      <w:r>
        <w:t>Functions :</w:t>
      </w:r>
      <w:proofErr w:type="gramEnd"/>
      <w:r>
        <w:t xml:space="preserve"> Matplotlib requires manual implementation</w:t>
      </w:r>
    </w:p>
    <w:p w14:paraId="6FEA0BE0" w14:textId="77777777" w:rsidR="009A7C04" w:rsidRDefault="009A7C04" w:rsidP="009A7C04"/>
    <w:p w14:paraId="5ECBB63B" w14:textId="732DAB7E" w:rsidR="0083663B" w:rsidRDefault="0083663B" w:rsidP="0083663B">
      <w:r>
        <w:t>Seaborn provides themes for aesthetic styling.</w:t>
      </w:r>
    </w:p>
    <w:p w14:paraId="6A224131" w14:textId="77777777" w:rsidR="0083663B" w:rsidRDefault="0083663B" w:rsidP="0083663B"/>
    <w:p w14:paraId="533D16DA" w14:textId="77777777" w:rsidR="009A7C04" w:rsidRDefault="009A7C04" w:rsidP="0083663B">
      <w:r>
        <w:t>Seaborn provides different plots for statistical analysis:</w:t>
      </w:r>
    </w:p>
    <w:p w14:paraId="6DDCE6B4" w14:textId="77777777" w:rsidR="009A7C04" w:rsidRDefault="009A7C04" w:rsidP="009A7C04">
      <w:pPr>
        <w:pStyle w:val="ListParagraph"/>
        <w:numPr>
          <w:ilvl w:val="0"/>
          <w:numId w:val="7"/>
        </w:numPr>
      </w:pPr>
      <w:r>
        <w:t>Line Plot</w:t>
      </w:r>
    </w:p>
    <w:p w14:paraId="32441E67" w14:textId="77777777" w:rsidR="009A7C04" w:rsidRDefault="009A7C04" w:rsidP="009A7C04">
      <w:pPr>
        <w:pStyle w:val="ListParagraph"/>
        <w:numPr>
          <w:ilvl w:val="0"/>
          <w:numId w:val="7"/>
        </w:numPr>
      </w:pPr>
      <w:r>
        <w:t>Scatter Plot</w:t>
      </w:r>
    </w:p>
    <w:p w14:paraId="42EA28CB" w14:textId="77777777" w:rsidR="009A7C04" w:rsidRDefault="009A7C04" w:rsidP="009A7C04">
      <w:pPr>
        <w:pStyle w:val="ListParagraph"/>
        <w:numPr>
          <w:ilvl w:val="0"/>
          <w:numId w:val="7"/>
        </w:numPr>
      </w:pPr>
      <w:r>
        <w:t>Bar Plot</w:t>
      </w:r>
    </w:p>
    <w:p w14:paraId="65CDD880" w14:textId="77777777" w:rsidR="009A7C04" w:rsidRDefault="009A7C04" w:rsidP="009A7C04">
      <w:pPr>
        <w:pStyle w:val="ListParagraph"/>
        <w:numPr>
          <w:ilvl w:val="0"/>
          <w:numId w:val="7"/>
        </w:numPr>
      </w:pPr>
      <w:r>
        <w:t>Histogram</w:t>
      </w:r>
    </w:p>
    <w:p w14:paraId="0FF614D8" w14:textId="77777777" w:rsidR="009A7C04" w:rsidRDefault="009A7C04" w:rsidP="009A7C04">
      <w:pPr>
        <w:pStyle w:val="ListParagraph"/>
        <w:numPr>
          <w:ilvl w:val="0"/>
          <w:numId w:val="7"/>
        </w:numPr>
      </w:pPr>
      <w:r>
        <w:lastRenderedPageBreak/>
        <w:t>KDE Plot</w:t>
      </w:r>
    </w:p>
    <w:p w14:paraId="31FE8447" w14:textId="77777777" w:rsidR="009A7C04" w:rsidRDefault="009A7C04" w:rsidP="009A7C04">
      <w:pPr>
        <w:pStyle w:val="ListParagraph"/>
        <w:numPr>
          <w:ilvl w:val="0"/>
          <w:numId w:val="7"/>
        </w:numPr>
      </w:pPr>
      <w:r>
        <w:t>Box Plot</w:t>
      </w:r>
    </w:p>
    <w:p w14:paraId="312272AF" w14:textId="77777777" w:rsidR="009A7C04" w:rsidRDefault="009A7C04" w:rsidP="009A7C04">
      <w:pPr>
        <w:pStyle w:val="ListParagraph"/>
        <w:numPr>
          <w:ilvl w:val="0"/>
          <w:numId w:val="7"/>
        </w:numPr>
      </w:pPr>
      <w:r>
        <w:t>Violin Plot</w:t>
      </w:r>
    </w:p>
    <w:p w14:paraId="4B939183" w14:textId="77777777" w:rsidR="009A7C04" w:rsidRDefault="009A7C04" w:rsidP="009A7C04">
      <w:pPr>
        <w:pStyle w:val="ListParagraph"/>
        <w:numPr>
          <w:ilvl w:val="0"/>
          <w:numId w:val="7"/>
        </w:numPr>
      </w:pPr>
      <w:r>
        <w:t>Pair Plot</w:t>
      </w:r>
    </w:p>
    <w:p w14:paraId="3AF25764" w14:textId="77777777" w:rsidR="00486949" w:rsidRDefault="009A7C04" w:rsidP="009A7C04">
      <w:pPr>
        <w:pStyle w:val="ListParagraph"/>
        <w:numPr>
          <w:ilvl w:val="0"/>
          <w:numId w:val="7"/>
        </w:numPr>
      </w:pPr>
      <w:r>
        <w:t>Heatmap</w:t>
      </w:r>
    </w:p>
    <w:p w14:paraId="678380EC" w14:textId="77777777" w:rsidR="00486949" w:rsidRDefault="00486949" w:rsidP="00486949"/>
    <w:p w14:paraId="41D51C62" w14:textId="162E886B" w:rsidR="009A7C04" w:rsidRDefault="00486949" w:rsidP="00486949">
      <w:r>
        <w:t>Seaborn is used for quick statistical insights and beautiful plots.</w:t>
      </w:r>
      <w:r w:rsidR="009A7C04">
        <w:br/>
      </w:r>
    </w:p>
    <w:p w14:paraId="59085A52" w14:textId="3B26CE40" w:rsidR="00486949" w:rsidRDefault="00486949" w:rsidP="00486949">
      <w:proofErr w:type="spellStart"/>
      <w:r>
        <w:t>Plotly</w:t>
      </w:r>
      <w:proofErr w:type="spellEnd"/>
    </w:p>
    <w:p w14:paraId="0E85A64F" w14:textId="6EAD40B6" w:rsidR="00486949" w:rsidRDefault="00486949" w:rsidP="00486949">
      <w:pPr>
        <w:pStyle w:val="ListParagraph"/>
        <w:numPr>
          <w:ilvl w:val="0"/>
          <w:numId w:val="8"/>
        </w:numPr>
      </w:pPr>
      <w:proofErr w:type="spellStart"/>
      <w:r>
        <w:t>Plotly</w:t>
      </w:r>
      <w:proofErr w:type="spellEnd"/>
      <w:r>
        <w:t xml:space="preserve"> is a python library for interactive visualizations.</w:t>
      </w:r>
    </w:p>
    <w:p w14:paraId="02238101" w14:textId="4B79D1C8" w:rsidR="00486949" w:rsidRDefault="00486949" w:rsidP="00486949">
      <w:pPr>
        <w:pStyle w:val="ListParagraph"/>
        <w:numPr>
          <w:ilvl w:val="0"/>
          <w:numId w:val="8"/>
        </w:numPr>
      </w:pPr>
      <w:r>
        <w:t>Supports zooming, panning, tooltips, and hover effects.</w:t>
      </w:r>
    </w:p>
    <w:p w14:paraId="77646A71" w14:textId="7A487BA8" w:rsidR="00486949" w:rsidRDefault="00486949" w:rsidP="00486949">
      <w:pPr>
        <w:pStyle w:val="ListParagraph"/>
        <w:numPr>
          <w:ilvl w:val="0"/>
          <w:numId w:val="8"/>
        </w:numPr>
      </w:pPr>
      <w:r>
        <w:t>Works well for real-time dashboards and data analytics applications.</w:t>
      </w:r>
    </w:p>
    <w:p w14:paraId="6C376887" w14:textId="283AF85C" w:rsidR="00486949" w:rsidRDefault="00486949" w:rsidP="00486949">
      <w:pPr>
        <w:pStyle w:val="ListParagraph"/>
        <w:numPr>
          <w:ilvl w:val="0"/>
          <w:numId w:val="8"/>
        </w:numPr>
      </w:pPr>
      <w:r>
        <w:t xml:space="preserve">Compatible with </w:t>
      </w:r>
      <w:proofErr w:type="spellStart"/>
      <w:r>
        <w:t>Jupyter</w:t>
      </w:r>
      <w:proofErr w:type="spellEnd"/>
      <w:r>
        <w:t xml:space="preserve"> Notebooks, Dash and Web Apps.</w:t>
      </w:r>
    </w:p>
    <w:p w14:paraId="0AD73F01" w14:textId="77777777" w:rsidR="00486949" w:rsidRDefault="00486949" w:rsidP="00486949"/>
    <w:p w14:paraId="3AC4809D" w14:textId="14CF7EA7" w:rsidR="00486949" w:rsidRDefault="00486949" w:rsidP="00486949">
      <w:r>
        <w:t xml:space="preserve">Key Features of </w:t>
      </w:r>
      <w:proofErr w:type="spellStart"/>
      <w:r>
        <w:t>Plotly</w:t>
      </w:r>
      <w:proofErr w:type="spellEnd"/>
      <w:r>
        <w:t>:</w:t>
      </w:r>
    </w:p>
    <w:p w14:paraId="1C4146DF" w14:textId="02E22536" w:rsidR="00486949" w:rsidRDefault="00486949" w:rsidP="00486949">
      <w:pPr>
        <w:pStyle w:val="ListParagraph"/>
        <w:numPr>
          <w:ilvl w:val="0"/>
          <w:numId w:val="9"/>
        </w:numPr>
      </w:pPr>
      <w:r>
        <w:t>Interactive Charts</w:t>
      </w:r>
    </w:p>
    <w:p w14:paraId="58CBD6FB" w14:textId="1BD93F07" w:rsidR="00486949" w:rsidRDefault="00486949" w:rsidP="00486949">
      <w:pPr>
        <w:pStyle w:val="ListParagraph"/>
        <w:numPr>
          <w:ilvl w:val="0"/>
          <w:numId w:val="9"/>
        </w:numPr>
      </w:pPr>
      <w:r>
        <w:t>Works with Pandas</w:t>
      </w:r>
    </w:p>
    <w:p w14:paraId="3CB89BF2" w14:textId="605B1916" w:rsidR="00486949" w:rsidRDefault="00486949" w:rsidP="00486949">
      <w:pPr>
        <w:pStyle w:val="ListParagraph"/>
        <w:numPr>
          <w:ilvl w:val="0"/>
          <w:numId w:val="9"/>
        </w:numPr>
      </w:pPr>
      <w:r>
        <w:t>Web &amp; Dash Integration</w:t>
      </w:r>
    </w:p>
    <w:p w14:paraId="68FC0716" w14:textId="1B0B7A03" w:rsidR="00486949" w:rsidRDefault="00486949" w:rsidP="00486949">
      <w:pPr>
        <w:pStyle w:val="ListParagraph"/>
        <w:numPr>
          <w:ilvl w:val="0"/>
          <w:numId w:val="9"/>
        </w:numPr>
      </w:pPr>
      <w:r>
        <w:t>Supports Multiple Chart Types</w:t>
      </w:r>
    </w:p>
    <w:p w14:paraId="1E3D5D5E" w14:textId="25F4F01C" w:rsidR="00486949" w:rsidRDefault="00486949" w:rsidP="00486949">
      <w:pPr>
        <w:pStyle w:val="ListParagraph"/>
        <w:numPr>
          <w:ilvl w:val="0"/>
          <w:numId w:val="9"/>
        </w:numPr>
      </w:pPr>
      <w:r>
        <w:t>Real-Time Updates</w:t>
      </w:r>
    </w:p>
    <w:p w14:paraId="26F7D9C3" w14:textId="77777777" w:rsidR="00486949" w:rsidRDefault="00486949" w:rsidP="00486949"/>
    <w:p w14:paraId="600E376F" w14:textId="45F7716E" w:rsidR="00486949" w:rsidRDefault="00486949" w:rsidP="00486949">
      <w:proofErr w:type="spellStart"/>
      <w:r>
        <w:t>Plotly</w:t>
      </w:r>
      <w:proofErr w:type="spellEnd"/>
      <w:r>
        <w:t xml:space="preserve"> is best for Interactive &amp; web-based charts.</w:t>
      </w:r>
    </w:p>
    <w:p w14:paraId="4BE903C8" w14:textId="77777777" w:rsidR="00DA0F67" w:rsidRDefault="00DA0F67" w:rsidP="00486949"/>
    <w:p w14:paraId="3529861C" w14:textId="342939F5" w:rsidR="00DA0F67" w:rsidRDefault="00DA0F67" w:rsidP="00486949">
      <w:r>
        <w:t>Common Example:</w:t>
      </w:r>
    </w:p>
    <w:p w14:paraId="4026F67B" w14:textId="7E8F4EDE" w:rsidR="00DA0F67" w:rsidRDefault="00DA0F67" w:rsidP="00DA0F67">
      <w:pPr>
        <w:pStyle w:val="ListParagraph"/>
        <w:numPr>
          <w:ilvl w:val="0"/>
          <w:numId w:val="10"/>
        </w:numPr>
      </w:pPr>
      <w:r>
        <w:t>Stock market movements are uncertain, and investors need probabilistic models to analyze risk and predict trends. Different probability distributions can help model returns, price jumps, and investor behavior, while vector representation</w:t>
      </w:r>
      <w:r w:rsidR="000A32AA">
        <w:t xml:space="preserve"> are useful for portfolio analysis.</w:t>
      </w:r>
    </w:p>
    <w:p w14:paraId="5B9D202E" w14:textId="7DEDB85F" w:rsidR="000A32AA" w:rsidRDefault="000A32AA" w:rsidP="000A32AA">
      <w:pPr>
        <w:pStyle w:val="ListParagraph"/>
        <w:numPr>
          <w:ilvl w:val="1"/>
          <w:numId w:val="10"/>
        </w:numPr>
      </w:pPr>
      <w:r>
        <w:t>How do daily stock returns behave? (Normal Distribution)</w:t>
      </w:r>
    </w:p>
    <w:p w14:paraId="24F17EFE" w14:textId="62EC04D9" w:rsidR="000A32AA" w:rsidRDefault="000A32AA" w:rsidP="000A32AA">
      <w:pPr>
        <w:pStyle w:val="ListParagraph"/>
        <w:numPr>
          <w:ilvl w:val="1"/>
          <w:numId w:val="10"/>
        </w:numPr>
      </w:pPr>
      <w:r>
        <w:t>What is the probability of large stock price movements? (Bernoulli Distribution)</w:t>
      </w:r>
    </w:p>
    <w:p w14:paraId="090D0AF8" w14:textId="4FA7B844" w:rsidR="000A32AA" w:rsidRDefault="000A32AA" w:rsidP="000A32AA">
      <w:pPr>
        <w:pStyle w:val="ListParagraph"/>
        <w:numPr>
          <w:ilvl w:val="1"/>
          <w:numId w:val="10"/>
        </w:numPr>
      </w:pPr>
      <w:r>
        <w:t>How do investors make buy/sell decisions? (Bernoulli Distribution)</w:t>
      </w:r>
    </w:p>
    <w:p w14:paraId="17040417" w14:textId="4807C1D7" w:rsidR="000A32AA" w:rsidRDefault="000A32AA" w:rsidP="000A32AA">
      <w:pPr>
        <w:pStyle w:val="ListParagraph"/>
        <w:numPr>
          <w:ilvl w:val="1"/>
          <w:numId w:val="10"/>
        </w:numPr>
      </w:pPr>
      <w:r>
        <w:t>How can we represent a portfolio mathematically? (Vector Representation)</w:t>
      </w:r>
    </w:p>
    <w:p w14:paraId="1CD3E282" w14:textId="593DAF2E" w:rsidR="000A32AA" w:rsidRDefault="000A32AA" w:rsidP="000A32AA">
      <w:pPr>
        <w:pStyle w:val="ListParagraph"/>
        <w:numPr>
          <w:ilvl w:val="0"/>
          <w:numId w:val="10"/>
        </w:numPr>
      </w:pPr>
      <w:r>
        <w:t>Understanding Stock Return Behavior (Normal Distribution)</w:t>
      </w:r>
    </w:p>
    <w:p w14:paraId="0B6B682D" w14:textId="29205A1B" w:rsidR="000A32AA" w:rsidRDefault="000A32AA" w:rsidP="000A32AA">
      <w:pPr>
        <w:pStyle w:val="ListParagraph"/>
        <w:numPr>
          <w:ilvl w:val="1"/>
          <w:numId w:val="10"/>
        </w:numPr>
      </w:pPr>
      <w:r>
        <w:t>Stock returns tend to follow a normal distribution.</w:t>
      </w:r>
    </w:p>
    <w:p w14:paraId="40FDD392" w14:textId="70ACEF76" w:rsidR="000A32AA" w:rsidRDefault="000A32AA" w:rsidP="000A32AA">
      <w:pPr>
        <w:pStyle w:val="ListParagraph"/>
        <w:numPr>
          <w:ilvl w:val="1"/>
          <w:numId w:val="10"/>
        </w:numPr>
      </w:pPr>
      <w:r>
        <w:t>Computed the mean and standard deviation of daily returns.</w:t>
      </w:r>
    </w:p>
    <w:p w14:paraId="775B8A70" w14:textId="05DB80CD" w:rsidR="000A32AA" w:rsidRDefault="000A32AA" w:rsidP="000A32AA">
      <w:pPr>
        <w:pStyle w:val="ListParagraph"/>
        <w:numPr>
          <w:ilvl w:val="1"/>
          <w:numId w:val="10"/>
        </w:numPr>
      </w:pPr>
      <w:r>
        <w:t xml:space="preserve">Used Matplotlib to compare real and return distribution vs. theoretical normal distribution. </w:t>
      </w:r>
    </w:p>
    <w:p w14:paraId="114C2AFD" w14:textId="284BC03D" w:rsidR="000A32AA" w:rsidRDefault="000A32AA" w:rsidP="000A32AA">
      <w:pPr>
        <w:pStyle w:val="ListParagraph"/>
        <w:numPr>
          <w:ilvl w:val="1"/>
          <w:numId w:val="10"/>
        </w:numPr>
      </w:pPr>
      <w:r>
        <w:t xml:space="preserve">If stock returns are normally distributed, mean and </w:t>
      </w:r>
      <w:proofErr w:type="spellStart"/>
      <w:r>
        <w:t>sd</w:t>
      </w:r>
      <w:proofErr w:type="spellEnd"/>
      <w:r>
        <w:t xml:space="preserve"> can be used to estimate future risk.</w:t>
      </w:r>
    </w:p>
    <w:p w14:paraId="0EB72585" w14:textId="7CA33E62" w:rsidR="000A32AA" w:rsidRDefault="000A32AA" w:rsidP="000A32AA">
      <w:pPr>
        <w:pStyle w:val="ListParagraph"/>
        <w:numPr>
          <w:ilvl w:val="0"/>
          <w:numId w:val="10"/>
        </w:numPr>
      </w:pPr>
      <w:r>
        <w:t>Modeling Stock Price Jumps (Binomial Distribution)</w:t>
      </w:r>
    </w:p>
    <w:p w14:paraId="331D51E6" w14:textId="205DE038" w:rsidR="000A32AA" w:rsidRDefault="000A32AA" w:rsidP="000A32AA">
      <w:pPr>
        <w:pStyle w:val="ListParagraph"/>
        <w:numPr>
          <w:ilvl w:val="1"/>
          <w:numId w:val="10"/>
        </w:numPr>
      </w:pPr>
      <w:r>
        <w:t xml:space="preserve">Large stock price jumps don’t happen </w:t>
      </w:r>
      <w:proofErr w:type="spellStart"/>
      <w:r>
        <w:t>everyday</w:t>
      </w:r>
      <w:proofErr w:type="spellEnd"/>
      <w:r>
        <w:t>.</w:t>
      </w:r>
    </w:p>
    <w:p w14:paraId="6E3463DA" w14:textId="4B5D9570" w:rsidR="000A32AA" w:rsidRDefault="000A32AA" w:rsidP="000A32AA">
      <w:pPr>
        <w:pStyle w:val="ListParagraph"/>
        <w:numPr>
          <w:ilvl w:val="1"/>
          <w:numId w:val="10"/>
        </w:numPr>
      </w:pPr>
      <w:r>
        <w:lastRenderedPageBreak/>
        <w:t>Binomial distribution models the probability</w:t>
      </w:r>
      <w:r w:rsidR="009E3E34">
        <w:t xml:space="preserve"> of price jumps occurring (1 = jump, 0 = no jump).</w:t>
      </w:r>
    </w:p>
    <w:p w14:paraId="472FDD73" w14:textId="3C96E75A" w:rsidR="009E3E34" w:rsidRDefault="009E3E34" w:rsidP="000A32AA">
      <w:pPr>
        <w:pStyle w:val="ListParagraph"/>
        <w:numPr>
          <w:ilvl w:val="1"/>
          <w:numId w:val="10"/>
        </w:numPr>
      </w:pPr>
      <w:r>
        <w:t>Used Seaborn to visualize the number of days with/without jumps.</w:t>
      </w:r>
    </w:p>
    <w:p w14:paraId="2DAE56C6" w14:textId="017E0718" w:rsidR="009E3E34" w:rsidRDefault="009E3E34" w:rsidP="000A32AA">
      <w:pPr>
        <w:pStyle w:val="ListParagraph"/>
        <w:numPr>
          <w:ilvl w:val="1"/>
          <w:numId w:val="10"/>
        </w:numPr>
      </w:pPr>
      <w:r>
        <w:t>This helps in identifying high-risk trading periods.</w:t>
      </w:r>
    </w:p>
    <w:p w14:paraId="7F5251D2" w14:textId="647D8C8D" w:rsidR="009E3E34" w:rsidRDefault="009E3E34" w:rsidP="009E3E34">
      <w:pPr>
        <w:pStyle w:val="ListParagraph"/>
        <w:numPr>
          <w:ilvl w:val="0"/>
          <w:numId w:val="10"/>
        </w:numPr>
      </w:pPr>
      <w:r>
        <w:t>Simulating Investor Decisions (Bernoulli Distribution)</w:t>
      </w:r>
    </w:p>
    <w:p w14:paraId="0D4A8A78" w14:textId="18CFD1BA" w:rsidR="009E3E34" w:rsidRDefault="009E3E34" w:rsidP="009E3E34">
      <w:pPr>
        <w:pStyle w:val="ListParagraph"/>
        <w:numPr>
          <w:ilvl w:val="1"/>
          <w:numId w:val="10"/>
        </w:numPr>
      </w:pPr>
      <w:r>
        <w:t>Investors make binary decisions (Buy = 1, Sell = 0)</w:t>
      </w:r>
    </w:p>
    <w:p w14:paraId="55DF807D" w14:textId="49695A51" w:rsidR="009E3E34" w:rsidRDefault="009E3E34" w:rsidP="009E3E34">
      <w:pPr>
        <w:pStyle w:val="ListParagraph"/>
        <w:numPr>
          <w:ilvl w:val="1"/>
          <w:numId w:val="10"/>
        </w:numPr>
      </w:pPr>
      <w:r>
        <w:t>Bernoulli Distribution models this decision-making process.</w:t>
      </w:r>
    </w:p>
    <w:p w14:paraId="37E2EC65" w14:textId="401B3D58" w:rsidR="009E3E34" w:rsidRDefault="009E3E34" w:rsidP="009E3E34">
      <w:pPr>
        <w:pStyle w:val="ListParagraph"/>
        <w:numPr>
          <w:ilvl w:val="1"/>
          <w:numId w:val="10"/>
        </w:numPr>
      </w:pPr>
      <w:r>
        <w:t xml:space="preserve">Used </w:t>
      </w:r>
      <w:proofErr w:type="spellStart"/>
      <w:r>
        <w:t>plotly</w:t>
      </w:r>
      <w:proofErr w:type="spellEnd"/>
      <w:r>
        <w:t xml:space="preserve"> to create an interactive histogram of buy/sell events.</w:t>
      </w:r>
    </w:p>
    <w:p w14:paraId="4485AAD4" w14:textId="768D2833" w:rsidR="009E3E34" w:rsidRDefault="009E3E34" w:rsidP="009E3E34">
      <w:pPr>
        <w:pStyle w:val="ListParagraph"/>
        <w:numPr>
          <w:ilvl w:val="1"/>
          <w:numId w:val="10"/>
        </w:numPr>
      </w:pPr>
      <w:r>
        <w:t>This can be extended to build AI-driven trading strategies.</w:t>
      </w:r>
    </w:p>
    <w:p w14:paraId="3D9A8E3D" w14:textId="27BDA55F" w:rsidR="003D7B02" w:rsidRDefault="003D7B02" w:rsidP="003D7B02">
      <w:pPr>
        <w:pStyle w:val="ListParagraph"/>
        <w:numPr>
          <w:ilvl w:val="0"/>
          <w:numId w:val="10"/>
        </w:numPr>
      </w:pPr>
      <w:r>
        <w:t>Representing a Portfolio with Vectors</w:t>
      </w:r>
    </w:p>
    <w:p w14:paraId="48A8337E" w14:textId="73C5B799" w:rsidR="003D7B02" w:rsidRDefault="003D7B02" w:rsidP="003D7B02">
      <w:pPr>
        <w:pStyle w:val="ListParagraph"/>
        <w:numPr>
          <w:ilvl w:val="1"/>
          <w:numId w:val="10"/>
        </w:numPr>
      </w:pPr>
      <w:r>
        <w:t>A portfolio contains multiple stocks with different wight allocations.</w:t>
      </w:r>
    </w:p>
    <w:p w14:paraId="2FF50447" w14:textId="11751F54" w:rsidR="003D7B02" w:rsidRDefault="003D7B02" w:rsidP="003D7B02">
      <w:pPr>
        <w:pStyle w:val="ListParagraph"/>
        <w:numPr>
          <w:ilvl w:val="1"/>
          <w:numId w:val="10"/>
        </w:numPr>
      </w:pPr>
      <w:r>
        <w:t xml:space="preserve">Used </w:t>
      </w:r>
      <w:proofErr w:type="spellStart"/>
      <w:r>
        <w:t>Numpy</w:t>
      </w:r>
      <w:proofErr w:type="spellEnd"/>
      <w:r>
        <w:t xml:space="preserve"> arrays to represent stock weights and computed expected portfolio returns using dot product.</w:t>
      </w:r>
    </w:p>
    <w:p w14:paraId="02DFB4A3" w14:textId="465EDF9F" w:rsidR="003D7B02" w:rsidRDefault="003D7B02" w:rsidP="003D7B02">
      <w:pPr>
        <w:pStyle w:val="ListParagraph"/>
        <w:numPr>
          <w:ilvl w:val="1"/>
          <w:numId w:val="10"/>
        </w:numPr>
      </w:pPr>
      <w:r>
        <w:t>Used Matplotlib to visualize portfolio allocation.</w:t>
      </w:r>
    </w:p>
    <w:p w14:paraId="7FD1FEC3" w14:textId="28F7B8B4" w:rsidR="00D20A7E" w:rsidRDefault="003D7B02" w:rsidP="00D20A7E">
      <w:pPr>
        <w:pStyle w:val="ListParagraph"/>
        <w:numPr>
          <w:ilvl w:val="1"/>
          <w:numId w:val="10"/>
        </w:numPr>
      </w:pPr>
      <w:r>
        <w:t>Vectors simplify investment strategies and portfolio management.</w:t>
      </w:r>
    </w:p>
    <w:p w14:paraId="371A0966" w14:textId="77777777" w:rsidR="00D20A7E" w:rsidRDefault="00D20A7E" w:rsidP="00D20A7E"/>
    <w:p w14:paraId="0370FBBC" w14:textId="77777777" w:rsidR="00D20A7E" w:rsidRDefault="00D20A7E" w:rsidP="00D20A7E"/>
    <w:p w14:paraId="6BDC96B4" w14:textId="4CB9BB3C" w:rsidR="00D20A7E" w:rsidRDefault="00D20A7E" w:rsidP="00D20A7E">
      <w:r>
        <w:t>Graph Interpretations:</w:t>
      </w:r>
    </w:p>
    <w:p w14:paraId="0FBC2597" w14:textId="390B697D" w:rsidR="00D20A7E" w:rsidRDefault="00D20A7E" w:rsidP="00D20A7E">
      <w:pPr>
        <w:pStyle w:val="ListParagraph"/>
        <w:numPr>
          <w:ilvl w:val="0"/>
          <w:numId w:val="11"/>
        </w:numPr>
      </w:pPr>
      <w:r>
        <w:t>Normal Distribution:</w:t>
      </w:r>
    </w:p>
    <w:p w14:paraId="3205A7FC" w14:textId="05A9E69D" w:rsidR="00D20A7E" w:rsidRDefault="00D20A7E" w:rsidP="00D20A7E">
      <w:pPr>
        <w:pStyle w:val="ListParagraph"/>
        <w:numPr>
          <w:ilvl w:val="1"/>
          <w:numId w:val="11"/>
        </w:numPr>
      </w:pPr>
      <w:r>
        <w:t>Histogram – Shows the real distribution of daily stock returns.</w:t>
      </w:r>
    </w:p>
    <w:p w14:paraId="5518C43E" w14:textId="4D98790E" w:rsidR="00D20A7E" w:rsidRDefault="00D20A7E" w:rsidP="00D20A7E">
      <w:pPr>
        <w:pStyle w:val="ListParagraph"/>
        <w:numPr>
          <w:ilvl w:val="1"/>
          <w:numId w:val="11"/>
        </w:numPr>
      </w:pPr>
      <w:r>
        <w:t>Red Curve – Theoretical normal distribution fit to compare against real data.</w:t>
      </w:r>
    </w:p>
    <w:p w14:paraId="6AE1546D" w14:textId="5AB46039" w:rsidR="00D20A7E" w:rsidRDefault="00D20A7E" w:rsidP="00D20A7E">
      <w:pPr>
        <w:pStyle w:val="ListParagraph"/>
        <w:numPr>
          <w:ilvl w:val="1"/>
          <w:numId w:val="11"/>
        </w:numPr>
      </w:pPr>
      <w:r>
        <w:t>Green Line. – The average daily return.</w:t>
      </w:r>
    </w:p>
    <w:p w14:paraId="1432A660" w14:textId="488FFDB0" w:rsidR="00D20A7E" w:rsidRDefault="00D20A7E" w:rsidP="00D20A7E">
      <w:pPr>
        <w:pStyle w:val="ListParagraph"/>
        <w:numPr>
          <w:ilvl w:val="1"/>
          <w:numId w:val="11"/>
        </w:numPr>
      </w:pPr>
      <w:r>
        <w:t>Orange Lines – Boundaries where 68% of the data should lie if normally distributed.</w:t>
      </w:r>
    </w:p>
    <w:p w14:paraId="55BC9232" w14:textId="1DDC884A" w:rsidR="00D20A7E" w:rsidRDefault="00D20A7E" w:rsidP="00D20A7E">
      <w:pPr>
        <w:pStyle w:val="ListParagraph"/>
        <w:numPr>
          <w:ilvl w:val="1"/>
          <w:numId w:val="11"/>
        </w:numPr>
      </w:pPr>
      <w:r>
        <w:t>Mean specifies if the stock has an expected positive or a negative return.</w:t>
      </w:r>
    </w:p>
    <w:p w14:paraId="3A546B07" w14:textId="163EDB0E" w:rsidR="00D20A7E" w:rsidRDefault="00D20A7E" w:rsidP="00D20A7E">
      <w:pPr>
        <w:pStyle w:val="ListParagraph"/>
        <w:numPr>
          <w:ilvl w:val="1"/>
          <w:numId w:val="11"/>
        </w:numPr>
      </w:pPr>
      <w:r>
        <w:t>Standard Deviation measures the volatility i.e., how much the stock returns fluctuate. Higher the SD higher volatility (Riskier Stock – High risk, High reward)</w:t>
      </w:r>
    </w:p>
    <w:p w14:paraId="64B9C1A8" w14:textId="0C9915D4" w:rsidR="00D20A7E" w:rsidRDefault="00D20A7E" w:rsidP="00D20A7E">
      <w:pPr>
        <w:pStyle w:val="ListParagraph"/>
        <w:numPr>
          <w:ilvl w:val="1"/>
          <w:numId w:val="11"/>
        </w:numPr>
      </w:pPr>
      <w:r>
        <w:t xml:space="preserve">Skewness – If the </w:t>
      </w:r>
      <w:r w:rsidR="00194453">
        <w:t>histogram follows the red normal distribution curve, then stock returns are normally distributed.</w:t>
      </w:r>
    </w:p>
    <w:p w14:paraId="26F23226" w14:textId="0AD8D22A" w:rsidR="00194453" w:rsidRDefault="00194453" w:rsidP="00D20A7E">
      <w:pPr>
        <w:pStyle w:val="ListParagraph"/>
        <w:numPr>
          <w:ilvl w:val="1"/>
          <w:numId w:val="11"/>
        </w:numPr>
      </w:pPr>
      <w:r>
        <w:t>Right Skewed – Extreme Positive</w:t>
      </w:r>
    </w:p>
    <w:p w14:paraId="6BD4D17D" w14:textId="48F7422A" w:rsidR="00194453" w:rsidRDefault="00194453" w:rsidP="00D20A7E">
      <w:pPr>
        <w:pStyle w:val="ListParagraph"/>
        <w:numPr>
          <w:ilvl w:val="1"/>
          <w:numId w:val="11"/>
        </w:numPr>
      </w:pPr>
      <w:r>
        <w:t>Left Skewed – Extreme Negative</w:t>
      </w:r>
    </w:p>
    <w:p w14:paraId="5EBE5877" w14:textId="6B5B3008" w:rsidR="00194453" w:rsidRDefault="00194453" w:rsidP="00194453">
      <w:pPr>
        <w:pStyle w:val="ListParagraph"/>
        <w:numPr>
          <w:ilvl w:val="0"/>
          <w:numId w:val="11"/>
        </w:numPr>
      </w:pPr>
      <w:r>
        <w:t>Binomial Distribution:</w:t>
      </w:r>
    </w:p>
    <w:p w14:paraId="763EED13" w14:textId="0D804CFB" w:rsidR="00194453" w:rsidRDefault="00194453" w:rsidP="00194453">
      <w:pPr>
        <w:pStyle w:val="ListParagraph"/>
        <w:numPr>
          <w:ilvl w:val="1"/>
          <w:numId w:val="11"/>
        </w:numPr>
      </w:pPr>
      <w:r>
        <w:t>X axis – Represents whether a stock price jump occurred (1) or not (0).</w:t>
      </w:r>
    </w:p>
    <w:p w14:paraId="7B4FD39D" w14:textId="3D00F9A1" w:rsidR="00194453" w:rsidRDefault="00194453" w:rsidP="00194453">
      <w:pPr>
        <w:pStyle w:val="ListParagraph"/>
        <w:numPr>
          <w:ilvl w:val="1"/>
          <w:numId w:val="11"/>
        </w:numPr>
      </w:pPr>
      <w:r>
        <w:t xml:space="preserve">Y axis – Represents the number if occurrences </w:t>
      </w:r>
      <w:proofErr w:type="gramStart"/>
      <w:r>
        <w:t>in a given</w:t>
      </w:r>
      <w:proofErr w:type="gramEnd"/>
      <w:r>
        <w:t xml:space="preserve"> period.</w:t>
      </w:r>
    </w:p>
    <w:p w14:paraId="5687FA5B" w14:textId="24C9C9F0" w:rsidR="00194453" w:rsidRDefault="00194453" w:rsidP="00194453">
      <w:pPr>
        <w:pStyle w:val="ListParagraph"/>
        <w:numPr>
          <w:ilvl w:val="1"/>
          <w:numId w:val="11"/>
        </w:numPr>
      </w:pPr>
      <w:r>
        <w:t>Bins – Only two values (0 = No jump, 1 = Jump)</w:t>
      </w:r>
    </w:p>
    <w:p w14:paraId="0BA3F33D" w14:textId="1E0B7D1E" w:rsidR="00194453" w:rsidRDefault="00194453" w:rsidP="00194453">
      <w:pPr>
        <w:pStyle w:val="ListParagraph"/>
        <w:numPr>
          <w:ilvl w:val="1"/>
          <w:numId w:val="11"/>
        </w:numPr>
      </w:pPr>
      <w:r>
        <w:t>It models the probability of a stock experiencing a large price jump (up or down) on a given day.</w:t>
      </w:r>
    </w:p>
    <w:p w14:paraId="57B7AE22" w14:textId="3F19DD1C" w:rsidR="00194453" w:rsidRDefault="00194453" w:rsidP="00194453">
      <w:pPr>
        <w:pStyle w:val="ListParagraph"/>
        <w:numPr>
          <w:ilvl w:val="1"/>
          <w:numId w:val="11"/>
        </w:numPr>
      </w:pPr>
      <w:r>
        <w:t xml:space="preserve">Each trading day is a Bernoulli trial (Yes/No </w:t>
      </w:r>
      <w:proofErr w:type="gramStart"/>
      <w:r>
        <w:t>outcome :</w:t>
      </w:r>
      <w:proofErr w:type="gramEnd"/>
      <w:r>
        <w:t xml:space="preserve"> Did the price jump?).</w:t>
      </w:r>
    </w:p>
    <w:p w14:paraId="7C19E14E" w14:textId="7F45A234" w:rsidR="00194453" w:rsidRDefault="00194453" w:rsidP="00194453">
      <w:pPr>
        <w:pStyle w:val="ListParagraph"/>
        <w:numPr>
          <w:ilvl w:val="1"/>
          <w:numId w:val="11"/>
        </w:numPr>
      </w:pPr>
      <w:r>
        <w:t xml:space="preserve">The binomial distribution then models the total number of jumps over </w:t>
      </w:r>
      <w:r w:rsidR="006672AE">
        <w:t>a period</w:t>
      </w:r>
      <w:r>
        <w:t>.</w:t>
      </w:r>
    </w:p>
    <w:p w14:paraId="3DC6C74B" w14:textId="308D6854" w:rsidR="006672AE" w:rsidRDefault="006672AE" w:rsidP="006672AE">
      <w:pPr>
        <w:pStyle w:val="ListParagraph"/>
        <w:numPr>
          <w:ilvl w:val="0"/>
          <w:numId w:val="11"/>
        </w:numPr>
      </w:pPr>
      <w:r>
        <w:t>Bernoulli Distribution:</w:t>
      </w:r>
    </w:p>
    <w:p w14:paraId="53C74F42" w14:textId="0761C1F1" w:rsidR="006672AE" w:rsidRDefault="006672AE" w:rsidP="006672AE">
      <w:pPr>
        <w:pStyle w:val="ListParagraph"/>
        <w:numPr>
          <w:ilvl w:val="1"/>
          <w:numId w:val="11"/>
        </w:numPr>
      </w:pPr>
      <w:r>
        <w:t>X axis – Represents the decision (Buy = 1, Sell = 0)</w:t>
      </w:r>
    </w:p>
    <w:p w14:paraId="300A9FDB" w14:textId="23714CCA" w:rsidR="006672AE" w:rsidRDefault="006672AE" w:rsidP="006672AE">
      <w:pPr>
        <w:pStyle w:val="ListParagraph"/>
        <w:numPr>
          <w:ilvl w:val="1"/>
          <w:numId w:val="11"/>
        </w:numPr>
      </w:pPr>
      <w:r>
        <w:lastRenderedPageBreak/>
        <w:t>Y axis – Represents the number of occurrences (how often each decision happened).</w:t>
      </w:r>
    </w:p>
    <w:p w14:paraId="0987CF22" w14:textId="59F2A0A2" w:rsidR="006672AE" w:rsidRDefault="006672AE" w:rsidP="006672AE">
      <w:pPr>
        <w:pStyle w:val="ListParagraph"/>
        <w:numPr>
          <w:ilvl w:val="1"/>
          <w:numId w:val="11"/>
        </w:numPr>
      </w:pPr>
      <w:r>
        <w:t>The Bernoulli distribution is used for binary (yes/no) decisions.</w:t>
      </w:r>
    </w:p>
    <w:p w14:paraId="1CD7F763" w14:textId="129151B3" w:rsidR="006672AE" w:rsidRDefault="006672AE" w:rsidP="006672AE">
      <w:pPr>
        <w:pStyle w:val="ListParagraph"/>
        <w:numPr>
          <w:ilvl w:val="1"/>
          <w:numId w:val="11"/>
        </w:numPr>
      </w:pPr>
      <w:r>
        <w:t>In this case, it models investor behavior:</w:t>
      </w:r>
    </w:p>
    <w:p w14:paraId="222B8EB4" w14:textId="553A2E36" w:rsidR="006672AE" w:rsidRDefault="006672AE" w:rsidP="006672AE">
      <w:pPr>
        <w:pStyle w:val="ListParagraph"/>
        <w:numPr>
          <w:ilvl w:val="2"/>
          <w:numId w:val="11"/>
        </w:numPr>
      </w:pPr>
      <w:r>
        <w:t>1(Buy) – Investor chooses to buy the stock.</w:t>
      </w:r>
    </w:p>
    <w:p w14:paraId="3F859545" w14:textId="25B347D2" w:rsidR="006672AE" w:rsidRDefault="006672AE" w:rsidP="006672AE">
      <w:pPr>
        <w:pStyle w:val="ListParagraph"/>
        <w:numPr>
          <w:ilvl w:val="2"/>
          <w:numId w:val="11"/>
        </w:numPr>
      </w:pPr>
      <w:r>
        <w:t>0(Sell) – Investor chooses to sell the stock.</w:t>
      </w:r>
    </w:p>
    <w:p w14:paraId="7BA7F69D" w14:textId="5C686FCC" w:rsidR="006672AE" w:rsidRDefault="006672AE" w:rsidP="006672AE">
      <w:pPr>
        <w:pStyle w:val="ListParagraph"/>
        <w:numPr>
          <w:ilvl w:val="1"/>
          <w:numId w:val="11"/>
        </w:numPr>
      </w:pPr>
      <w:r>
        <w:t>Assumed a 60% chance that an investor buys the stock on any given day.</w:t>
      </w:r>
    </w:p>
    <w:p w14:paraId="68E7529D" w14:textId="017709E5" w:rsidR="006672AE" w:rsidRDefault="006672AE" w:rsidP="006672AE">
      <w:pPr>
        <w:pStyle w:val="ListParagraph"/>
        <w:numPr>
          <w:ilvl w:val="1"/>
          <w:numId w:val="11"/>
        </w:numPr>
      </w:pPr>
      <w:r>
        <w:t>Observed over a period of 252 days.</w:t>
      </w:r>
    </w:p>
    <w:p w14:paraId="13F1E2CB" w14:textId="5666C2BB" w:rsidR="006B1B7E" w:rsidRDefault="006B1B7E" w:rsidP="006B1B7E">
      <w:pPr>
        <w:pStyle w:val="ListParagraph"/>
        <w:numPr>
          <w:ilvl w:val="0"/>
          <w:numId w:val="11"/>
        </w:numPr>
      </w:pPr>
      <w:r>
        <w:t>Vectors:</w:t>
      </w:r>
    </w:p>
    <w:p w14:paraId="7F55CC72" w14:textId="5A03CAAA" w:rsidR="006B1B7E" w:rsidRDefault="006B1B7E" w:rsidP="006B1B7E">
      <w:pPr>
        <w:pStyle w:val="ListParagraph"/>
        <w:numPr>
          <w:ilvl w:val="1"/>
          <w:numId w:val="11"/>
        </w:numPr>
      </w:pPr>
      <w:r>
        <w:t xml:space="preserve">X axis – Represents the different stocks </w:t>
      </w:r>
      <w:proofErr w:type="gramStart"/>
      <w:r>
        <w:t>In</w:t>
      </w:r>
      <w:proofErr w:type="gramEnd"/>
      <w:r>
        <w:t xml:space="preserve"> the portfolio.</w:t>
      </w:r>
    </w:p>
    <w:p w14:paraId="5A3AE0B2" w14:textId="529C8792" w:rsidR="006B1B7E" w:rsidRDefault="006B1B7E" w:rsidP="006B1B7E">
      <w:pPr>
        <w:pStyle w:val="ListParagraph"/>
        <w:numPr>
          <w:ilvl w:val="1"/>
          <w:numId w:val="11"/>
        </w:numPr>
      </w:pPr>
      <w:r>
        <w:t>Y axis – Represents weight allocation (%) of each stock.</w:t>
      </w:r>
    </w:p>
    <w:p w14:paraId="1D35ED66" w14:textId="625C3E98" w:rsidR="006B1B7E" w:rsidRDefault="006B1B7E" w:rsidP="006B1B7E">
      <w:pPr>
        <w:pStyle w:val="ListParagraph"/>
        <w:numPr>
          <w:ilvl w:val="1"/>
          <w:numId w:val="11"/>
        </w:numPr>
      </w:pPr>
      <w:r>
        <w:t>Bars – Each stock has a different height based on its portfolio percentage.</w:t>
      </w:r>
    </w:p>
    <w:p w14:paraId="5A8BB46B" w14:textId="44681B3E" w:rsidR="006B1B7E" w:rsidRDefault="006B1B7E" w:rsidP="006B1B7E">
      <w:pPr>
        <w:pStyle w:val="ListParagraph"/>
        <w:numPr>
          <w:ilvl w:val="1"/>
          <w:numId w:val="11"/>
        </w:numPr>
      </w:pPr>
      <w:r>
        <w:t>A portfolio is a collection of multiple stocks with different weight allocation.</w:t>
      </w:r>
    </w:p>
    <w:p w14:paraId="73F313E4" w14:textId="4667600A" w:rsidR="006B1B7E" w:rsidRDefault="006B1B7E" w:rsidP="006B1B7E">
      <w:pPr>
        <w:pStyle w:val="ListParagraph"/>
        <w:numPr>
          <w:ilvl w:val="1"/>
          <w:numId w:val="11"/>
        </w:numPr>
      </w:pPr>
      <w:r>
        <w:t>Vector representation makes it easy to compute expected portfolio return and risk.</w:t>
      </w:r>
    </w:p>
    <w:p w14:paraId="487075D2" w14:textId="14BF0F23" w:rsidR="006B1B7E" w:rsidRDefault="006B1B7E" w:rsidP="006B1B7E">
      <w:pPr>
        <w:pStyle w:val="ListParagraph"/>
        <w:numPr>
          <w:ilvl w:val="1"/>
          <w:numId w:val="11"/>
        </w:numPr>
      </w:pPr>
      <w:r>
        <w:t>Expected return of a portfolio is = w1r1 + w2r2 + w3r3</w:t>
      </w:r>
    </w:p>
    <w:p w14:paraId="24B48DCD" w14:textId="184A53C2" w:rsidR="006B1B7E" w:rsidRDefault="006B1B7E" w:rsidP="006B1B7E">
      <w:pPr>
        <w:pStyle w:val="ListParagraph"/>
        <w:numPr>
          <w:ilvl w:val="1"/>
          <w:numId w:val="11"/>
        </w:numPr>
      </w:pPr>
      <w:r>
        <w:t>W = weight of the stock, R = Expected return of the stock.</w:t>
      </w:r>
    </w:p>
    <w:p w14:paraId="78ECA2C9" w14:textId="466C38BC" w:rsidR="009A7C04" w:rsidRDefault="009A7C04" w:rsidP="0083663B"/>
    <w:sectPr w:rsidR="009A7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42E3"/>
    <w:multiLevelType w:val="hybridMultilevel"/>
    <w:tmpl w:val="9F483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822B5"/>
    <w:multiLevelType w:val="hybridMultilevel"/>
    <w:tmpl w:val="4F3C1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873D0"/>
    <w:multiLevelType w:val="hybridMultilevel"/>
    <w:tmpl w:val="6E461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76017"/>
    <w:multiLevelType w:val="hybridMultilevel"/>
    <w:tmpl w:val="5F12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B115C"/>
    <w:multiLevelType w:val="hybridMultilevel"/>
    <w:tmpl w:val="7790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063FC"/>
    <w:multiLevelType w:val="hybridMultilevel"/>
    <w:tmpl w:val="117E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A17F6"/>
    <w:multiLevelType w:val="hybridMultilevel"/>
    <w:tmpl w:val="EFBE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566EA"/>
    <w:multiLevelType w:val="hybridMultilevel"/>
    <w:tmpl w:val="B6A6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6783D"/>
    <w:multiLevelType w:val="hybridMultilevel"/>
    <w:tmpl w:val="2514D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A32A6A"/>
    <w:multiLevelType w:val="hybridMultilevel"/>
    <w:tmpl w:val="D30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F5997"/>
    <w:multiLevelType w:val="hybridMultilevel"/>
    <w:tmpl w:val="7E6ED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1048107">
    <w:abstractNumId w:val="3"/>
  </w:num>
  <w:num w:numId="2" w16cid:durableId="1791128660">
    <w:abstractNumId w:val="0"/>
  </w:num>
  <w:num w:numId="3" w16cid:durableId="1008748954">
    <w:abstractNumId w:val="8"/>
  </w:num>
  <w:num w:numId="4" w16cid:durableId="458651769">
    <w:abstractNumId w:val="1"/>
  </w:num>
  <w:num w:numId="5" w16cid:durableId="1302542551">
    <w:abstractNumId w:val="7"/>
  </w:num>
  <w:num w:numId="6" w16cid:durableId="878708167">
    <w:abstractNumId w:val="9"/>
  </w:num>
  <w:num w:numId="7" w16cid:durableId="367605060">
    <w:abstractNumId w:val="6"/>
  </w:num>
  <w:num w:numId="8" w16cid:durableId="1089035988">
    <w:abstractNumId w:val="5"/>
  </w:num>
  <w:num w:numId="9" w16cid:durableId="112136566">
    <w:abstractNumId w:val="4"/>
  </w:num>
  <w:num w:numId="10" w16cid:durableId="329061280">
    <w:abstractNumId w:val="2"/>
  </w:num>
  <w:num w:numId="11" w16cid:durableId="10387755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BB"/>
    <w:rsid w:val="000A32AA"/>
    <w:rsid w:val="00194453"/>
    <w:rsid w:val="002A4386"/>
    <w:rsid w:val="002F4826"/>
    <w:rsid w:val="003D7B02"/>
    <w:rsid w:val="003D7F98"/>
    <w:rsid w:val="00486949"/>
    <w:rsid w:val="006672AE"/>
    <w:rsid w:val="006B1B7E"/>
    <w:rsid w:val="0083663B"/>
    <w:rsid w:val="00934217"/>
    <w:rsid w:val="009345BB"/>
    <w:rsid w:val="009A7C04"/>
    <w:rsid w:val="009E3E34"/>
    <w:rsid w:val="00B324AF"/>
    <w:rsid w:val="00B40399"/>
    <w:rsid w:val="00D20A7E"/>
    <w:rsid w:val="00D84D53"/>
    <w:rsid w:val="00DA0F67"/>
    <w:rsid w:val="00F1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92AB7"/>
  <w15:chartTrackingRefBased/>
  <w15:docId w15:val="{2C2EEC94-F638-3D4E-BB73-8462E4F4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5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5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5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5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5BB"/>
    <w:rPr>
      <w:rFonts w:eastAsiaTheme="majorEastAsia" w:cstheme="majorBidi"/>
      <w:color w:val="272727" w:themeColor="text1" w:themeTint="D8"/>
    </w:rPr>
  </w:style>
  <w:style w:type="paragraph" w:styleId="Title">
    <w:name w:val="Title"/>
    <w:basedOn w:val="Normal"/>
    <w:next w:val="Normal"/>
    <w:link w:val="TitleChar"/>
    <w:uiPriority w:val="10"/>
    <w:qFormat/>
    <w:rsid w:val="009345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5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5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45BB"/>
    <w:rPr>
      <w:i/>
      <w:iCs/>
      <w:color w:val="404040" w:themeColor="text1" w:themeTint="BF"/>
    </w:rPr>
  </w:style>
  <w:style w:type="paragraph" w:styleId="ListParagraph">
    <w:name w:val="List Paragraph"/>
    <w:basedOn w:val="Normal"/>
    <w:uiPriority w:val="34"/>
    <w:qFormat/>
    <w:rsid w:val="009345BB"/>
    <w:pPr>
      <w:ind w:left="720"/>
      <w:contextualSpacing/>
    </w:pPr>
  </w:style>
  <w:style w:type="character" w:styleId="IntenseEmphasis">
    <w:name w:val="Intense Emphasis"/>
    <w:basedOn w:val="DefaultParagraphFont"/>
    <w:uiPriority w:val="21"/>
    <w:qFormat/>
    <w:rsid w:val="009345BB"/>
    <w:rPr>
      <w:i/>
      <w:iCs/>
      <w:color w:val="0F4761" w:themeColor="accent1" w:themeShade="BF"/>
    </w:rPr>
  </w:style>
  <w:style w:type="paragraph" w:styleId="IntenseQuote">
    <w:name w:val="Intense Quote"/>
    <w:basedOn w:val="Normal"/>
    <w:next w:val="Normal"/>
    <w:link w:val="IntenseQuoteChar"/>
    <w:uiPriority w:val="30"/>
    <w:qFormat/>
    <w:rsid w:val="00934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5BB"/>
    <w:rPr>
      <w:i/>
      <w:iCs/>
      <w:color w:val="0F4761" w:themeColor="accent1" w:themeShade="BF"/>
    </w:rPr>
  </w:style>
  <w:style w:type="character" w:styleId="IntenseReference">
    <w:name w:val="Intense Reference"/>
    <w:basedOn w:val="DefaultParagraphFont"/>
    <w:uiPriority w:val="32"/>
    <w:qFormat/>
    <w:rsid w:val="009345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Ravipudi</dc:creator>
  <cp:keywords/>
  <dc:description/>
  <cp:lastModifiedBy>Anirudh Ravipudi</cp:lastModifiedBy>
  <cp:revision>1</cp:revision>
  <dcterms:created xsi:type="dcterms:W3CDTF">2025-02-20T16:31:00Z</dcterms:created>
  <dcterms:modified xsi:type="dcterms:W3CDTF">2025-02-21T03:17:00Z</dcterms:modified>
</cp:coreProperties>
</file>