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8BD4" w14:textId="79C24B37" w:rsidR="00B324AF" w:rsidRDefault="00F6050D">
      <w:r>
        <w:t>Notes</w:t>
      </w:r>
    </w:p>
    <w:p w14:paraId="15AF6B12" w14:textId="77777777" w:rsidR="00F6050D" w:rsidRDefault="00F6050D"/>
    <w:p w14:paraId="17219504" w14:textId="74F467E6" w:rsidR="00F6050D" w:rsidRDefault="00F6050D">
      <w:r>
        <w:t>Hypotheses Testing:</w:t>
      </w:r>
    </w:p>
    <w:p w14:paraId="208F85DB" w14:textId="09C757EC" w:rsidR="00F6050D" w:rsidRDefault="00F6050D" w:rsidP="00F6050D">
      <w:pPr>
        <w:pStyle w:val="ListParagraph"/>
        <w:numPr>
          <w:ilvl w:val="0"/>
          <w:numId w:val="1"/>
        </w:numPr>
      </w:pPr>
      <w:r>
        <w:t>It’s a method to determine whether a claim about a dataset is statistically significant.</w:t>
      </w:r>
    </w:p>
    <w:p w14:paraId="613994FE" w14:textId="544D1DD1" w:rsidR="00F6050D" w:rsidRDefault="00F6050D" w:rsidP="00F6050D">
      <w:pPr>
        <w:pStyle w:val="ListParagraph"/>
        <w:numPr>
          <w:ilvl w:val="1"/>
          <w:numId w:val="1"/>
        </w:numPr>
      </w:pPr>
      <w:r>
        <w:t>Null Hypotheses (H0</w:t>
      </w:r>
      <w:proofErr w:type="gramStart"/>
      <w:r>
        <w:t>)  –</w:t>
      </w:r>
      <w:proofErr w:type="gramEnd"/>
      <w:r>
        <w:t xml:space="preserve"> Assumes no effect or no difference.</w:t>
      </w:r>
    </w:p>
    <w:p w14:paraId="66643EF1" w14:textId="4E7649CC" w:rsidR="00F6050D" w:rsidRDefault="00F6050D" w:rsidP="00F6050D">
      <w:pPr>
        <w:pStyle w:val="ListParagraph"/>
        <w:numPr>
          <w:ilvl w:val="1"/>
          <w:numId w:val="1"/>
        </w:numPr>
      </w:pPr>
      <w:r>
        <w:t>Alternative Hypotheses (H1) – Suggests a significant effect or difference.</w:t>
      </w:r>
    </w:p>
    <w:p w14:paraId="5CD4166C" w14:textId="5926DAAE" w:rsidR="00F6050D" w:rsidRDefault="00F6050D" w:rsidP="00F6050D">
      <w:pPr>
        <w:pStyle w:val="ListParagraph"/>
        <w:numPr>
          <w:ilvl w:val="0"/>
          <w:numId w:val="1"/>
        </w:numPr>
      </w:pPr>
      <w:r>
        <w:t xml:space="preserve">Steps in Hypotheses Testing – </w:t>
      </w:r>
    </w:p>
    <w:p w14:paraId="238B0616" w14:textId="7E8B9EF0" w:rsidR="00F6050D" w:rsidRDefault="00F6050D" w:rsidP="00F6050D">
      <w:pPr>
        <w:pStyle w:val="ListParagraph"/>
        <w:numPr>
          <w:ilvl w:val="1"/>
          <w:numId w:val="1"/>
        </w:numPr>
      </w:pPr>
      <w:r>
        <w:t>Define H0 and H1 – A company claims that their new AI model is more accurate than the existing one.</w:t>
      </w:r>
    </w:p>
    <w:p w14:paraId="0E9E7C11" w14:textId="788BAF81" w:rsidR="00F6050D" w:rsidRDefault="00F6050D" w:rsidP="00F6050D">
      <w:pPr>
        <w:pStyle w:val="ListParagraph"/>
        <w:numPr>
          <w:ilvl w:val="2"/>
          <w:numId w:val="1"/>
        </w:numPr>
      </w:pPr>
      <w:r>
        <w:t>H0: The new model has no improvement or accuracy.</w:t>
      </w:r>
    </w:p>
    <w:p w14:paraId="19AD6187" w14:textId="784B737E" w:rsidR="00F6050D" w:rsidRDefault="00F6050D" w:rsidP="00F6050D">
      <w:pPr>
        <w:pStyle w:val="ListParagraph"/>
        <w:numPr>
          <w:ilvl w:val="2"/>
          <w:numId w:val="1"/>
        </w:numPr>
      </w:pPr>
      <w:r>
        <w:t>H1: The new model improves accuracy.</w:t>
      </w:r>
    </w:p>
    <w:p w14:paraId="4B4AD304" w14:textId="36D2BE13" w:rsidR="00F6050D" w:rsidRDefault="00F6050D" w:rsidP="00F6050D">
      <w:pPr>
        <w:pStyle w:val="ListParagraph"/>
        <w:numPr>
          <w:ilvl w:val="1"/>
          <w:numId w:val="1"/>
        </w:numPr>
      </w:pPr>
      <w:r>
        <w:t>Choose a significance level –</w:t>
      </w:r>
    </w:p>
    <w:p w14:paraId="3668FD91" w14:textId="77777777" w:rsidR="00F6050D" w:rsidRDefault="00F6050D" w:rsidP="00F6050D">
      <w:pPr>
        <w:pStyle w:val="ListParagraph"/>
        <w:numPr>
          <w:ilvl w:val="2"/>
          <w:numId w:val="1"/>
        </w:numPr>
      </w:pPr>
      <w:r>
        <w:t xml:space="preserve">The significance level is the probability of rejecting the null hypotheses (H0) when it is actually true (Type 1 error). </w:t>
      </w:r>
    </w:p>
    <w:p w14:paraId="2A949F62" w14:textId="77777777" w:rsidR="00F6050D" w:rsidRDefault="00F6050D" w:rsidP="00F6050D">
      <w:pPr>
        <w:pStyle w:val="ListParagraph"/>
        <w:numPr>
          <w:ilvl w:val="2"/>
          <w:numId w:val="1"/>
        </w:numPr>
      </w:pPr>
      <w:r>
        <w:t>It represents how much risk we are willing to take including that there is an effect when there actually isn’t.</w:t>
      </w:r>
    </w:p>
    <w:p w14:paraId="1151D5C6" w14:textId="77777777" w:rsidR="00F6050D" w:rsidRDefault="00F6050D" w:rsidP="00F6050D">
      <w:pPr>
        <w:pStyle w:val="ListParagraph"/>
        <w:numPr>
          <w:ilvl w:val="2"/>
          <w:numId w:val="1"/>
        </w:numPr>
      </w:pPr>
      <w:r>
        <w:t>The most commonly used values are:</w:t>
      </w:r>
    </w:p>
    <w:p w14:paraId="28AE62B9" w14:textId="77777777" w:rsidR="00F6050D" w:rsidRDefault="00F6050D" w:rsidP="00F6050D">
      <w:pPr>
        <w:pStyle w:val="ListParagraph"/>
        <w:numPr>
          <w:ilvl w:val="3"/>
          <w:numId w:val="1"/>
        </w:numPr>
      </w:pPr>
      <w:r>
        <w:t>0.05 (5%) – Standard in most studies. If p-value &lt; 0.05, we reject H0.</w:t>
      </w:r>
    </w:p>
    <w:p w14:paraId="4EE47C32" w14:textId="77777777" w:rsidR="00F6050D" w:rsidRDefault="00F6050D" w:rsidP="00F6050D">
      <w:pPr>
        <w:pStyle w:val="ListParagraph"/>
        <w:numPr>
          <w:ilvl w:val="3"/>
          <w:numId w:val="1"/>
        </w:numPr>
      </w:pPr>
      <w:r>
        <w:t>0.01 (1%) -More Strict, used in medical research or critical fields.</w:t>
      </w:r>
    </w:p>
    <w:p w14:paraId="24209E47" w14:textId="5462A86A" w:rsidR="00F6050D" w:rsidRDefault="00F6050D" w:rsidP="00F6050D">
      <w:pPr>
        <w:pStyle w:val="ListParagraph"/>
        <w:numPr>
          <w:ilvl w:val="3"/>
          <w:numId w:val="1"/>
        </w:numPr>
      </w:pPr>
      <w:r>
        <w:t xml:space="preserve">0.10 (10%) – More Relaxed, sometimes used in exploratory research. </w:t>
      </w:r>
    </w:p>
    <w:p w14:paraId="1565B0EF" w14:textId="1C174C20" w:rsidR="00237FCE" w:rsidRDefault="00237FCE" w:rsidP="00237FCE">
      <w:pPr>
        <w:pStyle w:val="ListParagraph"/>
        <w:numPr>
          <w:ilvl w:val="1"/>
          <w:numId w:val="1"/>
        </w:numPr>
      </w:pPr>
      <w:r>
        <w:t xml:space="preserve">Select a statistical test – </w:t>
      </w:r>
    </w:p>
    <w:p w14:paraId="448688D0" w14:textId="5CD8EDA6" w:rsidR="00237FCE" w:rsidRDefault="00237FCE" w:rsidP="00237FCE">
      <w:pPr>
        <w:pStyle w:val="ListParagraph"/>
        <w:numPr>
          <w:ilvl w:val="2"/>
          <w:numId w:val="1"/>
        </w:numPr>
      </w:pPr>
      <w:r>
        <w:t>Z-test: Large sample size (n &gt; 30), known population variance.</w:t>
      </w:r>
    </w:p>
    <w:p w14:paraId="753D3B1D" w14:textId="02C96EB1" w:rsidR="00237FCE" w:rsidRDefault="00237FCE" w:rsidP="00237FCE">
      <w:pPr>
        <w:pStyle w:val="ListParagraph"/>
        <w:numPr>
          <w:ilvl w:val="2"/>
          <w:numId w:val="1"/>
        </w:numPr>
      </w:pPr>
      <w:r>
        <w:t>T-Test: Small sample size (n &lt;= 30), unknown variance.</w:t>
      </w:r>
    </w:p>
    <w:p w14:paraId="5519CD32" w14:textId="5245DCA1" w:rsidR="00237FCE" w:rsidRDefault="00237FCE" w:rsidP="00237FCE">
      <w:pPr>
        <w:pStyle w:val="ListParagraph"/>
        <w:numPr>
          <w:ilvl w:val="2"/>
          <w:numId w:val="1"/>
        </w:numPr>
      </w:pPr>
      <w:r>
        <w:t>Chi-square Test: Categorical Data (e.g., Survey Response).</w:t>
      </w:r>
    </w:p>
    <w:p w14:paraId="7739D67B" w14:textId="3094BFD7" w:rsidR="00237FCE" w:rsidRDefault="00237FCE" w:rsidP="00237FCE">
      <w:pPr>
        <w:pStyle w:val="ListParagraph"/>
        <w:numPr>
          <w:ilvl w:val="2"/>
          <w:numId w:val="1"/>
        </w:numPr>
      </w:pPr>
      <w:r>
        <w:t>ANOVA: Comparing multiple groups.</w:t>
      </w:r>
    </w:p>
    <w:p w14:paraId="4500F527" w14:textId="1EFF4005" w:rsidR="00237FCE" w:rsidRDefault="00237FCE" w:rsidP="00237FCE">
      <w:pPr>
        <w:pStyle w:val="ListParagraph"/>
        <w:numPr>
          <w:ilvl w:val="1"/>
          <w:numId w:val="1"/>
        </w:numPr>
      </w:pPr>
      <w:r>
        <w:t xml:space="preserve">Calculate the p-value – </w:t>
      </w:r>
    </w:p>
    <w:p w14:paraId="2D42904B" w14:textId="448D9AF6" w:rsidR="00237FCE" w:rsidRDefault="00237FCE" w:rsidP="00237FCE">
      <w:pPr>
        <w:pStyle w:val="ListParagraph"/>
        <w:numPr>
          <w:ilvl w:val="2"/>
          <w:numId w:val="1"/>
        </w:numPr>
      </w:pPr>
      <w:r>
        <w:t>If p-value &lt; significance, reject H0 (Significant result).</w:t>
      </w:r>
    </w:p>
    <w:p w14:paraId="202893B2" w14:textId="6BA7AB1B" w:rsidR="00237FCE" w:rsidRDefault="00237FCE" w:rsidP="00237FCE">
      <w:pPr>
        <w:pStyle w:val="ListParagraph"/>
        <w:numPr>
          <w:ilvl w:val="2"/>
          <w:numId w:val="1"/>
        </w:numPr>
      </w:pPr>
      <w:r>
        <w:t>If p-value &gt;=a, fail to reject H0.</w:t>
      </w:r>
    </w:p>
    <w:p w14:paraId="5BA8F252" w14:textId="1B78DB48" w:rsidR="00237FCE" w:rsidRDefault="00237FCE" w:rsidP="00237FCE">
      <w:pPr>
        <w:pStyle w:val="ListParagraph"/>
        <w:numPr>
          <w:ilvl w:val="1"/>
          <w:numId w:val="1"/>
        </w:numPr>
      </w:pPr>
      <w:r>
        <w:t xml:space="preserve">Make a conclusion – </w:t>
      </w:r>
    </w:p>
    <w:p w14:paraId="02745AC0" w14:textId="72AF8D74" w:rsidR="00237FCE" w:rsidRDefault="00237FCE" w:rsidP="00237FCE">
      <w:pPr>
        <w:pStyle w:val="ListParagraph"/>
        <w:numPr>
          <w:ilvl w:val="2"/>
          <w:numId w:val="1"/>
        </w:numPr>
      </w:pPr>
      <w:r>
        <w:t>Based on p-value, we decide whether to accept or reject the null hypotheses.</w:t>
      </w:r>
    </w:p>
    <w:p w14:paraId="4F510B27" w14:textId="2B332D67" w:rsidR="00237FCE" w:rsidRDefault="00237FCE" w:rsidP="00237FCE">
      <w:pPr>
        <w:pStyle w:val="ListParagraph"/>
        <w:numPr>
          <w:ilvl w:val="1"/>
          <w:numId w:val="1"/>
        </w:numPr>
      </w:pPr>
      <w:r>
        <w:t xml:space="preserve">Common Errors in Hypotheses Testing – </w:t>
      </w:r>
    </w:p>
    <w:p w14:paraId="406CF80C" w14:textId="7380964E" w:rsidR="00237FCE" w:rsidRDefault="00237FCE" w:rsidP="00237FCE">
      <w:pPr>
        <w:pStyle w:val="ListParagraph"/>
        <w:numPr>
          <w:ilvl w:val="2"/>
          <w:numId w:val="1"/>
        </w:numPr>
      </w:pPr>
      <w:r>
        <w:t>Type 1 Error (False Positive): Rejecting H0 when it’s actually true.</w:t>
      </w:r>
    </w:p>
    <w:p w14:paraId="24035E57" w14:textId="33CC9D03" w:rsidR="00E75309" w:rsidRDefault="00E75309" w:rsidP="00E75309">
      <w:pPr>
        <w:pStyle w:val="ListParagraph"/>
        <w:numPr>
          <w:ilvl w:val="3"/>
          <w:numId w:val="1"/>
        </w:numPr>
      </w:pPr>
      <w:r>
        <w:t>This means we detect an effect that doesn’t actually exist.</w:t>
      </w:r>
    </w:p>
    <w:p w14:paraId="44877808" w14:textId="256846DB" w:rsidR="00E75309" w:rsidRDefault="00E75309" w:rsidP="00E75309">
      <w:pPr>
        <w:pStyle w:val="ListParagraph"/>
        <w:numPr>
          <w:ilvl w:val="3"/>
          <w:numId w:val="1"/>
        </w:numPr>
      </w:pPr>
      <w:r>
        <w:t>The probability of a Type 1 error is equal to the significance level.</w:t>
      </w:r>
    </w:p>
    <w:p w14:paraId="6CC9A084" w14:textId="30C3626B" w:rsidR="00E75309" w:rsidRDefault="00E75309" w:rsidP="00E75309">
      <w:pPr>
        <w:pStyle w:val="ListParagraph"/>
        <w:numPr>
          <w:ilvl w:val="3"/>
          <w:numId w:val="1"/>
        </w:numPr>
      </w:pPr>
      <w:r>
        <w:t>Example – Falsely identifying a healthy person as COVID Positive.</w:t>
      </w:r>
    </w:p>
    <w:p w14:paraId="4C3F9558" w14:textId="3BE005EA" w:rsidR="00D76EE9" w:rsidRDefault="00E75309" w:rsidP="00D76EE9">
      <w:pPr>
        <w:pStyle w:val="ListParagraph"/>
        <w:numPr>
          <w:ilvl w:val="4"/>
          <w:numId w:val="1"/>
        </w:numPr>
      </w:pPr>
      <w:r>
        <w:t>H0: The person does not have COVID 19.</w:t>
      </w:r>
    </w:p>
    <w:p w14:paraId="7B667F07" w14:textId="72805BCA" w:rsidR="00E75309" w:rsidRDefault="00E75309" w:rsidP="00E75309">
      <w:pPr>
        <w:pStyle w:val="ListParagraph"/>
        <w:numPr>
          <w:ilvl w:val="4"/>
          <w:numId w:val="1"/>
        </w:numPr>
      </w:pPr>
      <w:r>
        <w:lastRenderedPageBreak/>
        <w:t>H1: The person has COVID 19.</w:t>
      </w:r>
    </w:p>
    <w:p w14:paraId="7138BC77" w14:textId="15B1D962" w:rsidR="00E75309" w:rsidRDefault="00E75309" w:rsidP="00E75309">
      <w:pPr>
        <w:pStyle w:val="ListParagraph"/>
        <w:numPr>
          <w:ilvl w:val="4"/>
          <w:numId w:val="1"/>
        </w:numPr>
      </w:pPr>
      <w:r>
        <w:t>A type 1 error occurs if the test wrongly rejects H0, and says the person is sick.</w:t>
      </w:r>
    </w:p>
    <w:p w14:paraId="235533AE" w14:textId="4D664E19" w:rsidR="00237FCE" w:rsidRDefault="00237FCE" w:rsidP="00237FCE">
      <w:pPr>
        <w:pStyle w:val="ListParagraph"/>
        <w:numPr>
          <w:ilvl w:val="2"/>
          <w:numId w:val="1"/>
        </w:numPr>
      </w:pPr>
      <w:r>
        <w:t xml:space="preserve">Type 2 Error (False Negative): </w:t>
      </w:r>
      <w:r w:rsidR="00E75309">
        <w:t>Failing to reject H0 when H1 is true.</w:t>
      </w:r>
    </w:p>
    <w:p w14:paraId="51CE2756" w14:textId="196BF40C" w:rsidR="00E75309" w:rsidRDefault="00E75309" w:rsidP="00E75309">
      <w:pPr>
        <w:pStyle w:val="ListParagraph"/>
        <w:numPr>
          <w:ilvl w:val="3"/>
          <w:numId w:val="1"/>
        </w:numPr>
      </w:pPr>
      <w:r>
        <w:t>This means we miss detecting an effect.</w:t>
      </w:r>
    </w:p>
    <w:p w14:paraId="44E5C266" w14:textId="073C6AA1" w:rsidR="00E75309" w:rsidRDefault="00E75309" w:rsidP="00E75309">
      <w:pPr>
        <w:pStyle w:val="ListParagraph"/>
        <w:numPr>
          <w:ilvl w:val="3"/>
          <w:numId w:val="1"/>
        </w:numPr>
      </w:pPr>
      <w:r>
        <w:t>Example: Failing to detect the virus in an infected person.</w:t>
      </w:r>
    </w:p>
    <w:p w14:paraId="4D539960" w14:textId="56FDE517" w:rsidR="00E75309" w:rsidRDefault="00E75309" w:rsidP="00E75309">
      <w:pPr>
        <w:pStyle w:val="ListParagraph"/>
        <w:numPr>
          <w:ilvl w:val="4"/>
          <w:numId w:val="1"/>
        </w:numPr>
      </w:pPr>
      <w:r>
        <w:t>H0: The person does not have COVD 19.</w:t>
      </w:r>
    </w:p>
    <w:p w14:paraId="75727BAE" w14:textId="7A973FAE" w:rsidR="00E75309" w:rsidRDefault="00E75309" w:rsidP="00E75309">
      <w:pPr>
        <w:pStyle w:val="ListParagraph"/>
        <w:numPr>
          <w:ilvl w:val="4"/>
          <w:numId w:val="1"/>
        </w:numPr>
      </w:pPr>
      <w:r>
        <w:t>H1: The person has COVID 19.</w:t>
      </w:r>
    </w:p>
    <w:p w14:paraId="3138C8B0" w14:textId="39BA2E6C" w:rsidR="00E75309" w:rsidRDefault="00E75309" w:rsidP="00E75309">
      <w:pPr>
        <w:pStyle w:val="ListParagraph"/>
        <w:numPr>
          <w:ilvl w:val="4"/>
          <w:numId w:val="1"/>
        </w:numPr>
      </w:pPr>
      <w:r>
        <w:t xml:space="preserve">A type 2 error occurs if the test wrongly accepts </w:t>
      </w:r>
      <w:proofErr w:type="gramStart"/>
      <w:r>
        <w:t>H0, and</w:t>
      </w:r>
      <w:proofErr w:type="gramEnd"/>
      <w:r>
        <w:t xml:space="preserve"> says that the person is healthy.</w:t>
      </w:r>
    </w:p>
    <w:p w14:paraId="397BF5C1" w14:textId="77777777" w:rsidR="00D76EE9" w:rsidRDefault="00D76EE9" w:rsidP="00D76EE9"/>
    <w:p w14:paraId="7F69AF1B" w14:textId="77777777" w:rsidR="00D76EE9" w:rsidRDefault="00D76EE9" w:rsidP="00D76EE9"/>
    <w:p w14:paraId="1AC0B5FE" w14:textId="21339508" w:rsidR="00D76EE9" w:rsidRDefault="00D76EE9" w:rsidP="00D76EE9">
      <w:r>
        <w:t>Example: Hypotheses testing in Stock Market Analysis</w:t>
      </w:r>
    </w:p>
    <w:p w14:paraId="70569E78" w14:textId="4BD11CDD" w:rsidR="00D76EE9" w:rsidRDefault="00D76EE9" w:rsidP="00D76EE9">
      <w:pPr>
        <w:pStyle w:val="ListParagraph"/>
        <w:numPr>
          <w:ilvl w:val="0"/>
          <w:numId w:val="2"/>
        </w:numPr>
      </w:pPr>
      <w:r>
        <w:t>To determine if Apple’s stock (APPL) has had a significantly higher daily return than 0.5% on average over the past year.</w:t>
      </w:r>
    </w:p>
    <w:p w14:paraId="19393F44" w14:textId="7A953F98" w:rsidR="00D76EE9" w:rsidRDefault="00D76EE9" w:rsidP="00D76EE9">
      <w:pPr>
        <w:pStyle w:val="ListParagraph"/>
        <w:numPr>
          <w:ilvl w:val="1"/>
          <w:numId w:val="2"/>
        </w:numPr>
      </w:pPr>
      <w:r>
        <w:t>Step 1: Set up the Null and Alternative Hypotheses.</w:t>
      </w:r>
    </w:p>
    <w:p w14:paraId="3529F07D" w14:textId="22E959B7" w:rsidR="00D76EE9" w:rsidRDefault="00D76EE9" w:rsidP="00D76EE9">
      <w:pPr>
        <w:pStyle w:val="ListParagraph"/>
        <w:numPr>
          <w:ilvl w:val="2"/>
          <w:numId w:val="2"/>
        </w:numPr>
      </w:pPr>
      <w:r>
        <w:t>Null Hypotheses (H0): The average daily return of APPL is &lt;= 0.5% (no significant increase).</w:t>
      </w:r>
    </w:p>
    <w:p w14:paraId="08809C2F" w14:textId="447AAD19" w:rsidR="00D76EE9" w:rsidRDefault="00D76EE9" w:rsidP="00D76EE9">
      <w:pPr>
        <w:pStyle w:val="ListParagraph"/>
        <w:numPr>
          <w:ilvl w:val="2"/>
          <w:numId w:val="2"/>
        </w:numPr>
      </w:pPr>
      <w:r>
        <w:t>Alternative Hypotheses (H1): The average daily return of APPL is &gt; 0.5% (significant increase).</w:t>
      </w:r>
    </w:p>
    <w:p w14:paraId="4DDE12E9" w14:textId="67734F2B" w:rsidR="00D76EE9" w:rsidRDefault="00D76EE9" w:rsidP="00D76EE9">
      <w:pPr>
        <w:pStyle w:val="ListParagraph"/>
        <w:numPr>
          <w:ilvl w:val="1"/>
          <w:numId w:val="2"/>
        </w:numPr>
      </w:pPr>
      <w:r>
        <w:t>Step 2: Choose a significance level</w:t>
      </w:r>
      <w:r w:rsidR="008A1366">
        <w:t>.</w:t>
      </w:r>
    </w:p>
    <w:p w14:paraId="1AA020B9" w14:textId="02945B4F" w:rsidR="008A1366" w:rsidRDefault="008A1366" w:rsidP="008A1366">
      <w:pPr>
        <w:pStyle w:val="ListParagraph"/>
        <w:numPr>
          <w:ilvl w:val="2"/>
          <w:numId w:val="2"/>
        </w:numPr>
      </w:pPr>
      <w:r>
        <w:t>Choice depends on the risk tolerance in decision-making.</w:t>
      </w:r>
    </w:p>
    <w:p w14:paraId="08D3D428" w14:textId="5E1DCAE7" w:rsidR="008A1366" w:rsidRDefault="008A1366" w:rsidP="008A1366">
      <w:pPr>
        <w:pStyle w:val="ListParagraph"/>
        <w:numPr>
          <w:ilvl w:val="2"/>
          <w:numId w:val="2"/>
        </w:numPr>
      </w:pPr>
      <w:r>
        <w:t>A low-risk investor (0.01, 1%):</w:t>
      </w:r>
    </w:p>
    <w:p w14:paraId="7AA97E00" w14:textId="39034EE8" w:rsidR="008A1366" w:rsidRDefault="008A1366" w:rsidP="008A1366">
      <w:pPr>
        <w:pStyle w:val="ListParagraph"/>
        <w:numPr>
          <w:ilvl w:val="3"/>
          <w:numId w:val="2"/>
        </w:numPr>
      </w:pPr>
      <w:r>
        <w:t>Wants to be very sure before rejecting H0.</w:t>
      </w:r>
    </w:p>
    <w:p w14:paraId="70A755F6" w14:textId="256601CD" w:rsidR="008A1366" w:rsidRDefault="008A1366" w:rsidP="008A1366">
      <w:pPr>
        <w:pStyle w:val="ListParagraph"/>
        <w:numPr>
          <w:ilvl w:val="3"/>
          <w:numId w:val="2"/>
        </w:numPr>
      </w:pPr>
      <w:r>
        <w:t>Avoids false positives (Type 1 Error), meaning they won’t mistakenly assume APPL’s return is higher if it’s not.</w:t>
      </w:r>
    </w:p>
    <w:p w14:paraId="73CC2532" w14:textId="1EC1C84E" w:rsidR="008A1366" w:rsidRDefault="008A1366" w:rsidP="008A1366">
      <w:pPr>
        <w:pStyle w:val="ListParagraph"/>
        <w:numPr>
          <w:ilvl w:val="2"/>
          <w:numId w:val="2"/>
        </w:numPr>
      </w:pPr>
      <w:r>
        <w:t>Moderate-risk Investor (0.05, 5%):</w:t>
      </w:r>
    </w:p>
    <w:p w14:paraId="03061F87" w14:textId="039DCB6D" w:rsidR="008A1366" w:rsidRDefault="008A1366" w:rsidP="008A1366">
      <w:pPr>
        <w:pStyle w:val="ListParagraph"/>
        <w:numPr>
          <w:ilvl w:val="3"/>
          <w:numId w:val="2"/>
        </w:numPr>
      </w:pPr>
      <w:r>
        <w:t>Accepts a standard level of uncertainty.</w:t>
      </w:r>
    </w:p>
    <w:p w14:paraId="0EA9D318" w14:textId="59AF2C8A" w:rsidR="008A1366" w:rsidRDefault="008A1366" w:rsidP="008A1366">
      <w:pPr>
        <w:pStyle w:val="ListParagraph"/>
        <w:numPr>
          <w:ilvl w:val="3"/>
          <w:numId w:val="2"/>
        </w:numPr>
      </w:pPr>
      <w:r>
        <w:t>Common in financial studies.</w:t>
      </w:r>
    </w:p>
    <w:p w14:paraId="0338F015" w14:textId="22EFA62C" w:rsidR="008A1366" w:rsidRDefault="008A1366" w:rsidP="008A1366">
      <w:pPr>
        <w:pStyle w:val="ListParagraph"/>
        <w:numPr>
          <w:ilvl w:val="2"/>
          <w:numId w:val="2"/>
        </w:numPr>
      </w:pPr>
      <w:r>
        <w:t>High-risk trader (0.10, 10%)</w:t>
      </w:r>
    </w:p>
    <w:p w14:paraId="07EDE805" w14:textId="56B2C10B" w:rsidR="008A1366" w:rsidRDefault="008A1366" w:rsidP="008A1366">
      <w:pPr>
        <w:pStyle w:val="ListParagraph"/>
        <w:numPr>
          <w:ilvl w:val="3"/>
          <w:numId w:val="2"/>
        </w:numPr>
      </w:pPr>
      <w:r>
        <w:t xml:space="preserve">More willing to take risks. </w:t>
      </w:r>
    </w:p>
    <w:p w14:paraId="2141027C" w14:textId="3406A9D8" w:rsidR="008A1366" w:rsidRDefault="008A1366" w:rsidP="008A1366">
      <w:pPr>
        <w:pStyle w:val="ListParagraph"/>
        <w:numPr>
          <w:ilvl w:val="3"/>
          <w:numId w:val="2"/>
        </w:numPr>
      </w:pPr>
      <w:r>
        <w:t>May reject H0 more easily, even if there’s a higher chance of a false positive.</w:t>
      </w:r>
    </w:p>
    <w:p w14:paraId="14AF415C" w14:textId="2BD8C8EE" w:rsidR="00140EBE" w:rsidRDefault="00140EBE" w:rsidP="00140EBE">
      <w:pPr>
        <w:pStyle w:val="ListParagraph"/>
        <w:numPr>
          <w:ilvl w:val="1"/>
          <w:numId w:val="2"/>
        </w:numPr>
      </w:pPr>
      <w:r>
        <w:t>Step 3: Collect and analyze Data.</w:t>
      </w:r>
    </w:p>
    <w:p w14:paraId="5CA9A01F" w14:textId="1476ADF8" w:rsidR="00140EBE" w:rsidRDefault="00140EBE" w:rsidP="00140EBE">
      <w:pPr>
        <w:pStyle w:val="ListParagraph"/>
        <w:numPr>
          <w:ilvl w:val="2"/>
          <w:numId w:val="2"/>
        </w:numPr>
      </w:pPr>
      <w:r>
        <w:t>Take historical daily returns of APPL for the past year.</w:t>
      </w:r>
    </w:p>
    <w:p w14:paraId="25454D17" w14:textId="712B3B39" w:rsidR="00140EBE" w:rsidRDefault="00140EBE" w:rsidP="00140EBE">
      <w:pPr>
        <w:pStyle w:val="ListParagraph"/>
        <w:numPr>
          <w:ilvl w:val="2"/>
          <w:numId w:val="2"/>
        </w:numPr>
      </w:pPr>
      <w:r>
        <w:t>Calculate:</w:t>
      </w:r>
    </w:p>
    <w:p w14:paraId="6EC893C5" w14:textId="5D4D9275" w:rsidR="00140EBE" w:rsidRDefault="00140EBE" w:rsidP="00140EBE">
      <w:pPr>
        <w:pStyle w:val="ListParagraph"/>
        <w:numPr>
          <w:ilvl w:val="3"/>
          <w:numId w:val="2"/>
        </w:numPr>
      </w:pPr>
      <w:r>
        <w:t>Sample Mean Return</w:t>
      </w:r>
    </w:p>
    <w:p w14:paraId="6E35C88F" w14:textId="3DACF01A" w:rsidR="00140EBE" w:rsidRDefault="00140EBE" w:rsidP="00140EBE">
      <w:pPr>
        <w:pStyle w:val="ListParagraph"/>
        <w:numPr>
          <w:ilvl w:val="3"/>
          <w:numId w:val="2"/>
        </w:numPr>
      </w:pPr>
      <w:r>
        <w:t>Sample Standard Deviation</w:t>
      </w:r>
    </w:p>
    <w:p w14:paraId="14380F73" w14:textId="714995F0" w:rsidR="00140EBE" w:rsidRDefault="00140EBE" w:rsidP="00140EBE">
      <w:pPr>
        <w:pStyle w:val="ListParagraph"/>
        <w:numPr>
          <w:ilvl w:val="3"/>
          <w:numId w:val="2"/>
        </w:numPr>
      </w:pPr>
      <w:r>
        <w:t>Number of observations</w:t>
      </w:r>
    </w:p>
    <w:p w14:paraId="2FEF362B" w14:textId="41B2B726" w:rsidR="00140EBE" w:rsidRDefault="00140EBE" w:rsidP="00140EBE">
      <w:pPr>
        <w:pStyle w:val="ListParagraph"/>
        <w:numPr>
          <w:ilvl w:val="2"/>
          <w:numId w:val="2"/>
        </w:numPr>
      </w:pPr>
      <w:r>
        <w:t>Decided to perform a One-sample t-test because we are comparing the mean of a sample to known value.</w:t>
      </w:r>
    </w:p>
    <w:p w14:paraId="40780D6E" w14:textId="470B38DE" w:rsidR="00140EBE" w:rsidRDefault="00140EBE" w:rsidP="00140EBE">
      <w:pPr>
        <w:pStyle w:val="ListParagraph"/>
        <w:numPr>
          <w:ilvl w:val="1"/>
          <w:numId w:val="2"/>
        </w:numPr>
      </w:pPr>
      <w:r>
        <w:t>Step 4: Compute the test statistic.</w:t>
      </w:r>
    </w:p>
    <w:p w14:paraId="2D8C534A" w14:textId="5C3CB58E" w:rsidR="00140EBE" w:rsidRDefault="00140EBE" w:rsidP="00140EBE">
      <w:pPr>
        <w:pStyle w:val="ListParagraph"/>
        <w:numPr>
          <w:ilvl w:val="2"/>
          <w:numId w:val="2"/>
        </w:numPr>
      </w:pPr>
      <w:r>
        <w:lastRenderedPageBreak/>
        <w:t>This test tells us how many standard deviations away our sample mean is from the hypothesized value.</w:t>
      </w:r>
    </w:p>
    <w:p w14:paraId="531B3A15" w14:textId="34722F77" w:rsidR="00140EBE" w:rsidRDefault="00140EBE" w:rsidP="00140EBE">
      <w:pPr>
        <w:pStyle w:val="ListParagraph"/>
        <w:numPr>
          <w:ilvl w:val="1"/>
          <w:numId w:val="2"/>
        </w:numPr>
      </w:pPr>
      <w:r>
        <w:t>Step 5: Compare p-value with significance.</w:t>
      </w:r>
    </w:p>
    <w:p w14:paraId="0C2A7981" w14:textId="74C8A6AC" w:rsidR="00140EBE" w:rsidRDefault="00140EBE" w:rsidP="00140EBE">
      <w:pPr>
        <w:pStyle w:val="ListParagraph"/>
        <w:numPr>
          <w:ilvl w:val="2"/>
          <w:numId w:val="2"/>
        </w:numPr>
      </w:pPr>
      <w:r>
        <w:t>If p-value &lt; significance reject H0, meaning APPL’s daily return is significantly higher than 0.5%.</w:t>
      </w:r>
    </w:p>
    <w:p w14:paraId="2EA4D791" w14:textId="7FB59957" w:rsidR="00140EBE" w:rsidRDefault="00140EBE" w:rsidP="00140EBE">
      <w:pPr>
        <w:pStyle w:val="ListParagraph"/>
        <w:numPr>
          <w:ilvl w:val="2"/>
          <w:numId w:val="2"/>
        </w:numPr>
      </w:pPr>
      <w:r>
        <w:t xml:space="preserve">If p-value &gt;= significance, </w:t>
      </w:r>
      <w:proofErr w:type="gramStart"/>
      <w:r>
        <w:t>Fail</w:t>
      </w:r>
      <w:proofErr w:type="gramEnd"/>
      <w:r>
        <w:t xml:space="preserve"> to reject H0, meaning there isn’t enough evidence to say APPL’s return is higher.</w:t>
      </w:r>
    </w:p>
    <w:p w14:paraId="66EA7EFE" w14:textId="56A8552C" w:rsidR="00140EBE" w:rsidRDefault="00140EBE" w:rsidP="00140EBE">
      <w:pPr>
        <w:pStyle w:val="ListParagraph"/>
        <w:numPr>
          <w:ilvl w:val="1"/>
          <w:numId w:val="2"/>
        </w:numPr>
      </w:pPr>
      <w:r>
        <w:t>Step 6: Make a conclusion.</w:t>
      </w:r>
    </w:p>
    <w:p w14:paraId="0FF11A33" w14:textId="0D2DB2EB" w:rsidR="00140EBE" w:rsidRDefault="00140EBE" w:rsidP="00140EBE">
      <w:pPr>
        <w:pStyle w:val="ListParagraph"/>
        <w:numPr>
          <w:ilvl w:val="2"/>
          <w:numId w:val="2"/>
        </w:numPr>
      </w:pPr>
      <w:r>
        <w:t>If we reject H0, we might decide to increase investment in APPL because it’s returns are significantly higher.</w:t>
      </w:r>
    </w:p>
    <w:p w14:paraId="7CB8ADB2" w14:textId="5D89A469" w:rsidR="00140EBE" w:rsidRDefault="00140EBE" w:rsidP="00140EBE">
      <w:pPr>
        <w:pStyle w:val="ListParagraph"/>
        <w:numPr>
          <w:ilvl w:val="2"/>
          <w:numId w:val="2"/>
        </w:numPr>
      </w:pPr>
      <w:r>
        <w:t>If we fail to reject H0, we might be cautious and not change our investment strategy.</w:t>
      </w:r>
    </w:p>
    <w:p w14:paraId="4F47EB57" w14:textId="4738BFD8" w:rsidR="00E75309" w:rsidRDefault="00E75309" w:rsidP="00E75309">
      <w:pPr>
        <w:pStyle w:val="ListParagraph"/>
        <w:ind w:left="2880"/>
      </w:pPr>
    </w:p>
    <w:p w14:paraId="68262915" w14:textId="67310A06" w:rsidR="00E75309" w:rsidRDefault="00E75309" w:rsidP="00E75309">
      <w:pPr>
        <w:ind w:left="1800"/>
      </w:pPr>
    </w:p>
    <w:sectPr w:rsidR="00E7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F1448"/>
    <w:multiLevelType w:val="hybridMultilevel"/>
    <w:tmpl w:val="6F0A3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883C07"/>
    <w:multiLevelType w:val="hybridMultilevel"/>
    <w:tmpl w:val="3D00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359684">
    <w:abstractNumId w:val="1"/>
  </w:num>
  <w:num w:numId="2" w16cid:durableId="44191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0D"/>
    <w:rsid w:val="00140EBE"/>
    <w:rsid w:val="00237FCE"/>
    <w:rsid w:val="002A4386"/>
    <w:rsid w:val="002F4826"/>
    <w:rsid w:val="003D7F98"/>
    <w:rsid w:val="008A1366"/>
    <w:rsid w:val="00B324AF"/>
    <w:rsid w:val="00D76EE9"/>
    <w:rsid w:val="00D84D53"/>
    <w:rsid w:val="00E75309"/>
    <w:rsid w:val="00F16F91"/>
    <w:rsid w:val="00F6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0409"/>
  <w15:chartTrackingRefBased/>
  <w15:docId w15:val="{E9A3BFCF-335D-4249-BE4B-00778FAE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5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5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2025-02-26T13:58:00Z</dcterms:created>
  <dcterms:modified xsi:type="dcterms:W3CDTF">2025-02-26T14:58:00Z</dcterms:modified>
</cp:coreProperties>
</file>