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📌 Explanation of Each Metric Example</w:t>
      </w:r>
    </w:p>
    <w:p>
      <w:r>
        <w:t>This document provides real-world examples demonstrating when to use specific metrics in Linear Regression models.</w:t>
      </w:r>
    </w:p>
    <w:p>
      <w:pPr>
        <w:pStyle w:val="Heading2"/>
      </w:pPr>
      <w:r>
        <w:t>1️⃣ Mean Absolute Error (MAE) - House Price Prediction 🏠</w:t>
      </w:r>
    </w:p>
    <w:p>
      <w:r>
        <w:t>**When to Use MAE?**</w:t>
        <w:br/>
        <w:t>✅ If you need an easily interpretable error metric (same units as the target variable).</w:t>
        <w:br/>
        <w:t>✅ If you don’t want to penalize large errors too much.</w:t>
        <w:br/>
      </w:r>
    </w:p>
    <w:p>
      <w:r>
        <w:t>**Example Scenario:**</w:t>
        <w:br/>
        <w:t>A real estate company wants to predict house prices based on square footage.</w:t>
        <w:br/>
        <w:t>- **Independent Variable (X):** Square footage of the house.</w:t>
        <w:br/>
        <w:t>- **Target Variable (Y):** House price in dollars ($).</w:t>
        <w:br/>
        <w:t>- **Model:** Linear Regression.</w:t>
        <w:br/>
      </w:r>
    </w:p>
    <w:p>
      <w:r>
        <w:t>📉 **Result:**</w:t>
        <w:br/>
        <w:t>**MAE = $4,193.70** → On average, our model’s predictions are **$4,193.70 off** from actual house prices.</w:t>
        <w:br/>
      </w:r>
    </w:p>
    <w:p>
      <w:r>
        <w:t>🔹 **Why MAE?**</w:t>
        <w:br/>
        <w:t>Since we deal with **dollar values**, MAE is a good metric because it tells us the average error **in the same unit as house prices ($)**, making it easy to interpret.</w:t>
      </w:r>
    </w:p>
    <w:p>
      <w:pPr>
        <w:pStyle w:val="Heading2"/>
      </w:pPr>
      <w:r>
        <w:t>2️⃣ Root Mean Squared Error (RMSE) - Stock Price Prediction 📈</w:t>
      </w:r>
    </w:p>
    <w:p>
      <w:r>
        <w:t>**When to Use RMSE?**</w:t>
        <w:br/>
        <w:t>✅ If large errors need to be penalized more than small ones.</w:t>
        <w:br/>
        <w:t>✅ When dealing with stock prices, where large prediction mistakes can be costly.</w:t>
        <w:br/>
      </w:r>
    </w:p>
    <w:p>
      <w:r>
        <w:t>**Example Scenario:**</w:t>
        <w:br/>
        <w:t>A trading firm wants to predict a stock’s closing price based on its opening price.</w:t>
        <w:br/>
        <w:t>- **Independent Variable (X):** Opening price of the stock.</w:t>
        <w:br/>
        <w:t>- **Target Variable (Y):** Closing price of the stock.</w:t>
        <w:br/>
        <w:t>- **Model:** Linear Regression.</w:t>
        <w:br/>
      </w:r>
    </w:p>
    <w:p>
      <w:r>
        <w:t>📉 **Result:**</w:t>
        <w:br/>
        <w:t>**RMSE = $10.41** → The model’s stock price predictions have an **average error of about $10.41**.</w:t>
        <w:br/>
      </w:r>
    </w:p>
    <w:p>
      <w:r>
        <w:t>🔹 **Why RMSE?**</w:t>
        <w:br/>
        <w:t>Stock prices are **highly volatile**, so a **larger-than-expected error** can be costly. RMSE penalizes larger errors more, making it useful for predicting stock prices **where large errors should be avoided**.</w:t>
      </w:r>
    </w:p>
    <w:p>
      <w:pPr>
        <w:pStyle w:val="Heading2"/>
      </w:pPr>
      <w:r>
        <w:t>3️⃣ Mean Absolute Percentage Error (MAPE) - Sales Forecasting 📊</w:t>
      </w:r>
    </w:p>
    <w:p>
      <w:r>
        <w:t>**When to Use MAPE?**</w:t>
        <w:br/>
        <w:t>✅ If relative error (percentage) matters more than absolute error.</w:t>
        <w:br/>
        <w:t>✅ Best for financial forecasting (e.g., revenue, sales predictions).</w:t>
        <w:br/>
      </w:r>
    </w:p>
    <w:p>
      <w:r>
        <w:t>**Example Scenario:**</w:t>
        <w:br/>
        <w:t>A marketing team wants to predict daily sales revenue based on ad spending.</w:t>
        <w:br/>
        <w:t>- **Independent Variable (X):** Daily advertising budget ($).</w:t>
        <w:br/>
        <w:t>- **Target Variable (Y):** Sales revenue ($).</w:t>
        <w:br/>
        <w:t>- **Model:** Linear Regression.</w:t>
        <w:br/>
      </w:r>
    </w:p>
    <w:p>
      <w:r>
        <w:t>📉 **Result:**</w:t>
        <w:br/>
        <w:t>**MAPE = 509.46%** → On average, our model’s sales predictions have an **error of 509.46%** compared to actual sales.</w:t>
        <w:br/>
      </w:r>
    </w:p>
    <w:p>
      <w:r>
        <w:t>🔹 **Why MAPE?**</w:t>
        <w:br/>
        <w:t>Since revenue numbers **vary in scale**, absolute errors don’t always make sense. **MAPE provides an error in percentage form**, making it **easier to compare across different budgets**.</w:t>
      </w:r>
    </w:p>
    <w:p>
      <w:pPr>
        <w:pStyle w:val="Heading2"/>
      </w:pPr>
      <w:r>
        <w:t>4️⃣ Adjusted R-Squared - GDP Prediction 💰</w:t>
      </w:r>
    </w:p>
    <w:p>
      <w:r>
        <w:t>**When to Use Adjusted R²?**</w:t>
        <w:br/>
        <w:t>✅ If using multiple independent variables.</w:t>
        <w:br/>
        <w:t>✅ If trying to explain the relationship between multiple economic factors.</w:t>
        <w:br/>
      </w:r>
    </w:p>
    <w:p>
      <w:r>
        <w:t>**Example Scenario:**</w:t>
        <w:br/>
        <w:t>An economist wants to predict a country’s GDP based on inflation rate, interest rate, and investment levels.</w:t>
        <w:br/>
        <w:t>- **Independent Variables (X):** Inflation rate (%), Interest rate (%), Investment ($).</w:t>
        <w:br/>
        <w:t>- **Target Variable (Y):** GDP ($).</w:t>
        <w:br/>
        <w:t>- **Model:** Multiple Linear Regression.</w:t>
        <w:br/>
      </w:r>
    </w:p>
    <w:p>
      <w:r>
        <w:t>📉 **Result:**</w:t>
        <w:br/>
        <w:t>**Adjusted R² = 0.69** → Our model explains **69% of the variation in GDP** using inflation, interest rates, and investment.</w:t>
        <w:br/>
      </w:r>
    </w:p>
    <w:p>
      <w:r>
        <w:t>🔹 **Why Adjusted R²?**</w:t>
        <w:br/>
        <w:t>Since we have **multiple predictors**, regular R² can be misleading because it always increases when adding variables. **Adjusted R² accounts for the number of variables and only increases if they add real predictive power.**</w:t>
      </w:r>
    </w:p>
    <w:p>
      <w:pPr>
        <w:pStyle w:val="Heading2"/>
      </w:pPr>
      <w:r>
        <w:t>📌 Final Takeaways</w:t>
      </w:r>
    </w:p>
    <w:p>
      <w:r>
        <w:t>✅ **Use MAE for house prices** → When errors should be interpretable in dollar amounts.</w:t>
        <w:br/>
        <w:t>✅ **Use RMSE for stock prices** → When large errors need to be penalized more.</w:t>
        <w:br/>
        <w:t>✅ **Use MAPE for financial forecasting** → When percentage errors matter more than absolute errors.</w:t>
        <w:br/>
        <w:t>✅ **Use Adjusted R² for GDP prediction** → When using multiple predictors and need to measure the model's overall explanatory power.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