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44E762AA" w14:paraId="3E2F961A" wp14:textId="77777777" wp14:noSpellErr="1">
      <w:pPr>
        <w:pStyle w:val="Heading1"/>
        <w:jc w:val="center"/>
        <w:rPr>
          <w:color w:val="365F91" w:themeColor="accent1" w:themeTint="FF" w:themeShade="BF"/>
          <w:sz w:val="40"/>
          <w:szCs w:val="40"/>
        </w:rPr>
      </w:pPr>
      <w:r w:rsidRPr="44E762AA" w:rsidR="44E762AA">
        <w:rPr>
          <w:color w:val="365F91" w:themeColor="accent1" w:themeTint="FF" w:themeShade="BF"/>
          <w:sz w:val="40"/>
          <w:szCs w:val="40"/>
        </w:rPr>
        <w:t>Phase 9: Reporting, Dashboards &amp; Security Review</w:t>
      </w:r>
    </w:p>
    <w:p xmlns:wp14="http://schemas.microsoft.com/office/word/2010/wordml" w:rsidP="44E762AA" w14:paraId="2AA2EDCD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1. Reports</w:t>
      </w:r>
    </w:p>
    <w:p xmlns:wp14="http://schemas.microsoft.com/office/word/2010/wordml" w:rsidP="44E762AA" w14:paraId="74731483" wp14:textId="59A79382">
      <w:pPr>
        <w:pStyle w:val="Normal"/>
      </w:pPr>
      <w:r w:rsidRPr="44E762AA" w:rsidR="44E762AA">
        <w:rPr>
          <w:sz w:val="22"/>
          <w:szCs w:val="22"/>
        </w:rPr>
        <w:t>- Create a Tabular Report (Accounts with Name &amp; Phone)</w:t>
      </w:r>
      <w:r>
        <w:br/>
      </w:r>
      <w:r w:rsidRPr="44E762AA" w:rsidR="44E762AA">
        <w:rPr>
          <w:sz w:val="22"/>
          <w:szCs w:val="22"/>
        </w:rPr>
        <w:t>- Create a Summary Report (Opportunities grouped by Stage, Sum of Amount)</w:t>
      </w:r>
      <w:r>
        <w:br/>
      </w:r>
      <w:r w:rsidRPr="44E762AA" w:rsidR="44E762AA">
        <w:rPr>
          <w:sz w:val="22"/>
          <w:szCs w:val="22"/>
        </w:rPr>
        <w:t>- Glance at Matrix Report (Stage vs Owner cross-tab)</w:t>
      </w:r>
      <w:r>
        <w:br/>
      </w:r>
      <w:r w:rsidRPr="44E762AA" w:rsidR="44E762AA">
        <w:rPr>
          <w:sz w:val="22"/>
          <w:szCs w:val="22"/>
        </w:rPr>
        <w:t>- Glance at Joined Report (Accounts + Opportunities blocks)</w:t>
      </w:r>
    </w:p>
    <w:p xmlns:wp14="http://schemas.microsoft.com/office/word/2010/wordml" w:rsidP="44E762AA" w14:paraId="5B7AFC54" wp14:textId="22425262">
      <w:pPr>
        <w:pStyle w:val="Normal"/>
      </w:pPr>
      <w:r w:rsidR="376416C6">
        <w:drawing>
          <wp:inline xmlns:wp14="http://schemas.microsoft.com/office/word/2010/wordprocessingDrawing" wp14:editId="2F68D43B" wp14:anchorId="7D9D272A">
            <wp:extent cx="5486400" cy="1762125"/>
            <wp:effectExtent l="0" t="0" r="0" b="0"/>
            <wp:docPr id="20311327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1132735" name=""/>
                    <pic:cNvPicPr/>
                  </pic:nvPicPr>
                  <pic:blipFill>
                    <a:blip xmlns:r="http://schemas.openxmlformats.org/officeDocument/2006/relationships" r:embed="rId7656288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76416C6">
        <w:drawing>
          <wp:inline xmlns:wp14="http://schemas.microsoft.com/office/word/2010/wordprocessingDrawing" wp14:editId="4EC20FC8" wp14:anchorId="08D8559A">
            <wp:extent cx="5486400" cy="3562350"/>
            <wp:effectExtent l="0" t="0" r="0" b="0"/>
            <wp:docPr id="12707607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70760787" name=""/>
                    <pic:cNvPicPr/>
                  </pic:nvPicPr>
                  <pic:blipFill>
                    <a:blip xmlns:r="http://schemas.openxmlformats.org/officeDocument/2006/relationships" r:embed="rId14125370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3C7D68D">
        <w:drawing>
          <wp:inline xmlns:wp14="http://schemas.microsoft.com/office/word/2010/wordprocessingDrawing" wp14:editId="278581BA" wp14:anchorId="0EBC9B4B">
            <wp:extent cx="5486400" cy="3543300"/>
            <wp:effectExtent l="0" t="0" r="0" b="0"/>
            <wp:docPr id="3261409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6140968" name=""/>
                    <pic:cNvPicPr/>
                  </pic:nvPicPr>
                  <pic:blipFill>
                    <a:blip xmlns:r="http://schemas.openxmlformats.org/officeDocument/2006/relationships" r:embed="rId19882449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4E762AA">
        <w:drawing>
          <wp:inline xmlns:wp14="http://schemas.microsoft.com/office/word/2010/wordprocessingDrawing" wp14:editId="48024DF8" wp14:anchorId="44F7909D">
            <wp:extent cx="4419600" cy="5486400"/>
            <wp:effectExtent l="0" t="0" r="0" b="0"/>
            <wp:docPr id="8788784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8878454" name=""/>
                    <pic:cNvPicPr/>
                  </pic:nvPicPr>
                  <pic:blipFill>
                    <a:blip xmlns:r="http://schemas.openxmlformats.org/officeDocument/2006/relationships" r:embed="rId9696103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2A183E1E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2. Report Types</w:t>
      </w:r>
    </w:p>
    <w:p w:rsidR="44E762AA" w:rsidRDefault="44E762AA" w14:paraId="2E490EB6" w14:textId="36E8D6AD">
      <w:r w:rsidRPr="44E762AA" w:rsidR="44E762AA">
        <w:rPr>
          <w:sz w:val="22"/>
          <w:szCs w:val="22"/>
        </w:rPr>
        <w:t>- Used Standard Report Type (Accounts, Opportunities)</w:t>
      </w:r>
      <w:r>
        <w:br/>
      </w:r>
      <w:r w:rsidRPr="44E762AA" w:rsidR="44E762AA">
        <w:rPr>
          <w:sz w:val="22"/>
          <w:szCs w:val="22"/>
        </w:rPr>
        <w:t>- Created Custom Report Type: Accounts with Opportunities</w:t>
      </w:r>
    </w:p>
    <w:p w:rsidR="457FBF74" w:rsidP="44E762AA" w:rsidRDefault="457FBF74" w14:paraId="454FEDAC" w14:textId="3120D481">
      <w:pPr>
        <w:pStyle w:val="Normal"/>
      </w:pPr>
      <w:r w:rsidR="457FBF74">
        <w:drawing>
          <wp:inline wp14:editId="396BC4E0" wp14:anchorId="5C556A10">
            <wp:extent cx="5486400" cy="1838325"/>
            <wp:effectExtent l="0" t="0" r="0" b="0"/>
            <wp:docPr id="13370726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7072673" name=""/>
                    <pic:cNvPicPr/>
                  </pic:nvPicPr>
                  <pic:blipFill>
                    <a:blip xmlns:r="http://schemas.openxmlformats.org/officeDocument/2006/relationships" r:embed="rId1995889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22DCD54">
        <w:drawing>
          <wp:inline wp14:editId="41EFB32D" wp14:anchorId="738D038A">
            <wp:extent cx="5486400" cy="3590925"/>
            <wp:effectExtent l="0" t="0" r="0" b="0"/>
            <wp:docPr id="21314714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1471499" name=""/>
                    <pic:cNvPicPr/>
                  </pic:nvPicPr>
                  <pic:blipFill>
                    <a:blip xmlns:r="http://schemas.openxmlformats.org/officeDocument/2006/relationships" r:embed="rId13436465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632F5" w:rsidP="44E762AA" w:rsidRDefault="4D6632F5" w14:paraId="7E075231" w14:textId="464EA3C0">
      <w:pPr>
        <w:pStyle w:val="Normal"/>
      </w:pPr>
      <w:r w:rsidR="4D6632F5">
        <w:drawing>
          <wp:inline wp14:editId="0A256EE9" wp14:anchorId="444C5ADC">
            <wp:extent cx="5486400" cy="2981325"/>
            <wp:effectExtent l="0" t="0" r="0" b="0"/>
            <wp:docPr id="15325043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2504322" name=""/>
                    <pic:cNvPicPr/>
                  </pic:nvPicPr>
                  <pic:blipFill>
                    <a:blip xmlns:r="http://schemas.openxmlformats.org/officeDocument/2006/relationships" r:embed="rId18946677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5DAD3DF7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3. Dashboards</w:t>
      </w:r>
    </w:p>
    <w:p xmlns:wp14="http://schemas.microsoft.com/office/word/2010/wordml" w:rsidP="44E762AA" w14:paraId="4EFCF5D0" wp14:textId="6E21DEE0">
      <w:pPr>
        <w:pStyle w:val="Normal"/>
      </w:pPr>
      <w:r w:rsidRPr="44E762AA" w:rsidR="44E762AA">
        <w:rPr>
          <w:sz w:val="22"/>
          <w:szCs w:val="22"/>
        </w:rPr>
        <w:t>- Created Dashboard: 'Sales Performance Dashboard'</w:t>
      </w:r>
      <w:r>
        <w:br/>
      </w:r>
      <w:r w:rsidRPr="44E762AA" w:rsidR="44E762AA">
        <w:rPr>
          <w:sz w:val="22"/>
          <w:szCs w:val="22"/>
        </w:rPr>
        <w:t>- Added Component: Opportunities by Stage (Vertical Bar Chart)</w:t>
      </w:r>
      <w:r>
        <w:br/>
      </w:r>
      <w:r w:rsidRPr="44E762AA" w:rsidR="44E762AA">
        <w:rPr>
          <w:sz w:val="22"/>
          <w:szCs w:val="22"/>
        </w:rPr>
        <w:t>- Added Table Component (Accounts Tabular Report)</w:t>
      </w:r>
    </w:p>
    <w:p xmlns:wp14="http://schemas.microsoft.com/office/word/2010/wordml" w:rsidP="44E762AA" w14:paraId="280FA8C9" wp14:textId="50DA74DF">
      <w:pPr>
        <w:pStyle w:val="Normal"/>
      </w:pPr>
      <w:r>
        <w:br/>
      </w:r>
      <w:r w:rsidR="6CAB218D">
        <w:drawing>
          <wp:inline xmlns:wp14="http://schemas.microsoft.com/office/word/2010/wordprocessingDrawing" wp14:editId="43966813" wp14:anchorId="6F049AD7">
            <wp:extent cx="5486400" cy="3781425"/>
            <wp:effectExtent l="0" t="0" r="0" b="0"/>
            <wp:docPr id="5045781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4578178" name=""/>
                    <pic:cNvPicPr/>
                  </pic:nvPicPr>
                  <pic:blipFill>
                    <a:blip xmlns:r="http://schemas.openxmlformats.org/officeDocument/2006/relationships" r:embed="rId196961385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35C1E230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4. Dynamic Dashboards</w:t>
      </w:r>
    </w:p>
    <w:p xmlns:wp14="http://schemas.microsoft.com/office/word/2010/wordml" w:rsidP="44E762AA" w14:paraId="4DE62367" wp14:textId="252800EB">
      <w:pPr>
        <w:pStyle w:val="Normal"/>
      </w:pPr>
      <w:r w:rsidRPr="44E762AA" w:rsidR="44E762AA">
        <w:rPr>
          <w:sz w:val="22"/>
          <w:szCs w:val="22"/>
        </w:rPr>
        <w:t>- Edited Dashboard → Set 'View Dashboard As' = Logged-in User</w:t>
      </w:r>
      <w:r>
        <w:br/>
      </w:r>
      <w:r w:rsidRPr="44E762AA" w:rsidR="44E762AA">
        <w:rPr>
          <w:sz w:val="22"/>
          <w:szCs w:val="22"/>
        </w:rPr>
        <w:t>- Confirmed visibility differs by profile/role</w:t>
      </w:r>
      <w:r>
        <w:br/>
      </w:r>
      <w:r w:rsidR="4ED9F1A0">
        <w:drawing>
          <wp:inline xmlns:wp14="http://schemas.microsoft.com/office/word/2010/wordprocessingDrawing" wp14:editId="0F86B44B" wp14:anchorId="103FB6A6">
            <wp:extent cx="5486400" cy="1714500"/>
            <wp:effectExtent l="0" t="0" r="0" b="0"/>
            <wp:docPr id="151284269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2842696" name=""/>
                    <pic:cNvPicPr/>
                  </pic:nvPicPr>
                  <pic:blipFill>
                    <a:blip xmlns:r="http://schemas.openxmlformats.org/officeDocument/2006/relationships" r:embed="rId16182105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2B7E19EA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5. Sharing Settings</w:t>
      </w:r>
    </w:p>
    <w:p xmlns:wp14="http://schemas.microsoft.com/office/word/2010/wordml" w:rsidP="44E762AA" w14:paraId="057D34AF" wp14:textId="179EF053">
      <w:pPr>
        <w:pStyle w:val="Normal"/>
        <w:rPr>
          <w:sz w:val="22"/>
          <w:szCs w:val="22"/>
        </w:rPr>
      </w:pPr>
      <w:r w:rsidRPr="44E762AA" w:rsidR="44E762AA">
        <w:rPr>
          <w:sz w:val="22"/>
          <w:szCs w:val="22"/>
        </w:rPr>
        <w:t>- Reviewed Org-Wide Defaults</w:t>
      </w:r>
      <w:r>
        <w:br/>
      </w:r>
      <w:r w:rsidRPr="44E762AA" w:rsidR="44E762AA">
        <w:rPr>
          <w:sz w:val="22"/>
          <w:szCs w:val="22"/>
        </w:rPr>
        <w:t>- Updated Accounts access to Public Read Only</w:t>
      </w:r>
    </w:p>
    <w:p xmlns:wp14="http://schemas.microsoft.com/office/word/2010/wordml" w:rsidP="44E762AA" w14:paraId="6BF7B597" wp14:textId="2F81EDE4">
      <w:pPr>
        <w:pStyle w:val="Normal"/>
      </w:pPr>
      <w:r w:rsidRPr="44E762AA" w:rsidR="44E762AA">
        <w:rPr>
          <w:sz w:val="22"/>
          <w:szCs w:val="22"/>
        </w:rPr>
        <w:t>- Created one Sharing Rule for demo</w:t>
      </w:r>
    </w:p>
    <w:p xmlns:wp14="http://schemas.microsoft.com/office/word/2010/wordml" w:rsidP="44E762AA" w14:paraId="3B9E3FF1" wp14:textId="6B26AA0F">
      <w:pPr>
        <w:pStyle w:val="Normal"/>
        <w:rPr>
          <w:sz w:val="22"/>
          <w:szCs w:val="22"/>
        </w:rPr>
      </w:pPr>
      <w:r w:rsidR="426C08DA">
        <w:drawing>
          <wp:inline xmlns:wp14="http://schemas.microsoft.com/office/word/2010/wordprocessingDrawing" wp14:editId="0D9941F9" wp14:anchorId="7B71DBDD">
            <wp:extent cx="5486400" cy="2124075"/>
            <wp:effectExtent l="0" t="0" r="0" b="0"/>
            <wp:docPr id="14348668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4866868" name=""/>
                    <pic:cNvPicPr/>
                  </pic:nvPicPr>
                  <pic:blipFill>
                    <a:blip xmlns:r="http://schemas.openxmlformats.org/officeDocument/2006/relationships" r:embed="rId9656048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6C08DA" w:rsidP="44E762AA" w:rsidRDefault="426C08DA" w14:paraId="55184288" w14:textId="0259D12C">
      <w:pPr>
        <w:pStyle w:val="Normal"/>
      </w:pPr>
      <w:r w:rsidR="426C08DA">
        <w:drawing>
          <wp:inline wp14:editId="2EA64C04" wp14:anchorId="7C8C0FEC">
            <wp:extent cx="5486400" cy="2000250"/>
            <wp:effectExtent l="0" t="0" r="0" b="0"/>
            <wp:docPr id="15526749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2674939" name=""/>
                    <pic:cNvPicPr/>
                  </pic:nvPicPr>
                  <pic:blipFill>
                    <a:blip xmlns:r="http://schemas.openxmlformats.org/officeDocument/2006/relationships" r:embed="rId23808893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5A90CF45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6. Field Level Security (FLS)</w:t>
      </w:r>
    </w:p>
    <w:p xmlns:wp14="http://schemas.microsoft.com/office/word/2010/wordml" w:rsidP="44E762AA" w14:paraId="4C6BF3C5" wp14:textId="4EFFEED2">
      <w:pPr>
        <w:pStyle w:val="Normal"/>
        <w:rPr>
          <w:sz w:val="22"/>
          <w:szCs w:val="22"/>
        </w:rPr>
      </w:pPr>
      <w:r w:rsidRPr="44E762AA" w:rsidR="44E762AA">
        <w:rPr>
          <w:sz w:val="22"/>
          <w:szCs w:val="22"/>
        </w:rPr>
        <w:t>- Modified Account → Phone field visibility</w:t>
      </w:r>
      <w:r>
        <w:br/>
      </w:r>
      <w:r w:rsidRPr="44E762AA" w:rsidR="44E762AA">
        <w:rPr>
          <w:sz w:val="22"/>
          <w:szCs w:val="22"/>
        </w:rPr>
        <w:t>- Hid Phone field for Standard User profile</w:t>
      </w:r>
      <w:r>
        <w:br/>
      </w:r>
      <w:r w:rsidRPr="44E762AA" w:rsidR="44E762AA">
        <w:rPr>
          <w:sz w:val="22"/>
          <w:szCs w:val="22"/>
        </w:rPr>
        <w:t>- Confirmed field missing in reports for that profile</w:t>
      </w:r>
    </w:p>
    <w:p xmlns:wp14="http://schemas.microsoft.com/office/word/2010/wordml" w:rsidP="44E762AA" w14:paraId="799FAE96" wp14:textId="508F49E9">
      <w:pPr>
        <w:pStyle w:val="Normal"/>
        <w:rPr>
          <w:sz w:val="22"/>
          <w:szCs w:val="22"/>
        </w:rPr>
      </w:pPr>
      <w:r w:rsidR="015336EF">
        <w:drawing>
          <wp:inline xmlns:wp14="http://schemas.microsoft.com/office/word/2010/wordprocessingDrawing" wp14:editId="61473551" wp14:anchorId="3F857DB7">
            <wp:extent cx="5486400" cy="3533775"/>
            <wp:effectExtent l="0" t="0" r="0" b="0"/>
            <wp:docPr id="9504846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0484699" name=""/>
                    <pic:cNvPicPr/>
                  </pic:nvPicPr>
                  <pic:blipFill>
                    <a:blip xmlns:r="http://schemas.openxmlformats.org/officeDocument/2006/relationships" r:embed="rId20913351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03A64">
        <w:drawing>
          <wp:inline xmlns:wp14="http://schemas.microsoft.com/office/word/2010/wordprocessingDrawing" wp14:editId="255005A0" wp14:anchorId="345F7DF4">
            <wp:extent cx="5486400" cy="3524250"/>
            <wp:effectExtent l="0" t="0" r="0" b="0"/>
            <wp:docPr id="16907255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0725594" name=""/>
                    <pic:cNvPicPr/>
                  </pic:nvPicPr>
                  <pic:blipFill>
                    <a:blip xmlns:r="http://schemas.openxmlformats.org/officeDocument/2006/relationships" r:embed="rId99061151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4E762AA" w14:paraId="30A79C0E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7. Session Settings</w:t>
      </w:r>
    </w:p>
    <w:p xmlns:wp14="http://schemas.microsoft.com/office/word/2010/wordml" w:rsidP="44E762AA" w14:paraId="66BDC60E" wp14:textId="39E32262">
      <w:pPr>
        <w:pStyle w:val="Normal"/>
      </w:pPr>
      <w:r w:rsidRPr="44E762AA" w:rsidR="44E762AA">
        <w:rPr>
          <w:sz w:val="22"/>
          <w:szCs w:val="22"/>
        </w:rPr>
        <w:t>- Reviewed Session Timeout and login policies</w:t>
      </w:r>
      <w:r>
        <w:br/>
      </w:r>
      <w:r w:rsidRPr="44E762AA" w:rsidR="44E762AA">
        <w:rPr>
          <w:sz w:val="22"/>
          <w:szCs w:val="22"/>
        </w:rPr>
        <w:t>- Changed Session Timeout to 30 minutes</w:t>
      </w:r>
      <w:r>
        <w:br/>
      </w:r>
      <w:r w:rsidR="33DAFCA8">
        <w:drawing>
          <wp:inline xmlns:wp14="http://schemas.microsoft.com/office/word/2010/wordprocessingDrawing" wp14:editId="17AED54A" wp14:anchorId="7AD1E057">
            <wp:extent cx="5486400" cy="2466975"/>
            <wp:effectExtent l="0" t="0" r="0" b="0"/>
            <wp:docPr id="3122898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2289870" name=""/>
                    <pic:cNvPicPr/>
                  </pic:nvPicPr>
                  <pic:blipFill>
                    <a:blip xmlns:r="http://schemas.openxmlformats.org/officeDocument/2006/relationships" r:embed="rId13573208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77816E89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8. Login IP Ranges</w:t>
      </w:r>
    </w:p>
    <w:p xmlns:wp14="http://schemas.microsoft.com/office/word/2010/wordml" w:rsidP="44E762AA" w14:paraId="4A823BCC" wp14:textId="5D8DFA1B">
      <w:pPr>
        <w:pStyle w:val="Normal"/>
      </w:pPr>
      <w:r w:rsidRPr="44E762AA" w:rsidR="44E762AA">
        <w:rPr>
          <w:sz w:val="22"/>
          <w:szCs w:val="22"/>
        </w:rPr>
        <w:t>- Added Login IP Range to System Administrator profile</w:t>
      </w:r>
      <w:r>
        <w:br/>
      </w:r>
      <w:r w:rsidRPr="44E762AA" w:rsidR="44E762AA">
        <w:rPr>
          <w:sz w:val="22"/>
          <w:szCs w:val="22"/>
        </w:rPr>
        <w:t>- Used 0.0.0.0 to 255.255.255.255 for testing</w:t>
      </w:r>
      <w:r>
        <w:br/>
      </w:r>
      <w:r w:rsidR="108E7047">
        <w:drawing>
          <wp:inline xmlns:wp14="http://schemas.microsoft.com/office/word/2010/wordprocessingDrawing" wp14:editId="576990C6" wp14:anchorId="04D9ADA6">
            <wp:extent cx="5486400" cy="2305050"/>
            <wp:effectExtent l="0" t="0" r="0" b="0"/>
            <wp:docPr id="17237571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3757180" name=""/>
                    <pic:cNvPicPr/>
                  </pic:nvPicPr>
                  <pic:blipFill>
                    <a:blip xmlns:r="http://schemas.openxmlformats.org/officeDocument/2006/relationships" r:embed="rId14612120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E7047" w:rsidP="44E762AA" w:rsidRDefault="108E7047" w14:paraId="01F7F0EC" w14:textId="46450532">
      <w:pPr>
        <w:pStyle w:val="Normal"/>
      </w:pPr>
      <w:r w:rsidR="108E7047">
        <w:drawing>
          <wp:inline wp14:editId="1762FB4C" wp14:anchorId="3CA20803">
            <wp:extent cx="5486400" cy="1943100"/>
            <wp:effectExtent l="0" t="0" r="0" b="0"/>
            <wp:docPr id="14533398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3339851" name=""/>
                    <pic:cNvPicPr/>
                  </pic:nvPicPr>
                  <pic:blipFill>
                    <a:blip xmlns:r="http://schemas.openxmlformats.org/officeDocument/2006/relationships" r:embed="rId10503416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E762AA" w14:paraId="00DE7683" wp14:textId="77777777" wp14:noSpellErr="1">
      <w:pPr>
        <w:pStyle w:val="Heading2"/>
        <w:rPr>
          <w:color w:val="548DD4" w:themeColor="text2" w:themeTint="99" w:themeShade="FF"/>
          <w:sz w:val="32"/>
          <w:szCs w:val="32"/>
        </w:rPr>
      </w:pPr>
      <w:r w:rsidRPr="44E762AA" w:rsidR="44E762AA">
        <w:rPr>
          <w:color w:val="548DD4" w:themeColor="text2" w:themeTint="99" w:themeShade="FF"/>
          <w:sz w:val="32"/>
          <w:szCs w:val="32"/>
        </w:rPr>
        <w:t>9. Audit Trail</w:t>
      </w:r>
    </w:p>
    <w:p xmlns:wp14="http://schemas.microsoft.com/office/word/2010/wordml" w:rsidP="44E762AA" w14:paraId="18099A4F" wp14:textId="10976F55">
      <w:pPr>
        <w:pStyle w:val="Normal"/>
      </w:pPr>
      <w:r w:rsidRPr="44E762AA" w:rsidR="44E762AA">
        <w:rPr>
          <w:sz w:val="22"/>
          <w:szCs w:val="22"/>
        </w:rPr>
        <w:t>- Viewed Setup Audit Trail (last 20 changes)</w:t>
      </w:r>
      <w:r>
        <w:br/>
      </w:r>
      <w:r w:rsidRPr="44E762AA" w:rsidR="44E762AA">
        <w:rPr>
          <w:sz w:val="22"/>
          <w:szCs w:val="22"/>
        </w:rPr>
        <w:t>- Exported full audit history (optional)</w:t>
      </w:r>
      <w:r>
        <w:br/>
      </w:r>
      <w:r w:rsidR="4D0BC1EA">
        <w:drawing>
          <wp:inline xmlns:wp14="http://schemas.microsoft.com/office/word/2010/wordprocessingDrawing" wp14:editId="11489AA8" wp14:anchorId="087F59B8">
            <wp:extent cx="5486400" cy="3190875"/>
            <wp:effectExtent l="0" t="0" r="0" b="0"/>
            <wp:docPr id="387369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7369065" name=""/>
                    <pic:cNvPicPr/>
                  </pic:nvPicPr>
                  <pic:blipFill>
                    <a:blip xmlns:r="http://schemas.openxmlformats.org/officeDocument/2006/relationships" r:embed="rId19374187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03A64"/>
    <w:rsid w:val="0015074B"/>
    <w:rsid w:val="0029639D"/>
    <w:rsid w:val="00326F90"/>
    <w:rsid w:val="00AA1D8D"/>
    <w:rsid w:val="00B47730"/>
    <w:rsid w:val="00CB0664"/>
    <w:rsid w:val="00FC693F"/>
    <w:rsid w:val="015336EF"/>
    <w:rsid w:val="04CC6D5A"/>
    <w:rsid w:val="0CE6D847"/>
    <w:rsid w:val="0F352F55"/>
    <w:rsid w:val="108E7047"/>
    <w:rsid w:val="14E5F631"/>
    <w:rsid w:val="14EFC41F"/>
    <w:rsid w:val="18CE8340"/>
    <w:rsid w:val="18CE8340"/>
    <w:rsid w:val="1A8CD965"/>
    <w:rsid w:val="1A8CD965"/>
    <w:rsid w:val="1EB5930D"/>
    <w:rsid w:val="1F5BE17E"/>
    <w:rsid w:val="23C7D68D"/>
    <w:rsid w:val="26E115C8"/>
    <w:rsid w:val="30D9A164"/>
    <w:rsid w:val="30D9A164"/>
    <w:rsid w:val="32DFDEC9"/>
    <w:rsid w:val="33DAFCA8"/>
    <w:rsid w:val="35968B97"/>
    <w:rsid w:val="367B7422"/>
    <w:rsid w:val="3693010E"/>
    <w:rsid w:val="376416C6"/>
    <w:rsid w:val="40E964BB"/>
    <w:rsid w:val="426C08DA"/>
    <w:rsid w:val="44E762AA"/>
    <w:rsid w:val="457FBF74"/>
    <w:rsid w:val="4C442037"/>
    <w:rsid w:val="4D0BC1EA"/>
    <w:rsid w:val="4D6632F5"/>
    <w:rsid w:val="4ED9F1A0"/>
    <w:rsid w:val="50549CE0"/>
    <w:rsid w:val="50549CE0"/>
    <w:rsid w:val="522DCD54"/>
    <w:rsid w:val="52BBDDB7"/>
    <w:rsid w:val="596BBA73"/>
    <w:rsid w:val="6CAB218D"/>
    <w:rsid w:val="709F8856"/>
    <w:rsid w:val="709F8856"/>
    <w:rsid w:val="7582708A"/>
    <w:rsid w:val="77CDE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A0C8E37C-C26E-4CBE-AC22-D2E4521777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Id765628822" /><Relationship Type="http://schemas.openxmlformats.org/officeDocument/2006/relationships/image" Target="/media/image2.png" Id="rId1412537049" /><Relationship Type="http://schemas.openxmlformats.org/officeDocument/2006/relationships/image" Target="/media/image3.png" Id="rId1988244935" /><Relationship Type="http://schemas.openxmlformats.org/officeDocument/2006/relationships/image" Target="/media/image4.png" Id="rId969610385" /><Relationship Type="http://schemas.openxmlformats.org/officeDocument/2006/relationships/image" Target="/media/image5.png" Id="rId1995889431" /><Relationship Type="http://schemas.openxmlformats.org/officeDocument/2006/relationships/image" Target="/media/image6.png" Id="rId1343646538" /><Relationship Type="http://schemas.openxmlformats.org/officeDocument/2006/relationships/image" Target="/media/image7.png" Id="rId1894667754" /><Relationship Type="http://schemas.openxmlformats.org/officeDocument/2006/relationships/image" Target="/media/image8.png" Id="rId1969613857" /><Relationship Type="http://schemas.openxmlformats.org/officeDocument/2006/relationships/image" Target="/media/image9.png" Id="rId1618210583" /><Relationship Type="http://schemas.openxmlformats.org/officeDocument/2006/relationships/image" Target="/media/imagea.png" Id="rId965604819" /><Relationship Type="http://schemas.openxmlformats.org/officeDocument/2006/relationships/image" Target="/media/imageb.png" Id="rId238088936" /><Relationship Type="http://schemas.openxmlformats.org/officeDocument/2006/relationships/image" Target="/media/imagec.png" Id="rId2091335132" /><Relationship Type="http://schemas.openxmlformats.org/officeDocument/2006/relationships/image" Target="/media/imaged.png" Id="rId990611516" /><Relationship Type="http://schemas.openxmlformats.org/officeDocument/2006/relationships/image" Target="/media/imagee.png" Id="rId1357320862" /><Relationship Type="http://schemas.openxmlformats.org/officeDocument/2006/relationships/image" Target="/media/imagef.png" Id="rId1461212030" /><Relationship Type="http://schemas.openxmlformats.org/officeDocument/2006/relationships/image" Target="/media/image10.png" Id="rId1050341623" /><Relationship Type="http://schemas.openxmlformats.org/officeDocument/2006/relationships/image" Target="/media/image11.png" Id="rId19374187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Anirudha Singh</lastModifiedBy>
  <revision>2</revision>
  <dcterms:created xsi:type="dcterms:W3CDTF">2013-12-23T23:15:00.0000000Z</dcterms:created>
  <dcterms:modified xsi:type="dcterms:W3CDTF">2025-09-26T10:07:33.8677113Z</dcterms:modified>
  <category/>
</coreProperties>
</file>