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468105D5" w:rsidR="002038A1" w:rsidRDefault="002038A1" w:rsidP="002038A1">
      <w:pPr>
        <w:pStyle w:val="Quote"/>
      </w:pPr>
      <w:r>
        <w:t>mxp01     ansible_host=172.20.1.2</w:t>
      </w:r>
      <w:r w:rsidR="00095873">
        <w:br/>
        <w:t>mxp02</w:t>
      </w:r>
      <w:r w:rsidR="00095873">
        <w:tab/>
        <w:t xml:space="preserve">  ansible_host=172.20.1.6</w:t>
      </w:r>
      <w:bookmarkStart w:id="0" w:name="_GoBack"/>
      <w:bookmarkEnd w:id="0"/>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77777777"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private and public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as shown below</w:t>
      </w:r>
    </w:p>
    <w:p w14:paraId="04C7883F" w14:textId="77777777" w:rsidR="004D57DF" w:rsidRDefault="004D57DF" w:rsidP="004D57DF">
      <w:pPr>
        <w:pStyle w:val="Quote"/>
      </w:pPr>
      <w:r>
        <w:t>vagrant@</w:t>
      </w:r>
      <w:r w:rsidRPr="000C2E32">
        <w:t xml:space="preserve"> </w:t>
      </w:r>
      <w:r>
        <w:t>ubuntu-</w:t>
      </w:r>
      <w:proofErr w:type="spellStart"/>
      <w:r>
        <w:t>xenial</w:t>
      </w:r>
      <w:proofErr w:type="spellEnd"/>
      <w:r>
        <w:t xml:space="preserve">$ </w:t>
      </w:r>
      <w:proofErr w:type="spellStart"/>
      <w:r>
        <w:t>ssh</w:t>
      </w:r>
      <w:proofErr w:type="spellEnd"/>
      <w:r>
        <w:t xml:space="preserve">-keygen -t </w:t>
      </w:r>
      <w:proofErr w:type="spellStart"/>
      <w:r>
        <w:t>rsa</w:t>
      </w:r>
      <w:proofErr w:type="spellEnd"/>
      <w:r>
        <w:t xml:space="preserve"> -b 2048</w:t>
      </w:r>
    </w:p>
    <w:p w14:paraId="75C2926E" w14:textId="77777777" w:rsidR="004D57DF" w:rsidRDefault="004D57DF" w:rsidP="004D57DF">
      <w:pPr>
        <w:pStyle w:val="Quote"/>
      </w:pPr>
      <w:r>
        <w:t xml:space="preserve">Generating public/private </w:t>
      </w:r>
      <w:proofErr w:type="spellStart"/>
      <w:r>
        <w:t>rsa</w:t>
      </w:r>
      <w:proofErr w:type="spellEnd"/>
      <w:r>
        <w:t xml:space="preserve"> key pair.</w:t>
      </w:r>
    </w:p>
    <w:p w14:paraId="447872FB" w14:textId="77777777" w:rsidR="004D57DF" w:rsidRDefault="004D57DF" w:rsidP="004D57DF">
      <w:pPr>
        <w:pStyle w:val="Quote"/>
      </w:pPr>
      <w:r>
        <w:t>Enter file in which to save the key (/home/vagrant/.</w:t>
      </w:r>
      <w:proofErr w:type="spellStart"/>
      <w:r>
        <w:t>ssh</w:t>
      </w:r>
      <w:proofErr w:type="spellEnd"/>
      <w:r>
        <w:t>/</w:t>
      </w:r>
      <w:proofErr w:type="spellStart"/>
      <w:r>
        <w:t>id_rsa</w:t>
      </w:r>
      <w:proofErr w:type="spellEnd"/>
      <w:r>
        <w:t>):</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w:t>
      </w:r>
      <w:proofErr w:type="spellStart"/>
      <w:r>
        <w:t>ssh</w:t>
      </w:r>
      <w:proofErr w:type="spellEnd"/>
      <w:r>
        <w:t>/</w:t>
      </w:r>
      <w:proofErr w:type="spellStart"/>
      <w:r>
        <w:t>id_rsa</w:t>
      </w:r>
      <w:proofErr w:type="spellEnd"/>
      <w:r>
        <w:t>.</w:t>
      </w:r>
    </w:p>
    <w:p w14:paraId="3169AEBA" w14:textId="77777777" w:rsidR="004D57DF" w:rsidRDefault="004D57DF" w:rsidP="004D57DF">
      <w:pPr>
        <w:pStyle w:val="Quote"/>
      </w:pPr>
      <w:r>
        <w:t>Your public key has been saved in /home/vagrant/.</w:t>
      </w:r>
      <w:proofErr w:type="spellStart"/>
      <w:r>
        <w:t>ssh</w:t>
      </w:r>
      <w:proofErr w:type="spellEnd"/>
      <w:r>
        <w:t>/id_rsa.pub.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 xml:space="preserve">SHA256:OjgvAfIxkJb6OyHbOV2BMjjgSWud8EfMLpAZz5BT19c </w:t>
      </w:r>
      <w:proofErr w:type="spellStart"/>
      <w:r>
        <w:t>vagrant@ubuntu-xenial</w:t>
      </w:r>
      <w:proofErr w:type="spellEnd"/>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proofErr w:type="spellStart"/>
      <w:r>
        <w:t>vagrant@ubuntu-xenial</w:t>
      </w:r>
      <w:proofErr w:type="spellEnd"/>
      <w:r>
        <w:t>$ cat ~/.</w:t>
      </w:r>
      <w:proofErr w:type="spellStart"/>
      <w:r>
        <w:t>ssh</w:t>
      </w:r>
      <w:proofErr w:type="spellEnd"/>
      <w:r>
        <w:t>/id_rsa.pub</w:t>
      </w:r>
    </w:p>
    <w:p w14:paraId="267F3347" w14:textId="77777777" w:rsidR="004D57DF" w:rsidRDefault="004D57DF" w:rsidP="004D57DF">
      <w:pPr>
        <w:pStyle w:val="Quote"/>
      </w:pPr>
      <w:proofErr w:type="spellStart"/>
      <w:r>
        <w:t>ssh-rsa</w:t>
      </w:r>
      <w:proofErr w:type="spellEnd"/>
      <w:r>
        <w:t xml:space="preserve">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 xml:space="preserve">CSOct4pr4x7gSvg0AR8HbIZmNRMp/fKrWGl2sKyo/8JKuBfqhCc6rc4qZeo2ZnzJZyYJtqzM4Kr+7G2F </w:t>
      </w:r>
      <w:proofErr w:type="spellStart"/>
      <w:r>
        <w:t>vagrant@ubuntu-xenial</w:t>
      </w:r>
      <w:proofErr w:type="spellEnd"/>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and we copy the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w:t>
      </w:r>
      <w:proofErr w:type="spellStart"/>
      <w:r>
        <w:t>uid</w:t>
      </w:r>
      <w:proofErr w:type="spellEnd"/>
      <w:r>
        <w:t xml:space="preserve">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w:t>
      </w:r>
      <w:proofErr w:type="spellStart"/>
      <w:r>
        <w:t>ssh-rsa</w:t>
      </w:r>
      <w:proofErr w:type="spellEnd"/>
      <w:r>
        <w:t xml:space="preserve"> "</w:t>
      </w:r>
      <w:proofErr w:type="spellStart"/>
      <w:r>
        <w:t>ssh-rsa</w:t>
      </w:r>
      <w:proofErr w:type="spellEnd"/>
      <w:r>
        <w:t xml:space="preserve">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w:t>
      </w:r>
      <w:proofErr w:type="spellStart"/>
      <w:r>
        <w:t>vagrant@ubuntu-xenial</w:t>
      </w:r>
      <w:proofErr w:type="spellEnd"/>
      <w:r>
        <w:t>";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-keygen commands for the current user (vagrant user) in this </w:t>
      </w:r>
      <w:proofErr w:type="gramStart"/>
      <w:r>
        <w:rPr>
          <w:rFonts w:ascii="Times New Roman" w:eastAsia="Times New Roman" w:hAnsi="Times New Roman" w:cs="Times New Roman"/>
          <w:color w:val="333333"/>
        </w:rPr>
        <w:t>case .</w:t>
      </w:r>
      <w:proofErr w:type="gramEnd"/>
      <w:r>
        <w:rPr>
          <w:rFonts w:ascii="Times New Roman" w:eastAsia="Times New Roman" w:hAnsi="Times New Roman" w:cs="Times New Roman"/>
          <w:color w:val="333333"/>
        </w:rPr>
        <w:t xml:space="preserve"> We then copy the contents of the public key stored in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keys for authentication. We past the contents of the public key that we copied from the b=ansible control machine and we include in the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configuration parameter and enclose it using “”. </w:t>
      </w:r>
    </w:p>
    <w:p w14:paraId="377BCDED" w14:textId="1C1DC5C6" w:rsidR="004D57DF" w:rsidRPr="001A6C8C" w:rsidRDefault="001A6C8C" w:rsidP="001A6C8C">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With this configuration in place we are able to login to the network devices with no password from the ansible control machine.</w:t>
      </w:r>
    </w:p>
    <w:p w14:paraId="5963C59C" w14:textId="77777777" w:rsidR="00295065" w:rsidRPr="00D2366F" w:rsidRDefault="00295065" w:rsidP="004D57DF"/>
    <w:p w14:paraId="3D333539" w14:textId="00669C14" w:rsidR="009D12F5" w:rsidRPr="00D2366F" w:rsidRDefault="004D57DF"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Times New Roman" w:eastAsia="Times New Roman" w:hAnsi="Times New Roman" w:cs="Times New Roman"/>
          <w:color w:val="333333"/>
        </w:rPr>
        <w:br/>
      </w:r>
      <w:r w:rsidR="0076790C">
        <w:rPr>
          <w:rFonts w:ascii="Arial" w:eastAsia="Times New Roman" w:hAnsi="Arial" w:cs="Arial"/>
          <w:b/>
          <w:bCs/>
          <w:color w:val="333333"/>
          <w:kern w:val="36"/>
          <w:sz w:val="48"/>
          <w:szCs w:val="48"/>
        </w:rPr>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0CE41025" w:rsidR="0076790C" w:rsidRPr="0076790C" w:rsidRDefault="009D12F5" w:rsidP="0076790C">
      <w:pPr>
        <w:pStyle w:val="Quote"/>
      </w:pPr>
      <w:r w:rsidRPr="00D2366F">
        <w:t xml:space="preserve"> $</w:t>
      </w:r>
      <w:r w:rsidR="0076790C">
        <w:t xml:space="preserve"> cat </w:t>
      </w:r>
      <w:proofErr w:type="spellStart"/>
      <w:r w:rsidR="0076790C" w:rsidRPr="0076790C">
        <w:t>pb_</w:t>
      </w:r>
      <w:r w:rsidR="00340E39">
        <w:t>junos_net_build</w:t>
      </w:r>
      <w:r w:rsidR="0076790C" w:rsidRPr="0076790C">
        <w:t>.yml</w:t>
      </w:r>
      <w:proofErr w:type="spellEnd"/>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w:t>
      </w:r>
      <w:proofErr w:type="spellStart"/>
      <w:r>
        <w:t>junos_netconf</w:t>
      </w:r>
      <w:proofErr w:type="spellEnd"/>
      <w:r>
        <w:t>:</w:t>
      </w:r>
    </w:p>
    <w:p w14:paraId="662C0CCD" w14:textId="77777777" w:rsidR="00340E39" w:rsidRDefault="00340E39" w:rsidP="00340E39">
      <w:pPr>
        <w:pStyle w:val="Quote"/>
      </w:pPr>
      <w:r>
        <w:t xml:space="preserve">        </w:t>
      </w:r>
      <w:proofErr w:type="spellStart"/>
      <w:r>
        <w:t>netconf_port</w:t>
      </w:r>
      <w:proofErr w:type="spellEnd"/>
      <w:r>
        <w: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w:t>
      </w:r>
      <w:proofErr w:type="spellStart"/>
      <w:r>
        <w:t>vars</w:t>
      </w:r>
      <w:proofErr w:type="spellEnd"/>
      <w:r>
        <w:t>:</w:t>
      </w:r>
    </w:p>
    <w:p w14:paraId="3869705D" w14:textId="77777777" w:rsidR="00340E39" w:rsidRDefault="00340E39" w:rsidP="00340E39">
      <w:pPr>
        <w:pStyle w:val="Quote"/>
      </w:pPr>
      <w:r>
        <w:t xml:space="preserve">        </w:t>
      </w:r>
      <w:proofErr w:type="spellStart"/>
      <w:r>
        <w:t>ansible_connection</w:t>
      </w:r>
      <w:proofErr w:type="spellEnd"/>
      <w:r>
        <w:t xml:space="preserve">: </w:t>
      </w:r>
      <w:proofErr w:type="spellStart"/>
      <w:r>
        <w:t>network_cli</w:t>
      </w:r>
      <w:proofErr w:type="spellEnd"/>
    </w:p>
    <w:p w14:paraId="1E2F3986" w14:textId="400860C0" w:rsidR="009D12F5" w:rsidRPr="00D2366F" w:rsidRDefault="00340E39" w:rsidP="00340E39">
      <w:pPr>
        <w:pStyle w:val="Quote"/>
      </w:pPr>
      <w:r>
        <w:lastRenderedPageBreak/>
        <w:t xml:space="preserve">      tags: </w:t>
      </w:r>
      <w:proofErr w:type="spellStart"/>
      <w:r>
        <w:t>netconf</w:t>
      </w:r>
      <w:proofErr w:type="spellEnd"/>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t>ansible_network_os</w:t>
      </w:r>
      <w:proofErr w:type="spellEnd"/>
      <w:r w:rsidRPr="0076790C">
        <w:t>: junos</w:t>
      </w:r>
    </w:p>
    <w:p w14:paraId="3E2B082E" w14:textId="6A243D2B" w:rsidR="0076790C" w:rsidRDefault="0076790C" w:rsidP="0076790C">
      <w:pPr>
        <w:pStyle w:val="Quote"/>
      </w:pPr>
      <w:proofErr w:type="spellStart"/>
      <w:r w:rsidRPr="0076790C">
        <w:t>ansible_connection</w:t>
      </w:r>
      <w:proofErr w:type="spellEnd"/>
      <w:r w:rsidRPr="0076790C">
        <w:t xml:space="preserve">: </w:t>
      </w:r>
      <w:proofErr w:type="spellStart"/>
      <w:r w:rsidR="00340E39">
        <w:t>netconf</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w:t>
      </w:r>
      <w:r w:rsidR="00727CDA">
        <w:rPr>
          <w:rFonts w:ascii="Times New Roman" w:eastAsia="Times New Roman" w:hAnsi="Times New Roman" w:cs="Times New Roman"/>
          <w:color w:val="333333"/>
        </w:rPr>
        <w:t xml:space="preserve">Since we are going to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API in all interactions with Juniper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727CDA">
        <w:rPr>
          <w:rFonts w:ascii="Times New Roman" w:eastAsia="Times New Roman" w:hAnsi="Times New Roman" w:cs="Times New Roman"/>
          <w:color w:val="333333"/>
        </w:rPr>
        <w:t>junos_netconf</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However for all future tasks that we will add in this playbook we will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connection specified in the </w:t>
      </w:r>
      <w:proofErr w:type="spellStart"/>
      <w:r w:rsidR="00727CDA">
        <w:rPr>
          <w:rFonts w:ascii="Times New Roman" w:eastAsia="Times New Roman" w:hAnsi="Times New Roman" w:cs="Times New Roman"/>
          <w:color w:val="333333"/>
        </w:rPr>
        <w:t>ansible_connection</w:t>
      </w:r>
      <w:proofErr w:type="spellEnd"/>
      <w:r w:rsidR="00727CDA">
        <w:rPr>
          <w:rFonts w:ascii="Times New Roman" w:eastAsia="Times New Roman" w:hAnsi="Times New Roman" w:cs="Times New Roman"/>
          <w:color w:val="333333"/>
        </w:rPr>
        <w:t xml:space="preserve"> attribute in the </w:t>
      </w:r>
      <w:proofErr w:type="spellStart"/>
      <w:r w:rsidR="00727CDA">
        <w:rPr>
          <w:rFonts w:ascii="Times New Roman" w:eastAsia="Times New Roman" w:hAnsi="Times New Roman" w:cs="Times New Roman"/>
          <w:color w:val="333333"/>
        </w:rPr>
        <w:t>group_vars</w:t>
      </w:r>
      <w:proofErr w:type="spellEnd"/>
      <w:r w:rsidR="00727CDA">
        <w:rPr>
          <w:rFonts w:ascii="Times New Roman" w:eastAsia="Times New Roman" w:hAnsi="Times New Roman" w:cs="Times New Roman"/>
          <w:color w:val="333333"/>
        </w:rPr>
        <w:t>/</w:t>
      </w:r>
      <w:proofErr w:type="spellStart"/>
      <w:r w:rsidR="00727CDA">
        <w:rPr>
          <w:rFonts w:ascii="Times New Roman" w:eastAsia="Times New Roman" w:hAnsi="Times New Roman" w:cs="Times New Roman"/>
          <w:color w:val="333333"/>
        </w:rPr>
        <w:t>junos.yml</w:t>
      </w:r>
      <w:proofErr w:type="spellEnd"/>
      <w:r w:rsidR="00727CDA">
        <w:rPr>
          <w:rFonts w:ascii="Times New Roman" w:eastAsia="Times New Roman" w:hAnsi="Times New Roman" w:cs="Times New Roman"/>
          <w:color w:val="333333"/>
        </w:rPr>
        <w:t xml:space="preserve"> </w:t>
      </w:r>
      <w:proofErr w:type="gramStart"/>
      <w:r w:rsidR="00727CDA">
        <w:rPr>
          <w:rFonts w:ascii="Times New Roman" w:eastAsia="Times New Roman" w:hAnsi="Times New Roman" w:cs="Times New Roman"/>
          <w:color w:val="333333"/>
        </w:rPr>
        <w:t>file .</w:t>
      </w:r>
      <w:proofErr w:type="gramEnd"/>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lastRenderedPageBreak/>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50E65BF7" w14:textId="2397C927"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There is </w:t>
      </w:r>
      <w:proofErr w:type="gramStart"/>
      <w:r>
        <w:rPr>
          <w:rFonts w:ascii="Arial" w:eastAsia="Times New Roman" w:hAnsi="Arial" w:cs="Arial"/>
          <w:b/>
          <w:bCs/>
          <w:color w:val="333333"/>
          <w:sz w:val="36"/>
          <w:szCs w:val="36"/>
        </w:rPr>
        <w:t>more</w:t>
      </w:r>
      <w:r w:rsidRPr="00D2366F">
        <w:rPr>
          <w:rFonts w:ascii="Arial" w:eastAsia="Times New Roman" w:hAnsi="Arial" w:cs="Arial"/>
          <w:b/>
          <w:bCs/>
          <w:color w:val="333333"/>
          <w:sz w:val="36"/>
          <w:szCs w:val="36"/>
        </w:rPr>
        <w:t>..</w:t>
      </w:r>
      <w:proofErr w:type="gramEnd"/>
    </w:p>
    <w:p w14:paraId="5D14DA7A" w14:textId="67461B02" w:rsidR="003F099C" w:rsidRDefault="001A6C8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enabling the NETCONF on all the Juniper devices we need to start using this new API access method instead of the legacy SSH method. We change the </w:t>
      </w:r>
      <w:proofErr w:type="spellStart"/>
      <w:r w:rsidRPr="00E97AAB">
        <w:rPr>
          <w:rFonts w:ascii="Times New Roman" w:eastAsia="Times New Roman" w:hAnsi="Times New Roman" w:cs="Times New Roman"/>
          <w:b/>
          <w:bCs/>
          <w:color w:val="333333"/>
        </w:rPr>
        <w:t>ansible_connection</w:t>
      </w:r>
      <w:proofErr w:type="spellEnd"/>
      <w:r w:rsidRPr="00E97AAB">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attribute in </w:t>
      </w:r>
      <w:proofErr w:type="spellStart"/>
      <w:r w:rsidRPr="00E97AAB">
        <w:rPr>
          <w:rFonts w:ascii="Times New Roman" w:eastAsia="Times New Roman" w:hAnsi="Times New Roman" w:cs="Times New Roman"/>
          <w:b/>
          <w:bCs/>
          <w:color w:val="333333"/>
        </w:rPr>
        <w:t>group_vars</w:t>
      </w:r>
      <w:proofErr w:type="spellEnd"/>
      <w:r w:rsidRPr="00E97AAB">
        <w:rPr>
          <w:rFonts w:ascii="Times New Roman" w:eastAsia="Times New Roman" w:hAnsi="Times New Roman" w:cs="Times New Roman"/>
          <w:b/>
          <w:bCs/>
          <w:color w:val="333333"/>
        </w:rPr>
        <w:t>/</w:t>
      </w:r>
      <w:proofErr w:type="spellStart"/>
      <w:r w:rsidRPr="00E97AAB">
        <w:rPr>
          <w:rFonts w:ascii="Times New Roman" w:eastAsia="Times New Roman" w:hAnsi="Times New Roman" w:cs="Times New Roman"/>
          <w:b/>
          <w:bCs/>
          <w:color w:val="333333"/>
        </w:rPr>
        <w:t>junos.yml</w:t>
      </w:r>
      <w:proofErr w:type="spellEnd"/>
      <w:r>
        <w:rPr>
          <w:rFonts w:ascii="Times New Roman" w:eastAsia="Times New Roman" w:hAnsi="Times New Roman" w:cs="Times New Roman"/>
          <w:color w:val="333333"/>
        </w:rPr>
        <w:t xml:space="preserve"> as shown below</w:t>
      </w:r>
    </w:p>
    <w:p w14:paraId="7BB84099" w14:textId="77777777" w:rsidR="001A6C8C" w:rsidRDefault="001A6C8C" w:rsidP="001A6C8C">
      <w:pPr>
        <w:pStyle w:val="Quote"/>
      </w:pPr>
      <w:r>
        <w:t xml:space="preserve">$ </w:t>
      </w:r>
      <w:proofErr w:type="gramStart"/>
      <w:r>
        <w:t xml:space="preserve">cat </w:t>
      </w:r>
      <w:r w:rsidRPr="00D2366F">
        <w:t xml:space="preserve"> </w:t>
      </w:r>
      <w:proofErr w:type="spellStart"/>
      <w:r>
        <w:t>group_vars</w:t>
      </w:r>
      <w:proofErr w:type="spellEnd"/>
      <w:r>
        <w:t>/</w:t>
      </w:r>
      <w:proofErr w:type="spellStart"/>
      <w:r>
        <w:t>junos.yml</w:t>
      </w:r>
      <w:proofErr w:type="spellEnd"/>
      <w:proofErr w:type="gramEnd"/>
    </w:p>
    <w:p w14:paraId="66933A25" w14:textId="77777777" w:rsidR="001A6C8C" w:rsidRPr="0076790C" w:rsidRDefault="001A6C8C" w:rsidP="001A6C8C">
      <w:pPr>
        <w:pStyle w:val="Quote"/>
      </w:pPr>
      <w:proofErr w:type="spellStart"/>
      <w:r w:rsidRPr="0076790C">
        <w:t>ansible_network_os</w:t>
      </w:r>
      <w:proofErr w:type="spellEnd"/>
      <w:r w:rsidRPr="0076790C">
        <w:t>: junos</w:t>
      </w:r>
    </w:p>
    <w:p w14:paraId="392A945A" w14:textId="21E427DC" w:rsidR="001A6C8C" w:rsidRPr="001A6C8C" w:rsidRDefault="001A6C8C" w:rsidP="001A6C8C">
      <w:pPr>
        <w:pStyle w:val="Quote"/>
        <w:rPr>
          <w:b/>
          <w:bCs/>
        </w:rPr>
      </w:pPr>
      <w:proofErr w:type="spellStart"/>
      <w:r w:rsidRPr="001A6C8C">
        <w:rPr>
          <w:b/>
          <w:bCs/>
        </w:rPr>
        <w:t>ansible_connection</w:t>
      </w:r>
      <w:proofErr w:type="spellEnd"/>
      <w:r w:rsidRPr="001A6C8C">
        <w:rPr>
          <w:b/>
          <w:bCs/>
        </w:rPr>
        <w:t xml:space="preserve">: </w:t>
      </w:r>
      <w:proofErr w:type="spellStart"/>
      <w:r w:rsidRPr="001A6C8C">
        <w:rPr>
          <w:b/>
          <w:bCs/>
        </w:rPr>
        <w:t>netconf</w:t>
      </w:r>
      <w:proofErr w:type="spellEnd"/>
    </w:p>
    <w:p w14:paraId="318A24A7" w14:textId="48D9E5FC" w:rsidR="001A6C8C" w:rsidRDefault="001A6C8C" w:rsidP="001A6C8C"/>
    <w:p w14:paraId="16FEA6DD" w14:textId="39BB3C4E" w:rsidR="00340E39" w:rsidRDefault="001A6C8C" w:rsidP="00340E39">
      <w:r>
        <w:t xml:space="preserve">We specify </w:t>
      </w:r>
      <w:proofErr w:type="spellStart"/>
      <w:r w:rsidRPr="00E97AAB">
        <w:rPr>
          <w:b/>
          <w:bCs/>
        </w:rPr>
        <w:t>netconf</w:t>
      </w:r>
      <w:proofErr w:type="spellEnd"/>
      <w:r>
        <w:t xml:space="preserve"> as </w:t>
      </w:r>
      <w:r w:rsidR="00E97AAB">
        <w:t>the new connection type to communicate with the Juniper devices and this is what we will use in all the subsequent recipes.</w:t>
      </w:r>
    </w:p>
    <w:p w14:paraId="262030D5" w14:textId="45E0F199"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r w:rsidR="00A635DA">
        <w:rPr>
          <w:rFonts w:ascii="Arial" w:eastAsia="Times New Roman" w:hAnsi="Arial" w:cs="Arial"/>
          <w:b/>
          <w:bCs/>
          <w:color w:val="333333"/>
          <w:kern w:val="36"/>
          <w:sz w:val="48"/>
          <w:szCs w:val="48"/>
        </w:rPr>
        <w:t>Basic System Options</w:t>
      </w:r>
    </w:p>
    <w:p w14:paraId="3BFE33DF" w14:textId="1A60CB5B"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sidR="00340E39">
        <w:rPr>
          <w:rFonts w:ascii="Times New Roman" w:eastAsia="Times New Roman" w:hAnsi="Times New Roman" w:cs="Times New Roman"/>
          <w:color w:val="333333"/>
        </w:rPr>
        <w:t xml:space="preserve">some basic system options on JunOS </w:t>
      </w:r>
      <w:r w:rsidR="000A3DE0">
        <w:rPr>
          <w:rFonts w:ascii="Times New Roman" w:eastAsia="Times New Roman" w:hAnsi="Times New Roman" w:cs="Times New Roman"/>
          <w:color w:val="333333"/>
        </w:rPr>
        <w:t>devices</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120C8A1"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sidR="000A3DE0">
        <w:rPr>
          <w:rFonts w:ascii="Times New Roman" w:eastAsia="Times New Roman" w:hAnsi="Times New Roman" w:cs="Times New Roman"/>
          <w:color w:val="333333"/>
        </w:rPr>
        <w:t xml:space="preserve">and NETCONF must be enabled on all JunOS devices as per the previous </w:t>
      </w:r>
      <w:proofErr w:type="spellStart"/>
      <w:r w:rsidR="000A3DE0">
        <w:rPr>
          <w:rFonts w:ascii="Times New Roman" w:eastAsia="Times New Roman" w:hAnsi="Times New Roman" w:cs="Times New Roman"/>
          <w:color w:val="333333"/>
        </w:rPr>
        <w:t>receipe</w:t>
      </w:r>
      <w:proofErr w:type="spellEnd"/>
      <w:r w:rsidR="000A3DE0">
        <w:rPr>
          <w:rFonts w:ascii="Times New Roman" w:eastAsia="Times New Roman" w:hAnsi="Times New Roman" w:cs="Times New Roman"/>
          <w:color w:val="333333"/>
        </w:rPr>
        <w:t>.</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to do </w:t>
      </w:r>
      <w:proofErr w:type="gramStart"/>
      <w:r w:rsidRPr="00D2366F">
        <w:rPr>
          <w:rFonts w:ascii="Arial" w:eastAsia="Times New Roman" w:hAnsi="Arial" w:cs="Arial"/>
          <w:b/>
          <w:bCs/>
          <w:color w:val="333333"/>
          <w:sz w:val="36"/>
          <w:szCs w:val="36"/>
        </w:rPr>
        <w:t>it..</w:t>
      </w:r>
      <w:proofErr w:type="gramEnd"/>
    </w:p>
    <w:p w14:paraId="6DF824C6" w14:textId="0DCC616F"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002D0A30">
        <w:rPr>
          <w:rFonts w:ascii="Times New Roman" w:eastAsia="Times New Roman" w:hAnsi="Times New Roman" w:cs="Times New Roman"/>
          <w:b/>
          <w:bCs/>
          <w:i/>
          <w:iCs/>
          <w:color w:val="000000"/>
        </w:rPr>
        <w:t>pb_junos_net_build.yml</w:t>
      </w:r>
      <w:proofErr w:type="spellEnd"/>
      <w:r w:rsidRPr="00D2366F">
        <w:rPr>
          <w:rFonts w:ascii="Times New Roman" w:eastAsia="Times New Roman" w:hAnsi="Times New Roman" w:cs="Times New Roman"/>
          <w:color w:val="000000"/>
        </w:rPr>
        <w:t> file add the following content</w:t>
      </w:r>
    </w:p>
    <w:p w14:paraId="63A7A588"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proofErr w:type="spellStart"/>
      <w:r w:rsidRPr="00D2366F">
        <w:rPr>
          <w:rFonts w:ascii="Times New Roman" w:eastAsia="Times New Roman" w:hAnsi="Times New Roman" w:cs="Times New Roman"/>
          <w:b/>
          <w:bCs/>
          <w:i/>
          <w:iCs/>
          <w:color w:val="000000"/>
        </w:rPr>
        <w:t>lan.yml</w:t>
      </w:r>
      <w:proofErr w:type="spellEnd"/>
      <w:r w:rsidRPr="00D2366F">
        <w:rPr>
          <w:rFonts w:ascii="Times New Roman" w:eastAsia="Times New Roman" w:hAnsi="Times New Roman" w:cs="Times New Roman"/>
          <w:color w:val="000000"/>
        </w:rPr>
        <w:t xml:space="preserve"> under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w:t>
      </w:r>
      <w:proofErr w:type="spellStart"/>
      <w:r w:rsidRPr="00D2366F">
        <w:t>Data_vlan</w:t>
      </w:r>
      <w:proofErr w:type="spellEnd"/>
      <w:r w:rsidRPr="00D2366F">
        <w:br/>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r>
      <w:r w:rsidRPr="00D2366F">
        <w:lastRenderedPageBreak/>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"P1T3: Configure Interfaces"</w:t>
      </w:r>
      <w:r w:rsidRPr="00D2366F">
        <w:br/>
        <w:t xml:space="preserve">      </w:t>
      </w:r>
      <w:proofErr w:type="spellStart"/>
      <w:r w:rsidRPr="00D2366F">
        <w:t>ios_interface</w:t>
      </w:r>
      <w:proofErr w:type="spellEnd"/>
      <w:r w:rsidRPr="00D2366F">
        <w:t>:</w:t>
      </w:r>
      <w:r w:rsidRPr="00D2366F">
        <w:br/>
        <w:t xml:space="preserve">        name: "{{ item.name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lastRenderedPageBreak/>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lastRenderedPageBreak/>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lastRenderedPageBreak/>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lastRenderedPageBreak/>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lastRenderedPageBreak/>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lastRenderedPageBreak/>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lastRenderedPageBreak/>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r>
      <w:r w:rsidR="008F4A53">
        <w:lastRenderedPageBreak/>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lastRenderedPageBreak/>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lastRenderedPageBreak/>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w:t>
      </w:r>
      <w:proofErr w:type="spellStart"/>
      <w:r>
        <w:t>var</w:t>
      </w:r>
      <w:proofErr w:type="spellEnd"/>
      <w:r>
        <w:t>=</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"core01",</w:t>
      </w:r>
    </w:p>
    <w:p w14:paraId="1580F589" w14:textId="206C9675" w:rsidR="00737174" w:rsidRDefault="00737174" w:rsidP="00737174">
      <w:pPr>
        <w:pStyle w:val="Quote"/>
      </w:pPr>
      <w:r>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lastRenderedPageBreak/>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lastRenderedPageBreak/>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lastRenderedPageBreak/>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paybook we would like to 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lastRenderedPageBreak/>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lastRenderedPageBreak/>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lastRenderedPageBreak/>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lastRenderedPageBreak/>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t>10.100.1.2        0   FULL</w:t>
      </w:r>
      <w:proofErr w:type="gramStart"/>
      <w:r>
        <w:t>/  -</w:t>
      </w:r>
      <w:proofErr w:type="gramEnd"/>
      <w:r>
        <w:t xml:space="preserve">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A635DA" w:rsidRDefault="00A635DA"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115ED0"/>
    <w:rsid w:val="001A6C8C"/>
    <w:rsid w:val="001E1684"/>
    <w:rsid w:val="001E1C93"/>
    <w:rsid w:val="001E7399"/>
    <w:rsid w:val="002038A1"/>
    <w:rsid w:val="0021344C"/>
    <w:rsid w:val="00231770"/>
    <w:rsid w:val="00241737"/>
    <w:rsid w:val="00295065"/>
    <w:rsid w:val="002D0A30"/>
    <w:rsid w:val="00313D3D"/>
    <w:rsid w:val="00320BF5"/>
    <w:rsid w:val="00340E39"/>
    <w:rsid w:val="003454B3"/>
    <w:rsid w:val="003F099C"/>
    <w:rsid w:val="004118B8"/>
    <w:rsid w:val="004C05D8"/>
    <w:rsid w:val="004D57DF"/>
    <w:rsid w:val="0054109B"/>
    <w:rsid w:val="005828AA"/>
    <w:rsid w:val="005D67C4"/>
    <w:rsid w:val="00633163"/>
    <w:rsid w:val="006B41A5"/>
    <w:rsid w:val="006F5510"/>
    <w:rsid w:val="0072410B"/>
    <w:rsid w:val="00727CDA"/>
    <w:rsid w:val="00737174"/>
    <w:rsid w:val="0076790C"/>
    <w:rsid w:val="007C1AFF"/>
    <w:rsid w:val="0080688E"/>
    <w:rsid w:val="008B30BF"/>
    <w:rsid w:val="008C4804"/>
    <w:rsid w:val="008F4A53"/>
    <w:rsid w:val="00930855"/>
    <w:rsid w:val="009C2F01"/>
    <w:rsid w:val="009D12F5"/>
    <w:rsid w:val="009F62D1"/>
    <w:rsid w:val="00A27E4D"/>
    <w:rsid w:val="00A635DA"/>
    <w:rsid w:val="00A8554E"/>
    <w:rsid w:val="00A94DED"/>
    <w:rsid w:val="00AC3AFD"/>
    <w:rsid w:val="00AE115D"/>
    <w:rsid w:val="00B11739"/>
    <w:rsid w:val="00B75FFE"/>
    <w:rsid w:val="00BB7FAF"/>
    <w:rsid w:val="00BD348D"/>
    <w:rsid w:val="00BD4D85"/>
    <w:rsid w:val="00C12E61"/>
    <w:rsid w:val="00C15627"/>
    <w:rsid w:val="00C347E7"/>
    <w:rsid w:val="00C40993"/>
    <w:rsid w:val="00CD3DBF"/>
    <w:rsid w:val="00D12D7C"/>
    <w:rsid w:val="00E041E0"/>
    <w:rsid w:val="00E97AAB"/>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29</Pages>
  <Words>5288</Words>
  <Characters>30142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14</cp:revision>
  <dcterms:created xsi:type="dcterms:W3CDTF">2019-06-19T06:25:00Z</dcterms:created>
  <dcterms:modified xsi:type="dcterms:W3CDTF">2019-07-16T21:46:00Z</dcterms:modified>
</cp:coreProperties>
</file>