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FD1B1C" w14:textId="77777777" w:rsidR="0028423E" w:rsidRDefault="0028423E" w:rsidP="0028423E">
      <w:pPr>
        <w:spacing w:after="405" w:line="259" w:lineRule="auto"/>
        <w:ind w:left="130" w:firstLine="0"/>
        <w:jc w:val="center"/>
        <w:rPr>
          <w:b/>
          <w:sz w:val="28"/>
        </w:rPr>
      </w:pPr>
      <w:r>
        <w:rPr>
          <w:b/>
          <w:sz w:val="28"/>
        </w:rPr>
        <w:t>NA PROJECT - REPORT</w:t>
      </w:r>
      <w:r>
        <w:rPr>
          <w:b/>
          <w:sz w:val="28"/>
        </w:rPr>
        <w:br/>
      </w:r>
      <w:r w:rsidRPr="00A32C02">
        <w:rPr>
          <w:b/>
          <w:sz w:val="28"/>
        </w:rPr>
        <w:t xml:space="preserve">                    </w:t>
      </w:r>
      <w:r>
        <w:rPr>
          <w:b/>
          <w:sz w:val="28"/>
        </w:rPr>
        <w:t xml:space="preserve">                                                      </w:t>
      </w:r>
      <w:r w:rsidRPr="00A32C02">
        <w:rPr>
          <w:b/>
          <w:sz w:val="28"/>
        </w:rPr>
        <w:t xml:space="preserve"> Anirudh Tallavajhula</w:t>
      </w:r>
      <w:r>
        <w:rPr>
          <w:b/>
          <w:sz w:val="28"/>
        </w:rPr>
        <w:t>-16354364</w:t>
      </w:r>
    </w:p>
    <w:p w14:paraId="76EC2E9C" w14:textId="77777777" w:rsidR="0028423E" w:rsidRDefault="0028423E">
      <w:pPr>
        <w:spacing w:after="431" w:line="259" w:lineRule="auto"/>
        <w:ind w:left="99"/>
        <w:jc w:val="center"/>
        <w:rPr>
          <w:b/>
          <w:sz w:val="30"/>
        </w:rPr>
      </w:pPr>
    </w:p>
    <w:p w14:paraId="55704965" w14:textId="7DEFE334" w:rsidR="00AD4E13" w:rsidRDefault="0028423E">
      <w:pPr>
        <w:spacing w:after="431" w:line="259" w:lineRule="auto"/>
        <w:ind w:left="99"/>
        <w:jc w:val="center"/>
      </w:pPr>
      <w:r>
        <w:rPr>
          <w:b/>
          <w:sz w:val="30"/>
        </w:rPr>
        <w:t>Real-Time Chat Application with File Sharing Capability</w:t>
      </w:r>
    </w:p>
    <w:p w14:paraId="430B494B" w14:textId="77150F10" w:rsidR="0028423E" w:rsidRDefault="0028423E">
      <w:pPr>
        <w:spacing w:after="388" w:line="259" w:lineRule="auto"/>
        <w:ind w:left="99"/>
        <w:jc w:val="center"/>
      </w:pPr>
      <w:r>
        <w:rPr>
          <w:b/>
          <w:sz w:val="30"/>
        </w:rPr>
        <w:t xml:space="preserve">              </w:t>
      </w:r>
    </w:p>
    <w:p w14:paraId="0C749F15" w14:textId="77777777" w:rsidR="00AD4E13" w:rsidRDefault="0028423E">
      <w:pPr>
        <w:pStyle w:val="Heading1"/>
      </w:pPr>
      <w:r>
        <w:t>1. Introduction</w:t>
      </w:r>
    </w:p>
    <w:p w14:paraId="7107AD56" w14:textId="77777777" w:rsidR="00AD4E13" w:rsidRDefault="0028423E">
      <w:r>
        <w:t>This report details the development of a real-time chat application using Node.js, Socket.IO, and a web-based frontend. The application enables multiple users to communicate in real time and share files while implementing specific protocol requirements for client-server communication.</w:t>
      </w:r>
    </w:p>
    <w:p w14:paraId="4E91ABBC" w14:textId="77777777" w:rsidR="00AD4E13" w:rsidRDefault="0028423E">
      <w:pPr>
        <w:spacing w:after="151" w:line="259" w:lineRule="auto"/>
        <w:ind w:left="30" w:right="-119" w:firstLine="0"/>
      </w:pPr>
      <w:r>
        <w:rPr>
          <w:noProof/>
        </w:rPr>
        <w:drawing>
          <wp:inline distT="0" distB="0" distL="0" distR="0" wp14:anchorId="24028AE7" wp14:editId="10977FC3">
            <wp:extent cx="5943600" cy="3057525"/>
            <wp:effectExtent l="0" t="0" r="0" b="0"/>
            <wp:docPr id="88" name="Picture 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 8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62FED" w14:textId="77777777" w:rsidR="00AD4E13" w:rsidRDefault="0028423E">
      <w:pPr>
        <w:spacing w:after="411"/>
        <w:ind w:left="-5"/>
      </w:pPr>
      <w:r>
        <w:rPr>
          <w:i/>
        </w:rPr>
        <w:t>Figure 1: Main Chat Application Interface</w:t>
      </w:r>
    </w:p>
    <w:p w14:paraId="62196EC3" w14:textId="77777777" w:rsidR="00AD4E13" w:rsidRDefault="0028423E">
      <w:pPr>
        <w:pStyle w:val="Heading2"/>
        <w:spacing w:after="337"/>
        <w:ind w:left="-5" w:right="5691"/>
      </w:pPr>
      <w:r>
        <w:t>2. System Architecture</w:t>
      </w:r>
    </w:p>
    <w:p w14:paraId="04BB1C9D" w14:textId="77777777" w:rsidR="00AD4E13" w:rsidRDefault="0028423E">
      <w:pPr>
        <w:pStyle w:val="Heading3"/>
        <w:ind w:left="-5" w:right="5691"/>
      </w:pPr>
      <w:r>
        <w:t>2.1 Technology Stack</w:t>
      </w:r>
    </w:p>
    <w:p w14:paraId="19456A7C" w14:textId="77777777" w:rsidR="00AD4E13" w:rsidRDefault="0028423E">
      <w:pPr>
        <w:numPr>
          <w:ilvl w:val="0"/>
          <w:numId w:val="1"/>
        </w:numPr>
        <w:ind w:hanging="360"/>
      </w:pPr>
      <w:r>
        <w:t>Frontend: HTML5, CSS3, JavaScript</w:t>
      </w:r>
    </w:p>
    <w:p w14:paraId="1712DA69" w14:textId="77777777" w:rsidR="00AD4E13" w:rsidRDefault="0028423E">
      <w:pPr>
        <w:numPr>
          <w:ilvl w:val="0"/>
          <w:numId w:val="1"/>
        </w:numPr>
        <w:ind w:hanging="360"/>
      </w:pPr>
      <w:r>
        <w:t>Backend: Node.js, Express.js</w:t>
      </w:r>
    </w:p>
    <w:p w14:paraId="4951ACEF" w14:textId="77777777" w:rsidR="00AD4E13" w:rsidRDefault="0028423E">
      <w:pPr>
        <w:numPr>
          <w:ilvl w:val="0"/>
          <w:numId w:val="1"/>
        </w:numPr>
        <w:ind w:hanging="360"/>
      </w:pPr>
      <w:r>
        <w:t>Real-time Communication: Socket.IO</w:t>
      </w:r>
    </w:p>
    <w:p w14:paraId="5D642EE7" w14:textId="77777777" w:rsidR="00AD4E13" w:rsidRDefault="0028423E">
      <w:pPr>
        <w:numPr>
          <w:ilvl w:val="0"/>
          <w:numId w:val="1"/>
        </w:numPr>
        <w:ind w:hanging="360"/>
      </w:pPr>
      <w:r>
        <w:t>File System: Node.js fs module</w:t>
      </w:r>
    </w:p>
    <w:p w14:paraId="67684B34" w14:textId="77777777" w:rsidR="00AD4E13" w:rsidRDefault="0028423E">
      <w:pPr>
        <w:pStyle w:val="Heading3"/>
        <w:spacing w:after="0"/>
        <w:ind w:left="-5" w:right="5691"/>
      </w:pPr>
      <w:r>
        <w:lastRenderedPageBreak/>
        <w:t>2.2 System Components</w:t>
      </w:r>
    </w:p>
    <w:p w14:paraId="2719EA53" w14:textId="77777777" w:rsidR="00AD4E13" w:rsidRDefault="0028423E">
      <w:pPr>
        <w:spacing w:after="832" w:line="259" w:lineRule="auto"/>
        <w:ind w:left="30" w:firstLine="0"/>
      </w:pPr>
      <w:r>
        <w:rPr>
          <w:noProof/>
        </w:rPr>
        <w:drawing>
          <wp:inline distT="0" distB="0" distL="0" distR="0" wp14:anchorId="1F0D0607" wp14:editId="51ACF822">
            <wp:extent cx="1752600" cy="3000375"/>
            <wp:effectExtent l="0" t="0" r="0" b="0"/>
            <wp:docPr id="125" name="Picture 1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Picture 12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F433A" w14:textId="77777777" w:rsidR="00AD4E13" w:rsidRDefault="0028423E">
      <w:pPr>
        <w:pStyle w:val="Heading2"/>
        <w:spacing w:after="337"/>
        <w:ind w:left="-5" w:right="5691"/>
      </w:pPr>
      <w:r>
        <w:t>3. Implementation Details</w:t>
      </w:r>
    </w:p>
    <w:p w14:paraId="1E02D014" w14:textId="77777777" w:rsidR="00AD4E13" w:rsidRDefault="0028423E">
      <w:pPr>
        <w:pStyle w:val="Heading3"/>
        <w:ind w:left="-5" w:right="5691"/>
      </w:pPr>
      <w:r>
        <w:t>3.1 Server-Side Implementation</w:t>
      </w:r>
    </w:p>
    <w:p w14:paraId="6CF55818" w14:textId="77777777" w:rsidR="00AD4E13" w:rsidRDefault="0028423E">
      <w:pPr>
        <w:spacing w:after="288"/>
      </w:pPr>
      <w:r>
        <w:t>The server implementation handles:</w:t>
      </w:r>
    </w:p>
    <w:p w14:paraId="1B417FD7" w14:textId="77777777" w:rsidR="00AD4E13" w:rsidRDefault="0028423E">
      <w:pPr>
        <w:numPr>
          <w:ilvl w:val="0"/>
          <w:numId w:val="2"/>
        </w:numPr>
        <w:spacing w:after="53" w:line="259" w:lineRule="auto"/>
        <w:ind w:hanging="360"/>
      </w:pPr>
      <w:r>
        <w:t>Socket connection management</w:t>
      </w:r>
    </w:p>
    <w:p w14:paraId="3AD21CF8" w14:textId="77777777" w:rsidR="00AD4E13" w:rsidRDefault="0028423E">
      <w:pPr>
        <w:numPr>
          <w:ilvl w:val="0"/>
          <w:numId w:val="2"/>
        </w:numPr>
        <w:ind w:hanging="360"/>
      </w:pPr>
      <w:r>
        <w:t>Multiple client support</w:t>
      </w:r>
    </w:p>
    <w:p w14:paraId="29AE22F9" w14:textId="77777777" w:rsidR="00AD4E13" w:rsidRDefault="0028423E">
      <w:pPr>
        <w:numPr>
          <w:ilvl w:val="0"/>
          <w:numId w:val="2"/>
        </w:numPr>
        <w:ind w:hanging="360"/>
      </w:pPr>
      <w:r>
        <w:t>File processing</w:t>
      </w:r>
    </w:p>
    <w:p w14:paraId="18806BDF" w14:textId="77777777" w:rsidR="00AD4E13" w:rsidRDefault="0028423E">
      <w:pPr>
        <w:numPr>
          <w:ilvl w:val="0"/>
          <w:numId w:val="2"/>
        </w:numPr>
        <w:spacing w:after="287"/>
        <w:ind w:hanging="360"/>
      </w:pPr>
      <w:r>
        <w:t>Message broadcasting</w:t>
      </w:r>
    </w:p>
    <w:p w14:paraId="11B71372" w14:textId="77777777" w:rsidR="00AD4E13" w:rsidRDefault="0028423E">
      <w:r>
        <w:t>Key code snippet from server.js:</w:t>
      </w:r>
    </w:p>
    <w:p w14:paraId="3771B031" w14:textId="77777777" w:rsidR="00AD4E13" w:rsidRDefault="0028423E">
      <w:pPr>
        <w:spacing w:after="1070" w:line="259" w:lineRule="auto"/>
        <w:ind w:left="30" w:right="-119" w:firstLine="0"/>
      </w:pPr>
      <w:r>
        <w:rPr>
          <w:noProof/>
        </w:rPr>
        <w:lastRenderedPageBreak/>
        <w:drawing>
          <wp:inline distT="0" distB="0" distL="0" distR="0" wp14:anchorId="73B81607" wp14:editId="7831F709">
            <wp:extent cx="5943600" cy="3762375"/>
            <wp:effectExtent l="0" t="0" r="0" b="0"/>
            <wp:docPr id="152" name="Picture 1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Picture 15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10EFC" w14:textId="77777777" w:rsidR="00AD4E13" w:rsidRDefault="0028423E">
      <w:pPr>
        <w:spacing w:after="0" w:line="512" w:lineRule="auto"/>
        <w:ind w:left="-5" w:right="5691"/>
      </w:pPr>
      <w:r>
        <w:rPr>
          <w:b/>
        </w:rPr>
        <w:t xml:space="preserve">3.2 Client-Side Implementation </w:t>
      </w:r>
      <w:r>
        <w:t>The client-side features:</w:t>
      </w:r>
    </w:p>
    <w:p w14:paraId="3528A274" w14:textId="77777777" w:rsidR="00AD4E13" w:rsidRDefault="0028423E">
      <w:pPr>
        <w:numPr>
          <w:ilvl w:val="0"/>
          <w:numId w:val="3"/>
        </w:numPr>
        <w:spacing w:after="53" w:line="259" w:lineRule="auto"/>
        <w:ind w:right="2736" w:hanging="360"/>
      </w:pPr>
      <w:r>
        <w:t>Real-time message handling</w:t>
      </w:r>
    </w:p>
    <w:p w14:paraId="72ED0BDD" w14:textId="77777777" w:rsidR="00AD4E13" w:rsidRDefault="0028423E">
      <w:pPr>
        <w:numPr>
          <w:ilvl w:val="0"/>
          <w:numId w:val="3"/>
        </w:numPr>
        <w:ind w:right="2736" w:hanging="360"/>
      </w:pPr>
      <w:r>
        <w:t>File upload interface</w:t>
      </w:r>
    </w:p>
    <w:p w14:paraId="0AED0151" w14:textId="77777777" w:rsidR="00AD4E13" w:rsidRDefault="0028423E">
      <w:pPr>
        <w:numPr>
          <w:ilvl w:val="0"/>
          <w:numId w:val="3"/>
        </w:numPr>
        <w:ind w:right="2736" w:hanging="360"/>
      </w:pPr>
      <w:r>
        <w:t>Dynamic UI updates</w:t>
      </w:r>
    </w:p>
    <w:p w14:paraId="415846C9" w14:textId="77777777" w:rsidR="00AD4E13" w:rsidRDefault="0028423E">
      <w:pPr>
        <w:numPr>
          <w:ilvl w:val="0"/>
          <w:numId w:val="3"/>
        </w:numPr>
        <w:spacing w:after="53" w:line="259" w:lineRule="auto"/>
        <w:ind w:right="2736" w:hanging="360"/>
      </w:pPr>
      <w:r>
        <w:t>Connection status management</w:t>
      </w:r>
    </w:p>
    <w:p w14:paraId="72A055FF" w14:textId="77777777" w:rsidR="00AD4E13" w:rsidRDefault="0028423E">
      <w:pPr>
        <w:spacing w:after="151" w:line="259" w:lineRule="auto"/>
        <w:ind w:left="30" w:right="-119" w:firstLine="0"/>
      </w:pPr>
      <w:r>
        <w:rPr>
          <w:noProof/>
        </w:rPr>
        <w:drawing>
          <wp:inline distT="0" distB="0" distL="0" distR="0" wp14:anchorId="2FDF1513" wp14:editId="1C3836AC">
            <wp:extent cx="5943600" cy="3048000"/>
            <wp:effectExtent l="0" t="0" r="0" b="0"/>
            <wp:docPr id="186" name="Picture 1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Picture 18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014B2" w14:textId="77777777" w:rsidR="00AD4E13" w:rsidRDefault="0028423E">
      <w:pPr>
        <w:spacing w:after="411"/>
        <w:ind w:left="-5"/>
      </w:pPr>
      <w:r>
        <w:rPr>
          <w:i/>
        </w:rPr>
        <w:t>Figure 4: Active Chat Session</w:t>
      </w:r>
    </w:p>
    <w:p w14:paraId="5FF6AA48" w14:textId="77777777" w:rsidR="00AD4E13" w:rsidRDefault="0028423E">
      <w:pPr>
        <w:pStyle w:val="Heading2"/>
        <w:spacing w:after="337"/>
        <w:ind w:left="-5" w:right="5691"/>
      </w:pPr>
      <w:r>
        <w:t xml:space="preserve">4. </w:t>
      </w:r>
      <w:r>
        <w:t>Features and Functionality</w:t>
      </w:r>
    </w:p>
    <w:p w14:paraId="14EF8026" w14:textId="77777777" w:rsidR="00AD4E13" w:rsidRDefault="0028423E">
      <w:pPr>
        <w:pStyle w:val="Heading3"/>
        <w:ind w:left="-5" w:right="5691"/>
      </w:pPr>
      <w:r>
        <w:t>4.1 Chat Functionality</w:t>
      </w:r>
    </w:p>
    <w:p w14:paraId="4313EC2D" w14:textId="77777777" w:rsidR="00AD4E13" w:rsidRDefault="0028423E">
      <w:pPr>
        <w:numPr>
          <w:ilvl w:val="0"/>
          <w:numId w:val="4"/>
        </w:numPr>
        <w:spacing w:after="53" w:line="259" w:lineRule="auto"/>
        <w:ind w:hanging="360"/>
      </w:pPr>
      <w:r>
        <w:t>Initial handshake protocol implementation</w:t>
      </w:r>
    </w:p>
    <w:p w14:paraId="6E5840ED" w14:textId="77777777" w:rsidR="00AD4E13" w:rsidRDefault="0028423E">
      <w:pPr>
        <w:numPr>
          <w:ilvl w:val="0"/>
          <w:numId w:val="4"/>
        </w:numPr>
        <w:ind w:hanging="360"/>
      </w:pPr>
      <w:r>
        <w:t>Real-time message delivery</w:t>
      </w:r>
    </w:p>
    <w:p w14:paraId="4ABFC859" w14:textId="77777777" w:rsidR="00AD4E13" w:rsidRDefault="0028423E">
      <w:pPr>
        <w:numPr>
          <w:ilvl w:val="0"/>
          <w:numId w:val="4"/>
        </w:numPr>
        <w:ind w:hanging="360"/>
      </w:pPr>
      <w:r>
        <w:t>User join/leave notifications</w:t>
      </w:r>
    </w:p>
    <w:p w14:paraId="3A75C8BD" w14:textId="77777777" w:rsidR="00AD4E13" w:rsidRDefault="0028423E">
      <w:pPr>
        <w:numPr>
          <w:ilvl w:val="0"/>
          <w:numId w:val="4"/>
        </w:numPr>
        <w:ind w:hanging="360"/>
      </w:pPr>
      <w:r>
        <w:t>Proper disconnection handling</w:t>
      </w:r>
    </w:p>
    <w:p w14:paraId="53A2BC4C" w14:textId="77777777" w:rsidR="00AD4E13" w:rsidRDefault="0028423E">
      <w:pPr>
        <w:spacing w:after="151" w:line="259" w:lineRule="auto"/>
        <w:ind w:left="30" w:right="-119" w:firstLine="0"/>
      </w:pPr>
      <w:r>
        <w:rPr>
          <w:noProof/>
        </w:rPr>
        <w:drawing>
          <wp:inline distT="0" distB="0" distL="0" distR="0" wp14:anchorId="339623E0" wp14:editId="21EB157A">
            <wp:extent cx="5943600" cy="2905125"/>
            <wp:effectExtent l="0" t="0" r="0" b="0"/>
            <wp:docPr id="223" name="Picture 2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" name="Picture 22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E8DF2" w14:textId="77777777" w:rsidR="00AD4E13" w:rsidRDefault="0028423E">
      <w:pPr>
        <w:spacing w:after="331"/>
        <w:ind w:left="-5"/>
      </w:pPr>
      <w:r>
        <w:rPr>
          <w:i/>
        </w:rPr>
        <w:t>Figure 5: Chat Protocol Implementation</w:t>
      </w:r>
    </w:p>
    <w:p w14:paraId="20384AB1" w14:textId="77777777" w:rsidR="00AD4E13" w:rsidRDefault="0028423E">
      <w:pPr>
        <w:pStyle w:val="Heading3"/>
        <w:ind w:left="-5" w:right="5691"/>
      </w:pPr>
      <w:r>
        <w:t>4.2 File Sharing</w:t>
      </w:r>
    </w:p>
    <w:p w14:paraId="2A96309C" w14:textId="77777777" w:rsidR="00AD4E13" w:rsidRDefault="0028423E">
      <w:pPr>
        <w:numPr>
          <w:ilvl w:val="0"/>
          <w:numId w:val="5"/>
        </w:numPr>
        <w:spacing w:after="53" w:line="259" w:lineRule="auto"/>
        <w:ind w:hanging="360"/>
      </w:pPr>
      <w:r>
        <w:t>Support for files larger than 10KB</w:t>
      </w:r>
    </w:p>
    <w:p w14:paraId="5ED38F03" w14:textId="77777777" w:rsidR="00AD4E13" w:rsidRDefault="0028423E">
      <w:pPr>
        <w:numPr>
          <w:ilvl w:val="0"/>
          <w:numId w:val="5"/>
        </w:numPr>
        <w:ind w:hanging="360"/>
      </w:pPr>
      <w:r>
        <w:t>Server-side file processing</w:t>
      </w:r>
    </w:p>
    <w:p w14:paraId="752244B9" w14:textId="77777777" w:rsidR="00AD4E13" w:rsidRDefault="0028423E">
      <w:pPr>
        <w:numPr>
          <w:ilvl w:val="0"/>
          <w:numId w:val="5"/>
        </w:numPr>
        <w:ind w:hanging="360"/>
      </w:pPr>
      <w:r>
        <w:t>File preview functionality</w:t>
      </w:r>
    </w:p>
    <w:p w14:paraId="3EB356DB" w14:textId="77777777" w:rsidR="00AD4E13" w:rsidRDefault="0028423E">
      <w:pPr>
        <w:numPr>
          <w:ilvl w:val="0"/>
          <w:numId w:val="5"/>
        </w:numPr>
        <w:spacing w:after="5"/>
        <w:ind w:hanging="360"/>
      </w:pPr>
      <w:r>
        <w:t>Automatic file reception</w:t>
      </w:r>
    </w:p>
    <w:p w14:paraId="0117EDE6" w14:textId="77777777" w:rsidR="00AD4E13" w:rsidRDefault="0028423E">
      <w:pPr>
        <w:spacing w:after="151" w:line="259" w:lineRule="auto"/>
        <w:ind w:left="30" w:right="-119" w:firstLine="0"/>
      </w:pPr>
      <w:r>
        <w:rPr>
          <w:noProof/>
        </w:rPr>
        <w:drawing>
          <wp:inline distT="0" distB="0" distL="0" distR="0" wp14:anchorId="52A3BFA3" wp14:editId="6EFBB3A4">
            <wp:extent cx="5943600" cy="3086100"/>
            <wp:effectExtent l="0" t="0" r="0" b="0"/>
            <wp:docPr id="225" name="Picture 2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" name="Picture 22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E37F8" w14:textId="77777777" w:rsidR="00AD4E13" w:rsidRDefault="0028423E">
      <w:pPr>
        <w:spacing w:after="0"/>
        <w:ind w:left="-5"/>
      </w:pPr>
      <w:r>
        <w:rPr>
          <w:i/>
        </w:rPr>
        <w:t>Figure 6: File Sharing Feature</w:t>
      </w:r>
    </w:p>
    <w:p w14:paraId="5285ED66" w14:textId="77777777" w:rsidR="00AD4E13" w:rsidRDefault="0028423E">
      <w:pPr>
        <w:pStyle w:val="Heading3"/>
        <w:ind w:left="-5" w:right="5691"/>
      </w:pPr>
      <w:r>
        <w:t>4.3 Multiple Client Support</w:t>
      </w:r>
    </w:p>
    <w:p w14:paraId="76F15242" w14:textId="77777777" w:rsidR="00AD4E13" w:rsidRDefault="0028423E">
      <w:pPr>
        <w:numPr>
          <w:ilvl w:val="0"/>
          <w:numId w:val="6"/>
        </w:numPr>
        <w:ind w:hanging="360"/>
      </w:pPr>
      <w:r>
        <w:t>Concurrent user connections</w:t>
      </w:r>
    </w:p>
    <w:p w14:paraId="22ED9B39" w14:textId="77777777" w:rsidR="00AD4E13" w:rsidRDefault="0028423E">
      <w:pPr>
        <w:numPr>
          <w:ilvl w:val="0"/>
          <w:numId w:val="6"/>
        </w:numPr>
        <w:ind w:hanging="360"/>
      </w:pPr>
      <w:r>
        <w:t>Broadcast messaging</w:t>
      </w:r>
    </w:p>
    <w:p w14:paraId="1068AD41" w14:textId="77777777" w:rsidR="00AD4E13" w:rsidRDefault="0028423E">
      <w:pPr>
        <w:numPr>
          <w:ilvl w:val="0"/>
          <w:numId w:val="6"/>
        </w:numPr>
        <w:ind w:hanging="360"/>
      </w:pPr>
      <w:r>
        <w:t>Individual client tracking</w:t>
      </w:r>
    </w:p>
    <w:p w14:paraId="1ACB5E66" w14:textId="77777777" w:rsidR="00AD4E13" w:rsidRDefault="0028423E">
      <w:pPr>
        <w:numPr>
          <w:ilvl w:val="0"/>
          <w:numId w:val="6"/>
        </w:numPr>
        <w:spacing w:after="5"/>
        <w:ind w:hanging="360"/>
      </w:pPr>
      <w:r>
        <w:t>Proper resource management</w:t>
      </w:r>
    </w:p>
    <w:p w14:paraId="06F122FC" w14:textId="77777777" w:rsidR="00AD4E13" w:rsidRDefault="0028423E">
      <w:pPr>
        <w:spacing w:after="151" w:line="259" w:lineRule="auto"/>
        <w:ind w:left="30" w:right="-119" w:firstLine="0"/>
      </w:pPr>
      <w:r>
        <w:rPr>
          <w:noProof/>
        </w:rPr>
        <w:drawing>
          <wp:inline distT="0" distB="0" distL="0" distR="0" wp14:anchorId="49279C34" wp14:editId="0FA05A06">
            <wp:extent cx="5943600" cy="3171825"/>
            <wp:effectExtent l="0" t="0" r="0" b="0"/>
            <wp:docPr id="310" name="Picture 3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" name="Picture 31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7CC4D" w14:textId="77777777" w:rsidR="00AD4E13" w:rsidRDefault="0028423E">
      <w:pPr>
        <w:spacing w:after="411"/>
        <w:ind w:left="-5"/>
      </w:pPr>
      <w:r>
        <w:rPr>
          <w:i/>
        </w:rPr>
        <w:t>Figure 7: Multiple Client Support</w:t>
      </w:r>
    </w:p>
    <w:p w14:paraId="50C58D00" w14:textId="2A48FD68" w:rsidR="00AD4E13" w:rsidRDefault="0028423E">
      <w:pPr>
        <w:pStyle w:val="Heading2"/>
        <w:spacing w:after="337"/>
        <w:ind w:left="-5" w:right="5691"/>
      </w:pPr>
      <w:r>
        <w:t>5</w:t>
      </w:r>
      <w:r>
        <w:t>. Challenges and Solutions</w:t>
      </w:r>
    </w:p>
    <w:p w14:paraId="45BF098C" w14:textId="040254D8" w:rsidR="00AD4E13" w:rsidRDefault="0028423E">
      <w:pPr>
        <w:pStyle w:val="Heading3"/>
        <w:ind w:left="-5" w:right="5691"/>
      </w:pPr>
      <w:r>
        <w:t>5</w:t>
      </w:r>
      <w:r>
        <w:t>.1 Multiple Client Management</w:t>
      </w:r>
    </w:p>
    <w:p w14:paraId="4CDE23D0" w14:textId="77777777" w:rsidR="00AD4E13" w:rsidRDefault="0028423E">
      <w:pPr>
        <w:spacing w:after="287"/>
      </w:pPr>
      <w:r>
        <w:rPr>
          <w:b/>
        </w:rPr>
        <w:t>Challenge</w:t>
      </w:r>
      <w:r>
        <w:t>: Implementing proper handling of multiple concurrent connections.</w:t>
      </w:r>
    </w:p>
    <w:p w14:paraId="0110C83F" w14:textId="77777777" w:rsidR="00AD4E13" w:rsidRDefault="0028423E">
      <w:pPr>
        <w:spacing w:after="968"/>
      </w:pPr>
      <w:r>
        <w:rPr>
          <w:b/>
        </w:rPr>
        <w:t>Solution</w:t>
      </w:r>
      <w:r>
        <w:t xml:space="preserve">: Utilized </w:t>
      </w:r>
      <w:proofErr w:type="spellStart"/>
      <w:r>
        <w:t>Socket.IO's</w:t>
      </w:r>
      <w:proofErr w:type="spellEnd"/>
      <w:r>
        <w:t xml:space="preserve"> room feature and maintained a client map for user tracking.</w:t>
      </w:r>
    </w:p>
    <w:p w14:paraId="7BDEB8A7" w14:textId="37697A01" w:rsidR="00AD4E13" w:rsidRDefault="0028423E">
      <w:pPr>
        <w:pStyle w:val="Heading2"/>
        <w:ind w:left="-5" w:right="5691"/>
      </w:pPr>
      <w:r>
        <w:t>6</w:t>
      </w:r>
      <w:r>
        <w:t>. Conclusion</w:t>
      </w:r>
    </w:p>
    <w:p w14:paraId="2A5EDF79" w14:textId="77777777" w:rsidR="00AD4E13" w:rsidRDefault="0028423E">
      <w:pPr>
        <w:spacing w:after="287"/>
      </w:pPr>
      <w:r>
        <w:t>The chat application successfully implements all the required features:</w:t>
      </w:r>
    </w:p>
    <w:p w14:paraId="14AFED44" w14:textId="77777777" w:rsidR="00AD4E13" w:rsidRDefault="0028423E">
      <w:pPr>
        <w:numPr>
          <w:ilvl w:val="0"/>
          <w:numId w:val="7"/>
        </w:numPr>
        <w:ind w:hanging="360"/>
      </w:pPr>
      <w:r>
        <w:t>Real-time communication</w:t>
      </w:r>
    </w:p>
    <w:p w14:paraId="3C2E080B" w14:textId="77777777" w:rsidR="00AD4E13" w:rsidRDefault="0028423E">
      <w:pPr>
        <w:numPr>
          <w:ilvl w:val="0"/>
          <w:numId w:val="7"/>
        </w:numPr>
        <w:ind w:hanging="360"/>
      </w:pPr>
      <w:r>
        <w:t>Protocol-specific message handling</w:t>
      </w:r>
    </w:p>
    <w:p w14:paraId="4CF76CA1" w14:textId="77777777" w:rsidR="00AD4E13" w:rsidRDefault="0028423E">
      <w:pPr>
        <w:numPr>
          <w:ilvl w:val="0"/>
          <w:numId w:val="7"/>
        </w:numPr>
        <w:ind w:hanging="360"/>
      </w:pPr>
      <w:r>
        <w:t>File transfer and processing</w:t>
      </w:r>
    </w:p>
    <w:p w14:paraId="4B0F4623" w14:textId="77777777" w:rsidR="00AD4E13" w:rsidRDefault="0028423E">
      <w:pPr>
        <w:numPr>
          <w:ilvl w:val="0"/>
          <w:numId w:val="7"/>
        </w:numPr>
        <w:ind w:hanging="360"/>
      </w:pPr>
      <w:r>
        <w:t>Multiple client support</w:t>
      </w:r>
    </w:p>
    <w:sectPr w:rsidR="00AD4E13">
      <w:pgSz w:w="12240" w:h="15840"/>
      <w:pgMar w:top="1470" w:right="1529" w:bottom="156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684CD2"/>
    <w:multiLevelType w:val="hybridMultilevel"/>
    <w:tmpl w:val="A822911C"/>
    <w:lvl w:ilvl="0" w:tplc="4DB0B13E">
      <w:start w:val="1"/>
      <w:numFmt w:val="decimal"/>
      <w:lvlText w:val="%1."/>
      <w:lvlJc w:val="left"/>
      <w:pPr>
        <w:ind w:left="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B6CEFF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AE0181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10CBF3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12ABB9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84099F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B52985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5D0F60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BD068C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1D47F55"/>
    <w:multiLevelType w:val="hybridMultilevel"/>
    <w:tmpl w:val="744031B0"/>
    <w:lvl w:ilvl="0" w:tplc="BA68B06C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E30B0E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B72F01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CE8E15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4C89A3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B2A617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2EE3A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A260C8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D683CB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5661133"/>
    <w:multiLevelType w:val="hybridMultilevel"/>
    <w:tmpl w:val="0BA2B506"/>
    <w:lvl w:ilvl="0" w:tplc="4A761E1E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736456A">
      <w:start w:val="1"/>
      <w:numFmt w:val="lowerLetter"/>
      <w:lvlText w:val="%2"/>
      <w:lvlJc w:val="left"/>
      <w:pPr>
        <w:ind w:left="1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F18D116">
      <w:start w:val="1"/>
      <w:numFmt w:val="lowerRoman"/>
      <w:lvlText w:val="%3"/>
      <w:lvlJc w:val="left"/>
      <w:pPr>
        <w:ind w:left="2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27A1A5C">
      <w:start w:val="1"/>
      <w:numFmt w:val="decimal"/>
      <w:lvlText w:val="%4"/>
      <w:lvlJc w:val="left"/>
      <w:pPr>
        <w:ind w:left="2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2044BBC">
      <w:start w:val="1"/>
      <w:numFmt w:val="lowerLetter"/>
      <w:lvlText w:val="%5"/>
      <w:lvlJc w:val="left"/>
      <w:pPr>
        <w:ind w:left="3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1CA56F8">
      <w:start w:val="1"/>
      <w:numFmt w:val="lowerRoman"/>
      <w:lvlText w:val="%6"/>
      <w:lvlJc w:val="left"/>
      <w:pPr>
        <w:ind w:left="4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CA4399C">
      <w:start w:val="1"/>
      <w:numFmt w:val="decimal"/>
      <w:lvlText w:val="%7"/>
      <w:lvlJc w:val="left"/>
      <w:pPr>
        <w:ind w:left="4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0245046">
      <w:start w:val="1"/>
      <w:numFmt w:val="lowerLetter"/>
      <w:lvlText w:val="%8"/>
      <w:lvlJc w:val="left"/>
      <w:pPr>
        <w:ind w:left="5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29453FA">
      <w:start w:val="1"/>
      <w:numFmt w:val="lowerRoman"/>
      <w:lvlText w:val="%9"/>
      <w:lvlJc w:val="left"/>
      <w:pPr>
        <w:ind w:left="6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6921BE7"/>
    <w:multiLevelType w:val="hybridMultilevel"/>
    <w:tmpl w:val="22FA3A1C"/>
    <w:lvl w:ilvl="0" w:tplc="B0CCF4CE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15E173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0D6325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06CA4E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F8044F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7EEECB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FE0CC9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FAC0B7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742020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8557E1F"/>
    <w:multiLevelType w:val="hybridMultilevel"/>
    <w:tmpl w:val="8A4C1CD8"/>
    <w:lvl w:ilvl="0" w:tplc="EC18F126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186946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E360A0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D34A0B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5E8535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3EECF3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830E80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164DC3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5D0EB2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87C5867"/>
    <w:multiLevelType w:val="hybridMultilevel"/>
    <w:tmpl w:val="457872E0"/>
    <w:lvl w:ilvl="0" w:tplc="829C3FFA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1C662B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9D6FCD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73CD54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54E1EE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714645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F3CE02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75E773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FAEB21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DD503BC"/>
    <w:multiLevelType w:val="hybridMultilevel"/>
    <w:tmpl w:val="D69A6450"/>
    <w:lvl w:ilvl="0" w:tplc="D4C874EA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D2ACF3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F42F77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AAC014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A789C2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5B0FD8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CE687A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CA0CA2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5D2BD3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93509211">
    <w:abstractNumId w:val="3"/>
  </w:num>
  <w:num w:numId="2" w16cid:durableId="242640474">
    <w:abstractNumId w:val="5"/>
  </w:num>
  <w:num w:numId="3" w16cid:durableId="455175639">
    <w:abstractNumId w:val="0"/>
  </w:num>
  <w:num w:numId="4" w16cid:durableId="1702778279">
    <w:abstractNumId w:val="4"/>
  </w:num>
  <w:num w:numId="5" w16cid:durableId="724108590">
    <w:abstractNumId w:val="6"/>
  </w:num>
  <w:num w:numId="6" w16cid:durableId="1492792807">
    <w:abstractNumId w:val="1"/>
  </w:num>
  <w:num w:numId="7" w16cid:durableId="1856748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4E13"/>
    <w:rsid w:val="0015468B"/>
    <w:rsid w:val="0028423E"/>
    <w:rsid w:val="00AD4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8C065"/>
  <w15:docId w15:val="{7C1BDB95-777A-4E82-9CE4-C1F2938CB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4" w:line="265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76"/>
      <w:outlineLvl w:val="0"/>
    </w:pPr>
    <w:rPr>
      <w:rFonts w:ascii="Times New Roman" w:eastAsia="Times New Roman" w:hAnsi="Times New Roman" w:cs="Times New Roman"/>
      <w:b/>
      <w:color w:val="000000"/>
      <w:sz w:val="2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93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293"/>
      <w:ind w:left="10" w:hanging="10"/>
      <w:outlineLvl w:val="2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6"/>
    </w:rPr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316</Words>
  <Characters>1805</Characters>
  <Application>Microsoft Office Word</Application>
  <DocSecurity>0</DocSecurity>
  <Lines>15</Lines>
  <Paragraphs>4</Paragraphs>
  <ScaleCrop>false</ScaleCrop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Real-Time Chat Application Report</dc:title>
  <dc:subject/>
  <dc:creator>anirudh tallavajhula</dc:creator>
  <cp:keywords/>
  <cp:lastModifiedBy>anirudh tallavajhula</cp:lastModifiedBy>
  <cp:revision>2</cp:revision>
  <dcterms:created xsi:type="dcterms:W3CDTF">2024-11-08T08:36:00Z</dcterms:created>
  <dcterms:modified xsi:type="dcterms:W3CDTF">2024-11-08T08:36:00Z</dcterms:modified>
</cp:coreProperties>
</file>