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502C2" w14:textId="06FA8F56" w:rsidR="00542A7E" w:rsidRDefault="003079C8" w:rsidP="003079C8">
      <w:pPr>
        <w:pStyle w:val="Title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EE49001: Control and Electronic System Design</w:t>
      </w:r>
    </w:p>
    <w:p w14:paraId="178EE107" w14:textId="11BB35ED" w:rsidR="003079C8" w:rsidRPr="00F37A52" w:rsidRDefault="003079C8" w:rsidP="00F37A52">
      <w:pPr>
        <w:pStyle w:val="Subtitle"/>
        <w:jc w:val="center"/>
        <w:rPr>
          <w:rFonts w:asciiTheme="majorHAnsi" w:hAnsiTheme="majorHAnsi" w:cstheme="majorHAnsi"/>
          <w:sz w:val="36"/>
          <w:szCs w:val="36"/>
        </w:rPr>
      </w:pPr>
      <w:r w:rsidRPr="00A64CA7">
        <w:rPr>
          <w:rFonts w:asciiTheme="majorHAnsi" w:hAnsiTheme="majorHAnsi" w:cstheme="majorHAnsi"/>
          <w:sz w:val="36"/>
          <w:szCs w:val="36"/>
        </w:rPr>
        <w:t>Assignment-</w:t>
      </w:r>
      <w:r w:rsidR="00F37A52">
        <w:rPr>
          <w:rFonts w:asciiTheme="majorHAnsi" w:hAnsiTheme="majorHAnsi" w:cstheme="majorHAnsi"/>
          <w:sz w:val="36"/>
          <w:szCs w:val="36"/>
        </w:rPr>
        <w:t>3</w:t>
      </w:r>
      <w:r w:rsidRPr="00A64CA7">
        <w:rPr>
          <w:rFonts w:asciiTheme="majorHAnsi" w:hAnsiTheme="majorHAnsi" w:cstheme="majorHAnsi"/>
          <w:sz w:val="36"/>
          <w:szCs w:val="36"/>
        </w:rPr>
        <w:t xml:space="preserve">: </w:t>
      </w:r>
      <w:r w:rsidR="00F37A52">
        <w:rPr>
          <w:rFonts w:asciiTheme="majorHAnsi" w:hAnsiTheme="majorHAnsi" w:cstheme="majorHAnsi"/>
          <w:sz w:val="36"/>
          <w:szCs w:val="36"/>
        </w:rPr>
        <w:t xml:space="preserve">Determination of DC Gain, </w:t>
      </w:r>
      <w:r w:rsidRPr="00A64CA7">
        <w:rPr>
          <w:rFonts w:asciiTheme="majorHAnsi" w:hAnsiTheme="majorHAnsi" w:cstheme="majorHAnsi"/>
          <w:sz w:val="36"/>
          <w:szCs w:val="36"/>
        </w:rPr>
        <w:t>Part:1</w:t>
      </w:r>
    </w:p>
    <w:p w14:paraId="51D466BA" w14:textId="77777777" w:rsidR="00F37A52" w:rsidRDefault="00F37A52" w:rsidP="003079C8">
      <w:pPr>
        <w:pStyle w:val="Subtitle"/>
        <w:jc w:val="center"/>
        <w:rPr>
          <w:rFonts w:asciiTheme="majorHAnsi" w:hAnsiTheme="majorHAnsi" w:cstheme="majorHAnsi"/>
          <w:sz w:val="32"/>
          <w:szCs w:val="32"/>
        </w:rPr>
      </w:pPr>
    </w:p>
    <w:p w14:paraId="48B657BE" w14:textId="56107E91" w:rsidR="003079C8" w:rsidRPr="00A64CA7" w:rsidRDefault="003079C8" w:rsidP="003079C8">
      <w:pPr>
        <w:pStyle w:val="Subtitle"/>
        <w:jc w:val="center"/>
        <w:rPr>
          <w:rFonts w:asciiTheme="majorHAnsi" w:hAnsiTheme="majorHAnsi" w:cstheme="majorHAnsi"/>
          <w:sz w:val="32"/>
          <w:szCs w:val="32"/>
        </w:rPr>
      </w:pPr>
      <w:r w:rsidRPr="00A64CA7">
        <w:rPr>
          <w:rFonts w:asciiTheme="majorHAnsi" w:hAnsiTheme="majorHAnsi" w:cstheme="majorHAnsi"/>
          <w:sz w:val="32"/>
          <w:szCs w:val="32"/>
        </w:rPr>
        <w:t>Submitted By:</w:t>
      </w:r>
    </w:p>
    <w:p w14:paraId="4E39B2A7" w14:textId="0231B9ED" w:rsidR="003079C8" w:rsidRPr="00A64CA7" w:rsidRDefault="003079C8" w:rsidP="003079C8">
      <w:pPr>
        <w:pStyle w:val="Subtitle"/>
        <w:jc w:val="center"/>
        <w:rPr>
          <w:rFonts w:asciiTheme="majorHAnsi" w:hAnsiTheme="majorHAnsi" w:cstheme="majorHAnsi"/>
          <w:sz w:val="32"/>
          <w:szCs w:val="32"/>
        </w:rPr>
      </w:pPr>
      <w:r w:rsidRPr="00A64CA7">
        <w:rPr>
          <w:rFonts w:asciiTheme="majorHAnsi" w:hAnsiTheme="majorHAnsi" w:cstheme="majorHAnsi"/>
          <w:sz w:val="32"/>
          <w:szCs w:val="32"/>
        </w:rPr>
        <w:t>21EE30004: Anirvan Krishna | 21EE30001: Aditya Kumar</w:t>
      </w:r>
    </w:p>
    <w:p w14:paraId="1A5BF35B" w14:textId="5493ADF1" w:rsidR="003079C8" w:rsidRDefault="00000000" w:rsidP="003079C8">
      <w:r>
        <w:pict w14:anchorId="4084E61F">
          <v:rect id="_x0000_i1026" style="width:0;height:1.5pt" o:hralign="center" o:hrstd="t" o:hr="t" fillcolor="#a0a0a0" stroked="f"/>
        </w:pict>
      </w:r>
    </w:p>
    <w:p w14:paraId="2F64AC33" w14:textId="77777777" w:rsidR="00F37A52" w:rsidRDefault="00F37A52" w:rsidP="00F37A52">
      <w:pPr>
        <w:jc w:val="center"/>
      </w:pPr>
      <w:r w:rsidRPr="00325D7D">
        <w:rPr>
          <w:noProof/>
        </w:rPr>
        <w:drawing>
          <wp:inline distT="0" distB="0" distL="0" distR="0" wp14:anchorId="42B1305E" wp14:editId="18189373">
            <wp:extent cx="3439658" cy="1166446"/>
            <wp:effectExtent l="0" t="0" r="0" b="0"/>
            <wp:docPr id="178339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92476" name=""/>
                    <pic:cNvPicPr/>
                  </pic:nvPicPr>
                  <pic:blipFill rotWithShape="1">
                    <a:blip r:embed="rId11"/>
                    <a:srcRect l="11168" t="9759" r="4543" b="6311"/>
                    <a:stretch/>
                  </pic:blipFill>
                  <pic:spPr bwMode="auto">
                    <a:xfrm>
                      <a:off x="0" y="0"/>
                      <a:ext cx="3459325" cy="117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EE696" w14:textId="77777777" w:rsidR="00F37A52" w:rsidRPr="00F37A52" w:rsidRDefault="00F37A52" w:rsidP="00F37A52">
      <w:pPr>
        <w:rPr>
          <w:rFonts w:asciiTheme="majorHAnsi" w:hAnsiTheme="majorHAnsi" w:cstheme="majorHAnsi"/>
          <w:sz w:val="24"/>
          <w:szCs w:val="24"/>
        </w:rPr>
      </w:pPr>
      <w:r w:rsidRPr="00F37A52">
        <w:rPr>
          <w:rFonts w:asciiTheme="majorHAnsi" w:hAnsiTheme="majorHAnsi" w:cstheme="majorHAnsi"/>
          <w:sz w:val="24"/>
          <w:szCs w:val="24"/>
        </w:rPr>
        <w:t>From the above block diagram</w:t>
      </w:r>
    </w:p>
    <w:p w14:paraId="5650DBF6" w14:textId="77777777" w:rsidR="00F37A52" w:rsidRPr="003F3B1B" w:rsidRDefault="00F37A52" w:rsidP="00F37A52">
      <w:pPr>
        <w:rPr>
          <w:rFonts w:ascii="Cambria Math" w:eastAsiaTheme="minorEastAsia" w:hAnsi="Cambria Math" w:cstheme="majorHAnsi"/>
          <w:sz w:val="24"/>
          <w:szCs w:val="24"/>
        </w:rPr>
      </w:pPr>
      <m:oMathPara>
        <m:oMath>
          <m:r>
            <w:rPr>
              <w:rFonts w:ascii="Cambria Math" w:hAnsi="Cambria Math" w:cstheme="majorHAnsi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s</m:t>
              </m:r>
            </m:e>
          </m:d>
          <m:r>
            <m:rPr>
              <m:aln/>
            </m:rPr>
            <w:rPr>
              <w:rFonts w:ascii="Cambria Math" w:hAnsi="Cambria Math" w:cstheme="maj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theme="majorHAnsi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p</m:t>
              </m:r>
            </m:sub>
          </m:sSub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 w:cstheme="majorHAnsi"/>
              <w:sz w:val="24"/>
              <w:szCs w:val="24"/>
            </w:rPr>
            <w:br/>
          </m:r>
        </m:oMath>
        <m:oMath>
          <m:r>
            <m:rPr>
              <m:aln/>
            </m:rPr>
            <w:rPr>
              <w:rFonts w:ascii="Cambria Math" w:hAnsi="Cambria Math" w:cstheme="maj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HAnsi"/>
                  <w:sz w:val="24"/>
                  <w:szCs w:val="24"/>
                </w:rPr>
                <m:t>6K</m:t>
              </m:r>
            </m:num>
            <m:den>
              <m:d>
                <m:d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s+2</m:t>
                  </m:r>
                </m:e>
              </m:d>
              <m:d>
                <m:d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s+3</m:t>
                  </m:r>
                </m:e>
              </m:d>
            </m:den>
          </m:f>
        </m:oMath>
      </m:oMathPara>
    </w:p>
    <w:p w14:paraId="16A25AD4" w14:textId="77777777" w:rsidR="003F3B1B" w:rsidRPr="00F37A52" w:rsidRDefault="003F3B1B" w:rsidP="00F37A52">
      <w:pPr>
        <w:rPr>
          <w:rFonts w:ascii="Cambria Math" w:hAnsi="Cambria Math" w:cstheme="majorHAnsi"/>
          <w:sz w:val="24"/>
          <w:szCs w:val="24"/>
        </w:rPr>
      </w:pPr>
    </w:p>
    <w:p w14:paraId="7713538A" w14:textId="280A81B6" w:rsidR="00F37A52" w:rsidRDefault="00F37A52" w:rsidP="00F37A52">
      <w:pPr>
        <w:pStyle w:val="Heading1"/>
      </w:pPr>
      <w:r>
        <w:t>Design K such that gain crossover frequency is 2</w:t>
      </w:r>
      <w:r w:rsidR="009D19C3">
        <w:t xml:space="preserve"> </w:t>
      </w:r>
      <w:r>
        <w:t>rad/s</w:t>
      </w:r>
    </w:p>
    <w:p w14:paraId="7774793A" w14:textId="33330E55" w:rsidR="003F3B1B" w:rsidRPr="003F3B1B" w:rsidRDefault="00000000" w:rsidP="003F3B1B">
      <w:r>
        <w:pict w14:anchorId="7586107A">
          <v:rect id="_x0000_i1027" style="width:0;height:1.5pt" o:hralign="center" o:hrstd="t" o:hr="t" fillcolor="#a0a0a0" stroked="f"/>
        </w:pict>
      </w:r>
    </w:p>
    <w:p w14:paraId="3B78D9E8" w14:textId="77777777" w:rsidR="00F37A52" w:rsidRPr="00F37A52" w:rsidRDefault="00F37A52" w:rsidP="00F37A52">
      <w:pPr>
        <w:pStyle w:val="Heading2"/>
        <w:rPr>
          <w:sz w:val="28"/>
          <w:szCs w:val="28"/>
        </w:rPr>
      </w:pPr>
      <w:r w:rsidRPr="00F37A52">
        <w:rPr>
          <w:sz w:val="28"/>
          <w:szCs w:val="28"/>
        </w:rPr>
        <w:t>Theoretically</w:t>
      </w:r>
    </w:p>
    <w:p w14:paraId="264C6E07" w14:textId="77777777" w:rsidR="00F37A52" w:rsidRPr="00F37A52" w:rsidRDefault="00F37A52" w:rsidP="00F37A52">
      <w:pPr>
        <w:rPr>
          <w:rFonts w:asciiTheme="majorHAnsi" w:hAnsiTheme="majorHAnsi" w:cstheme="majorHAnsi"/>
        </w:rPr>
      </w:pPr>
      <w:r w:rsidRPr="00F37A52">
        <w:rPr>
          <w:rFonts w:asciiTheme="majorHAnsi" w:hAnsiTheme="majorHAnsi" w:cstheme="majorHAnsi"/>
        </w:rPr>
        <w:t>From the above-mentioned transfer function, the gain equation is</w:t>
      </w:r>
    </w:p>
    <w:p w14:paraId="5D25C6BA" w14:textId="77777777" w:rsidR="00F37A52" w:rsidRPr="00F37A52" w:rsidRDefault="00000000" w:rsidP="00F37A52">
      <w:pPr>
        <w:rPr>
          <w:rFonts w:asciiTheme="majorHAnsi" w:eastAsiaTheme="minorEastAsia" w:hAnsiTheme="majorHAnsi" w:cstheme="majorHAnsi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G</m:t>
              </m:r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s</m:t>
                  </m:r>
                </m:e>
              </m:d>
            </m:e>
          </m:d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K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ajorHAnsi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theme="majorHAnsi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ω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</w:rPr>
                                <m:t>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theme="majorHAnsi"/>
                </w:rPr>
                <m:t>⋅</m:t>
              </m:r>
              <m:rad>
                <m:radPr>
                  <m:degHide m:val="1"/>
                  <m:ctrlPr>
                    <w:rPr>
                      <w:rFonts w:ascii="Cambria Math" w:hAnsi="Cambria Math" w:cstheme="majorHAnsi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theme="majorHAnsi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ω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theme="majorHAnsi"/>
                </w:rPr>
                <m:t>⋅</m:t>
              </m:r>
              <m:rad>
                <m:radPr>
                  <m:degHide m:val="1"/>
                  <m:ctrlPr>
                    <w:rPr>
                      <w:rFonts w:ascii="Cambria Math" w:hAnsi="Cambria Math" w:cstheme="majorHAnsi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theme="majorHAnsi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ω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40A39CA1" w14:textId="77777777" w:rsidR="00F37A52" w:rsidRPr="00F37A52" w:rsidRDefault="00F37A52" w:rsidP="00F37A52">
      <w:pPr>
        <w:rPr>
          <w:rFonts w:asciiTheme="majorHAnsi" w:hAnsiTheme="majorHAnsi" w:cstheme="majorHAnsi"/>
        </w:rPr>
      </w:pPr>
    </w:p>
    <w:p w14:paraId="0D45B2A7" w14:textId="0770DF38" w:rsidR="00F37A52" w:rsidRPr="00F37A52" w:rsidRDefault="00F37A52" w:rsidP="00F37A52">
      <w:pPr>
        <w:rPr>
          <w:rFonts w:asciiTheme="majorHAnsi" w:hAnsiTheme="majorHAnsi" w:cstheme="majorHAnsi"/>
        </w:rPr>
      </w:pPr>
      <w:r w:rsidRPr="00F37A52">
        <w:rPr>
          <w:rFonts w:asciiTheme="majorHAnsi" w:hAnsiTheme="majorHAnsi" w:cstheme="majorHAnsi"/>
        </w:rPr>
        <w:t xml:space="preserve">For gain crossover frequency to be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ω</m:t>
            </m:r>
          </m:e>
          <m:sub>
            <m:r>
              <w:rPr>
                <w:rFonts w:ascii="Cambria Math" w:hAnsi="Cambria Math" w:cstheme="majorHAnsi"/>
              </w:rPr>
              <m:t>c</m:t>
            </m:r>
          </m:sub>
        </m:sSub>
      </m:oMath>
      <w:r w:rsidRPr="00F37A52">
        <w:rPr>
          <w:rFonts w:asciiTheme="majorHAnsi" w:hAnsiTheme="majorHAnsi" w:cstheme="majorHAnsi"/>
        </w:rPr>
        <w:t xml:space="preserve"> to be </w:t>
      </w:r>
      <m:oMath>
        <m:r>
          <w:rPr>
            <w:rFonts w:ascii="Cambria Math" w:hAnsi="Cambria Math" w:cstheme="majorHAnsi"/>
          </w:rPr>
          <m:t xml:space="preserve">2 </m:t>
        </m:r>
        <m:r>
          <m:rPr>
            <m:nor/>
          </m:rPr>
          <w:rPr>
            <w:rFonts w:asciiTheme="majorHAnsi" w:hAnsiTheme="majorHAnsi" w:cstheme="majorHAnsi"/>
          </w:rPr>
          <m:t>rad/s</m:t>
        </m:r>
      </m:oMath>
    </w:p>
    <w:p w14:paraId="45E3656B" w14:textId="77777777" w:rsidR="00F37A52" w:rsidRPr="00F37A52" w:rsidRDefault="00F37A52" w:rsidP="00F37A52">
      <w:pPr>
        <w:rPr>
          <w:rFonts w:asciiTheme="majorHAnsi" w:hAnsiTheme="majorHAnsi" w:cstheme="majorHAnsi"/>
        </w:rPr>
      </w:pPr>
      <m:oMathPara>
        <m:oMath>
          <m:r>
            <w:rPr>
              <w:rFonts w:ascii="Cambria Math" w:hAnsi="Cambria Math" w:cstheme="majorHAnsi"/>
            </w:rPr>
            <m:t>20</m:t>
          </m:r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HAnsi"/>
                </w:rPr>
                <m:t>log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HAnsi"/>
                        </w:rPr>
                        <m:t>j</m:t>
                      </m:r>
                      <m:sSub>
                        <m:sSub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theme="majorHAnsi"/>
                            </w:rPr>
                            <m:t>c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 w:cstheme="majorHAnsi"/>
            </w:rPr>
            <m:t>=0</m:t>
          </m:r>
          <m:r>
            <m:rPr>
              <m:sty m:val="p"/>
            </m:rPr>
            <w:rPr>
              <w:rFonts w:ascii="Cambria Math" w:hAnsi="Cambria Math" w:cstheme="majorHAnsi"/>
            </w:rPr>
            <w:br/>
          </m:r>
        </m:oMath>
        <m:oMath>
          <m:r>
            <w:rPr>
              <w:rFonts w:ascii="Cambria Math" w:hAnsi="Cambria Math" w:cstheme="majorHAnsi"/>
            </w:rPr>
            <m:t>⇒</m:t>
          </m:r>
          <m:d>
            <m:dPr>
              <m:begChr m:val="|"/>
              <m:endChr m:val="|"/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>G</m:t>
              </m:r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j</m:t>
                  </m:r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c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theme="majorHAnsi"/>
            </w:rPr>
            <m:t>=1</m:t>
          </m:r>
          <m:r>
            <m:rPr>
              <m:sty m:val="p"/>
            </m:rPr>
            <w:rPr>
              <w:rFonts w:ascii="Cambria Math" w:hAnsi="Cambria Math" w:cstheme="majorHAnsi"/>
            </w:rPr>
            <w:br/>
          </m:r>
        </m:oMath>
        <m:oMath>
          <m:r>
            <w:rPr>
              <w:rFonts w:ascii="Cambria Math" w:hAnsi="Cambria Math" w:cstheme="majorHAnsi"/>
            </w:rPr>
            <m:t>⇒K=</m:t>
          </m:r>
          <m:rad>
            <m:radPr>
              <m:degHide m:val="1"/>
              <m:ctrlPr>
                <w:rPr>
                  <w:rFonts w:ascii="Cambria Math" w:hAnsi="Cambria Math" w:cstheme="majorHAnsi"/>
                  <w:i/>
                </w:rPr>
              </m:ctrlPr>
            </m:radPr>
            <m:deg/>
            <m:e>
              <m:r>
                <w:rPr>
                  <w:rFonts w:ascii="Cambria Math" w:hAnsi="Cambria Math" w:cstheme="majorHAnsi"/>
                </w:rPr>
                <m:t>1+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2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theme="majorHAnsi"/>
            </w:rPr>
            <m:t>⋅</m:t>
          </m:r>
          <m:rad>
            <m:radPr>
              <m:degHide m:val="1"/>
              <m:ctrlPr>
                <w:rPr>
                  <w:rFonts w:ascii="Cambria Math" w:hAnsi="Cambria Math" w:cstheme="majorHAnsi"/>
                  <w:i/>
                </w:rPr>
              </m:ctrlPr>
            </m:radPr>
            <m:deg/>
            <m:e>
              <m:r>
                <w:rPr>
                  <w:rFonts w:ascii="Cambria Math" w:hAnsi="Cambria Math" w:cstheme="majorHAnsi"/>
                </w:rPr>
                <m:t>1+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1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theme="majorHAnsi"/>
            </w:rPr>
            <m:t>⋅</m:t>
          </m:r>
          <m:rad>
            <m:radPr>
              <m:degHide m:val="1"/>
              <m:ctrlPr>
                <w:rPr>
                  <w:rFonts w:ascii="Cambria Math" w:hAnsi="Cambria Math" w:cstheme="majorHAnsi"/>
                  <w:i/>
                </w:rPr>
              </m:ctrlPr>
            </m:radPr>
            <m:deg/>
            <m:e>
              <m:r>
                <w:rPr>
                  <w:rFonts w:ascii="Cambria Math" w:hAnsi="Cambria Math" w:cstheme="majorHAnsi"/>
                </w:rPr>
                <m:t>1+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ajorHAnsi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theme="majorHAnsi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 w:cstheme="majorHAnsi"/>
            </w:rPr>
            <w:br/>
          </m:r>
        </m:oMath>
        <m:oMath>
          <m:r>
            <w:rPr>
              <w:rFonts w:ascii="Cambria Math" w:hAnsi="Cambria Math" w:cstheme="majorHAnsi"/>
            </w:rPr>
            <m:t>⇒K=</m:t>
          </m:r>
          <m:rad>
            <m:radPr>
              <m:degHide m:val="1"/>
              <m:ctrlPr>
                <w:rPr>
                  <w:rFonts w:ascii="Cambria Math" w:hAnsi="Cambria Math" w:cstheme="majorHAnsi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>130</m:t>
                  </m:r>
                </m:num>
                <m:den>
                  <m:r>
                    <w:rPr>
                      <w:rFonts w:ascii="Cambria Math" w:hAnsi="Cambria Math" w:cstheme="majorHAnsi"/>
                    </w:rPr>
                    <m:t>9</m:t>
                  </m:r>
                </m:den>
              </m:f>
            </m:e>
          </m:rad>
          <m:r>
            <w:rPr>
              <w:rFonts w:ascii="Cambria Math" w:hAnsi="Cambria Math" w:cstheme="majorHAnsi"/>
            </w:rPr>
            <m:t>≈3.8006</m:t>
          </m:r>
        </m:oMath>
      </m:oMathPara>
    </w:p>
    <w:p w14:paraId="3FB68EEA" w14:textId="77777777" w:rsidR="00F37A52" w:rsidRPr="00F37A52" w:rsidRDefault="00F37A52" w:rsidP="00F37A52">
      <w:pPr>
        <w:pStyle w:val="Heading2"/>
        <w:rPr>
          <w:rFonts w:cstheme="majorHAnsi"/>
          <w:sz w:val="28"/>
          <w:szCs w:val="28"/>
        </w:rPr>
      </w:pPr>
      <w:r w:rsidRPr="00F37A52">
        <w:rPr>
          <w:rFonts w:cstheme="majorHAnsi"/>
          <w:sz w:val="28"/>
          <w:szCs w:val="28"/>
        </w:rPr>
        <w:lastRenderedPageBreak/>
        <w:t>Design Steps</w:t>
      </w:r>
    </w:p>
    <w:p w14:paraId="59958711" w14:textId="77777777" w:rsidR="00F37A52" w:rsidRPr="00F37A52" w:rsidRDefault="00F37A52" w:rsidP="00F37A52">
      <w:pPr>
        <w:rPr>
          <w:rFonts w:asciiTheme="majorHAnsi" w:hAnsiTheme="majorHAnsi" w:cstheme="majorHAnsi"/>
          <w:sz w:val="24"/>
          <w:szCs w:val="24"/>
        </w:rPr>
      </w:pPr>
      <w:r w:rsidRPr="00F37A52">
        <w:rPr>
          <w:rFonts w:asciiTheme="majorHAnsi" w:hAnsiTheme="majorHAnsi" w:cstheme="majorHAnsi"/>
          <w:sz w:val="24"/>
          <w:szCs w:val="24"/>
        </w:rPr>
        <w:t xml:space="preserve">If </w:t>
      </w:r>
      <m:oMath>
        <m:r>
          <w:rPr>
            <w:rFonts w:ascii="Cambria Math" w:hAnsi="Cambria Math" w:cstheme="majorHAnsi"/>
            <w:sz w:val="24"/>
            <w:szCs w:val="24"/>
          </w:rPr>
          <m:t>K=1</m:t>
        </m:r>
      </m:oMath>
      <w:r w:rsidRPr="00F37A52">
        <w:rPr>
          <w:rFonts w:asciiTheme="majorHAnsi" w:hAnsiTheme="majorHAnsi" w:cstheme="majorHAnsi"/>
          <w:sz w:val="24"/>
          <w:szCs w:val="24"/>
        </w:rPr>
        <w:t xml:space="preserve"> is used in the transfer function </w:t>
      </w:r>
      <m:oMath>
        <m:r>
          <w:rPr>
            <w:rFonts w:ascii="Cambria Math" w:hAnsi="Cambria Math" w:cstheme="majorHAnsi"/>
            <w:sz w:val="24"/>
            <w:szCs w:val="24"/>
          </w:rPr>
          <m:t>G</m:t>
        </m:r>
      </m:oMath>
      <w:r w:rsidRPr="00F37A52">
        <w:rPr>
          <w:rFonts w:asciiTheme="majorHAnsi" w:hAnsiTheme="majorHAnsi" w:cstheme="majorHAnsi"/>
          <w:sz w:val="24"/>
          <w:szCs w:val="24"/>
        </w:rPr>
        <w:t xml:space="preserve"> the following Bode plot is obtained</w:t>
      </w:r>
    </w:p>
    <w:p w14:paraId="586B6BC5" w14:textId="77777777" w:rsidR="00F37A52" w:rsidRPr="00F37A52" w:rsidRDefault="00F37A52" w:rsidP="00F37A52">
      <w:pPr>
        <w:jc w:val="center"/>
        <w:rPr>
          <w:rFonts w:asciiTheme="majorHAnsi" w:hAnsiTheme="majorHAnsi" w:cstheme="majorHAnsi"/>
        </w:rPr>
      </w:pPr>
      <w:r w:rsidRPr="00F37A52">
        <w:rPr>
          <w:rFonts w:asciiTheme="majorHAnsi" w:hAnsiTheme="majorHAnsi" w:cstheme="majorHAnsi"/>
          <w:noProof/>
        </w:rPr>
        <w:drawing>
          <wp:inline distT="0" distB="0" distL="0" distR="0" wp14:anchorId="6FCDCC8C" wp14:editId="710EA8E4">
            <wp:extent cx="5120315" cy="3304309"/>
            <wp:effectExtent l="0" t="0" r="4445" b="0"/>
            <wp:docPr id="1736843034" name="p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43034" name="p01.jpg"/>
                    <pic:cNvPicPr/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644" cy="33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412E" w14:textId="77777777" w:rsidR="00F37A52" w:rsidRPr="00F37A52" w:rsidRDefault="00F37A52" w:rsidP="00F37A52">
      <w:pPr>
        <w:jc w:val="center"/>
        <w:rPr>
          <w:rFonts w:asciiTheme="majorHAnsi" w:hAnsiTheme="majorHAnsi" w:cstheme="majorHAnsi"/>
        </w:rPr>
      </w:pPr>
      <w:r w:rsidRPr="00F37A52">
        <w:rPr>
          <w:rFonts w:asciiTheme="majorHAnsi" w:hAnsiTheme="majorHAnsi" w:cstheme="majorHAnsi"/>
          <w:noProof/>
        </w:rPr>
        <w:drawing>
          <wp:inline distT="0" distB="0" distL="0" distR="0" wp14:anchorId="6B7EEDB7" wp14:editId="7F727B44">
            <wp:extent cx="5094393" cy="3287581"/>
            <wp:effectExtent l="0" t="0" r="0" b="8255"/>
            <wp:docPr id="294373764" name="p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73764" name="p02.jpg"/>
                    <pic:cNvPicPr/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393" cy="328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48AB" w14:textId="77777777" w:rsidR="00F37A52" w:rsidRPr="00F37A52" w:rsidRDefault="00F37A52" w:rsidP="00F37A52">
      <w:pPr>
        <w:rPr>
          <w:rFonts w:asciiTheme="majorHAnsi" w:hAnsiTheme="majorHAnsi" w:cstheme="majorHAnsi"/>
          <w:sz w:val="24"/>
          <w:szCs w:val="24"/>
        </w:rPr>
      </w:pPr>
      <w:r w:rsidRPr="00F37A52">
        <w:rPr>
          <w:rFonts w:asciiTheme="majorHAnsi" w:hAnsiTheme="majorHAnsi" w:cstheme="majorHAnsi"/>
          <w:sz w:val="24"/>
          <w:szCs w:val="24"/>
        </w:rPr>
        <w:t xml:space="preserve">From the phase plot of </w:t>
      </w:r>
      <m:oMath>
        <m:r>
          <w:rPr>
            <w:rFonts w:ascii="Cambria Math" w:hAnsi="Cambria Math" w:cstheme="majorHAnsi"/>
            <w:sz w:val="24"/>
            <w:szCs w:val="24"/>
          </w:rPr>
          <m:t>G</m:t>
        </m:r>
        <m:d>
          <m:d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HAnsi"/>
                <w:sz w:val="24"/>
                <w:szCs w:val="24"/>
              </w:rPr>
              <m:t>s</m:t>
            </m:r>
          </m:e>
        </m:d>
      </m:oMath>
      <w:r w:rsidRPr="00F37A52">
        <w:rPr>
          <w:rFonts w:asciiTheme="majorHAnsi" w:hAnsiTheme="majorHAnsi" w:cstheme="majorHAnsi"/>
          <w:sz w:val="24"/>
          <w:szCs w:val="24"/>
        </w:rPr>
        <w:t xml:space="preserve"> it is evident that </w:t>
      </w:r>
      <m:oMath>
        <m:r>
          <w:rPr>
            <w:rFonts w:ascii="Cambria Math" w:hAnsi="Cambria Math" w:cstheme="majorHAnsi"/>
            <w:sz w:val="24"/>
            <w:szCs w:val="24"/>
          </w:rPr>
          <m:t>∠G</m:t>
        </m:r>
        <m:d>
          <m:d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HAnsi"/>
                <w:sz w:val="24"/>
                <w:szCs w:val="24"/>
              </w:rPr>
              <m:t>j</m:t>
            </m:r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c</m:t>
                </m:r>
              </m:sub>
            </m:sSub>
          </m:e>
        </m:d>
        <m:r>
          <w:rPr>
            <w:rFonts w:ascii="Cambria Math" w:hAnsi="Cambria Math" w:cstheme="majorHAnsi"/>
            <w:sz w:val="24"/>
            <w:szCs w:val="24"/>
          </w:rPr>
          <m:t>=-142.125°</m:t>
        </m:r>
      </m:oMath>
      <w:r w:rsidRPr="00F37A52">
        <w:rPr>
          <w:rFonts w:asciiTheme="majorHAnsi" w:hAnsiTheme="majorHAnsi" w:cstheme="majorHAnsi"/>
          <w:sz w:val="24"/>
          <w:szCs w:val="24"/>
        </w:rPr>
        <w:t xml:space="preserve">. Thus </w:t>
      </w:r>
      <m:oMath>
        <m:r>
          <w:rPr>
            <w:rFonts w:ascii="Cambria Math" w:hAnsi="Cambria Math" w:cstheme="majorHAnsi"/>
            <w:sz w:val="24"/>
            <w:szCs w:val="24"/>
          </w:rPr>
          <m:t>∠G</m:t>
        </m:r>
        <m:d>
          <m:d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HAnsi"/>
                <w:sz w:val="24"/>
                <w:szCs w:val="24"/>
              </w:rPr>
              <m:t>j2</m:t>
            </m:r>
          </m:e>
        </m:d>
        <m:r>
          <w:rPr>
            <w:rFonts w:ascii="Cambria Math" w:hAnsi="Cambria Math" w:cstheme="majorHAnsi"/>
            <w:sz w:val="24"/>
            <w:szCs w:val="24"/>
          </w:rPr>
          <m:t>+180°&gt;0</m:t>
        </m:r>
      </m:oMath>
      <w:r w:rsidRPr="00F37A52">
        <w:rPr>
          <w:rFonts w:asciiTheme="majorHAnsi" w:hAnsiTheme="majorHAnsi" w:cstheme="majorHAnsi"/>
          <w:sz w:val="24"/>
          <w:szCs w:val="24"/>
        </w:rPr>
        <w:t xml:space="preserve"> and it can be concluded that gain crossover frequency of </w:t>
      </w:r>
      <m:oMath>
        <m:r>
          <w:rPr>
            <w:rFonts w:ascii="Cambria Math" w:hAnsi="Cambria Math" w:cstheme="majorHAnsi"/>
            <w:sz w:val="24"/>
            <w:szCs w:val="24"/>
          </w:rPr>
          <m:t xml:space="preserve">2 </m:t>
        </m:r>
        <m:r>
          <m:rPr>
            <m:nor/>
          </m:rPr>
          <w:rPr>
            <w:rFonts w:asciiTheme="majorHAnsi" w:hAnsiTheme="majorHAnsi" w:cstheme="majorHAnsi"/>
            <w:sz w:val="24"/>
            <w:szCs w:val="24"/>
          </w:rPr>
          <m:t>rad/s</m:t>
        </m:r>
      </m:oMath>
      <w:r w:rsidRPr="00F37A52">
        <w:rPr>
          <w:rFonts w:asciiTheme="majorHAnsi" w:hAnsiTheme="majorHAnsi" w:cstheme="majorHAnsi"/>
          <w:sz w:val="24"/>
          <w:szCs w:val="24"/>
        </w:rPr>
        <w:t xml:space="preserve"> can be achieved.</w:t>
      </w:r>
    </w:p>
    <w:p w14:paraId="6FFFA27B" w14:textId="77777777" w:rsidR="00F37A52" w:rsidRPr="00F37A52" w:rsidRDefault="00F37A52" w:rsidP="00F37A52">
      <w:pPr>
        <w:jc w:val="center"/>
        <w:rPr>
          <w:rFonts w:asciiTheme="majorHAnsi" w:hAnsiTheme="majorHAnsi" w:cstheme="majorHAnsi"/>
        </w:rPr>
      </w:pPr>
      <w:r w:rsidRPr="00F37A52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5EFCE38" wp14:editId="3BC7378D">
            <wp:extent cx="5094393" cy="3287581"/>
            <wp:effectExtent l="0" t="0" r="0" b="8255"/>
            <wp:docPr id="2084911085" name="p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11085" name="p03.jpg"/>
                    <pic:cNvPicPr/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393" cy="328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4B22" w14:textId="2A5D8410" w:rsidR="00F37A52" w:rsidRPr="00F37A52" w:rsidRDefault="00F37A52" w:rsidP="003C5E0B">
      <w:pPr>
        <w:jc w:val="both"/>
        <w:rPr>
          <w:rFonts w:asciiTheme="majorHAnsi" w:hAnsiTheme="majorHAnsi" w:cstheme="majorHAnsi"/>
          <w:sz w:val="24"/>
          <w:szCs w:val="24"/>
        </w:rPr>
      </w:pPr>
      <w:r w:rsidRPr="00F37A52">
        <w:rPr>
          <w:rFonts w:asciiTheme="majorHAnsi" w:hAnsiTheme="majorHAnsi" w:cstheme="majorHAnsi"/>
          <w:sz w:val="24"/>
          <w:szCs w:val="24"/>
        </w:rPr>
        <w:t xml:space="preserve">As can be observed, </w:t>
      </w:r>
      <m:oMath>
        <m:r>
          <w:rPr>
            <w:rFonts w:ascii="Cambria Math" w:hAnsi="Cambria Math" w:cstheme="majorHAnsi"/>
            <w:sz w:val="24"/>
            <w:szCs w:val="24"/>
          </w:rPr>
          <m:t>20</m:t>
        </m:r>
        <m:func>
          <m:func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ajorHAnsi"/>
                <w:sz w:val="24"/>
                <w:szCs w:val="24"/>
              </w:rPr>
              <m:t>log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j2</m:t>
                    </m:r>
                  </m:e>
                </m:d>
              </m:e>
            </m:d>
          </m:e>
        </m:func>
        <m:r>
          <w:rPr>
            <w:rFonts w:ascii="Cambria Math" w:hAnsi="Cambria Math" w:cstheme="majorHAnsi"/>
            <w:sz w:val="24"/>
            <w:szCs w:val="24"/>
          </w:rPr>
          <m:t>=-11.597</m:t>
        </m:r>
        <m:r>
          <m:rPr>
            <m:nor/>
          </m:rPr>
          <w:rPr>
            <w:rFonts w:asciiTheme="majorHAnsi" w:hAnsiTheme="majorHAnsi" w:cstheme="majorHAnsi"/>
            <w:sz w:val="24"/>
            <w:szCs w:val="24"/>
          </w:rPr>
          <m:t>dB</m:t>
        </m:r>
      </m:oMath>
      <w:r w:rsidRPr="00F37A52">
        <w:rPr>
          <w:rFonts w:asciiTheme="majorHAnsi" w:hAnsiTheme="majorHAnsi" w:cstheme="majorHAnsi"/>
          <w:sz w:val="24"/>
          <w:szCs w:val="24"/>
        </w:rPr>
        <w:t xml:space="preserve">, thus </w:t>
      </w:r>
      <w:r w:rsidR="002022A7" w:rsidRPr="00F37A52">
        <w:rPr>
          <w:rFonts w:asciiTheme="majorHAnsi" w:hAnsiTheme="majorHAnsi" w:cstheme="majorHAnsi"/>
          <w:sz w:val="24"/>
          <w:szCs w:val="24"/>
        </w:rPr>
        <w:t>to</w:t>
      </w:r>
      <w:r w:rsidRPr="00F37A52">
        <w:rPr>
          <w:rFonts w:asciiTheme="majorHAnsi" w:hAnsiTheme="majorHAnsi" w:cstheme="majorHAnsi"/>
          <w:sz w:val="24"/>
          <w:szCs w:val="24"/>
        </w:rPr>
        <w:t xml:space="preserve"> intersect the </w:t>
      </w:r>
      <m:oMath>
        <m:r>
          <w:rPr>
            <w:rFonts w:ascii="Cambria Math" w:hAnsi="Cambria Math" w:cstheme="majorHAnsi"/>
            <w:sz w:val="24"/>
            <w:szCs w:val="24"/>
          </w:rPr>
          <m:t xml:space="preserve">0 </m:t>
        </m:r>
        <m:r>
          <m:rPr>
            <m:nor/>
          </m:rPr>
          <w:rPr>
            <w:rFonts w:asciiTheme="majorHAnsi" w:hAnsiTheme="majorHAnsi" w:cstheme="majorHAnsi"/>
            <w:sz w:val="24"/>
            <w:szCs w:val="24"/>
          </w:rPr>
          <m:t>dB</m:t>
        </m:r>
      </m:oMath>
      <w:r w:rsidRPr="00F37A52">
        <w:rPr>
          <w:rFonts w:asciiTheme="majorHAnsi" w:hAnsiTheme="majorHAnsi" w:cstheme="majorHAnsi"/>
          <w:sz w:val="24"/>
          <w:szCs w:val="24"/>
        </w:rPr>
        <w:t xml:space="preserve"> line at </w:t>
      </w:r>
      <m:oMath>
        <m:r>
          <w:rPr>
            <w:rFonts w:ascii="Cambria Math" w:hAnsi="Cambria Math" w:cstheme="majorHAnsi"/>
            <w:sz w:val="24"/>
            <w:szCs w:val="24"/>
          </w:rPr>
          <m:t>ω=2</m:t>
        </m:r>
        <m:r>
          <m:rPr>
            <m:nor/>
          </m:rPr>
          <w:rPr>
            <w:rFonts w:asciiTheme="majorHAnsi" w:hAnsiTheme="majorHAnsi" w:cstheme="majorHAnsi"/>
            <w:sz w:val="24"/>
            <w:szCs w:val="24"/>
          </w:rPr>
          <m:t>rad/s</m:t>
        </m:r>
      </m:oMath>
      <w:r w:rsidRPr="00F37A52">
        <w:rPr>
          <w:rFonts w:asciiTheme="majorHAnsi" w:hAnsiTheme="majorHAnsi" w:cstheme="majorHAnsi"/>
          <w:sz w:val="24"/>
          <w:szCs w:val="24"/>
        </w:rPr>
        <w:t xml:space="preserve"> the magnitude plot must be pulled down by </w:t>
      </w:r>
      <m:oMath>
        <m:r>
          <w:rPr>
            <w:rFonts w:ascii="Cambria Math" w:hAnsi="Cambria Math" w:cstheme="majorHAnsi"/>
            <w:sz w:val="24"/>
            <w:szCs w:val="24"/>
          </w:rPr>
          <m:t>11.597</m:t>
        </m:r>
        <m:r>
          <m:rPr>
            <m:nor/>
          </m:rPr>
          <w:rPr>
            <w:rFonts w:asciiTheme="majorHAnsi" w:hAnsiTheme="majorHAnsi" w:cstheme="majorHAnsi"/>
            <w:sz w:val="24"/>
            <w:szCs w:val="24"/>
          </w:rPr>
          <m:t>dB</m:t>
        </m:r>
      </m:oMath>
      <w:r w:rsidRPr="00F37A52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28943A55" w14:textId="77777777" w:rsidR="00F37A52" w:rsidRPr="00F37A52" w:rsidRDefault="00F37A52" w:rsidP="003C5E0B">
      <w:pPr>
        <w:jc w:val="both"/>
        <w:rPr>
          <w:rFonts w:asciiTheme="majorHAnsi" w:hAnsiTheme="majorHAnsi" w:cstheme="majorHAnsi"/>
          <w:sz w:val="24"/>
          <w:szCs w:val="24"/>
        </w:rPr>
      </w:pPr>
      <w:r w:rsidRPr="00F37A52">
        <w:rPr>
          <w:rFonts w:asciiTheme="majorHAnsi" w:hAnsiTheme="majorHAnsi" w:cstheme="majorHAnsi"/>
          <w:sz w:val="24"/>
          <w:szCs w:val="24"/>
        </w:rPr>
        <w:t>Therefore, our required DC gain is</w:t>
      </w:r>
    </w:p>
    <w:p w14:paraId="598EA6B2" w14:textId="77777777" w:rsidR="00F37A52" w:rsidRPr="00F37A52" w:rsidRDefault="00F37A52" w:rsidP="00F37A52">
      <w:pPr>
        <w:rPr>
          <w:rFonts w:asciiTheme="majorHAnsi" w:hAnsiTheme="majorHAnsi" w:cstheme="majorHAnsi"/>
          <w:sz w:val="24"/>
          <w:szCs w:val="24"/>
        </w:rPr>
      </w:pPr>
      <m:oMathPara>
        <m:oMath>
          <m:r>
            <w:rPr>
              <w:rFonts w:ascii="Cambria Math" w:hAnsi="Cambria Math" w:cstheme="majorHAnsi"/>
              <w:sz w:val="24"/>
              <w:szCs w:val="24"/>
            </w:rPr>
            <m:t>K=</m:t>
          </m:r>
          <m:sSup>
            <m:sSup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11.597</m:t>
                  </m:r>
                </m:num>
                <m:den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20</m:t>
                  </m:r>
                </m:den>
              </m:f>
            </m:sup>
          </m:sSup>
          <m:r>
            <w:rPr>
              <w:rFonts w:ascii="Cambria Math" w:hAnsi="Cambria Math" w:cstheme="majorHAnsi"/>
              <w:sz w:val="24"/>
              <w:szCs w:val="24"/>
            </w:rPr>
            <m:t>≈3.8005</m:t>
          </m:r>
        </m:oMath>
      </m:oMathPara>
    </w:p>
    <w:p w14:paraId="509DD002" w14:textId="77777777" w:rsidR="00F37A52" w:rsidRPr="00F37A52" w:rsidRDefault="00F37A52" w:rsidP="00F37A52">
      <w:pPr>
        <w:rPr>
          <w:rFonts w:asciiTheme="majorHAnsi" w:hAnsiTheme="majorHAnsi" w:cstheme="majorHAnsi"/>
          <w:sz w:val="24"/>
          <w:szCs w:val="24"/>
        </w:rPr>
      </w:pPr>
      <w:r w:rsidRPr="00F37A52">
        <w:rPr>
          <w:rFonts w:asciiTheme="majorHAnsi" w:hAnsiTheme="majorHAnsi" w:cstheme="majorHAnsi"/>
          <w:sz w:val="24"/>
          <w:szCs w:val="24"/>
        </w:rPr>
        <w:t>Which is very close to our calculated value in the first step.</w:t>
      </w:r>
    </w:p>
    <w:p w14:paraId="5141B24B" w14:textId="77777777" w:rsidR="00F37A52" w:rsidRDefault="00F37A52" w:rsidP="00F37A52">
      <w:pPr>
        <w:pStyle w:val="Heading1"/>
        <w:rPr>
          <w:rFonts w:cstheme="majorHAnsi"/>
        </w:rPr>
      </w:pPr>
      <w:r w:rsidRPr="00F37A52">
        <w:rPr>
          <w:rFonts w:cstheme="majorHAnsi"/>
        </w:rPr>
        <w:t>Design K such that Phase Margin is 60deg</w:t>
      </w:r>
    </w:p>
    <w:p w14:paraId="5D83241D" w14:textId="587B233F" w:rsidR="003F3B1B" w:rsidRPr="003F3B1B" w:rsidRDefault="00000000" w:rsidP="003F3B1B">
      <w:r>
        <w:pict w14:anchorId="5829D91D">
          <v:rect id="_x0000_i1028" style="width:0;height:1.5pt" o:hralign="center" o:hrstd="t" o:hr="t" fillcolor="#a0a0a0" stroked="f"/>
        </w:pict>
      </w:r>
    </w:p>
    <w:p w14:paraId="6061D1B8" w14:textId="77777777" w:rsidR="00F37A52" w:rsidRPr="00F37A52" w:rsidRDefault="00F37A52" w:rsidP="00F37A52">
      <w:pPr>
        <w:pStyle w:val="Heading2"/>
        <w:rPr>
          <w:rFonts w:cstheme="majorHAnsi"/>
          <w:sz w:val="28"/>
          <w:szCs w:val="28"/>
        </w:rPr>
      </w:pPr>
      <w:r w:rsidRPr="00F37A52">
        <w:rPr>
          <w:rFonts w:cstheme="majorHAnsi"/>
          <w:sz w:val="28"/>
          <w:szCs w:val="28"/>
        </w:rPr>
        <w:t>Theoretically</w:t>
      </w:r>
    </w:p>
    <w:p w14:paraId="23B75DF5" w14:textId="77777777" w:rsidR="00F37A52" w:rsidRPr="00F37A52" w:rsidRDefault="00F37A52" w:rsidP="00F37A52">
      <w:pPr>
        <w:rPr>
          <w:rFonts w:asciiTheme="majorHAnsi" w:eastAsiaTheme="majorEastAsia" w:hAnsiTheme="majorHAnsi" w:cstheme="majorHAnsi"/>
          <w:i/>
          <w:sz w:val="24"/>
          <w:szCs w:val="24"/>
        </w:rPr>
      </w:pPr>
      <m:oMathPara>
        <m:oMath>
          <m:r>
            <w:rPr>
              <w:rFonts w:ascii="Cambria Math" w:hAnsi="Cambria Math" w:cstheme="majorHAnsi"/>
              <w:sz w:val="24"/>
              <w:szCs w:val="24"/>
            </w:rPr>
            <m:t>∠G</m:t>
          </m:r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jω</m:t>
              </m:r>
            </m:e>
          </m:d>
          <m:r>
            <w:rPr>
              <w:rFonts w:ascii="Cambria Math" w:hAnsi="Cambria Math" w:cstheme="majorHAnsi"/>
              <w:sz w:val="24"/>
              <w:szCs w:val="24"/>
            </w:rPr>
            <m:t>=-</m:t>
          </m:r>
          <m:func>
            <m:func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 w:val="24"/>
                      <w:szCs w:val="24"/>
                    </w:rPr>
                    <m:t>tan</m:t>
                  </m:r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hAnsi="Cambria Math" w:cstheme="majorHAnsi"/>
                      <w:sz w:val="24"/>
                      <w:szCs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ω</m:t>
              </m:r>
            </m:e>
          </m:func>
          <m:r>
            <w:rPr>
              <w:rFonts w:ascii="Cambria Math" w:hAnsi="Cambria Math" w:cstheme="majorHAnsi"/>
              <w:sz w:val="24"/>
              <w:szCs w:val="24"/>
            </w:rPr>
            <m:t>-</m:t>
          </m:r>
          <m:func>
            <m:func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 w:val="24"/>
                      <w:szCs w:val="24"/>
                    </w:rPr>
                    <m:t>tan</m:t>
                  </m:r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hAnsi="Cambria Math" w:cstheme="majorHAnsi"/>
                      <w:sz w:val="24"/>
                      <w:szCs w:val="24"/>
                    </w:rPr>
                  </m:ctrlPr>
                </m:sup>
              </m:sSup>
            </m:fName>
            <m:e>
              <m:f>
                <m:f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ω</m:t>
                  </m:r>
                </m:num>
                <m:den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2</m:t>
                  </m:r>
                </m:den>
              </m:f>
            </m:e>
          </m:func>
          <m:r>
            <w:rPr>
              <w:rFonts w:ascii="Cambria Math" w:hAnsi="Cambria Math" w:cstheme="majorHAnsi"/>
              <w:sz w:val="24"/>
              <w:szCs w:val="24"/>
            </w:rPr>
            <m:t>-</m:t>
          </m:r>
          <m:func>
            <m:func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 w:val="24"/>
                      <w:szCs w:val="24"/>
                    </w:rPr>
                    <m:t>tan</m:t>
                  </m:r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hAnsi="Cambria Math" w:cstheme="majorHAnsi"/>
                      <w:sz w:val="24"/>
                      <w:szCs w:val="24"/>
                    </w:rPr>
                  </m:ctrlPr>
                </m:sup>
              </m:sSup>
            </m:fName>
            <m:e>
              <m:f>
                <m:f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ω</m:t>
                  </m:r>
                </m:num>
                <m:den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3</m:t>
                  </m:r>
                </m:den>
              </m:f>
            </m:e>
          </m:func>
          <m:r>
            <w:rPr>
              <w:rFonts w:ascii="Cambria Math" w:hAnsi="Cambria Math" w:cstheme="majorHAnsi"/>
              <w:sz w:val="24"/>
              <w:szCs w:val="24"/>
            </w:rPr>
            <m:t>=PM-180</m:t>
          </m:r>
          <m:r>
            <m:rPr>
              <m:sty m:val="p"/>
            </m:rPr>
            <w:rPr>
              <w:rFonts w:ascii="Cambria Math" w:hAnsi="Cambria Math" w:cstheme="majorHAnsi"/>
              <w:sz w:val="24"/>
              <w:szCs w:val="24"/>
            </w:rPr>
            <w:br/>
          </m:r>
        </m:oMath>
        <m:oMath>
          <m:r>
            <w:rPr>
              <w:rFonts w:ascii="Cambria Math" w:hAnsi="Cambria Math" w:cstheme="majorHAnsi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tan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-1</m:t>
                      </m:r>
                      <m:ctrlP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ω</m:t>
                  </m:r>
                </m:e>
              </m:func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theme="majorHAnsi"/>
              <w:sz w:val="24"/>
              <w:szCs w:val="24"/>
            </w:rPr>
            <m:t>+</m:t>
          </m:r>
          <m:func>
            <m:func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 w:val="24"/>
                      <w:szCs w:val="24"/>
                    </w:rPr>
                    <m:t>tan</m:t>
                  </m:r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hAnsi="Cambria Math" w:cstheme="majorHAnsi"/>
                      <w:sz w:val="24"/>
                      <w:szCs w:val="24"/>
                    </w:rPr>
                  </m:ctrlPr>
                </m:sup>
              </m:sSup>
            </m:fName>
            <m:e>
              <m:f>
                <m:f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2</m:t>
                  </m:r>
                </m:den>
              </m:f>
            </m:e>
          </m:func>
          <m:r>
            <w:rPr>
              <w:rFonts w:ascii="Cambria Math" w:hAnsi="Cambria Math" w:cstheme="majorHAnsi"/>
              <w:sz w:val="24"/>
              <w:szCs w:val="24"/>
            </w:rPr>
            <m:t>+</m:t>
          </m:r>
          <m:func>
            <m:func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 w:val="24"/>
                      <w:szCs w:val="24"/>
                    </w:rPr>
                    <m:t>tan</m:t>
                  </m:r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hAnsi="Cambria Math" w:cstheme="majorHAnsi"/>
                      <w:sz w:val="24"/>
                      <w:szCs w:val="24"/>
                    </w:rPr>
                  </m:ctrlPr>
                </m:sup>
              </m:sSup>
            </m:fName>
            <m:e>
              <m:f>
                <m:f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3</m:t>
                  </m:r>
                </m:den>
              </m:f>
            </m:e>
          </m:func>
          <m:r>
            <w:rPr>
              <w:rFonts w:ascii="Cambria Math" w:hAnsi="Cambria Math" w:cstheme="majorHAnsi"/>
              <w:sz w:val="24"/>
              <w:szCs w:val="24"/>
            </w:rPr>
            <m:t>=120°</m:t>
          </m:r>
          <m:r>
            <m:rPr>
              <m:sty m:val="p"/>
            </m:rPr>
            <w:rPr>
              <w:rFonts w:ascii="Cambria Math" w:hAnsi="Cambria Math" w:cstheme="majorHAnsi"/>
              <w:sz w:val="24"/>
              <w:szCs w:val="24"/>
            </w:rPr>
            <w:br/>
          </m:r>
        </m:oMath>
        <m:oMath>
          <m:r>
            <w:rPr>
              <w:rFonts w:ascii="Cambria Math" w:hAnsi="Cambria Math" w:cstheme="majorHAnsi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theme="majorHAnsi"/>
              <w:sz w:val="24"/>
              <w:szCs w:val="24"/>
            </w:rPr>
            <m:t>≈1.505</m:t>
          </m:r>
          <m:r>
            <m:rPr>
              <m:nor/>
            </m:rPr>
            <w:rPr>
              <w:rFonts w:asciiTheme="majorHAnsi" w:hAnsiTheme="majorHAnsi" w:cstheme="majorHAnsi"/>
              <w:sz w:val="24"/>
              <w:szCs w:val="24"/>
            </w:rPr>
            <m:t>rad/s</m:t>
          </m:r>
        </m:oMath>
      </m:oMathPara>
    </w:p>
    <w:p w14:paraId="4C9C38E0" w14:textId="77777777" w:rsidR="00F37A52" w:rsidRPr="00F37A52" w:rsidRDefault="00F37A52" w:rsidP="00F37A52">
      <w:pPr>
        <w:rPr>
          <w:rFonts w:asciiTheme="majorHAnsi" w:hAnsiTheme="majorHAnsi" w:cstheme="majorHAnsi"/>
          <w:sz w:val="24"/>
          <w:szCs w:val="24"/>
        </w:rPr>
      </w:pPr>
      <w:r w:rsidRPr="00F37A52">
        <w:rPr>
          <w:rFonts w:asciiTheme="majorHAnsi" w:hAnsiTheme="majorHAnsi" w:cstheme="majorHAnsi"/>
          <w:sz w:val="24"/>
          <w:szCs w:val="24"/>
        </w:rPr>
        <w:t>Therefore,</w:t>
      </w:r>
    </w:p>
    <w:p w14:paraId="203EBE0C" w14:textId="77777777" w:rsidR="00F37A52" w:rsidRPr="00F37A52" w:rsidRDefault="00000000" w:rsidP="00F37A52">
      <w:pPr>
        <w:rPr>
          <w:rFonts w:asciiTheme="majorHAnsi" w:hAnsiTheme="majorHAnsi" w:cstheme="majorHAnsi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G</m:t>
              </m:r>
              <m:d>
                <m:d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j</m:t>
                  </m:r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c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theme="majorHAnsi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 w:cstheme="majorHAnsi"/>
              <w:sz w:val="24"/>
              <w:szCs w:val="24"/>
            </w:rPr>
            <w:br/>
          </m:r>
        </m:oMath>
        <m:oMath>
          <m:r>
            <w:rPr>
              <w:rFonts w:ascii="Cambria Math" w:hAnsi="Cambria Math" w:cstheme="majorHAnsi"/>
              <w:sz w:val="24"/>
              <w:szCs w:val="24"/>
            </w:rPr>
            <m:t>⇒k=</m:t>
          </m:r>
          <m:rad>
            <m:radPr>
              <m:degHide m:val="1"/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1.505</m:t>
                  </m:r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theme="majorHAnsi"/>
              <w:sz w:val="24"/>
              <w:szCs w:val="24"/>
            </w:rPr>
            <m:t>⋅</m:t>
          </m:r>
          <m:rad>
            <m:radPr>
              <m:degHide m:val="1"/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ajorHAnsi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ajorHAnsi"/>
                              <w:sz w:val="24"/>
                              <w:szCs w:val="24"/>
                            </w:rPr>
                            <m:t>1.505</m:t>
                          </m:r>
                        </m:num>
                        <m:den>
                          <m:r>
                            <w:rPr>
                              <w:rFonts w:ascii="Cambria Math" w:hAnsi="Cambria Math" w:cstheme="majorHAnsi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theme="majorHAnsi"/>
              <w:sz w:val="24"/>
              <w:szCs w:val="24"/>
            </w:rPr>
            <m:t>⋅</m:t>
          </m:r>
          <m:rad>
            <m:radPr>
              <m:degHide m:val="1"/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ajorHAnsi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ajorHAnsi"/>
                              <w:sz w:val="24"/>
                              <w:szCs w:val="24"/>
                            </w:rPr>
                            <m:t>1.505</m:t>
                          </m:r>
                        </m:num>
                        <m:den>
                          <m:r>
                            <w:rPr>
                              <w:rFonts w:ascii="Cambria Math" w:hAnsi="Cambria Math" w:cstheme="majorHAnsi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 w:cstheme="majorHAnsi"/>
              <w:sz w:val="24"/>
              <w:szCs w:val="24"/>
            </w:rPr>
            <w:br/>
          </m:r>
        </m:oMath>
        <m:oMath>
          <m:r>
            <w:rPr>
              <w:rFonts w:ascii="Cambria Math" w:hAnsi="Cambria Math" w:cstheme="majorHAnsi"/>
              <w:sz w:val="24"/>
              <w:szCs w:val="24"/>
            </w:rPr>
            <m:t>⇒k≈2.53</m:t>
          </m:r>
        </m:oMath>
      </m:oMathPara>
    </w:p>
    <w:p w14:paraId="220D8F94" w14:textId="77777777" w:rsidR="00F37A52" w:rsidRPr="00F37A52" w:rsidRDefault="00F37A52" w:rsidP="00F37A52">
      <w:pPr>
        <w:pStyle w:val="Heading2"/>
        <w:rPr>
          <w:rFonts w:eastAsiaTheme="minorEastAsia" w:cstheme="majorHAnsi"/>
          <w:sz w:val="28"/>
          <w:szCs w:val="28"/>
        </w:rPr>
      </w:pPr>
      <w:r w:rsidRPr="00F37A52">
        <w:rPr>
          <w:rFonts w:eastAsiaTheme="minorEastAsia" w:cstheme="majorHAnsi"/>
          <w:sz w:val="28"/>
          <w:szCs w:val="28"/>
        </w:rPr>
        <w:lastRenderedPageBreak/>
        <w:t>Design steps</w:t>
      </w:r>
    </w:p>
    <w:p w14:paraId="7D49E399" w14:textId="77777777" w:rsidR="00F37A52" w:rsidRPr="00F37A52" w:rsidRDefault="00F37A52" w:rsidP="00F37A52">
      <w:pPr>
        <w:jc w:val="center"/>
        <w:rPr>
          <w:rFonts w:asciiTheme="majorHAnsi" w:hAnsiTheme="majorHAnsi" w:cstheme="majorHAnsi"/>
        </w:rPr>
      </w:pPr>
      <w:r w:rsidRPr="00F37A52">
        <w:rPr>
          <w:rFonts w:asciiTheme="majorHAnsi" w:hAnsiTheme="majorHAnsi" w:cstheme="majorHAnsi"/>
          <w:noProof/>
        </w:rPr>
        <w:drawing>
          <wp:inline distT="0" distB="0" distL="0" distR="0" wp14:anchorId="64AAE3B4" wp14:editId="0AEE552C">
            <wp:extent cx="5043593" cy="3254798"/>
            <wp:effectExtent l="0" t="0" r="5080" b="3175"/>
            <wp:docPr id="1177443875" name="p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43875" name="p04.jpg"/>
                    <pic:cNvPicPr/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93" cy="325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65B0" w14:textId="77777777" w:rsidR="00F37A52" w:rsidRPr="00F37A52" w:rsidRDefault="00F37A52" w:rsidP="00F37A52">
      <w:pPr>
        <w:rPr>
          <w:rFonts w:asciiTheme="majorHAnsi" w:hAnsiTheme="majorHAnsi" w:cstheme="majorHAnsi"/>
          <w:sz w:val="24"/>
          <w:szCs w:val="24"/>
        </w:rPr>
      </w:pPr>
      <w:r w:rsidRPr="00F37A52">
        <w:rPr>
          <w:rFonts w:asciiTheme="majorHAnsi" w:hAnsiTheme="majorHAnsi" w:cstheme="majorHAnsi"/>
          <w:sz w:val="24"/>
          <w:szCs w:val="24"/>
        </w:rPr>
        <w:t xml:space="preserve">From the phase plot it can be seen that </w:t>
      </w:r>
      <m:oMath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c</m:t>
            </m:r>
          </m:sub>
        </m:sSub>
        <m:r>
          <w:rPr>
            <w:rFonts w:ascii="Cambria Math" w:hAnsi="Cambria Math" w:cstheme="majorHAnsi"/>
            <w:sz w:val="24"/>
            <w:szCs w:val="24"/>
          </w:rPr>
          <m:t>=1.505</m:t>
        </m:r>
      </m:oMath>
      <w:r w:rsidRPr="00F37A52">
        <w:rPr>
          <w:rFonts w:asciiTheme="majorHAnsi" w:hAnsiTheme="majorHAnsi" w:cstheme="majorHAnsi"/>
          <w:sz w:val="24"/>
          <w:szCs w:val="24"/>
        </w:rPr>
        <w:t xml:space="preserve"> for </w:t>
      </w:r>
      <m:oMath>
        <m:r>
          <w:rPr>
            <w:rFonts w:ascii="Cambria Math" w:hAnsi="Cambria Math" w:cstheme="majorHAnsi"/>
            <w:sz w:val="24"/>
            <w:szCs w:val="24"/>
          </w:rPr>
          <m:t>∠G</m:t>
        </m:r>
        <m:d>
          <m:d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HAnsi"/>
                <w:sz w:val="24"/>
                <w:szCs w:val="24"/>
              </w:rPr>
              <m:t>j</m:t>
            </m:r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c</m:t>
                </m:r>
              </m:sub>
            </m:sSub>
          </m:e>
        </m:d>
        <m:r>
          <w:rPr>
            <w:rFonts w:ascii="Cambria Math" w:hAnsi="Cambria Math" w:cstheme="majorHAnsi"/>
            <w:sz w:val="24"/>
            <w:szCs w:val="24"/>
          </w:rPr>
          <m:t>=-120°</m:t>
        </m:r>
      </m:oMath>
    </w:p>
    <w:p w14:paraId="1522C338" w14:textId="77777777" w:rsidR="00F37A52" w:rsidRPr="00F37A52" w:rsidRDefault="00F37A52" w:rsidP="00F37A52">
      <w:pPr>
        <w:jc w:val="center"/>
        <w:rPr>
          <w:rFonts w:asciiTheme="majorHAnsi" w:hAnsiTheme="majorHAnsi" w:cstheme="majorHAnsi"/>
        </w:rPr>
      </w:pPr>
      <w:r w:rsidRPr="00F37A52">
        <w:rPr>
          <w:rFonts w:asciiTheme="majorHAnsi" w:hAnsiTheme="majorHAnsi" w:cstheme="majorHAnsi"/>
          <w:noProof/>
        </w:rPr>
        <w:drawing>
          <wp:inline distT="0" distB="0" distL="0" distR="0" wp14:anchorId="74463839" wp14:editId="44E7C83C">
            <wp:extent cx="5094393" cy="3287581"/>
            <wp:effectExtent l="0" t="0" r="0" b="8255"/>
            <wp:docPr id="105784835" name="p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4835" name="p05.jpg"/>
                    <pic:cNvPicPr/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393" cy="328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EA3F" w14:textId="77777777" w:rsidR="00F37A52" w:rsidRPr="00F37A52" w:rsidRDefault="00F37A52" w:rsidP="00F37A52">
      <w:pPr>
        <w:rPr>
          <w:rFonts w:asciiTheme="majorHAnsi" w:hAnsiTheme="majorHAnsi" w:cstheme="majorHAnsi"/>
          <w:sz w:val="24"/>
          <w:szCs w:val="24"/>
        </w:rPr>
      </w:pPr>
      <w:r w:rsidRPr="00F37A52">
        <w:rPr>
          <w:rFonts w:asciiTheme="majorHAnsi" w:hAnsiTheme="majorHAnsi" w:cstheme="majorHAnsi"/>
          <w:sz w:val="24"/>
          <w:szCs w:val="24"/>
        </w:rPr>
        <w:t xml:space="preserve">As can be observed from the magnitude plot that the magnitude plot needs to be pulled down by </w:t>
      </w:r>
      <m:oMath>
        <m:r>
          <w:rPr>
            <w:rFonts w:ascii="Cambria Math" w:hAnsi="Cambria Math" w:cstheme="majorHAnsi"/>
            <w:sz w:val="24"/>
            <w:szCs w:val="24"/>
          </w:rPr>
          <m:t>8.0624</m:t>
        </m:r>
        <m:r>
          <m:rPr>
            <m:nor/>
          </m:rPr>
          <w:rPr>
            <w:rFonts w:asciiTheme="majorHAnsi" w:hAnsiTheme="majorHAnsi" w:cstheme="majorHAnsi"/>
            <w:sz w:val="24"/>
            <w:szCs w:val="24"/>
          </w:rPr>
          <m:t>dB</m:t>
        </m:r>
      </m:oMath>
      <w:r w:rsidRPr="00F37A52">
        <w:rPr>
          <w:rFonts w:asciiTheme="majorHAnsi" w:hAnsiTheme="majorHAnsi" w:cstheme="majorHAnsi"/>
          <w:sz w:val="24"/>
          <w:szCs w:val="24"/>
        </w:rPr>
        <w:t xml:space="preserve"> so that it intersects </w:t>
      </w:r>
      <m:oMath>
        <m:r>
          <w:rPr>
            <w:rFonts w:ascii="Cambria Math" w:hAnsi="Cambria Math" w:cstheme="majorHAnsi"/>
            <w:sz w:val="24"/>
            <w:szCs w:val="24"/>
          </w:rPr>
          <m:t>0</m:t>
        </m:r>
        <m:r>
          <m:rPr>
            <m:nor/>
          </m:rPr>
          <w:rPr>
            <w:rFonts w:asciiTheme="majorHAnsi" w:hAnsiTheme="majorHAnsi" w:cstheme="majorHAnsi"/>
            <w:sz w:val="24"/>
            <w:szCs w:val="24"/>
          </w:rPr>
          <m:t>dB</m:t>
        </m:r>
      </m:oMath>
      <w:r w:rsidRPr="00F37A52">
        <w:rPr>
          <w:rFonts w:asciiTheme="majorHAnsi" w:hAnsiTheme="majorHAnsi" w:cstheme="majorHAnsi"/>
          <w:sz w:val="24"/>
          <w:szCs w:val="24"/>
        </w:rPr>
        <w:t xml:space="preserve"> line at </w:t>
      </w:r>
      <m:oMath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c</m:t>
            </m:r>
          </m:sub>
        </m:sSub>
      </m:oMath>
      <w:r w:rsidRPr="00F37A52">
        <w:rPr>
          <w:rFonts w:asciiTheme="majorHAnsi" w:hAnsiTheme="majorHAnsi" w:cstheme="majorHAnsi"/>
          <w:sz w:val="24"/>
          <w:szCs w:val="24"/>
        </w:rPr>
        <w:t>.</w:t>
      </w:r>
    </w:p>
    <w:p w14:paraId="51D267D9" w14:textId="77777777" w:rsidR="00F37A52" w:rsidRPr="00F37A52" w:rsidRDefault="00F37A52" w:rsidP="00F37A52">
      <w:pPr>
        <w:rPr>
          <w:rFonts w:asciiTheme="majorHAnsi" w:hAnsiTheme="majorHAnsi" w:cstheme="majorHAnsi"/>
          <w:sz w:val="24"/>
          <w:szCs w:val="24"/>
        </w:rPr>
      </w:pPr>
      <w:r w:rsidRPr="00F37A52">
        <w:rPr>
          <w:rFonts w:asciiTheme="majorHAnsi" w:hAnsiTheme="majorHAnsi" w:cstheme="majorHAnsi"/>
          <w:sz w:val="24"/>
          <w:szCs w:val="24"/>
        </w:rPr>
        <w:t>Therefore, our required DC gain is</w:t>
      </w:r>
    </w:p>
    <w:p w14:paraId="0FE6DE81" w14:textId="77777777" w:rsidR="00F37A52" w:rsidRPr="00F37A52" w:rsidRDefault="00F37A52" w:rsidP="00F37A52">
      <w:pPr>
        <w:rPr>
          <w:rFonts w:asciiTheme="majorHAnsi" w:hAnsiTheme="majorHAnsi" w:cstheme="majorHAnsi"/>
          <w:sz w:val="24"/>
          <w:szCs w:val="24"/>
        </w:rPr>
      </w:pPr>
      <m:oMathPara>
        <m:oMath>
          <m:r>
            <w:rPr>
              <w:rFonts w:ascii="Cambria Math" w:hAnsi="Cambria Math" w:cstheme="majorHAnsi"/>
              <w:sz w:val="24"/>
              <w:szCs w:val="24"/>
            </w:rPr>
            <m:t>K=</m:t>
          </m:r>
          <m:sSup>
            <m:sSup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8.0624</m:t>
                  </m:r>
                </m:num>
                <m:den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20</m:t>
                  </m:r>
                </m:den>
              </m:f>
            </m:sup>
          </m:sSup>
          <m:r>
            <w:rPr>
              <w:rFonts w:ascii="Cambria Math" w:hAnsi="Cambria Math" w:cstheme="majorHAnsi"/>
              <w:sz w:val="24"/>
              <w:szCs w:val="24"/>
            </w:rPr>
            <m:t>≈2.528</m:t>
          </m:r>
        </m:oMath>
      </m:oMathPara>
    </w:p>
    <w:p w14:paraId="26F2B935" w14:textId="77777777" w:rsidR="00F37A52" w:rsidRPr="00F37A52" w:rsidRDefault="00F37A52" w:rsidP="00F37A52">
      <w:pPr>
        <w:rPr>
          <w:rFonts w:asciiTheme="majorHAnsi" w:hAnsiTheme="majorHAnsi" w:cstheme="majorHAnsi"/>
        </w:rPr>
      </w:pPr>
    </w:p>
    <w:p w14:paraId="48B7DE86" w14:textId="77777777" w:rsidR="00F37A52" w:rsidRDefault="00F37A52" w:rsidP="00F37A52">
      <w:pPr>
        <w:pStyle w:val="Heading1"/>
        <w:rPr>
          <w:rFonts w:cstheme="majorHAnsi"/>
        </w:rPr>
      </w:pPr>
      <w:r w:rsidRPr="00F37A52">
        <w:rPr>
          <w:rFonts w:cstheme="majorHAnsi"/>
        </w:rPr>
        <w:lastRenderedPageBreak/>
        <w:t>Design K such that Position Error Constant is 5</w:t>
      </w:r>
    </w:p>
    <w:p w14:paraId="41D11693" w14:textId="3615AFAD" w:rsidR="003F3B1B" w:rsidRPr="003F3B1B" w:rsidRDefault="00000000" w:rsidP="003F3B1B">
      <w:r>
        <w:pict w14:anchorId="74DBFA13">
          <v:rect id="_x0000_i1029" style="width:0;height:1.5pt" o:hralign="center" o:hrstd="t" o:hr="t" fillcolor="#a0a0a0" stroked="f"/>
        </w:pict>
      </w:r>
    </w:p>
    <w:p w14:paraId="50E0A454" w14:textId="77777777" w:rsidR="00F37A52" w:rsidRPr="00F37A52" w:rsidRDefault="00F37A52" w:rsidP="00F37A52">
      <w:pPr>
        <w:pStyle w:val="Heading2"/>
        <w:rPr>
          <w:rFonts w:cstheme="majorHAnsi"/>
          <w:sz w:val="28"/>
          <w:szCs w:val="28"/>
        </w:rPr>
      </w:pPr>
      <w:r w:rsidRPr="00F37A52">
        <w:rPr>
          <w:rFonts w:cstheme="majorHAnsi"/>
          <w:sz w:val="28"/>
          <w:szCs w:val="28"/>
        </w:rPr>
        <w:t>Theoretically</w:t>
      </w:r>
    </w:p>
    <w:p w14:paraId="550D08B3" w14:textId="77777777" w:rsidR="00F37A52" w:rsidRPr="00F37A52" w:rsidRDefault="00F37A52" w:rsidP="00F37A52">
      <w:pPr>
        <w:rPr>
          <w:rFonts w:asciiTheme="majorHAnsi" w:hAnsiTheme="majorHAnsi" w:cstheme="majorHAnsi"/>
          <w:sz w:val="24"/>
          <w:szCs w:val="24"/>
        </w:rPr>
      </w:pPr>
      <w:r w:rsidRPr="00F37A52">
        <w:rPr>
          <w:rFonts w:asciiTheme="majorHAnsi" w:hAnsiTheme="majorHAnsi" w:cstheme="majorHAnsi"/>
          <w:sz w:val="24"/>
          <w:szCs w:val="24"/>
        </w:rPr>
        <w:t>For a unity feedback system, as is given, the position error constant can be defined as</w:t>
      </w:r>
    </w:p>
    <w:p w14:paraId="7013A13A" w14:textId="77777777" w:rsidR="00F37A52" w:rsidRPr="003F3B1B" w:rsidRDefault="00000000" w:rsidP="00F37A52">
      <w:pPr>
        <w:rPr>
          <w:rFonts w:asciiTheme="majorHAnsi" w:hAnsiTheme="majorHAnsi" w:cstheme="maj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p</m:t>
              </m:r>
            </m:sub>
          </m:sSub>
          <m:r>
            <m:rPr>
              <m:aln/>
            </m:rPr>
            <w:rPr>
              <w:rFonts w:ascii="Cambria Math" w:hAnsi="Cambria Math" w:cstheme="majorHAnsi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 w:val="24"/>
                      <w:szCs w:val="24"/>
                    </w:rPr>
                    <m:t>lim</m:t>
                  </m:r>
                  <m:ctrlPr>
                    <w:rPr>
                      <w:rFonts w:ascii="Cambria Math" w:hAnsi="Cambria Math" w:cstheme="majorHAnsi"/>
                      <w:sz w:val="24"/>
                      <w:szCs w:val="24"/>
                    </w:rPr>
                  </m:ctrlPr>
                </m:e>
                <m:lim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s→0</m:t>
                  </m:r>
                  <m:ctrlPr>
                    <w:rPr>
                      <w:rFonts w:ascii="Cambria Math" w:hAnsi="Cambria Math" w:cstheme="majorHAnsi"/>
                      <w:sz w:val="24"/>
                      <w:szCs w:val="24"/>
                    </w:rPr>
                  </m:ctrlPr>
                </m:lim>
              </m:limLow>
            </m:fName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G</m:t>
              </m:r>
              <m:d>
                <m:d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s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theme="majorHAnsi"/>
              <w:sz w:val="24"/>
              <w:szCs w:val="24"/>
            </w:rPr>
            <w:br/>
          </m:r>
        </m:oMath>
        <m:oMath>
          <m:r>
            <m:rPr>
              <m:aln/>
            </m:rPr>
            <w:rPr>
              <w:rFonts w:ascii="Cambria Math" w:hAnsi="Cambria Math" w:cstheme="majorHAnsi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 w:val="24"/>
                      <w:szCs w:val="24"/>
                    </w:rPr>
                    <m:t>lim</m:t>
                  </m:r>
                  <m:ctrlPr>
                    <w:rPr>
                      <w:rFonts w:ascii="Cambria Math" w:hAnsi="Cambria Math" w:cstheme="majorHAnsi"/>
                      <w:sz w:val="24"/>
                      <w:szCs w:val="24"/>
                    </w:rPr>
                  </m:ctrlPr>
                </m:e>
                <m:lim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s→0</m:t>
                  </m:r>
                  <m:ctrlPr>
                    <w:rPr>
                      <w:rFonts w:ascii="Cambria Math" w:hAnsi="Cambria Math" w:cstheme="majorHAnsi"/>
                      <w:sz w:val="24"/>
                      <w:szCs w:val="24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6K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s+1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s+2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s+3</m:t>
                      </m:r>
                    </m:e>
                  </m:d>
                </m:den>
              </m:f>
            </m:e>
          </m:func>
          <m:r>
            <w:rPr>
              <w:rFonts w:ascii="Cambria Math" w:hAnsi="Cambria Math" w:cstheme="majorHAnsi"/>
              <w:sz w:val="24"/>
              <w:szCs w:val="24"/>
            </w:rPr>
            <m:t>=5</m:t>
          </m:r>
          <m:r>
            <m:rPr>
              <m:sty m:val="p"/>
            </m:rPr>
            <w:rPr>
              <w:rFonts w:ascii="Cambria Math" w:hAnsi="Cambria Math" w:cstheme="majorHAnsi"/>
              <w:sz w:val="24"/>
              <w:szCs w:val="24"/>
            </w:rPr>
            <w:br/>
          </m:r>
        </m:oMath>
        <m:oMath>
          <m:r>
            <w:rPr>
              <w:rFonts w:ascii="Cambria Math" w:hAnsi="Cambria Math" w:cstheme="majorHAnsi"/>
              <w:sz w:val="24"/>
              <w:szCs w:val="24"/>
            </w:rPr>
            <m:t>⇒K</m:t>
          </m:r>
          <m:r>
            <m:rPr>
              <m:aln/>
            </m:rPr>
            <w:rPr>
              <w:rFonts w:ascii="Cambria Math" w:hAnsi="Cambria Math" w:cstheme="majorHAnsi"/>
              <w:sz w:val="24"/>
              <w:szCs w:val="24"/>
            </w:rPr>
            <m:t>=5</m:t>
          </m:r>
        </m:oMath>
      </m:oMathPara>
    </w:p>
    <w:p w14:paraId="3C1D24FB" w14:textId="77777777" w:rsidR="00F37A52" w:rsidRPr="00F37A52" w:rsidRDefault="00F37A52" w:rsidP="00F37A52">
      <w:pPr>
        <w:pStyle w:val="Heading2"/>
        <w:rPr>
          <w:rFonts w:cstheme="majorHAnsi"/>
          <w:sz w:val="28"/>
          <w:szCs w:val="28"/>
        </w:rPr>
      </w:pPr>
      <w:r w:rsidRPr="00F37A52">
        <w:rPr>
          <w:rFonts w:cstheme="majorHAnsi"/>
          <w:sz w:val="28"/>
          <w:szCs w:val="28"/>
        </w:rPr>
        <w:t>Design Steps</w:t>
      </w:r>
    </w:p>
    <w:p w14:paraId="45209536" w14:textId="77777777" w:rsidR="00F37A52" w:rsidRPr="00F37A52" w:rsidRDefault="00F37A52" w:rsidP="00F37A52">
      <w:pPr>
        <w:rPr>
          <w:rFonts w:asciiTheme="majorHAnsi" w:hAnsiTheme="majorHAnsi" w:cstheme="majorHAnsi"/>
        </w:rPr>
      </w:pPr>
      <w:r w:rsidRPr="00F37A52">
        <w:rPr>
          <w:rFonts w:asciiTheme="majorHAnsi" w:hAnsiTheme="majorHAnsi" w:cstheme="majorHAnsi"/>
          <w:noProof/>
        </w:rPr>
        <w:drawing>
          <wp:inline distT="0" distB="0" distL="0" distR="0" wp14:anchorId="0AF9846F" wp14:editId="54CC67DF">
            <wp:extent cx="5731510" cy="3698734"/>
            <wp:effectExtent l="0" t="0" r="2540" b="0"/>
            <wp:docPr id="2087801494" name="p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01494" name="p06.jpg"/>
                    <pic:cNvPicPr/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2544" w14:textId="77777777" w:rsidR="00F37A52" w:rsidRPr="00F37A52" w:rsidRDefault="00F37A52" w:rsidP="009D19C3">
      <w:pPr>
        <w:jc w:val="both"/>
        <w:rPr>
          <w:rFonts w:asciiTheme="majorHAnsi" w:hAnsiTheme="majorHAnsi" w:cstheme="majorHAnsi"/>
          <w:sz w:val="24"/>
          <w:szCs w:val="24"/>
        </w:rPr>
      </w:pPr>
      <w:r w:rsidRPr="00F37A52">
        <w:rPr>
          <w:rFonts w:asciiTheme="majorHAnsi" w:hAnsiTheme="majorHAnsi" w:cstheme="majorHAnsi"/>
          <w:sz w:val="24"/>
          <w:szCs w:val="24"/>
        </w:rPr>
        <w:t xml:space="preserve">Therefore, from the above magnitude plot the it can be observed that at the low frequency end, where the plot is flat, it is lower than the desired </w:t>
      </w:r>
      <m:oMath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p</m:t>
            </m:r>
          </m:sub>
        </m:sSub>
      </m:oMath>
      <w:r w:rsidRPr="00F37A52">
        <w:rPr>
          <w:rFonts w:asciiTheme="majorHAnsi" w:hAnsiTheme="majorHAnsi" w:cstheme="majorHAnsi"/>
          <w:sz w:val="24"/>
          <w:szCs w:val="24"/>
        </w:rPr>
        <w:t xml:space="preserve"> by 13.9794dB (since the magnitude plot is flat at 0dB). Thus, the plot needs to be shifted up by 13.9794dB. Hence our required DC gain will be</w:t>
      </w:r>
    </w:p>
    <w:p w14:paraId="0FE763B8" w14:textId="77777777" w:rsidR="00F37A52" w:rsidRPr="003F3B1B" w:rsidRDefault="00F37A52" w:rsidP="00F37A52">
      <w:pPr>
        <w:rPr>
          <w:rFonts w:asciiTheme="majorHAnsi" w:eastAsiaTheme="minorEastAsia" w:hAnsiTheme="majorHAnsi" w:cstheme="majorHAnsi"/>
          <w:sz w:val="24"/>
          <w:szCs w:val="24"/>
        </w:rPr>
      </w:pPr>
      <m:oMathPara>
        <m:oMath>
          <m:r>
            <w:rPr>
              <w:rFonts w:ascii="Cambria Math" w:hAnsi="Cambria Math" w:cstheme="majorHAnsi"/>
              <w:sz w:val="24"/>
              <w:szCs w:val="24"/>
            </w:rPr>
            <m:t>K</m:t>
          </m:r>
          <m:r>
            <m:rPr>
              <m:aln/>
            </m:rPr>
            <w:rPr>
              <w:rFonts w:ascii="Cambria Math" w:hAnsi="Cambria Math" w:cstheme="majorHAns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13.9794</m:t>
                  </m:r>
                </m:num>
                <m:den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20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 w:cstheme="majorHAnsi"/>
              <w:sz w:val="24"/>
              <w:szCs w:val="24"/>
            </w:rPr>
            <w:br/>
          </m:r>
        </m:oMath>
        <m:oMath>
          <m:r>
            <m:rPr>
              <m:aln/>
            </m:rPr>
            <w:rPr>
              <w:rFonts w:ascii="Cambria Math" w:hAnsi="Cambria Math" w:cstheme="majorHAnsi"/>
              <w:sz w:val="24"/>
              <w:szCs w:val="24"/>
            </w:rPr>
            <m:t>≈5</m:t>
          </m:r>
        </m:oMath>
      </m:oMathPara>
    </w:p>
    <w:p w14:paraId="68CB9C88" w14:textId="77777777" w:rsidR="003F3B1B" w:rsidRDefault="003F3B1B" w:rsidP="00F37A52">
      <w:pPr>
        <w:rPr>
          <w:rFonts w:asciiTheme="majorHAnsi" w:eastAsiaTheme="minorEastAsia" w:hAnsiTheme="majorHAnsi" w:cstheme="majorHAnsi"/>
          <w:sz w:val="24"/>
          <w:szCs w:val="24"/>
        </w:rPr>
      </w:pPr>
    </w:p>
    <w:p w14:paraId="65D40C73" w14:textId="77777777" w:rsidR="003F3B1B" w:rsidRDefault="003F3B1B" w:rsidP="00F37A52">
      <w:pPr>
        <w:rPr>
          <w:rFonts w:asciiTheme="majorHAnsi" w:eastAsiaTheme="minorEastAsia" w:hAnsiTheme="majorHAnsi" w:cstheme="majorHAnsi"/>
          <w:sz w:val="24"/>
          <w:szCs w:val="24"/>
        </w:rPr>
      </w:pPr>
    </w:p>
    <w:p w14:paraId="63582BBD" w14:textId="77777777" w:rsidR="003F3B1B" w:rsidRPr="00F37A52" w:rsidRDefault="003F3B1B" w:rsidP="00F37A52">
      <w:pPr>
        <w:rPr>
          <w:rFonts w:asciiTheme="majorHAnsi" w:hAnsiTheme="majorHAnsi" w:cstheme="majorHAnsi"/>
          <w:sz w:val="24"/>
          <w:szCs w:val="24"/>
        </w:rPr>
      </w:pPr>
    </w:p>
    <w:p w14:paraId="3AE93E4B" w14:textId="11A22F17" w:rsidR="00F37A52" w:rsidRDefault="00F37A52" w:rsidP="00F37A52">
      <w:pPr>
        <w:pStyle w:val="Heading1"/>
        <w:rPr>
          <w:rFonts w:cstheme="majorHAnsi"/>
        </w:rPr>
      </w:pPr>
      <w:r w:rsidRPr="00F37A52">
        <w:rPr>
          <w:rFonts w:cstheme="majorHAnsi"/>
        </w:rPr>
        <w:lastRenderedPageBreak/>
        <w:t xml:space="preserve">Design K such that </w:t>
      </w:r>
      <m:oMath>
        <m:r>
          <w:rPr>
            <w:rFonts w:ascii="Cambria Math" w:hAnsi="Cambria Math" w:cstheme="majorHAnsi"/>
          </w:rPr>
          <m:t>20</m:t>
        </m:r>
        <m:func>
          <m:funcPr>
            <m:ctrlPr>
              <w:rPr>
                <w:rFonts w:ascii="Cambria Math" w:hAnsi="Cambria Math" w:cstheme="maj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ajorHAnsi"/>
              </w:rPr>
              <m:t>log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r>
                  <w:rPr>
                    <w:rFonts w:ascii="Cambria Math" w:hAnsi="Cambria Math" w:cstheme="majorHAnsi"/>
                  </w:rPr>
                  <m:t>G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</w:rPr>
                      <m:t>s</m:t>
                    </m:r>
                  </m:e>
                </m:d>
              </m:e>
            </m:d>
          </m:e>
        </m:func>
        <m:r>
          <w:rPr>
            <w:rFonts w:ascii="Cambria Math" w:hAnsi="Cambria Math" w:cstheme="majorHAnsi"/>
          </w:rPr>
          <m:t>≥10</m:t>
        </m:r>
        <m:r>
          <m:rPr>
            <m:nor/>
          </m:rPr>
          <w:rPr>
            <w:rFonts w:cstheme="majorHAnsi"/>
          </w:rPr>
          <m:t>dB for</m:t>
        </m:r>
        <m:r>
          <w:rPr>
            <w:rFonts w:ascii="Cambria Math" w:hAnsi="Cambria Math" w:cstheme="majorHAnsi"/>
          </w:rPr>
          <m:t xml:space="preserve"> ω∈</m:t>
        </m:r>
        <m:d>
          <m:dPr>
            <m:begChr m:val="["/>
            <m:endChr m:val="]"/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0,0.3</m:t>
            </m:r>
          </m:e>
        </m:d>
      </m:oMath>
    </w:p>
    <w:p w14:paraId="656EAFB4" w14:textId="0EF7BC81" w:rsidR="003F3B1B" w:rsidRPr="003F3B1B" w:rsidRDefault="00000000" w:rsidP="003F3B1B">
      <w:r>
        <w:pict w14:anchorId="10AB1956">
          <v:rect id="_x0000_i1030" style="width:0;height:1.5pt" o:hralign="center" o:hrstd="t" o:hr="t" fillcolor="#a0a0a0" stroked="f"/>
        </w:pict>
      </w:r>
    </w:p>
    <w:p w14:paraId="2107A2C8" w14:textId="77777777" w:rsidR="00F37A52" w:rsidRPr="00F37A52" w:rsidRDefault="00F37A52" w:rsidP="00F37A52">
      <w:pPr>
        <w:pStyle w:val="Heading2"/>
        <w:rPr>
          <w:rFonts w:cstheme="majorHAnsi"/>
          <w:sz w:val="28"/>
          <w:szCs w:val="28"/>
        </w:rPr>
      </w:pPr>
      <w:r w:rsidRPr="00F37A52">
        <w:rPr>
          <w:rFonts w:cstheme="majorHAnsi"/>
          <w:sz w:val="28"/>
          <w:szCs w:val="28"/>
        </w:rPr>
        <w:t>Theoretically</w:t>
      </w:r>
    </w:p>
    <w:p w14:paraId="3CFC9CD6" w14:textId="77777777" w:rsidR="00F37A52" w:rsidRPr="00F37A52" w:rsidRDefault="00F37A52" w:rsidP="009D19C3">
      <w:pPr>
        <w:jc w:val="both"/>
        <w:rPr>
          <w:rFonts w:asciiTheme="majorHAnsi" w:hAnsiTheme="majorHAnsi" w:cstheme="majorHAnsi"/>
          <w:sz w:val="24"/>
          <w:szCs w:val="24"/>
        </w:rPr>
      </w:pPr>
      <w:r w:rsidRPr="00F37A52">
        <w:rPr>
          <w:rFonts w:asciiTheme="majorHAnsi" w:hAnsiTheme="majorHAnsi" w:cstheme="majorHAnsi"/>
          <w:sz w:val="24"/>
          <w:szCs w:val="24"/>
        </w:rPr>
        <w:t xml:space="preserve">Since it is sufficient to make </w:t>
      </w:r>
      <m:oMath>
        <m:r>
          <w:rPr>
            <w:rFonts w:ascii="Cambria Math" w:hAnsi="Cambria Math" w:cstheme="majorHAnsi"/>
            <w:sz w:val="24"/>
            <w:szCs w:val="24"/>
          </w:rPr>
          <m:t>20</m:t>
        </m:r>
        <m:func>
          <m:func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ajorHAnsi"/>
                <w:sz w:val="24"/>
                <w:szCs w:val="24"/>
              </w:rPr>
              <m:t>log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  <w:sz w:val="24"/>
                        <w:szCs w:val="24"/>
                      </w:rPr>
                      <m:t>j0.3</m:t>
                    </m:r>
                  </m:e>
                </m:d>
              </m:e>
            </m:d>
          </m:e>
        </m:func>
        <m:r>
          <w:rPr>
            <w:rFonts w:ascii="Cambria Math" w:hAnsi="Cambria Math" w:cstheme="majorHAnsi"/>
            <w:sz w:val="24"/>
            <w:szCs w:val="24"/>
          </w:rPr>
          <m:t>≥10</m:t>
        </m:r>
      </m:oMath>
      <w:r w:rsidRPr="00F37A52">
        <w:rPr>
          <w:rFonts w:asciiTheme="majorHAnsi" w:hAnsiTheme="majorHAnsi" w:cstheme="majorHAnsi"/>
          <w:sz w:val="24"/>
          <w:szCs w:val="24"/>
        </w:rPr>
        <w:t xml:space="preserve"> for the said condition to hold. Therefore,</w:t>
      </w:r>
    </w:p>
    <w:p w14:paraId="7727147E" w14:textId="77777777" w:rsidR="009D19C3" w:rsidRPr="009D19C3" w:rsidRDefault="00000000" w:rsidP="00F37A52">
      <w:pPr>
        <w:rPr>
          <w:rFonts w:asciiTheme="majorHAnsi" w:eastAsiaTheme="minorEastAsia" w:hAnsiTheme="majorHAnsi" w:cstheme="majorHAnsi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G</m:t>
              </m:r>
              <m:d>
                <m:d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j0.3</m:t>
                  </m:r>
                </m:e>
              </m:d>
            </m:e>
          </m:d>
          <m:r>
            <w:rPr>
              <w:rFonts w:ascii="Cambria Math" w:hAnsi="Cambria Math" w:cstheme="majorHAnsi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10</m:t>
              </m:r>
            </m:e>
          </m:rad>
        </m:oMath>
      </m:oMathPara>
    </w:p>
    <w:p w14:paraId="02D0EE78" w14:textId="77777777" w:rsidR="009D19C3" w:rsidRPr="009D19C3" w:rsidRDefault="00F37A52" w:rsidP="00F37A52">
      <w:pPr>
        <w:rPr>
          <w:rFonts w:asciiTheme="majorHAnsi" w:eastAsiaTheme="minorEastAsia" w:hAnsiTheme="majorHAnsi" w:cstheme="maj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ajorHAnsi"/>
              <w:sz w:val="24"/>
              <w:szCs w:val="24"/>
            </w:rPr>
            <w:br/>
          </m:r>
        </m:oMath>
        <m:oMath>
          <m:r>
            <w:rPr>
              <w:rFonts w:ascii="Cambria Math" w:hAnsi="Cambria Math" w:cstheme="majorHAnsi"/>
              <w:sz w:val="24"/>
              <w:szCs w:val="24"/>
            </w:rPr>
            <m:t>⇒</m:t>
          </m:r>
          <m:f>
            <m:f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HAnsi"/>
                  <w:sz w:val="24"/>
                  <w:szCs w:val="24"/>
                </w:rPr>
                <m:t>K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  <w:sz w:val="24"/>
                                  <w:szCs w:val="24"/>
                                </w:rPr>
                                <m:t>0.3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sz w:val="24"/>
                                  <w:szCs w:val="24"/>
                                </w:rPr>
                                <m:t>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theme="majorHAnsi"/>
                  <w:sz w:val="24"/>
                  <w:szCs w:val="24"/>
                </w:rPr>
                <m:t>⋅</m:t>
              </m:r>
              <m:rad>
                <m:radPr>
                  <m:degHide m:val="1"/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  <w:sz w:val="24"/>
                                  <w:szCs w:val="24"/>
                                </w:rPr>
                                <m:t>0.3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theme="majorHAnsi"/>
                  <w:sz w:val="24"/>
                  <w:szCs w:val="24"/>
                </w:rPr>
                <m:t>⋅</m:t>
              </m:r>
              <m:rad>
                <m:radPr>
                  <m:degHide m:val="1"/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  <w:sz w:val="24"/>
                                  <w:szCs w:val="24"/>
                                </w:rPr>
                                <m:t>0.3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sz w:val="24"/>
                                  <w:szCs w:val="24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 w:cstheme="majorHAnsi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10</m:t>
              </m:r>
            </m:e>
          </m:rad>
        </m:oMath>
      </m:oMathPara>
    </w:p>
    <w:p w14:paraId="08E7ACA0" w14:textId="77777777" w:rsidR="009D19C3" w:rsidRPr="009D19C3" w:rsidRDefault="00F37A52" w:rsidP="00F37A52">
      <w:pPr>
        <w:rPr>
          <w:rFonts w:asciiTheme="majorHAnsi" w:eastAsiaTheme="minorEastAsia" w:hAnsiTheme="majorHAnsi" w:cstheme="maj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ajorHAnsi"/>
              <w:sz w:val="24"/>
              <w:szCs w:val="24"/>
            </w:rPr>
            <w:br/>
          </m:r>
        </m:oMath>
        <m:oMath>
          <m:r>
            <w:rPr>
              <w:rFonts w:ascii="Cambria Math" w:hAnsi="Cambria Math" w:cstheme="majorHAnsi"/>
              <w:sz w:val="24"/>
              <w:szCs w:val="24"/>
            </w:rPr>
            <m:t>⇒K</m:t>
          </m:r>
          <m:r>
            <m:rPr>
              <m:aln/>
            </m:rPr>
            <w:rPr>
              <w:rFonts w:ascii="Cambria Math" w:hAnsi="Cambria Math" w:cstheme="majorHAnsi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10</m:t>
              </m:r>
            </m:e>
          </m:rad>
          <m:r>
            <w:rPr>
              <w:rFonts w:ascii="Cambria Math" w:hAnsi="Cambria Math" w:cstheme="majorHAnsi"/>
              <w:sz w:val="24"/>
              <w:szCs w:val="24"/>
            </w:rPr>
            <m:t>⋅</m:t>
          </m:r>
          <m:rad>
            <m:radPr>
              <m:degHide m:val="1"/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1.09</m:t>
              </m:r>
            </m:e>
          </m:rad>
          <m:r>
            <w:rPr>
              <w:rFonts w:ascii="Cambria Math" w:hAnsi="Cambria Math" w:cstheme="majorHAnsi"/>
              <w:sz w:val="24"/>
              <w:szCs w:val="24"/>
            </w:rPr>
            <m:t>⋅</m:t>
          </m:r>
          <m:rad>
            <m:radPr>
              <m:degHide m:val="1"/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1.0225</m:t>
              </m:r>
            </m:e>
          </m:rad>
          <m:r>
            <w:rPr>
              <w:rFonts w:ascii="Cambria Math" w:hAnsi="Cambria Math" w:cstheme="majorHAnsi"/>
              <w:sz w:val="24"/>
              <w:szCs w:val="24"/>
            </w:rPr>
            <m:t>⋅</m:t>
          </m:r>
          <m:rad>
            <m:radPr>
              <m:degHide m:val="1"/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1.01</m:t>
              </m:r>
            </m:e>
          </m:rad>
        </m:oMath>
      </m:oMathPara>
    </w:p>
    <w:p w14:paraId="421990D6" w14:textId="24591782" w:rsidR="00F37A52" w:rsidRPr="009D19C3" w:rsidRDefault="00F37A52" w:rsidP="00F37A52">
      <w:pPr>
        <w:rPr>
          <w:rFonts w:asciiTheme="majorHAnsi" w:hAnsiTheme="majorHAnsi" w:cstheme="majorHAnsi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ajorHAnsi"/>
              <w:sz w:val="24"/>
              <w:szCs w:val="24"/>
            </w:rPr>
            <w:br/>
          </m:r>
        </m:oMath>
        <m:oMath>
          <m:r>
            <w:rPr>
              <w:rFonts w:ascii="Cambria Math" w:hAnsi="Cambria Math" w:cstheme="majorHAnsi"/>
              <w:sz w:val="24"/>
              <w:szCs w:val="24"/>
            </w:rPr>
            <m:t xml:space="preserve">K </m:t>
          </m:r>
          <m:r>
            <m:rPr>
              <m:aln/>
            </m:rPr>
            <w:rPr>
              <w:rFonts w:ascii="Cambria Math" w:hAnsi="Cambria Math" w:cstheme="majorHAnsi"/>
              <w:sz w:val="24"/>
              <w:szCs w:val="24"/>
            </w:rPr>
            <m:t>≈3.3551</m:t>
          </m:r>
        </m:oMath>
      </m:oMathPara>
    </w:p>
    <w:p w14:paraId="69D64C70" w14:textId="77777777" w:rsidR="00F37A52" w:rsidRPr="00F37A52" w:rsidRDefault="00F37A52" w:rsidP="00F37A52">
      <w:pPr>
        <w:pStyle w:val="Heading2"/>
        <w:rPr>
          <w:rFonts w:eastAsiaTheme="minorEastAsia" w:cstheme="majorHAnsi"/>
        </w:rPr>
      </w:pPr>
      <w:r w:rsidRPr="00F37A52">
        <w:rPr>
          <w:rFonts w:eastAsiaTheme="minorEastAsia" w:cstheme="majorHAnsi"/>
        </w:rPr>
        <w:t>Design Steps</w:t>
      </w:r>
    </w:p>
    <w:p w14:paraId="5D3F57B3" w14:textId="77777777" w:rsidR="00F37A52" w:rsidRPr="00F37A52" w:rsidRDefault="00F37A52" w:rsidP="00F37A52">
      <w:pPr>
        <w:rPr>
          <w:rFonts w:asciiTheme="majorHAnsi" w:hAnsiTheme="majorHAnsi" w:cstheme="majorHAnsi"/>
        </w:rPr>
      </w:pPr>
      <w:r w:rsidRPr="00F37A52">
        <w:rPr>
          <w:rFonts w:asciiTheme="majorHAnsi" w:hAnsiTheme="majorHAnsi" w:cstheme="majorHAnsi"/>
          <w:noProof/>
        </w:rPr>
        <w:drawing>
          <wp:inline distT="0" distB="0" distL="0" distR="0" wp14:anchorId="222C93DC" wp14:editId="347A599B">
            <wp:extent cx="5731510" cy="3698734"/>
            <wp:effectExtent l="0" t="0" r="2540" b="0"/>
            <wp:docPr id="1265634297" name="p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34297" name="p07.jpg"/>
                    <pic:cNvPicPr/>
                  </pic:nvPicPr>
                  <pic:blipFill>
                    <a:blip r:embed="rId24" r:link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6742" w14:textId="59E46254" w:rsidR="00F37A52" w:rsidRPr="00F37A52" w:rsidRDefault="00F37A52" w:rsidP="009D19C3">
      <w:pPr>
        <w:jc w:val="both"/>
        <w:rPr>
          <w:rFonts w:asciiTheme="majorHAnsi" w:hAnsiTheme="majorHAnsi" w:cstheme="majorHAnsi"/>
          <w:sz w:val="24"/>
          <w:szCs w:val="24"/>
        </w:rPr>
      </w:pPr>
      <w:r w:rsidRPr="00F37A52">
        <w:rPr>
          <w:rFonts w:asciiTheme="majorHAnsi" w:hAnsiTheme="majorHAnsi" w:cstheme="majorHAnsi"/>
          <w:sz w:val="24"/>
          <w:szCs w:val="24"/>
        </w:rPr>
        <w:t xml:space="preserve">Since </w:t>
      </w:r>
      <m:oMath>
        <m:d>
          <m:dPr>
            <m:begChr m:val="|"/>
            <m:endChr m:val="|"/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HAnsi"/>
                <w:sz w:val="24"/>
                <w:szCs w:val="24"/>
              </w:rPr>
              <m:t>G</m:t>
            </m:r>
            <m:d>
              <m:d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j0.3</m:t>
                </m:r>
              </m:e>
            </m:d>
          </m:e>
        </m:d>
        <m:r>
          <w:rPr>
            <w:rFonts w:ascii="Cambria Math" w:hAnsi="Cambria Math" w:cstheme="majorHAnsi"/>
            <w:sz w:val="24"/>
            <w:szCs w:val="24"/>
          </w:rPr>
          <m:t>=-0.514</m:t>
        </m:r>
      </m:oMath>
      <w:r w:rsidRPr="00F37A52">
        <w:rPr>
          <w:rFonts w:asciiTheme="majorHAnsi" w:hAnsiTheme="majorHAnsi" w:cstheme="majorHAnsi"/>
          <w:sz w:val="24"/>
          <w:szCs w:val="24"/>
        </w:rPr>
        <w:t xml:space="preserve">, thus </w:t>
      </w:r>
      <w:r w:rsidR="009D19C3" w:rsidRPr="00F37A52">
        <w:rPr>
          <w:rFonts w:asciiTheme="majorHAnsi" w:hAnsiTheme="majorHAnsi" w:cstheme="majorHAnsi"/>
          <w:sz w:val="24"/>
          <w:szCs w:val="24"/>
        </w:rPr>
        <w:t>to</w:t>
      </w:r>
      <w:r w:rsidRPr="00F37A52">
        <w:rPr>
          <w:rFonts w:asciiTheme="majorHAnsi" w:hAnsiTheme="majorHAnsi" w:cstheme="majorHAnsi"/>
          <w:sz w:val="24"/>
          <w:szCs w:val="24"/>
        </w:rPr>
        <w:t xml:space="preserve"> bring </w:t>
      </w:r>
      <m:oMath>
        <m:d>
          <m:dPr>
            <m:begChr m:val="|"/>
            <m:endChr m:val="|"/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HAnsi"/>
                <w:sz w:val="24"/>
                <w:szCs w:val="24"/>
              </w:rPr>
              <m:t>G</m:t>
            </m:r>
            <m:d>
              <m:d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j0.3</m:t>
                </m:r>
              </m:e>
            </m:d>
          </m:e>
        </m:d>
        <m:r>
          <w:rPr>
            <w:rFonts w:ascii="Cambria Math" w:hAnsi="Cambria Math" w:cstheme="majorHAnsi"/>
            <w:sz w:val="24"/>
            <w:szCs w:val="24"/>
          </w:rPr>
          <m:t xml:space="preserve"> </m:t>
        </m:r>
        <m:r>
          <m:rPr>
            <m:nor/>
          </m:rPr>
          <w:rPr>
            <w:rFonts w:asciiTheme="majorHAnsi" w:hAnsiTheme="majorHAnsi" w:cstheme="majorHAnsi"/>
            <w:sz w:val="24"/>
            <w:szCs w:val="24"/>
          </w:rPr>
          <m:t>to</m:t>
        </m:r>
        <m:r>
          <w:rPr>
            <w:rFonts w:ascii="Cambria Math" w:hAnsi="Cambria Math" w:cstheme="majorHAnsi"/>
            <w:sz w:val="24"/>
            <w:szCs w:val="24"/>
          </w:rPr>
          <m:t xml:space="preserve"> 10</m:t>
        </m:r>
        <m:r>
          <m:rPr>
            <m:nor/>
          </m:rPr>
          <w:rPr>
            <w:rFonts w:asciiTheme="majorHAnsi" w:hAnsiTheme="majorHAnsi" w:cstheme="majorHAnsi"/>
            <w:sz w:val="24"/>
            <w:szCs w:val="24"/>
          </w:rPr>
          <m:t>dB</m:t>
        </m:r>
      </m:oMath>
      <w:r w:rsidRPr="00F37A52">
        <w:rPr>
          <w:rFonts w:asciiTheme="majorHAnsi" w:hAnsiTheme="majorHAnsi" w:cstheme="majorHAnsi"/>
          <w:sz w:val="24"/>
          <w:szCs w:val="24"/>
        </w:rPr>
        <w:t xml:space="preserve">, we need to shift the magnitude plot up by </w:t>
      </w:r>
      <m:oMath>
        <m:r>
          <w:rPr>
            <w:rFonts w:ascii="Cambria Math" w:hAnsi="Cambria Math" w:cstheme="majorHAnsi"/>
            <w:sz w:val="24"/>
            <w:szCs w:val="24"/>
          </w:rPr>
          <m:t>10-</m:t>
        </m:r>
        <m:d>
          <m:d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HAnsi"/>
                <w:sz w:val="24"/>
                <w:szCs w:val="24"/>
              </w:rPr>
              <m:t>-0.51411</m:t>
            </m:r>
          </m:e>
        </m:d>
        <m:r>
          <w:rPr>
            <w:rFonts w:ascii="Cambria Math" w:hAnsi="Cambria Math" w:cstheme="majorHAnsi"/>
            <w:sz w:val="24"/>
            <w:szCs w:val="24"/>
          </w:rPr>
          <m:t>=10.51411</m:t>
        </m:r>
      </m:oMath>
      <w:r w:rsidRPr="00F37A52">
        <w:rPr>
          <w:rFonts w:asciiTheme="majorHAnsi" w:hAnsiTheme="majorHAnsi" w:cstheme="majorHAnsi"/>
          <w:sz w:val="24"/>
          <w:szCs w:val="24"/>
        </w:rPr>
        <w:t>. Therefore, our required DC gain is</w:t>
      </w:r>
    </w:p>
    <w:p w14:paraId="43CA4B22" w14:textId="77777777" w:rsidR="00F37A52" w:rsidRPr="003F3B1B" w:rsidRDefault="00F37A52" w:rsidP="00F37A52">
      <w:pPr>
        <w:rPr>
          <w:rFonts w:asciiTheme="majorHAnsi" w:eastAsiaTheme="minorEastAsia" w:hAnsiTheme="majorHAnsi" w:cstheme="majorHAnsi"/>
          <w:sz w:val="24"/>
          <w:szCs w:val="24"/>
        </w:rPr>
      </w:pPr>
      <m:oMathPara>
        <m:oMath>
          <m:r>
            <w:rPr>
              <w:rFonts w:ascii="Cambria Math" w:hAnsi="Cambria Math" w:cstheme="majorHAnsi"/>
              <w:sz w:val="24"/>
              <w:szCs w:val="24"/>
            </w:rPr>
            <m:t>K</m:t>
          </m:r>
          <m:r>
            <m:rPr>
              <m:aln/>
            </m:rPr>
            <w:rPr>
              <w:rFonts w:ascii="Cambria Math" w:hAnsi="Cambria Math" w:cstheme="majorHAns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10.51411</m:t>
                  </m:r>
                </m:num>
                <m:den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20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 w:cstheme="majorHAnsi"/>
              <w:sz w:val="24"/>
              <w:szCs w:val="24"/>
            </w:rPr>
            <w:br/>
          </m:r>
        </m:oMath>
        <m:oMath>
          <m:r>
            <m:rPr>
              <m:aln/>
            </m:rPr>
            <w:rPr>
              <w:rFonts w:ascii="Cambria Math" w:hAnsi="Cambria Math" w:cstheme="majorHAnsi"/>
              <w:sz w:val="24"/>
              <w:szCs w:val="24"/>
            </w:rPr>
            <m:t>≈3.354</m:t>
          </m:r>
        </m:oMath>
      </m:oMathPara>
    </w:p>
    <w:p w14:paraId="5F52484E" w14:textId="77777777" w:rsidR="003F3B1B" w:rsidRPr="00456042" w:rsidRDefault="003F3B1B" w:rsidP="00F37A52">
      <w:pPr>
        <w:rPr>
          <w:rFonts w:asciiTheme="majorHAnsi" w:eastAsiaTheme="minorEastAsia" w:hAnsiTheme="majorHAnsi" w:cstheme="majorHAnsi"/>
          <w:sz w:val="24"/>
          <w:szCs w:val="24"/>
        </w:rPr>
      </w:pPr>
    </w:p>
    <w:p w14:paraId="318EC380" w14:textId="77777777" w:rsidR="00456042" w:rsidRDefault="00456042" w:rsidP="00456042">
      <w:pPr>
        <w:pStyle w:val="Heading1"/>
      </w:pPr>
      <w:r>
        <w:lastRenderedPageBreak/>
        <w:t>Desired Plots</w:t>
      </w:r>
    </w:p>
    <w:p w14:paraId="44C3033C" w14:textId="512F2CA3" w:rsidR="003F3B1B" w:rsidRDefault="00000000" w:rsidP="003F3B1B">
      <w:r>
        <w:pict w14:anchorId="1FDBE00E">
          <v:rect id="_x0000_i1031" style="width:0;height:1.5pt" o:hralign="center" o:bullet="t" o:hrstd="t" o:hr="t" fillcolor="#a0a0a0" stroked="f"/>
        </w:pict>
      </w:r>
    </w:p>
    <w:p w14:paraId="442DA601" w14:textId="77777777" w:rsidR="00B33457" w:rsidRPr="003F3B1B" w:rsidRDefault="00B33457" w:rsidP="00B33457">
      <w:pPr>
        <w:pStyle w:val="Heading2"/>
        <w:rPr>
          <w:rFonts w:cstheme="majorHAnsi"/>
          <w:sz w:val="28"/>
          <w:szCs w:val="28"/>
        </w:rPr>
      </w:pPr>
      <w:r w:rsidRPr="003F3B1B">
        <w:rPr>
          <w:rFonts w:cstheme="majorHAnsi"/>
          <w:sz w:val="28"/>
          <w:szCs w:val="28"/>
        </w:rPr>
        <w:t>Position Error Constant is 5</w:t>
      </w:r>
    </w:p>
    <w:p w14:paraId="2646419E" w14:textId="77777777" w:rsidR="00B33457" w:rsidRPr="003F3B1B" w:rsidRDefault="00B33457" w:rsidP="00B33457">
      <w:pPr>
        <w:rPr>
          <w:rFonts w:asciiTheme="majorHAnsi" w:hAnsiTheme="majorHAnsi" w:cstheme="majorHAnsi"/>
          <w:sz w:val="24"/>
          <w:szCs w:val="24"/>
        </w:rPr>
      </w:pPr>
      <w:r w:rsidRPr="003F3B1B">
        <w:rPr>
          <w:rFonts w:asciiTheme="majorHAnsi" w:hAnsiTheme="majorHAnsi" w:cstheme="majorHAnsi"/>
          <w:sz w:val="24"/>
          <w:szCs w:val="24"/>
        </w:rPr>
        <w:t xml:space="preserve">K is set to 5 as obtained before in our calculation and the bode plot of </w:t>
      </w:r>
      <m:oMath>
        <m:r>
          <w:rPr>
            <w:rFonts w:ascii="Cambria Math" w:hAnsi="Cambria Math" w:cstheme="majorHAnsi"/>
            <w:sz w:val="24"/>
            <w:szCs w:val="24"/>
          </w:rPr>
          <m:t>G</m:t>
        </m:r>
        <m:d>
          <m:d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HAnsi"/>
                <w:sz w:val="24"/>
                <w:szCs w:val="24"/>
              </w:rPr>
              <m:t>s</m:t>
            </m:r>
          </m:e>
        </m:d>
      </m:oMath>
      <w:r w:rsidRPr="003F3B1B">
        <w:rPr>
          <w:rFonts w:asciiTheme="majorHAnsi" w:hAnsiTheme="majorHAnsi" w:cstheme="majorHAnsi"/>
          <w:sz w:val="24"/>
          <w:szCs w:val="24"/>
        </w:rPr>
        <w:t xml:space="preserve"> is obtained.</w:t>
      </w:r>
      <w:r>
        <w:rPr>
          <w:noProof/>
        </w:rPr>
        <w:drawing>
          <wp:inline distT="0" distB="0" distL="0" distR="0" wp14:anchorId="495ADA12" wp14:editId="576E1076">
            <wp:extent cx="5731510" cy="3698875"/>
            <wp:effectExtent l="0" t="0" r="2540" b="0"/>
            <wp:docPr id="1479338811" name="p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38811" name="p09.jpg"/>
                    <pic:cNvPicPr/>
                  </pic:nvPicPr>
                  <pic:blipFill>
                    <a:blip r:embed="rId26" r:link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0849" w14:textId="77777777" w:rsidR="00B33457" w:rsidRDefault="00B33457" w:rsidP="009D19C3">
      <w:pPr>
        <w:jc w:val="both"/>
        <w:rPr>
          <w:rFonts w:asciiTheme="majorHAnsi" w:hAnsiTheme="majorHAnsi" w:cstheme="majorHAnsi"/>
          <w:sz w:val="24"/>
          <w:szCs w:val="24"/>
        </w:rPr>
      </w:pPr>
      <w:r w:rsidRPr="003F3B1B">
        <w:rPr>
          <w:rFonts w:asciiTheme="majorHAnsi" w:hAnsiTheme="majorHAnsi" w:cstheme="majorHAnsi"/>
          <w:sz w:val="24"/>
          <w:szCs w:val="24"/>
        </w:rPr>
        <w:t>As can be observed the gain at lower frequencies (assumed 0.02) is around 13.979 with is</w:t>
      </w:r>
      <w:r w:rsidRPr="003F3B1B">
        <w:rPr>
          <w:sz w:val="24"/>
          <w:szCs w:val="24"/>
        </w:rPr>
        <w:t xml:space="preserve"> </w:t>
      </w:r>
      <w:r w:rsidRPr="003F3B1B">
        <w:rPr>
          <w:rFonts w:asciiTheme="majorHAnsi" w:hAnsiTheme="majorHAnsi" w:cstheme="majorHAnsi"/>
          <w:sz w:val="24"/>
          <w:szCs w:val="24"/>
        </w:rPr>
        <w:t xml:space="preserve">approximately equal to </w:t>
      </w:r>
      <m:oMath>
        <m:r>
          <w:rPr>
            <w:rFonts w:ascii="Cambria Math" w:hAnsi="Cambria Math" w:cstheme="majorHAnsi"/>
            <w:sz w:val="24"/>
            <w:szCs w:val="24"/>
          </w:rPr>
          <m:t>20</m:t>
        </m:r>
        <m:func>
          <m:func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ajorHAnsi"/>
                <w:sz w:val="24"/>
                <w:szCs w:val="24"/>
              </w:rPr>
              <m:t>log</m:t>
            </m:r>
          </m:fName>
          <m:e>
            <m:r>
              <w:rPr>
                <w:rFonts w:ascii="Cambria Math" w:hAnsi="Cambria Math" w:cstheme="majorHAnsi"/>
                <w:sz w:val="24"/>
                <w:szCs w:val="24"/>
              </w:rPr>
              <m:t>5</m:t>
            </m:r>
          </m:e>
        </m:func>
      </m:oMath>
      <w:r w:rsidRPr="003F3B1B">
        <w:rPr>
          <w:rFonts w:asciiTheme="majorHAnsi" w:hAnsiTheme="majorHAnsi" w:cstheme="majorHAnsi"/>
          <w:sz w:val="24"/>
          <w:szCs w:val="24"/>
        </w:rPr>
        <w:t xml:space="preserve">. Thus, it can be concluded that the position error constant </w:t>
      </w:r>
      <m:oMath>
        <m:sSub>
          <m:sSub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theme="majorHAnsi"/>
                <w:sz w:val="24"/>
                <w:szCs w:val="24"/>
              </w:rPr>
              <m:t>p</m:t>
            </m:r>
          </m:sub>
        </m:sSub>
      </m:oMath>
      <w:r w:rsidRPr="003F3B1B">
        <w:rPr>
          <w:rFonts w:asciiTheme="majorHAnsi" w:hAnsiTheme="majorHAnsi" w:cstheme="majorHAnsi"/>
          <w:sz w:val="24"/>
          <w:szCs w:val="24"/>
        </w:rPr>
        <w:t xml:space="preserve"> is 5.</w:t>
      </w:r>
    </w:p>
    <w:p w14:paraId="3F92C1AD" w14:textId="77777777" w:rsidR="00B33457" w:rsidRDefault="00B33457" w:rsidP="00B33457">
      <w:pPr>
        <w:rPr>
          <w:rFonts w:asciiTheme="majorHAnsi" w:hAnsiTheme="majorHAnsi" w:cstheme="majorHAnsi"/>
          <w:sz w:val="24"/>
          <w:szCs w:val="24"/>
        </w:rPr>
      </w:pPr>
    </w:p>
    <w:p w14:paraId="7C8E261A" w14:textId="77777777" w:rsidR="00B33457" w:rsidRDefault="00B33457" w:rsidP="00B33457">
      <w:pPr>
        <w:rPr>
          <w:rFonts w:asciiTheme="majorHAnsi" w:hAnsiTheme="majorHAnsi" w:cstheme="majorHAnsi"/>
          <w:sz w:val="24"/>
          <w:szCs w:val="24"/>
        </w:rPr>
      </w:pPr>
    </w:p>
    <w:p w14:paraId="0AF92D28" w14:textId="77777777" w:rsidR="00B33457" w:rsidRDefault="00B33457" w:rsidP="00B33457">
      <w:pPr>
        <w:rPr>
          <w:rFonts w:asciiTheme="majorHAnsi" w:hAnsiTheme="majorHAnsi" w:cstheme="majorHAnsi"/>
          <w:sz w:val="24"/>
          <w:szCs w:val="24"/>
        </w:rPr>
      </w:pPr>
    </w:p>
    <w:p w14:paraId="5FCA8A42" w14:textId="77777777" w:rsidR="00B33457" w:rsidRDefault="00B33457" w:rsidP="00B33457">
      <w:pPr>
        <w:rPr>
          <w:rFonts w:asciiTheme="majorHAnsi" w:hAnsiTheme="majorHAnsi" w:cstheme="majorHAnsi"/>
          <w:sz w:val="24"/>
          <w:szCs w:val="24"/>
        </w:rPr>
      </w:pPr>
    </w:p>
    <w:p w14:paraId="06E960A7" w14:textId="77777777" w:rsidR="00B33457" w:rsidRDefault="00B33457" w:rsidP="00B33457">
      <w:pPr>
        <w:rPr>
          <w:rFonts w:asciiTheme="majorHAnsi" w:hAnsiTheme="majorHAnsi" w:cstheme="majorHAnsi"/>
          <w:sz w:val="24"/>
          <w:szCs w:val="24"/>
        </w:rPr>
      </w:pPr>
    </w:p>
    <w:p w14:paraId="6AC44C02" w14:textId="77777777" w:rsidR="00B33457" w:rsidRDefault="00B33457" w:rsidP="00B33457">
      <w:pPr>
        <w:rPr>
          <w:rFonts w:asciiTheme="majorHAnsi" w:hAnsiTheme="majorHAnsi" w:cstheme="majorHAnsi"/>
          <w:sz w:val="24"/>
          <w:szCs w:val="24"/>
        </w:rPr>
      </w:pPr>
    </w:p>
    <w:p w14:paraId="5924AB43" w14:textId="77777777" w:rsidR="00B33457" w:rsidRDefault="00B33457" w:rsidP="00B33457">
      <w:pPr>
        <w:rPr>
          <w:rFonts w:asciiTheme="majorHAnsi" w:hAnsiTheme="majorHAnsi" w:cstheme="majorHAnsi"/>
          <w:sz w:val="24"/>
          <w:szCs w:val="24"/>
        </w:rPr>
      </w:pPr>
    </w:p>
    <w:p w14:paraId="00C984E8" w14:textId="77777777" w:rsidR="00B33457" w:rsidRDefault="00B33457" w:rsidP="00B33457">
      <w:pPr>
        <w:rPr>
          <w:rFonts w:asciiTheme="majorHAnsi" w:hAnsiTheme="majorHAnsi" w:cstheme="majorHAnsi"/>
          <w:sz w:val="24"/>
          <w:szCs w:val="24"/>
        </w:rPr>
      </w:pPr>
    </w:p>
    <w:p w14:paraId="69DB2AD6" w14:textId="77777777" w:rsidR="00B33457" w:rsidRDefault="00B33457" w:rsidP="00B33457">
      <w:pPr>
        <w:rPr>
          <w:rFonts w:asciiTheme="majorHAnsi" w:hAnsiTheme="majorHAnsi" w:cstheme="majorHAnsi"/>
          <w:sz w:val="24"/>
          <w:szCs w:val="24"/>
        </w:rPr>
      </w:pPr>
    </w:p>
    <w:p w14:paraId="66F398B8" w14:textId="77777777" w:rsidR="00B33457" w:rsidRDefault="00B33457" w:rsidP="00B33457">
      <w:pPr>
        <w:rPr>
          <w:rFonts w:asciiTheme="majorHAnsi" w:hAnsiTheme="majorHAnsi" w:cstheme="majorHAnsi"/>
          <w:sz w:val="24"/>
          <w:szCs w:val="24"/>
        </w:rPr>
      </w:pPr>
    </w:p>
    <w:p w14:paraId="12BF410B" w14:textId="77777777" w:rsidR="00B33457" w:rsidRPr="003F3B1B" w:rsidRDefault="00B33457" w:rsidP="00B33457">
      <w:pPr>
        <w:rPr>
          <w:rFonts w:asciiTheme="majorHAnsi" w:hAnsiTheme="majorHAnsi" w:cstheme="majorHAnsi"/>
          <w:sz w:val="24"/>
          <w:szCs w:val="24"/>
        </w:rPr>
      </w:pPr>
    </w:p>
    <w:p w14:paraId="70A4D46A" w14:textId="19AC455E" w:rsidR="003F3B1B" w:rsidRPr="003F3B1B" w:rsidRDefault="003F3B1B" w:rsidP="003F3B1B">
      <w:pPr>
        <w:pStyle w:val="Heading2"/>
        <w:rPr>
          <w:sz w:val="28"/>
          <w:szCs w:val="28"/>
        </w:rPr>
      </w:pPr>
      <w:r w:rsidRPr="003F3B1B">
        <w:rPr>
          <w:sz w:val="28"/>
          <w:szCs w:val="28"/>
        </w:rPr>
        <w:lastRenderedPageBreak/>
        <w:t>Phase Margin is 60deg</w:t>
      </w:r>
    </w:p>
    <w:p w14:paraId="7E75D10D" w14:textId="22D545BB" w:rsidR="003F3B1B" w:rsidRPr="003F3B1B" w:rsidRDefault="003F3B1B" w:rsidP="003F3B1B">
      <w:pPr>
        <w:rPr>
          <w:rFonts w:asciiTheme="majorHAnsi" w:hAnsiTheme="majorHAnsi" w:cstheme="majorHAnsi"/>
          <w:sz w:val="24"/>
          <w:szCs w:val="24"/>
        </w:rPr>
      </w:pPr>
      <w:r w:rsidRPr="003F3B1B">
        <w:rPr>
          <w:rFonts w:asciiTheme="majorHAnsi" w:hAnsiTheme="majorHAnsi" w:cstheme="majorHAnsi"/>
          <w:sz w:val="24"/>
          <w:szCs w:val="24"/>
        </w:rPr>
        <w:t xml:space="preserve">K is set to 2.528 as obtained before in our calculation and the bode plot of </w:t>
      </w:r>
      <m:oMath>
        <m:r>
          <w:rPr>
            <w:rFonts w:ascii="Cambria Math" w:hAnsi="Cambria Math" w:cstheme="majorHAnsi"/>
            <w:sz w:val="24"/>
            <w:szCs w:val="24"/>
          </w:rPr>
          <m:t>G</m:t>
        </m:r>
        <m:d>
          <m:d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HAnsi"/>
                <w:sz w:val="24"/>
                <w:szCs w:val="24"/>
              </w:rPr>
              <m:t>s</m:t>
            </m:r>
          </m:e>
        </m:d>
      </m:oMath>
      <w:r w:rsidRPr="003F3B1B">
        <w:rPr>
          <w:rFonts w:asciiTheme="majorHAnsi" w:hAnsiTheme="majorHAnsi" w:cstheme="majorHAnsi"/>
          <w:sz w:val="24"/>
          <w:szCs w:val="24"/>
        </w:rPr>
        <w:t xml:space="preserve"> is obtained.</w:t>
      </w:r>
    </w:p>
    <w:p w14:paraId="08E1EB51" w14:textId="77777777" w:rsidR="003F3B1B" w:rsidRPr="003F3B1B" w:rsidRDefault="003F3B1B" w:rsidP="003F3B1B">
      <w:pPr>
        <w:jc w:val="center"/>
        <w:rPr>
          <w:rFonts w:asciiTheme="majorHAnsi" w:hAnsiTheme="majorHAnsi" w:cstheme="majorHAnsi"/>
          <w:sz w:val="24"/>
          <w:szCs w:val="24"/>
        </w:rPr>
      </w:pPr>
      <w:r w:rsidRPr="003F3B1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2E6BF74" wp14:editId="62C26A1F">
            <wp:extent cx="5731510" cy="3698875"/>
            <wp:effectExtent l="0" t="0" r="2540" b="0"/>
            <wp:docPr id="894900942" name="p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00942" name="p08.jpg"/>
                    <pic:cNvPicPr/>
                  </pic:nvPicPr>
                  <pic:blipFill>
                    <a:blip r:embed="rId28" r:link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452F" w14:textId="31C2BC00" w:rsidR="003F3B1B" w:rsidRPr="003F3B1B" w:rsidRDefault="003F3B1B" w:rsidP="009D19C3">
      <w:pPr>
        <w:jc w:val="both"/>
        <w:rPr>
          <w:rFonts w:asciiTheme="majorHAnsi" w:hAnsiTheme="majorHAnsi" w:cstheme="majorHAnsi"/>
          <w:sz w:val="24"/>
          <w:szCs w:val="24"/>
        </w:rPr>
      </w:pPr>
      <w:r w:rsidRPr="003F3B1B">
        <w:rPr>
          <w:rFonts w:asciiTheme="majorHAnsi" w:hAnsiTheme="majorHAnsi" w:cstheme="majorHAnsi"/>
          <w:sz w:val="24"/>
          <w:szCs w:val="24"/>
        </w:rPr>
        <w:t xml:space="preserve">As can be observed from the above bode plot, the gain crossover frequency is 1.505 rad/s and correspondingly </w:t>
      </w:r>
      <m:oMath>
        <m:r>
          <w:rPr>
            <w:rFonts w:ascii="Cambria Math" w:hAnsi="Cambria Math" w:cstheme="majorHAnsi"/>
            <w:sz w:val="24"/>
            <w:szCs w:val="24"/>
          </w:rPr>
          <m:t>∠G</m:t>
        </m:r>
        <m:d>
          <m:d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HAnsi"/>
                <w:sz w:val="24"/>
                <w:szCs w:val="24"/>
              </w:rPr>
              <m:t>j1.505</m:t>
            </m:r>
          </m:e>
        </m:d>
        <m:r>
          <w:rPr>
            <w:rFonts w:ascii="Cambria Math" w:hAnsi="Cambria Math" w:cstheme="majorHAnsi"/>
            <w:sz w:val="24"/>
            <w:szCs w:val="24"/>
          </w:rPr>
          <m:t>=-120</m:t>
        </m:r>
        <m:r>
          <m:rPr>
            <m:nor/>
          </m:rPr>
          <w:rPr>
            <w:rFonts w:asciiTheme="majorHAnsi" w:hAnsiTheme="majorHAnsi" w:cstheme="majorHAnsi"/>
            <w:sz w:val="24"/>
            <w:szCs w:val="24"/>
          </w:rPr>
          <m:t>deg</m:t>
        </m:r>
      </m:oMath>
      <w:r w:rsidRPr="003F3B1B">
        <w:rPr>
          <w:rFonts w:asciiTheme="majorHAnsi" w:hAnsiTheme="majorHAnsi" w:cstheme="majorHAnsi"/>
          <w:sz w:val="24"/>
          <w:szCs w:val="24"/>
        </w:rPr>
        <w:t xml:space="preserve">. Thus, the phase margin will be </w:t>
      </w:r>
      <m:oMath>
        <m:r>
          <w:rPr>
            <w:rFonts w:ascii="Cambria Math" w:hAnsi="Cambria Math" w:cstheme="majorHAnsi"/>
            <w:sz w:val="24"/>
            <w:szCs w:val="24"/>
          </w:rPr>
          <m:t>-120+180=60</m:t>
        </m:r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>°</m:t>
        </m:r>
      </m:oMath>
      <w:r w:rsidRPr="003F3B1B">
        <w:rPr>
          <w:rFonts w:asciiTheme="majorHAnsi" w:hAnsiTheme="majorHAnsi" w:cstheme="majorHAnsi"/>
          <w:sz w:val="24"/>
          <w:szCs w:val="24"/>
        </w:rPr>
        <w:t xml:space="preserve"> Therefore, design of K is just as expected.</w:t>
      </w:r>
    </w:p>
    <w:p w14:paraId="1EABD0C7" w14:textId="77777777" w:rsidR="003F3B1B" w:rsidRPr="003F3B1B" w:rsidRDefault="003F3B1B" w:rsidP="003F3B1B">
      <w:pPr>
        <w:pStyle w:val="Heading2"/>
        <w:rPr>
          <w:rFonts w:cstheme="majorHAnsi"/>
          <w:sz w:val="28"/>
          <w:szCs w:val="28"/>
        </w:rPr>
      </w:pPr>
      <w:r w:rsidRPr="003F3B1B">
        <w:rPr>
          <w:rFonts w:cstheme="majorHAnsi"/>
          <w:sz w:val="28"/>
          <w:szCs w:val="28"/>
        </w:rPr>
        <w:lastRenderedPageBreak/>
        <w:t>Gain at 0.3 is greater than 10dB</w:t>
      </w:r>
    </w:p>
    <w:p w14:paraId="67A5AEAB" w14:textId="21C8950C" w:rsidR="003F3B1B" w:rsidRPr="003F3B1B" w:rsidRDefault="003F3B1B" w:rsidP="003F3B1B">
      <w:pPr>
        <w:rPr>
          <w:rFonts w:asciiTheme="majorHAnsi" w:hAnsiTheme="majorHAnsi" w:cstheme="majorHAnsi"/>
        </w:rPr>
      </w:pPr>
      <w:r w:rsidRPr="003F3B1B">
        <w:rPr>
          <w:rFonts w:asciiTheme="majorHAnsi" w:hAnsiTheme="majorHAnsi" w:cstheme="majorHAnsi"/>
          <w:sz w:val="24"/>
          <w:szCs w:val="24"/>
        </w:rPr>
        <w:t xml:space="preserve">K is set to 3.354 as obtained before our calculation and the bode plot of </w:t>
      </w:r>
      <m:oMath>
        <m:r>
          <w:rPr>
            <w:rFonts w:ascii="Cambria Math" w:hAnsi="Cambria Math" w:cstheme="majorHAnsi"/>
            <w:sz w:val="24"/>
            <w:szCs w:val="24"/>
          </w:rPr>
          <m:t>G</m:t>
        </m:r>
        <m:d>
          <m:d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HAnsi"/>
                <w:sz w:val="24"/>
                <w:szCs w:val="24"/>
              </w:rPr>
              <m:t>s</m:t>
            </m:r>
          </m:e>
        </m:d>
      </m:oMath>
      <w:r w:rsidRPr="003F3B1B">
        <w:rPr>
          <w:rFonts w:asciiTheme="majorHAnsi" w:hAnsiTheme="majorHAnsi" w:cstheme="majorHAnsi"/>
          <w:sz w:val="24"/>
          <w:szCs w:val="24"/>
        </w:rPr>
        <w:t xml:space="preserve"> is obtained</w:t>
      </w:r>
      <w:r w:rsidRPr="003F3B1B">
        <w:rPr>
          <w:rFonts w:asciiTheme="majorHAnsi" w:hAnsiTheme="majorHAnsi" w:cstheme="majorHAnsi"/>
        </w:rPr>
        <w:t>.</w:t>
      </w:r>
      <w:r>
        <w:rPr>
          <w:noProof/>
        </w:rPr>
        <w:drawing>
          <wp:inline distT="0" distB="0" distL="0" distR="0" wp14:anchorId="674ABDE0" wp14:editId="270AC208">
            <wp:extent cx="5731510" cy="3698875"/>
            <wp:effectExtent l="0" t="0" r="2540" b="0"/>
            <wp:docPr id="847142169" name="p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42169" name="p10.jpg"/>
                    <pic:cNvPicPr/>
                  </pic:nvPicPr>
                  <pic:blipFill>
                    <a:blip r:embed="rId30" r:link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B175" w14:textId="77777777" w:rsidR="003F3B1B" w:rsidRPr="003F3B1B" w:rsidRDefault="003F3B1B" w:rsidP="003F3B1B">
      <w:pPr>
        <w:rPr>
          <w:rFonts w:asciiTheme="majorHAnsi" w:hAnsiTheme="majorHAnsi" w:cstheme="majorHAnsi"/>
          <w:sz w:val="24"/>
          <w:szCs w:val="24"/>
        </w:rPr>
      </w:pPr>
      <w:r w:rsidRPr="003F3B1B">
        <w:rPr>
          <w:rFonts w:asciiTheme="majorHAnsi" w:hAnsiTheme="majorHAnsi" w:cstheme="majorHAnsi"/>
          <w:sz w:val="24"/>
          <w:szCs w:val="24"/>
        </w:rPr>
        <w:t>As can be observed that the gain at 0.3 rad/s is 10 dB which is consistent to our design goals.</w:t>
      </w:r>
    </w:p>
    <w:p w14:paraId="2F2A034E" w14:textId="77777777" w:rsidR="003F3B1B" w:rsidRPr="003F3B1B" w:rsidRDefault="003F3B1B" w:rsidP="003F3B1B"/>
    <w:sectPr w:rsidR="003F3B1B" w:rsidRPr="003F3B1B">
      <w:headerReference w:type="default" r:id="rId32"/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A87A8" w14:textId="77777777" w:rsidR="00833DEC" w:rsidRDefault="00833DEC" w:rsidP="00F20BD9">
      <w:pPr>
        <w:spacing w:after="0" w:line="240" w:lineRule="auto"/>
      </w:pPr>
      <w:r>
        <w:separator/>
      </w:r>
    </w:p>
  </w:endnote>
  <w:endnote w:type="continuationSeparator" w:id="0">
    <w:p w14:paraId="085BDB9B" w14:textId="77777777" w:rsidR="00833DEC" w:rsidRDefault="00833DEC" w:rsidP="00F20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DB95B" w14:textId="77777777" w:rsidR="009C77FB" w:rsidRDefault="009C77FB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</w:rPr>
      <w:t>Page</w:t>
    </w: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PAGE   \* MERGEFORMAT 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noProof/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NUMPAGES  \* Arabic  \* MERGEFORMAT 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noProof/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</w:p>
  <w:p w14:paraId="205A444C" w14:textId="0F121393" w:rsidR="00F20BD9" w:rsidRDefault="00F20B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BF9E85" w14:textId="77777777" w:rsidR="00833DEC" w:rsidRDefault="00833DEC" w:rsidP="00F20BD9">
      <w:pPr>
        <w:spacing w:after="0" w:line="240" w:lineRule="auto"/>
      </w:pPr>
      <w:r>
        <w:separator/>
      </w:r>
    </w:p>
  </w:footnote>
  <w:footnote w:type="continuationSeparator" w:id="0">
    <w:p w14:paraId="180F42D8" w14:textId="77777777" w:rsidR="00833DEC" w:rsidRDefault="00833DEC" w:rsidP="00F20B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FF468" w14:textId="0EB962FB" w:rsidR="009A64ED" w:rsidRDefault="009A64ED">
    <w:pPr>
      <w:pStyle w:val="Header"/>
    </w:pPr>
    <w:r>
      <w:t>Group-43 | Control and Electronic System Design (Assign-</w:t>
    </w:r>
    <w:r w:rsidR="00F37A52">
      <w:t>3</w:t>
    </w:r>
    <w:r>
      <w:t xml:space="preserve">) </w:t>
    </w:r>
    <w:r>
      <w:ptab w:relativeTo="margin" w:alignment="right" w:leader="none"/>
    </w:r>
    <w:r>
      <w:t>Aditya Kumar | Anirvan Krishna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78" style="width:0;height:1.5pt" o:hralign="center" o:bullet="t" o:hrstd="t" o:hr="t" fillcolor="#a0a0a0" stroked="f"/>
    </w:pict>
  </w:numPicBullet>
  <w:abstractNum w:abstractNumId="0" w15:restartNumberingAfterBreak="0">
    <w:nsid w:val="05C04677"/>
    <w:multiLevelType w:val="multilevel"/>
    <w:tmpl w:val="1F86AA4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FDE699E"/>
    <w:multiLevelType w:val="multilevel"/>
    <w:tmpl w:val="4F8043BC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379F0FBA"/>
    <w:multiLevelType w:val="multilevel"/>
    <w:tmpl w:val="05B8CEFE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4BA4339"/>
    <w:multiLevelType w:val="multilevel"/>
    <w:tmpl w:val="601A4108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91D1F30"/>
    <w:multiLevelType w:val="multilevel"/>
    <w:tmpl w:val="7D5CA6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eastAsiaTheme="majorEastAsia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Theme="majorEastAsia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Theme="majorEastAsia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eastAsiaTheme="majorEastAsia" w:hint="default"/>
      </w:rPr>
    </w:lvl>
  </w:abstractNum>
  <w:abstractNum w:abstractNumId="5" w15:restartNumberingAfterBreak="0">
    <w:nsid w:val="738D3E67"/>
    <w:multiLevelType w:val="hybridMultilevel"/>
    <w:tmpl w:val="6A04B6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5809587">
    <w:abstractNumId w:val="4"/>
  </w:num>
  <w:num w:numId="2" w16cid:durableId="1624337776">
    <w:abstractNumId w:val="5"/>
  </w:num>
  <w:num w:numId="3" w16cid:durableId="1574200751">
    <w:abstractNumId w:val="0"/>
  </w:num>
  <w:num w:numId="4" w16cid:durableId="999307458">
    <w:abstractNumId w:val="2"/>
  </w:num>
  <w:num w:numId="5" w16cid:durableId="777721604">
    <w:abstractNumId w:val="3"/>
  </w:num>
  <w:num w:numId="6" w16cid:durableId="20474140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9C8"/>
    <w:rsid w:val="00055A02"/>
    <w:rsid w:val="000D4802"/>
    <w:rsid w:val="000E572E"/>
    <w:rsid w:val="000F7E58"/>
    <w:rsid w:val="001154FB"/>
    <w:rsid w:val="001757F1"/>
    <w:rsid w:val="0018120D"/>
    <w:rsid w:val="00183ADD"/>
    <w:rsid w:val="001862DF"/>
    <w:rsid w:val="001A2794"/>
    <w:rsid w:val="001B3864"/>
    <w:rsid w:val="001C4CA0"/>
    <w:rsid w:val="001D1C89"/>
    <w:rsid w:val="001D7299"/>
    <w:rsid w:val="001F3BD2"/>
    <w:rsid w:val="002022A7"/>
    <w:rsid w:val="002340FC"/>
    <w:rsid w:val="00250893"/>
    <w:rsid w:val="0025531A"/>
    <w:rsid w:val="00296EC4"/>
    <w:rsid w:val="002A732D"/>
    <w:rsid w:val="002B4F95"/>
    <w:rsid w:val="002D1902"/>
    <w:rsid w:val="002E0B3E"/>
    <w:rsid w:val="00302EC4"/>
    <w:rsid w:val="003079C8"/>
    <w:rsid w:val="003101BC"/>
    <w:rsid w:val="00355A40"/>
    <w:rsid w:val="00356EC9"/>
    <w:rsid w:val="00397927"/>
    <w:rsid w:val="003A0E86"/>
    <w:rsid w:val="003B0161"/>
    <w:rsid w:val="003B08BE"/>
    <w:rsid w:val="003B3125"/>
    <w:rsid w:val="003C5E0B"/>
    <w:rsid w:val="003C7611"/>
    <w:rsid w:val="003E41AC"/>
    <w:rsid w:val="003F3B1B"/>
    <w:rsid w:val="00407D81"/>
    <w:rsid w:val="00421610"/>
    <w:rsid w:val="0043145C"/>
    <w:rsid w:val="00456042"/>
    <w:rsid w:val="004A4567"/>
    <w:rsid w:val="004A5C9A"/>
    <w:rsid w:val="004D0A98"/>
    <w:rsid w:val="004F0C24"/>
    <w:rsid w:val="00542A7E"/>
    <w:rsid w:val="0054402D"/>
    <w:rsid w:val="005476C6"/>
    <w:rsid w:val="00571EF3"/>
    <w:rsid w:val="00580600"/>
    <w:rsid w:val="0059027D"/>
    <w:rsid w:val="005B7270"/>
    <w:rsid w:val="005F1094"/>
    <w:rsid w:val="006635CB"/>
    <w:rsid w:val="006A107A"/>
    <w:rsid w:val="006A7F60"/>
    <w:rsid w:val="007112AF"/>
    <w:rsid w:val="0073271B"/>
    <w:rsid w:val="007566D5"/>
    <w:rsid w:val="007B6B00"/>
    <w:rsid w:val="007C0036"/>
    <w:rsid w:val="007C745B"/>
    <w:rsid w:val="007F2194"/>
    <w:rsid w:val="007F5A02"/>
    <w:rsid w:val="00811D8F"/>
    <w:rsid w:val="0082089F"/>
    <w:rsid w:val="00833DEC"/>
    <w:rsid w:val="008400A0"/>
    <w:rsid w:val="00861BCA"/>
    <w:rsid w:val="008765DB"/>
    <w:rsid w:val="008C1ACE"/>
    <w:rsid w:val="008F1EF6"/>
    <w:rsid w:val="008F55EB"/>
    <w:rsid w:val="00912D0B"/>
    <w:rsid w:val="0095363F"/>
    <w:rsid w:val="00953720"/>
    <w:rsid w:val="00962B66"/>
    <w:rsid w:val="0096612D"/>
    <w:rsid w:val="00966505"/>
    <w:rsid w:val="00967E8E"/>
    <w:rsid w:val="00975D62"/>
    <w:rsid w:val="009A64ED"/>
    <w:rsid w:val="009C77FB"/>
    <w:rsid w:val="009D19C3"/>
    <w:rsid w:val="009E79F9"/>
    <w:rsid w:val="009F5E4E"/>
    <w:rsid w:val="00A415EA"/>
    <w:rsid w:val="00A56F4E"/>
    <w:rsid w:val="00A619DE"/>
    <w:rsid w:val="00A62EF9"/>
    <w:rsid w:val="00A64CA7"/>
    <w:rsid w:val="00A66CE3"/>
    <w:rsid w:val="00A8546B"/>
    <w:rsid w:val="00A96F5E"/>
    <w:rsid w:val="00AE2B88"/>
    <w:rsid w:val="00AF02CF"/>
    <w:rsid w:val="00B16393"/>
    <w:rsid w:val="00B207AB"/>
    <w:rsid w:val="00B20818"/>
    <w:rsid w:val="00B33457"/>
    <w:rsid w:val="00B40476"/>
    <w:rsid w:val="00B57652"/>
    <w:rsid w:val="00B83001"/>
    <w:rsid w:val="00BA2DEC"/>
    <w:rsid w:val="00BD71AD"/>
    <w:rsid w:val="00BE1A9D"/>
    <w:rsid w:val="00C17A1B"/>
    <w:rsid w:val="00C17D0F"/>
    <w:rsid w:val="00C37F82"/>
    <w:rsid w:val="00C56A75"/>
    <w:rsid w:val="00C570C4"/>
    <w:rsid w:val="00C61E9B"/>
    <w:rsid w:val="00C67335"/>
    <w:rsid w:val="00CE55B9"/>
    <w:rsid w:val="00D17F13"/>
    <w:rsid w:val="00D25BAA"/>
    <w:rsid w:val="00D51944"/>
    <w:rsid w:val="00D721CA"/>
    <w:rsid w:val="00E27EBC"/>
    <w:rsid w:val="00E35290"/>
    <w:rsid w:val="00E505C5"/>
    <w:rsid w:val="00EB4105"/>
    <w:rsid w:val="00EC495D"/>
    <w:rsid w:val="00ED4156"/>
    <w:rsid w:val="00F20BD9"/>
    <w:rsid w:val="00F37A52"/>
    <w:rsid w:val="00F50367"/>
    <w:rsid w:val="00F805ED"/>
    <w:rsid w:val="00F9685E"/>
    <w:rsid w:val="00FC2E72"/>
    <w:rsid w:val="00FD7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55AA3"/>
  <w15:chartTrackingRefBased/>
  <w15:docId w15:val="{B21C9515-D1E7-44AE-B9BD-FBAFB9461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79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4C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4C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079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79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79C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079C8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3079C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4A5C9A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F20B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0BD9"/>
  </w:style>
  <w:style w:type="paragraph" w:styleId="Footer">
    <w:name w:val="footer"/>
    <w:basedOn w:val="Normal"/>
    <w:link w:val="FooterChar"/>
    <w:uiPriority w:val="99"/>
    <w:unhideWhenUsed/>
    <w:rsid w:val="00F20B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0BD9"/>
  </w:style>
  <w:style w:type="character" w:customStyle="1" w:styleId="Heading2Char">
    <w:name w:val="Heading 2 Char"/>
    <w:basedOn w:val="DefaultParagraphFont"/>
    <w:link w:val="Heading2"/>
    <w:uiPriority w:val="9"/>
    <w:rsid w:val="00A64CA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4CA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F5A0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3271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271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271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27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271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file:///D:\College\Lab%20Works\Control%20and%20Design%20Lab\Exp03a\p01.jpg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image" Target="file:///D:\College\Lab%20Works\Control%20and%20Design%20Lab\Exp03a\p05.jpg" TargetMode="External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file:///D:\College\Lab%20Works\Control%20and%20Design%20Lab\Exp03a\p03.jpg" TargetMode="External"/><Relationship Id="rId25" Type="http://schemas.openxmlformats.org/officeDocument/2006/relationships/image" Target="file:///D:\College\Lab%20Works\Control%20and%20Design%20Lab\Exp03a\p07.jpg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6.jpeg"/><Relationship Id="rId29" Type="http://schemas.openxmlformats.org/officeDocument/2006/relationships/image" Target="file:///D:\College\Lab%20Works\Control%20and%20Design%20Lab\Exp03a\p08.jpg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jpe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file:///D:\College\Lab%20Works\Control%20and%20Design%20Lab\Exp03a\p02.jpg" TargetMode="External"/><Relationship Id="rId23" Type="http://schemas.openxmlformats.org/officeDocument/2006/relationships/image" Target="file:///D:\College\Lab%20Works\Control%20and%20Design%20Lab\Exp03a\p06.jpg" TargetMode="External"/><Relationship Id="rId28" Type="http://schemas.openxmlformats.org/officeDocument/2006/relationships/image" Target="media/image10.jpeg"/><Relationship Id="rId10" Type="http://schemas.openxmlformats.org/officeDocument/2006/relationships/endnotes" Target="endnotes.xml"/><Relationship Id="rId19" Type="http://schemas.openxmlformats.org/officeDocument/2006/relationships/image" Target="file:///D:\College\Lab%20Works\Control%20and%20Design%20Lab\Exp03a\p04.jpg" TargetMode="External"/><Relationship Id="rId31" Type="http://schemas.openxmlformats.org/officeDocument/2006/relationships/image" Target="file:///D:\College\Lab%20Works\Control%20and%20Design%20Lab\Exp03a\p10.jpg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7.jpeg"/><Relationship Id="rId27" Type="http://schemas.openxmlformats.org/officeDocument/2006/relationships/image" Target="file:///D:\College\Lab%20Works\Control%20and%20Design%20Lab\Exp03a\p09.jpg" TargetMode="External"/><Relationship Id="rId30" Type="http://schemas.openxmlformats.org/officeDocument/2006/relationships/image" Target="media/image11.jpe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8730C4E956F746AD3A4C73D5196C0B" ma:contentTypeVersion="16" ma:contentTypeDescription="Create a new document." ma:contentTypeScope="" ma:versionID="4973186fde137fa0ca1589b9766f1c9c">
  <xsd:schema xmlns:xsd="http://www.w3.org/2001/XMLSchema" xmlns:xs="http://www.w3.org/2001/XMLSchema" xmlns:p="http://schemas.microsoft.com/office/2006/metadata/properties" xmlns:ns3="c79d98ee-1d9f-4fa1-a5f6-ee6ef2051a6b" xmlns:ns4="a5324a89-8dfd-4b32-8f21-3dad387eff36" targetNamespace="http://schemas.microsoft.com/office/2006/metadata/properties" ma:root="true" ma:fieldsID="4af89a506373aebefa44f47e15072dba" ns3:_="" ns4:_="">
    <xsd:import namespace="c79d98ee-1d9f-4fa1-a5f6-ee6ef2051a6b"/>
    <xsd:import namespace="a5324a89-8dfd-4b32-8f21-3dad387eff3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9d98ee-1d9f-4fa1-a5f6-ee6ef2051a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324a89-8dfd-4b32-8f21-3dad387eff3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79d98ee-1d9f-4fa1-a5f6-ee6ef2051a6b" xsi:nil="true"/>
  </documentManagement>
</p:properties>
</file>

<file path=customXml/itemProps1.xml><?xml version="1.0" encoding="utf-8"?>
<ds:datastoreItem xmlns:ds="http://schemas.openxmlformats.org/officeDocument/2006/customXml" ds:itemID="{122D1391-4DD7-4A03-B415-C0069E6B936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533BFA4-3871-463E-921F-E4467582DC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9d98ee-1d9f-4fa1-a5f6-ee6ef2051a6b"/>
    <ds:schemaRef ds:uri="a5324a89-8dfd-4b32-8f21-3dad387eff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BD5EFA1-30A4-4084-BEBC-86A071B1E72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EA0C2F8-256A-444F-B1B9-AEDB741F1082}">
  <ds:schemaRefs>
    <ds:schemaRef ds:uri="http://schemas.microsoft.com/office/2006/metadata/properties"/>
    <ds:schemaRef ds:uri="http://schemas.microsoft.com/office/infopath/2007/PartnerControls"/>
    <ds:schemaRef ds:uri="c79d98ee-1d9f-4fa1-a5f6-ee6ef2051a6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565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Control and Electronic System Design (EE49001) | Assignment-2</vt:lpstr>
    </vt:vector>
  </TitlesOfParts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 and Electronic System Design (EE49001) | Assignment-2</dc:title>
  <dc:subject/>
  <dc:creator>Anirvan Krishna | Aditya Kumar</dc:creator>
  <cp:keywords/>
  <dc:description/>
  <cp:lastModifiedBy>Anirvan Krishna</cp:lastModifiedBy>
  <cp:revision>6</cp:revision>
  <cp:lastPrinted>2024-01-30T10:05:00Z</cp:lastPrinted>
  <dcterms:created xsi:type="dcterms:W3CDTF">2024-01-16T11:21:00Z</dcterms:created>
  <dcterms:modified xsi:type="dcterms:W3CDTF">2024-01-30T10:08:00Z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0x0101000C8730C4E956F746AD3A4C73D5196C0B</vt:lpwstr>
  </property>
</Properties>
</file>