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02C2" w14:textId="06FA8F56" w:rsidR="00542A7E" w:rsidRDefault="003079C8" w:rsidP="003079C8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EE49001: Control and Electronic System Design</w:t>
      </w:r>
    </w:p>
    <w:p w14:paraId="178EE107" w14:textId="5692BED2" w:rsidR="003079C8" w:rsidRPr="00F37A52" w:rsidRDefault="003079C8" w:rsidP="00F37A52">
      <w:pPr>
        <w:pStyle w:val="Subtitle"/>
        <w:jc w:val="center"/>
        <w:rPr>
          <w:rFonts w:asciiTheme="majorHAnsi" w:hAnsiTheme="majorHAnsi" w:cstheme="majorHAnsi"/>
          <w:sz w:val="36"/>
          <w:szCs w:val="36"/>
        </w:rPr>
      </w:pPr>
      <w:r w:rsidRPr="00A64CA7">
        <w:rPr>
          <w:rFonts w:asciiTheme="majorHAnsi" w:hAnsiTheme="majorHAnsi" w:cstheme="majorHAnsi"/>
          <w:sz w:val="36"/>
          <w:szCs w:val="36"/>
        </w:rPr>
        <w:t>Assignment-</w:t>
      </w:r>
      <w:r w:rsidR="00F37A52">
        <w:rPr>
          <w:rFonts w:asciiTheme="majorHAnsi" w:hAnsiTheme="majorHAnsi" w:cstheme="majorHAnsi"/>
          <w:sz w:val="36"/>
          <w:szCs w:val="36"/>
        </w:rPr>
        <w:t>3</w:t>
      </w:r>
      <w:r w:rsidR="00B830C9">
        <w:rPr>
          <w:rFonts w:asciiTheme="majorHAnsi" w:hAnsiTheme="majorHAnsi" w:cstheme="majorHAnsi"/>
          <w:sz w:val="36"/>
          <w:szCs w:val="36"/>
        </w:rPr>
        <w:t>: Lead-Lag Compensator Design</w:t>
      </w:r>
    </w:p>
    <w:p w14:paraId="51D466BA" w14:textId="77777777" w:rsidR="00F37A52" w:rsidRDefault="00F37A52" w:rsidP="003079C8">
      <w:pPr>
        <w:pStyle w:val="Subtitle"/>
        <w:jc w:val="center"/>
        <w:rPr>
          <w:rFonts w:asciiTheme="majorHAnsi" w:hAnsiTheme="majorHAnsi" w:cstheme="majorHAnsi"/>
          <w:sz w:val="32"/>
          <w:szCs w:val="32"/>
        </w:rPr>
      </w:pPr>
    </w:p>
    <w:p w14:paraId="48B657BE" w14:textId="56107E91" w:rsidR="003079C8" w:rsidRPr="00A64CA7" w:rsidRDefault="003079C8" w:rsidP="003079C8">
      <w:pPr>
        <w:pStyle w:val="Subtitle"/>
        <w:jc w:val="center"/>
        <w:rPr>
          <w:rFonts w:asciiTheme="majorHAnsi" w:hAnsiTheme="majorHAnsi" w:cstheme="majorHAnsi"/>
          <w:sz w:val="32"/>
          <w:szCs w:val="32"/>
        </w:rPr>
      </w:pPr>
      <w:r w:rsidRPr="00A64CA7">
        <w:rPr>
          <w:rFonts w:asciiTheme="majorHAnsi" w:hAnsiTheme="majorHAnsi" w:cstheme="majorHAnsi"/>
          <w:sz w:val="32"/>
          <w:szCs w:val="32"/>
        </w:rPr>
        <w:t>Submitted By:</w:t>
      </w:r>
    </w:p>
    <w:p w14:paraId="4E39B2A7" w14:textId="0231B9ED" w:rsidR="003079C8" w:rsidRPr="00A64CA7" w:rsidRDefault="003079C8" w:rsidP="003079C8">
      <w:pPr>
        <w:pStyle w:val="Subtitle"/>
        <w:jc w:val="center"/>
        <w:rPr>
          <w:rFonts w:asciiTheme="majorHAnsi" w:hAnsiTheme="majorHAnsi" w:cstheme="majorHAnsi"/>
          <w:sz w:val="32"/>
          <w:szCs w:val="32"/>
        </w:rPr>
      </w:pPr>
      <w:r w:rsidRPr="00A64CA7">
        <w:rPr>
          <w:rFonts w:asciiTheme="majorHAnsi" w:hAnsiTheme="majorHAnsi" w:cstheme="majorHAnsi"/>
          <w:sz w:val="32"/>
          <w:szCs w:val="32"/>
        </w:rPr>
        <w:t>21EE30004: Anirvan Krishna | 21EE30001: Aditya Kumar</w:t>
      </w:r>
    </w:p>
    <w:p w14:paraId="1A5BF35B" w14:textId="5493ADF1" w:rsidR="003079C8" w:rsidRDefault="00000000" w:rsidP="003079C8">
      <w:r>
        <w:pict w14:anchorId="4084E61F">
          <v:rect id="_x0000_i1027" style="width:0;height:1.5pt" o:hralign="center" o:hrstd="t" o:hr="t" fillcolor="#a0a0a0" stroked="f"/>
        </w:pict>
      </w:r>
    </w:p>
    <w:p w14:paraId="2F64AC33" w14:textId="77777777" w:rsidR="00F37A52" w:rsidRDefault="00F37A52" w:rsidP="00F37A52">
      <w:pPr>
        <w:jc w:val="center"/>
      </w:pPr>
      <w:r w:rsidRPr="00325D7D">
        <w:rPr>
          <w:noProof/>
        </w:rPr>
        <w:drawing>
          <wp:inline distT="0" distB="0" distL="0" distR="0" wp14:anchorId="42B1305E" wp14:editId="495A5527">
            <wp:extent cx="3241430" cy="1099223"/>
            <wp:effectExtent l="0" t="0" r="0" b="5715"/>
            <wp:docPr id="1783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92476" name=""/>
                    <pic:cNvPicPr/>
                  </pic:nvPicPr>
                  <pic:blipFill rotWithShape="1">
                    <a:blip r:embed="rId11"/>
                    <a:srcRect l="11168" t="9759" r="4543" b="6311"/>
                    <a:stretch/>
                  </pic:blipFill>
                  <pic:spPr bwMode="auto">
                    <a:xfrm>
                      <a:off x="0" y="0"/>
                      <a:ext cx="3264428" cy="110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10AC7" w14:textId="77777777" w:rsidR="00B830C9" w:rsidRPr="00B830C9" w:rsidRDefault="00B830C9" w:rsidP="00B830C9">
      <w:pPr>
        <w:rPr>
          <w:rFonts w:asciiTheme="majorHAnsi" w:hAnsiTheme="majorHAnsi" w:cstheme="majorHAnsi"/>
          <w:sz w:val="24"/>
          <w:szCs w:val="24"/>
        </w:rPr>
      </w:pPr>
      <w:r w:rsidRPr="00B830C9">
        <w:rPr>
          <w:rFonts w:asciiTheme="majorHAnsi" w:hAnsiTheme="majorHAnsi" w:cstheme="majorHAnsi"/>
          <w:sz w:val="24"/>
          <w:szCs w:val="24"/>
        </w:rPr>
        <w:t>In the above block diagram,</w:t>
      </w:r>
    </w:p>
    <w:p w14:paraId="16A25AD4" w14:textId="67ECE7B8" w:rsidR="003F3B1B" w:rsidRPr="00DD208B" w:rsidRDefault="00000000" w:rsidP="00F37A52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s+10</m:t>
                  </m:r>
                </m:e>
              </m:d>
            </m:den>
          </m:f>
        </m:oMath>
      </m:oMathPara>
    </w:p>
    <w:p w14:paraId="6B5FC87E" w14:textId="6F7C34A5" w:rsidR="00DD208B" w:rsidRPr="00B830C9" w:rsidRDefault="00722A8C" w:rsidP="00DD208B">
      <w:pPr>
        <w:jc w:val="center"/>
        <w:rPr>
          <w:rFonts w:asciiTheme="majorHAnsi" w:hAnsiTheme="majorHAnsi" w:cstheme="majorHAnsi"/>
          <w:sz w:val="24"/>
          <w:szCs w:val="24"/>
        </w:rPr>
      </w:pPr>
      <w:r w:rsidRPr="00722A8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AFC7F47" wp14:editId="63C40214">
            <wp:extent cx="5731510" cy="3040380"/>
            <wp:effectExtent l="0" t="0" r="2540" b="7620"/>
            <wp:docPr id="175480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2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6934" w14:textId="77777777" w:rsidR="00B830C9" w:rsidRPr="00B830C9" w:rsidRDefault="00B830C9" w:rsidP="00F37A52">
      <w:pPr>
        <w:rPr>
          <w:rFonts w:asciiTheme="majorHAnsi" w:hAnsiTheme="majorHAnsi" w:cstheme="majorHAnsi"/>
          <w:sz w:val="24"/>
          <w:szCs w:val="24"/>
        </w:rPr>
      </w:pPr>
    </w:p>
    <w:p w14:paraId="7713538A" w14:textId="3CC8425D" w:rsidR="00F37A52" w:rsidRDefault="00F37A52" w:rsidP="00F37A52">
      <w:pPr>
        <w:pStyle w:val="Heading1"/>
      </w:pPr>
      <w:r>
        <w:t xml:space="preserve">Design </w:t>
      </w:r>
      <w:r w:rsidR="00B830C9">
        <w:t>of Lead Compensator</w:t>
      </w:r>
    </w:p>
    <w:p w14:paraId="7774793A" w14:textId="33330E55" w:rsidR="003F3B1B" w:rsidRPr="003F3B1B" w:rsidRDefault="00000000" w:rsidP="003F3B1B">
      <w:r>
        <w:pict w14:anchorId="7586107A">
          <v:rect id="_x0000_i1028" style="width:0;height:1.5pt" o:hralign="center" o:hrstd="t" o:hr="t" fillcolor="#a0a0a0" stroked="f"/>
        </w:pict>
      </w:r>
    </w:p>
    <w:p w14:paraId="6B49BA21" w14:textId="77777777" w:rsidR="00937421" w:rsidRPr="00937421" w:rsidRDefault="00937421" w:rsidP="00937421">
      <w:pPr>
        <w:rPr>
          <w:rFonts w:asciiTheme="majorHAnsi" w:hAnsiTheme="majorHAnsi" w:cstheme="majorHAnsi"/>
          <w:sz w:val="24"/>
          <w:szCs w:val="24"/>
        </w:rPr>
      </w:pPr>
      <w:r w:rsidRPr="00937421">
        <w:rPr>
          <w:rFonts w:asciiTheme="majorHAnsi" w:hAnsiTheme="majorHAnsi" w:cstheme="majorHAnsi"/>
          <w:sz w:val="24"/>
          <w:szCs w:val="24"/>
        </w:rPr>
        <w:t>For a lead compensator the controller is assumed to be of form</w:t>
      </w:r>
    </w:p>
    <w:p w14:paraId="06767642" w14:textId="77777777" w:rsidR="00937421" w:rsidRPr="00DD208B" w:rsidRDefault="00937421" w:rsidP="00937421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c1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Ts+1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βTs+1</m:t>
              </m:r>
            </m:den>
          </m:f>
        </m:oMath>
      </m:oMathPara>
    </w:p>
    <w:p w14:paraId="4DD8E5E1" w14:textId="5009281C" w:rsidR="00DD208B" w:rsidRPr="00937421" w:rsidRDefault="00DD208B" w:rsidP="00DD208B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9A3759B" w14:textId="77777777" w:rsidR="00937421" w:rsidRPr="00937421" w:rsidRDefault="00937421" w:rsidP="00937421">
      <w:pPr>
        <w:rPr>
          <w:rFonts w:asciiTheme="majorHAnsi" w:hAnsiTheme="majorHAnsi" w:cstheme="majorHAnsi"/>
          <w:sz w:val="24"/>
          <w:szCs w:val="24"/>
        </w:rPr>
      </w:pPr>
      <w:r w:rsidRPr="00937421">
        <w:rPr>
          <w:rFonts w:asciiTheme="majorHAnsi" w:hAnsiTheme="majorHAnsi" w:cstheme="majorHAnsi"/>
          <w:sz w:val="24"/>
          <w:szCs w:val="24"/>
        </w:rPr>
        <w:t xml:space="preserve">Where, </w:t>
      </w:r>
      <m:oMath>
        <m:r>
          <w:rPr>
            <w:rFonts w:ascii="Cambria Math" w:hAnsi="Cambria Math" w:cstheme="majorHAnsi"/>
            <w:sz w:val="24"/>
            <w:szCs w:val="24"/>
          </w:rPr>
          <m:t xml:space="preserve">K&gt;0, T&gt;0 </m:t>
        </m:r>
        <m:r>
          <m:rPr>
            <m:nor/>
          </m:rPr>
          <w:rPr>
            <w:rFonts w:asciiTheme="majorHAnsi" w:hAnsiTheme="majorHAnsi" w:cstheme="majorHAnsi"/>
            <w:sz w:val="24"/>
            <w:szCs w:val="24"/>
          </w:rPr>
          <m:t>and</m:t>
        </m:r>
        <m:r>
          <w:rPr>
            <w:rFonts w:ascii="Cambria Math" w:hAnsi="Cambria Math" w:cstheme="majorHAnsi"/>
            <w:sz w:val="24"/>
            <w:szCs w:val="24"/>
          </w:rPr>
          <m:t xml:space="preserve"> 0&lt;β&lt;1</m:t>
        </m:r>
      </m:oMath>
    </w:p>
    <w:p w14:paraId="5EE3748D" w14:textId="77777777" w:rsidR="00937421" w:rsidRPr="00937421" w:rsidRDefault="00937421" w:rsidP="00937421">
      <w:pPr>
        <w:rPr>
          <w:rFonts w:asciiTheme="majorHAnsi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 xml:space="preserve">=0.995 </m:t>
          </m:r>
          <m:r>
            <m:rPr>
              <m:nor/>
            </m:rPr>
            <w:rPr>
              <w:rFonts w:asciiTheme="majorHAnsi" w:hAnsiTheme="majorHAnsi" w:cstheme="majorHAnsi"/>
              <w:sz w:val="24"/>
              <w:szCs w:val="24"/>
            </w:rPr>
            <m:t>rad/s</m:t>
          </m:r>
        </m:oMath>
      </m:oMathPara>
    </w:p>
    <w:p w14:paraId="6EA3790E" w14:textId="77777777" w:rsidR="00722A8C" w:rsidRPr="00722A8C" w:rsidRDefault="00722A8C" w:rsidP="000037B0">
      <w:pPr>
        <w:jc w:val="both"/>
        <w:rPr>
          <w:rFonts w:asciiTheme="majorHAnsi" w:hAnsiTheme="majorHAnsi" w:cstheme="majorHAnsi"/>
          <w:sz w:val="24"/>
          <w:szCs w:val="24"/>
        </w:rPr>
      </w:pPr>
      <w:r w:rsidRPr="00722A8C">
        <w:rPr>
          <w:rFonts w:asciiTheme="majorHAnsi" w:hAnsiTheme="majorHAnsi" w:cstheme="majorHAnsi"/>
          <w:sz w:val="24"/>
          <w:szCs w:val="24"/>
        </w:rPr>
        <w:t xml:space="preserve">From the above plot it can be observed that, uncompensated phase margin is </w:t>
      </w:r>
      <m:oMath>
        <m:r>
          <w:rPr>
            <w:rFonts w:ascii="Cambria Math" w:hAnsi="Cambria Math" w:cstheme="majorHAnsi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=∠G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j20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+180°=26.565°</m:t>
        </m:r>
      </m:oMath>
    </w:p>
    <w:p w14:paraId="10680680" w14:textId="77777777" w:rsidR="00722A8C" w:rsidRPr="00722A8C" w:rsidRDefault="00722A8C" w:rsidP="000037B0">
      <w:pPr>
        <w:jc w:val="both"/>
        <w:rPr>
          <w:rFonts w:asciiTheme="majorHAnsi" w:hAnsiTheme="majorHAnsi" w:cstheme="majorHAnsi"/>
          <w:sz w:val="24"/>
          <w:szCs w:val="24"/>
        </w:rPr>
      </w:pPr>
      <w:r w:rsidRPr="00722A8C">
        <w:rPr>
          <w:rFonts w:asciiTheme="majorHAnsi" w:hAnsiTheme="majorHAnsi" w:cstheme="majorHAnsi"/>
          <w:sz w:val="24"/>
          <w:szCs w:val="24"/>
        </w:rPr>
        <w:t>Therefore, the controller parameters are</w:t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69"/>
        <w:gridCol w:w="1771"/>
        <w:gridCol w:w="1274"/>
      </w:tblGrid>
      <w:tr w:rsidR="00722A8C" w:rsidRPr="00722A8C" w14:paraId="133CA7F2" w14:textId="77777777" w:rsidTr="002D2CCC">
        <w:trPr>
          <w:jc w:val="center"/>
        </w:trPr>
        <w:tc>
          <w:tcPr>
            <w:tcW w:w="0" w:type="auto"/>
          </w:tcPr>
          <w:p w14:paraId="01CE0C15" w14:textId="77777777" w:rsidR="00722A8C" w:rsidRPr="00722A8C" w:rsidRDefault="00722A8C" w:rsidP="000037B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=PM-P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=33.435°</m:t>
                </m:r>
              </m:oMath>
            </m:oMathPara>
          </w:p>
        </w:tc>
        <w:tc>
          <w:tcPr>
            <w:tcW w:w="0" w:type="auto"/>
          </w:tcPr>
          <w:p w14:paraId="58B24237" w14:textId="77777777" w:rsidR="00722A8C" w:rsidRPr="00722A8C" w:rsidRDefault="00722A8C" w:rsidP="000037B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func>
                  </m:num>
                  <m:den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≈0.2895</m:t>
                </m:r>
              </m:oMath>
            </m:oMathPara>
          </w:p>
        </w:tc>
        <w:tc>
          <w:tcPr>
            <w:tcW w:w="0" w:type="auto"/>
          </w:tcPr>
          <w:p w14:paraId="49A327DA" w14:textId="77777777" w:rsidR="00722A8C" w:rsidRPr="00722A8C" w:rsidRDefault="00722A8C" w:rsidP="000037B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T</m:t>
                </m:r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β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≈0.093</m:t>
                </m:r>
              </m:oMath>
            </m:oMathPara>
          </w:p>
        </w:tc>
      </w:tr>
    </w:tbl>
    <w:p w14:paraId="7E4B9E2C" w14:textId="77777777" w:rsidR="00937421" w:rsidRPr="00185BE5" w:rsidRDefault="00937421" w:rsidP="00937421">
      <w:pPr>
        <w:rPr>
          <w:rFonts w:asciiTheme="majorHAnsi" w:hAnsiTheme="majorHAnsi" w:cstheme="majorHAnsi"/>
          <w:sz w:val="24"/>
          <w:szCs w:val="24"/>
        </w:rPr>
      </w:pPr>
    </w:p>
    <w:p w14:paraId="00AFB1A4" w14:textId="0D6E349D" w:rsidR="00DD208B" w:rsidRDefault="00722A8C" w:rsidP="00DD208B">
      <w:pPr>
        <w:jc w:val="center"/>
        <w:rPr>
          <w:rFonts w:asciiTheme="majorHAnsi" w:hAnsiTheme="majorHAnsi" w:cstheme="majorHAnsi"/>
          <w:sz w:val="24"/>
          <w:szCs w:val="24"/>
        </w:rPr>
      </w:pPr>
      <w:r w:rsidRPr="00722A8C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7E51BBD" wp14:editId="7649CBFE">
            <wp:extent cx="5731510" cy="4077335"/>
            <wp:effectExtent l="0" t="0" r="2540" b="0"/>
            <wp:docPr id="159016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1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8755" w14:textId="77777777" w:rsidR="00DD208B" w:rsidRPr="00937421" w:rsidRDefault="00DD208B" w:rsidP="00937421">
      <w:pPr>
        <w:rPr>
          <w:rFonts w:asciiTheme="majorHAnsi" w:hAnsiTheme="majorHAnsi" w:cstheme="majorHAnsi"/>
          <w:sz w:val="24"/>
          <w:szCs w:val="24"/>
        </w:rPr>
      </w:pPr>
    </w:p>
    <w:p w14:paraId="35FFFEA3" w14:textId="456CA972" w:rsidR="00937421" w:rsidRPr="00937421" w:rsidRDefault="00937421" w:rsidP="000037B0">
      <w:pPr>
        <w:jc w:val="both"/>
        <w:rPr>
          <w:rFonts w:asciiTheme="majorHAnsi" w:hAnsiTheme="majorHAnsi" w:cstheme="majorHAnsi"/>
          <w:sz w:val="24"/>
          <w:szCs w:val="24"/>
        </w:rPr>
      </w:pPr>
      <w:r w:rsidRPr="00937421">
        <w:rPr>
          <w:rFonts w:asciiTheme="majorHAnsi" w:hAnsiTheme="majorHAnsi" w:cstheme="majorHAnsi"/>
          <w:sz w:val="24"/>
          <w:szCs w:val="24"/>
        </w:rPr>
        <w:t xml:space="preserve">From the graph it can be observed that </w:t>
      </w:r>
      <m:oMath>
        <m:r>
          <w:rPr>
            <w:rFonts w:ascii="Cambria Math" w:hAnsi="Cambria Math" w:cstheme="majorHAnsi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c1</m:t>
                    </m:r>
                  </m:sub>
                </m:s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j20</m:t>
                    </m:r>
                  </m:e>
                </m:d>
              </m:e>
            </m:d>
          </m:e>
        </m:func>
        <m:r>
          <w:rPr>
            <w:rFonts w:ascii="Cambria Math" w:hAnsi="Cambria Math" w:cstheme="majorHAnsi"/>
            <w:sz w:val="24"/>
            <w:szCs w:val="24"/>
          </w:rPr>
          <m:t>=-2</m:t>
        </m:r>
        <m:r>
          <w:rPr>
            <w:rFonts w:ascii="Cambria Math" w:hAnsi="Cambria Math" w:cstheme="majorHAnsi"/>
            <w:sz w:val="24"/>
            <w:szCs w:val="24"/>
          </w:rPr>
          <m:t>7</m:t>
        </m:r>
        <m:r>
          <w:rPr>
            <w:rFonts w:ascii="Cambria Math" w:hAnsi="Cambria Math" w:cstheme="majorHAnsi"/>
            <w:sz w:val="24"/>
            <w:szCs w:val="24"/>
          </w:rPr>
          <m:t>.</m:t>
        </m:r>
        <m:r>
          <w:rPr>
            <w:rFonts w:ascii="Cambria Math" w:hAnsi="Cambria Math" w:cstheme="majorHAnsi"/>
            <w:sz w:val="24"/>
            <w:szCs w:val="24"/>
          </w:rPr>
          <m:t>6231</m:t>
        </m:r>
        <m:r>
          <m:rPr>
            <m:nor/>
          </m:rPr>
          <w:rPr>
            <w:rFonts w:asciiTheme="majorHAnsi" w:hAnsiTheme="majorHAnsi" w:cstheme="majorHAnsi"/>
            <w:sz w:val="24"/>
            <w:szCs w:val="24"/>
          </w:rPr>
          <m:t>dB</m:t>
        </m:r>
      </m:oMath>
      <w:r w:rsidRPr="00937421">
        <w:rPr>
          <w:rFonts w:asciiTheme="majorHAnsi" w:hAnsiTheme="majorHAnsi" w:cstheme="majorHAnsi"/>
          <w:sz w:val="24"/>
          <w:szCs w:val="24"/>
        </w:rPr>
        <w:t xml:space="preserve">. Hence </w:t>
      </w:r>
      <w:r w:rsidRPr="00937421">
        <w:rPr>
          <w:rFonts w:asciiTheme="majorHAnsi" w:hAnsiTheme="majorHAnsi" w:cstheme="majorHAnsi"/>
          <w:sz w:val="24"/>
          <w:szCs w:val="24"/>
        </w:rPr>
        <w:t>to</w:t>
      </w:r>
      <w:r w:rsidRPr="00937421">
        <w:rPr>
          <w:rFonts w:asciiTheme="majorHAnsi" w:hAnsiTheme="majorHAnsi" w:cstheme="majorHAnsi"/>
          <w:sz w:val="24"/>
          <w:szCs w:val="24"/>
        </w:rPr>
        <w:t xml:space="preserve"> make </w:t>
      </w:r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c1</m:t>
                </m:r>
              </m:sub>
            </m:sSub>
            <m:r>
              <w:rPr>
                <w:rFonts w:ascii="Cambria Math" w:hAnsi="Cambria Math" w:cstheme="majorHAnsi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j20</m:t>
                </m:r>
              </m:e>
            </m:d>
          </m:e>
        </m:d>
        <m:r>
          <w:rPr>
            <w:rFonts w:ascii="Cambria Math" w:hAnsi="Cambria Math" w:cstheme="majorHAnsi"/>
            <w:sz w:val="24"/>
            <w:szCs w:val="24"/>
          </w:rPr>
          <m:t>=1</m:t>
        </m:r>
      </m:oMath>
      <w:r w:rsidRPr="00937421">
        <w:rPr>
          <w:rFonts w:asciiTheme="majorHAnsi" w:hAnsiTheme="majorHAnsi" w:cstheme="majorHAnsi"/>
          <w:sz w:val="24"/>
          <w:szCs w:val="24"/>
        </w:rPr>
        <w:t xml:space="preserve">, the magnitude plot needs to be brought up by </w:t>
      </w:r>
      <m:oMath>
        <m:r>
          <w:rPr>
            <w:rFonts w:ascii="Cambria Math" w:hAnsi="Cambria Math" w:cstheme="majorHAnsi"/>
            <w:sz w:val="24"/>
            <w:szCs w:val="24"/>
          </w:rPr>
          <m:t>2</m:t>
        </m:r>
        <m:r>
          <w:rPr>
            <w:rFonts w:ascii="Cambria Math" w:hAnsi="Cambria Math" w:cstheme="majorHAnsi"/>
            <w:sz w:val="24"/>
            <w:szCs w:val="24"/>
          </w:rPr>
          <m:t>7</m:t>
        </m:r>
        <m:r>
          <w:rPr>
            <w:rFonts w:ascii="Cambria Math" w:hAnsi="Cambria Math" w:cstheme="majorHAnsi"/>
            <w:sz w:val="24"/>
            <w:szCs w:val="24"/>
          </w:rPr>
          <m:t>.</m:t>
        </m:r>
        <m:r>
          <w:rPr>
            <w:rFonts w:ascii="Cambria Math" w:hAnsi="Cambria Math" w:cstheme="majorHAnsi"/>
            <w:sz w:val="24"/>
            <w:szCs w:val="24"/>
          </w:rPr>
          <m:t>6231</m:t>
        </m:r>
        <m:r>
          <m:rPr>
            <m:nor/>
          </m:rPr>
          <w:rPr>
            <w:rFonts w:asciiTheme="majorHAnsi" w:hAnsiTheme="majorHAnsi" w:cstheme="majorHAnsi"/>
            <w:sz w:val="24"/>
            <w:szCs w:val="24"/>
          </w:rPr>
          <m:t>dB</m:t>
        </m:r>
      </m:oMath>
      <w:r w:rsidRPr="00937421">
        <w:rPr>
          <w:rFonts w:asciiTheme="majorHAnsi" w:hAnsiTheme="majorHAnsi" w:cstheme="majorHAnsi"/>
          <w:sz w:val="24"/>
          <w:szCs w:val="24"/>
        </w:rPr>
        <w:t>. Therefore, our required DC gain is</w:t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61"/>
      </w:tblGrid>
      <w:tr w:rsidR="00937421" w:rsidRPr="00937421" w14:paraId="65F5EBC6" w14:textId="77777777" w:rsidTr="002D2CCC">
        <w:trPr>
          <w:jc w:val="center"/>
        </w:trPr>
        <w:tc>
          <w:tcPr>
            <w:tcW w:w="0" w:type="auto"/>
          </w:tcPr>
          <w:p w14:paraId="38D88869" w14:textId="25296494" w:rsidR="00937421" w:rsidRPr="00937421" w:rsidRDefault="00937421" w:rsidP="002D2CCC">
            <w:pPr>
              <w:spacing w:after="120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w:lastRenderedPageBreak/>
                  <m:t>K</m:t>
                </m:r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7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.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62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20</m:t>
                        </m:r>
                      </m:den>
                    </m:f>
                  </m:sup>
                </m:s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≈2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4.0522</m:t>
                </m:r>
              </m:oMath>
            </m:oMathPara>
          </w:p>
        </w:tc>
      </w:tr>
    </w:tbl>
    <w:p w14:paraId="5141B24B" w14:textId="20B2B7F0" w:rsidR="00F37A52" w:rsidRPr="00937421" w:rsidRDefault="00F37A52" w:rsidP="00F37A52">
      <w:pPr>
        <w:pStyle w:val="Heading1"/>
        <w:rPr>
          <w:rFonts w:cstheme="majorHAnsi"/>
        </w:rPr>
      </w:pPr>
      <w:r w:rsidRPr="00937421">
        <w:rPr>
          <w:rFonts w:cstheme="majorHAnsi"/>
        </w:rPr>
        <w:t xml:space="preserve">Design </w:t>
      </w:r>
      <w:r w:rsidR="00B830C9" w:rsidRPr="00937421">
        <w:rPr>
          <w:rFonts w:cstheme="majorHAnsi"/>
        </w:rPr>
        <w:t>of Lag Compensator</w:t>
      </w:r>
    </w:p>
    <w:p w14:paraId="2F2A034E" w14:textId="645B259B" w:rsidR="003F3B1B" w:rsidRDefault="00000000" w:rsidP="003F3B1B">
      <w:r>
        <w:pict w14:anchorId="5829D91D">
          <v:rect id="_x0000_i1029" style="width:0;height:1.5pt" o:hralign="center" o:bullet="t" o:hrstd="t" o:hr="t" fillcolor="#a0a0a0" stroked="f"/>
        </w:pict>
      </w:r>
    </w:p>
    <w:p w14:paraId="0E3C7AF4" w14:textId="77777777" w:rsidR="00937421" w:rsidRPr="00937421" w:rsidRDefault="00937421" w:rsidP="00937421">
      <w:pPr>
        <w:rPr>
          <w:rFonts w:asciiTheme="majorHAnsi" w:hAnsiTheme="majorHAnsi" w:cstheme="majorHAnsi"/>
          <w:sz w:val="24"/>
          <w:szCs w:val="24"/>
        </w:rPr>
      </w:pPr>
      <w:r w:rsidRPr="00937421">
        <w:rPr>
          <w:rFonts w:asciiTheme="majorHAnsi" w:hAnsiTheme="majorHAnsi" w:cstheme="majorHAnsi"/>
          <w:sz w:val="24"/>
          <w:szCs w:val="24"/>
        </w:rPr>
        <w:t>For a lag compensator the controlled is assumed to be of form</w:t>
      </w:r>
    </w:p>
    <w:p w14:paraId="4145919F" w14:textId="77777777" w:rsidR="00937421" w:rsidRPr="00722A8C" w:rsidRDefault="00937421" w:rsidP="00937421">
      <w:pPr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s+1</m:t>
                  </m:r>
                </m:e>
              </m:d>
            </m:num>
            <m:den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s+1</m:t>
              </m:r>
            </m:den>
          </m:f>
        </m:oMath>
      </m:oMathPara>
    </w:p>
    <w:p w14:paraId="7E9D849F" w14:textId="77777777" w:rsidR="00722A8C" w:rsidRDefault="00722A8C" w:rsidP="00937421">
      <w:pPr>
        <w:rPr>
          <w:rFonts w:asciiTheme="majorHAnsi" w:eastAsiaTheme="minorEastAsia" w:hAnsiTheme="majorHAnsi" w:cstheme="majorHAnsi"/>
          <w:sz w:val="24"/>
          <w:szCs w:val="24"/>
        </w:rPr>
      </w:pPr>
    </w:p>
    <w:p w14:paraId="50ADB963" w14:textId="2F332801" w:rsidR="00722A8C" w:rsidRDefault="00722A8C" w:rsidP="00937421">
      <w:pPr>
        <w:rPr>
          <w:rFonts w:asciiTheme="majorHAnsi" w:eastAsiaTheme="minorEastAsia" w:hAnsiTheme="majorHAnsi" w:cstheme="majorHAnsi"/>
          <w:sz w:val="24"/>
          <w:szCs w:val="24"/>
        </w:rPr>
      </w:pPr>
      <w:r w:rsidRPr="00722A8C">
        <w:rPr>
          <w:rFonts w:asciiTheme="majorHAnsi" w:eastAsiaTheme="minorEastAsia" w:hAnsiTheme="majorHAnsi" w:cstheme="majorHAnsi"/>
          <w:sz w:val="24"/>
          <w:szCs w:val="24"/>
        </w:rPr>
        <w:drawing>
          <wp:inline distT="0" distB="0" distL="0" distR="0" wp14:anchorId="58927086" wp14:editId="36B8948D">
            <wp:extent cx="5731510" cy="3163570"/>
            <wp:effectExtent l="0" t="0" r="2540" b="0"/>
            <wp:docPr id="107634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49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3C6A" w14:textId="77777777" w:rsidR="00722A8C" w:rsidRPr="00937421" w:rsidRDefault="00722A8C" w:rsidP="00937421">
      <w:pPr>
        <w:rPr>
          <w:rFonts w:asciiTheme="majorHAnsi" w:hAnsiTheme="majorHAnsi" w:cstheme="majorHAnsi"/>
          <w:sz w:val="24"/>
          <w:szCs w:val="24"/>
        </w:rPr>
      </w:pPr>
    </w:p>
    <w:p w14:paraId="24F05655" w14:textId="77777777" w:rsidR="00937421" w:rsidRPr="00937421" w:rsidRDefault="00937421" w:rsidP="000037B0">
      <w:pPr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937421">
        <w:rPr>
          <w:rFonts w:asciiTheme="majorHAnsi" w:hAnsiTheme="majorHAnsi" w:cstheme="majorHAnsi"/>
          <w:sz w:val="24"/>
          <w:szCs w:val="24"/>
        </w:rPr>
        <w:t>Where</w:t>
      </w:r>
      <w:proofErr w:type="gramEnd"/>
      <w:r w:rsidRPr="00937421">
        <w:rPr>
          <w:rFonts w:asciiTheme="majorHAnsi" w:hAnsiTheme="majorHAnsi" w:cstheme="maj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&gt;0, α&gt;1</m:t>
        </m:r>
      </m:oMath>
    </w:p>
    <w:p w14:paraId="332CBEFD" w14:textId="77777777" w:rsidR="00937421" w:rsidRPr="00937421" w:rsidRDefault="00937421" w:rsidP="000037B0">
      <w:pPr>
        <w:jc w:val="both"/>
        <w:rPr>
          <w:rFonts w:asciiTheme="majorHAnsi" w:hAnsiTheme="majorHAnsi" w:cstheme="majorHAnsi"/>
          <w:sz w:val="24"/>
          <w:szCs w:val="24"/>
        </w:rPr>
      </w:pPr>
      <w:r w:rsidRPr="00937421">
        <w:rPr>
          <w:rFonts w:asciiTheme="majorHAnsi" w:hAnsiTheme="majorHAnsi" w:cstheme="majorHAnsi"/>
          <w:sz w:val="24"/>
          <w:szCs w:val="24"/>
        </w:rPr>
        <w:t>Here,</w:t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73"/>
      </w:tblGrid>
      <w:tr w:rsidR="00937421" w:rsidRPr="00937421" w14:paraId="7E97750C" w14:textId="77777777" w:rsidTr="002D2CCC">
        <w:trPr>
          <w:jc w:val="center"/>
        </w:trPr>
        <w:tc>
          <w:tcPr>
            <w:tcW w:w="0" w:type="auto"/>
          </w:tcPr>
          <w:p w14:paraId="56A7CE05" w14:textId="68937B3E" w:rsidR="00937421" w:rsidRPr="00937421" w:rsidRDefault="00937421" w:rsidP="000037B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≈0.35</m:t>
                </m:r>
              </m:oMath>
            </m:oMathPara>
          </w:p>
        </w:tc>
      </w:tr>
    </w:tbl>
    <w:p w14:paraId="13724865" w14:textId="77777777" w:rsidR="00937421" w:rsidRPr="00937421" w:rsidRDefault="00937421" w:rsidP="000037B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250080F" w14:textId="445F0E87" w:rsidR="00937421" w:rsidRPr="00937421" w:rsidRDefault="00937421" w:rsidP="000037B0">
      <w:pPr>
        <w:jc w:val="both"/>
        <w:rPr>
          <w:rFonts w:asciiTheme="majorHAnsi" w:hAnsiTheme="majorHAnsi" w:cstheme="majorHAnsi"/>
          <w:sz w:val="24"/>
          <w:szCs w:val="24"/>
        </w:rPr>
      </w:pPr>
      <w:r w:rsidRPr="00937421">
        <w:rPr>
          <w:rFonts w:asciiTheme="majorHAnsi" w:hAnsiTheme="majorHAnsi" w:cstheme="majorHAnsi"/>
          <w:sz w:val="24"/>
          <w:szCs w:val="24"/>
        </w:rPr>
        <w:t xml:space="preserve">And from the above plot is observed that </w:t>
      </w:r>
      <m:oMath>
        <m:r>
          <w:rPr>
            <w:rFonts w:ascii="Cambria Math" w:hAnsi="Cambria Math" w:cstheme="majorHAnsi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c1</m:t>
                    </m:r>
                  </m:sub>
                </m:s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j0.5</m:t>
                    </m:r>
                  </m:e>
                </m:d>
              </m:e>
            </m:d>
          </m:e>
        </m:func>
        <m:r>
          <w:rPr>
            <w:rFonts w:ascii="Cambria Math" w:hAnsi="Cambria Math" w:cstheme="majorHAnsi"/>
            <w:sz w:val="24"/>
            <w:szCs w:val="24"/>
          </w:rPr>
          <m:t>=33.6</m:t>
        </m:r>
        <m:r>
          <w:rPr>
            <w:rFonts w:ascii="Cambria Math" w:hAnsi="Cambria Math" w:cstheme="majorHAnsi"/>
            <w:sz w:val="24"/>
            <w:szCs w:val="24"/>
          </w:rPr>
          <m:t>414</m:t>
        </m:r>
      </m:oMath>
      <w:r w:rsidRPr="00937421">
        <w:rPr>
          <w:rFonts w:asciiTheme="majorHAnsi" w:hAnsiTheme="majorHAnsi" w:cstheme="majorHAnsi"/>
          <w:sz w:val="24"/>
          <w:szCs w:val="24"/>
        </w:rPr>
        <w:t>. Therefore,</w:t>
      </w:r>
    </w:p>
    <w:p w14:paraId="7351F838" w14:textId="77777777" w:rsidR="00937421" w:rsidRPr="00937421" w:rsidRDefault="00937421" w:rsidP="000037B0">
      <w:pPr>
        <w:jc w:val="both"/>
        <w:rPr>
          <w:rFonts w:asciiTheme="majorHAnsi" w:hAnsiTheme="majorHAnsi" w:cstheme="majorHAnsi"/>
          <w:sz w:val="24"/>
          <w:szCs w:val="24"/>
        </w:rPr>
      </w:pPr>
      <w:r w:rsidRPr="00937421">
        <w:rPr>
          <w:rFonts w:asciiTheme="majorHAnsi" w:hAnsiTheme="majorHAnsi" w:cstheme="majorHAnsi"/>
          <w:sz w:val="24"/>
          <w:szCs w:val="24"/>
        </w:rPr>
        <w:t>Thus, the controller parameters are</w:t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964"/>
        <w:gridCol w:w="1415"/>
      </w:tblGrid>
      <w:tr w:rsidR="00937421" w:rsidRPr="00937421" w14:paraId="20B80962" w14:textId="77777777" w:rsidTr="002D2CCC">
        <w:trPr>
          <w:jc w:val="center"/>
        </w:trPr>
        <w:tc>
          <w:tcPr>
            <w:tcW w:w="0" w:type="auto"/>
          </w:tcPr>
          <w:p w14:paraId="2AAC7534" w14:textId="77777777" w:rsidR="00937421" w:rsidRPr="00937421" w:rsidRDefault="00937421" w:rsidP="000037B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100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j0.5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≈2.08</m:t>
                </m:r>
              </m:oMath>
            </m:oMathPara>
          </w:p>
        </w:tc>
        <w:tc>
          <w:tcPr>
            <w:tcW w:w="0" w:type="auto"/>
          </w:tcPr>
          <w:p w14:paraId="35192548" w14:textId="72788DD5" w:rsidR="00937421" w:rsidRPr="00937421" w:rsidRDefault="00937421" w:rsidP="000037B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</m:t>
                </m:r>
                <m:r>
                  <m:rPr>
                    <m:aln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≥F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=10</m:t>
                </m:r>
              </m:oMath>
            </m:oMathPara>
          </w:p>
        </w:tc>
      </w:tr>
    </w:tbl>
    <w:p w14:paraId="08589E02" w14:textId="77777777" w:rsidR="007266A0" w:rsidRDefault="007266A0" w:rsidP="003F3B1B">
      <w:pPr>
        <w:rPr>
          <w:rFonts w:asciiTheme="majorHAnsi" w:hAnsiTheme="majorHAnsi" w:cstheme="majorHAnsi"/>
          <w:sz w:val="24"/>
          <w:szCs w:val="24"/>
        </w:rPr>
      </w:pPr>
    </w:p>
    <w:p w14:paraId="09E85775" w14:textId="7D80F093" w:rsidR="000037B0" w:rsidRDefault="000037B0" w:rsidP="000037B0">
      <w:pPr>
        <w:pStyle w:val="Heading1"/>
      </w:pPr>
      <w:r>
        <w:lastRenderedPageBreak/>
        <w:t>Verification</w:t>
      </w:r>
    </w:p>
    <w:p w14:paraId="799BD72D" w14:textId="19EF067E" w:rsidR="000037B0" w:rsidRDefault="000037B0" w:rsidP="000037B0">
      <w:r>
        <w:pict w14:anchorId="12F69CEE">
          <v:rect id="_x0000_i1030" style="width:0;height:1.5pt" o:hralign="center" o:bullet="t" o:hrstd="t" o:hr="t" fillcolor="#a0a0a0" stroked="f"/>
        </w:pict>
      </w:r>
    </w:p>
    <w:p w14:paraId="5A02FDF5" w14:textId="1367A4EB" w:rsidR="000037B0" w:rsidRDefault="000037B0" w:rsidP="000037B0">
      <w:r w:rsidRPr="000037B0">
        <w:drawing>
          <wp:inline distT="0" distB="0" distL="0" distR="0" wp14:anchorId="356179FE" wp14:editId="7E9849E4">
            <wp:extent cx="5731510" cy="3084195"/>
            <wp:effectExtent l="0" t="0" r="2540" b="1905"/>
            <wp:docPr id="179835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50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AD21" w14:textId="77777777" w:rsidR="000037B0" w:rsidRPr="000037B0" w:rsidRDefault="000037B0" w:rsidP="000037B0">
      <w:pPr>
        <w:jc w:val="both"/>
        <w:rPr>
          <w:rFonts w:asciiTheme="majorHAnsi" w:hAnsiTheme="majorHAnsi" w:cstheme="majorHAnsi"/>
          <w:sz w:val="24"/>
          <w:szCs w:val="24"/>
        </w:rPr>
      </w:pPr>
      <w:r w:rsidRPr="000037B0">
        <w:rPr>
          <w:rFonts w:asciiTheme="majorHAnsi" w:hAnsiTheme="majorHAnsi" w:cstheme="majorHAnsi"/>
          <w:sz w:val="24"/>
          <w:szCs w:val="24"/>
        </w:rPr>
        <w:t xml:space="preserve">The compensated system is </w:t>
      </w:r>
      <m:oMath>
        <m:r>
          <w:rPr>
            <w:rFonts w:ascii="Cambria Math" w:hAnsi="Cambria Math" w:cstheme="majorHAnsi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c1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c2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(s)</m:t>
        </m:r>
      </m:oMath>
      <w:r w:rsidRPr="000037B0">
        <w:rPr>
          <w:rFonts w:asciiTheme="majorHAnsi" w:hAnsiTheme="majorHAnsi" w:cstheme="majorHAnsi"/>
          <w:sz w:val="24"/>
          <w:szCs w:val="24"/>
        </w:rPr>
        <w:t xml:space="preserve"> and from the above plot it can observed that the gain crossover frequency is </w:t>
      </w:r>
      <m:oMath>
        <m:r>
          <w:rPr>
            <w:rFonts w:ascii="Cambria Math" w:hAnsi="Cambria Math" w:cstheme="majorHAnsi"/>
            <w:sz w:val="24"/>
            <w:szCs w:val="24"/>
          </w:rPr>
          <m:t>20</m:t>
        </m:r>
        <m:r>
          <m:rPr>
            <m:nor/>
          </m:rPr>
          <w:rPr>
            <w:rFonts w:asciiTheme="majorHAnsi" w:hAnsiTheme="majorHAnsi" w:cstheme="majorHAnsi"/>
            <w:sz w:val="24"/>
            <w:szCs w:val="24"/>
          </w:rPr>
          <m:t>rad/s</m:t>
        </m:r>
      </m:oMath>
      <w:r w:rsidRPr="000037B0">
        <w:rPr>
          <w:rFonts w:asciiTheme="majorHAnsi" w:hAnsiTheme="majorHAnsi" w:cstheme="majorHAnsi"/>
          <w:sz w:val="24"/>
          <w:szCs w:val="24"/>
        </w:rPr>
        <w:t xml:space="preserve"> and the corresponding phase margin is </w:t>
      </w:r>
      <m:oMath>
        <m:r>
          <w:rPr>
            <w:rFonts w:ascii="Cambria Math" w:hAnsi="Cambria Math" w:cstheme="majorHAnsi"/>
            <w:sz w:val="24"/>
            <w:szCs w:val="24"/>
          </w:rPr>
          <m:t>∠G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j20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+180=57.3</m:t>
        </m:r>
        <m:r>
          <m:rPr>
            <m:nor/>
          </m:rPr>
          <w:rPr>
            <w:rFonts w:asciiTheme="majorHAnsi" w:hAnsiTheme="majorHAnsi" w:cstheme="majorHAnsi"/>
            <w:sz w:val="24"/>
            <w:szCs w:val="24"/>
          </w:rPr>
          <m:t>deg</m:t>
        </m:r>
      </m:oMath>
      <w:r w:rsidRPr="000037B0">
        <w:rPr>
          <w:rFonts w:asciiTheme="majorHAnsi" w:hAnsiTheme="majorHAnsi" w:cstheme="majorHAnsi"/>
          <w:sz w:val="24"/>
          <w:szCs w:val="24"/>
        </w:rPr>
        <w:t xml:space="preserve">. Also loop gain at </w:t>
      </w:r>
      <m:oMath>
        <m:r>
          <w:rPr>
            <w:rFonts w:ascii="Cambria Math" w:hAnsi="Cambria Math" w:cstheme="majorHAnsi"/>
            <w:sz w:val="24"/>
            <w:szCs w:val="24"/>
          </w:rPr>
          <m:t>ω∈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0,0.5</m:t>
            </m:r>
          </m:e>
        </m:d>
        <m:r>
          <w:rPr>
            <w:rFonts w:ascii="Cambria Math" w:hAnsi="Cambria Math" w:cstheme="majorHAnsi"/>
            <w:sz w:val="24"/>
            <w:szCs w:val="24"/>
          </w:rPr>
          <m:t>≥100 (40</m:t>
        </m:r>
        <m:r>
          <m:rPr>
            <m:nor/>
          </m:rPr>
          <w:rPr>
            <w:rFonts w:asciiTheme="majorHAnsi" w:hAnsiTheme="majorHAnsi" w:cstheme="majorHAnsi"/>
            <w:sz w:val="24"/>
            <w:szCs w:val="24"/>
          </w:rPr>
          <m:t>dB</m:t>
        </m:r>
        <m:r>
          <w:rPr>
            <w:rFonts w:ascii="Cambria Math" w:hAnsi="Cambria Math" w:cstheme="majorHAnsi"/>
            <w:sz w:val="24"/>
            <w:szCs w:val="24"/>
          </w:rPr>
          <m:t>)</m:t>
        </m:r>
      </m:oMath>
      <w:r w:rsidRPr="000037B0">
        <w:rPr>
          <w:rFonts w:asciiTheme="majorHAnsi" w:hAnsiTheme="majorHAnsi" w:cstheme="majorHAnsi"/>
          <w:sz w:val="24"/>
          <w:szCs w:val="24"/>
        </w:rPr>
        <w:t xml:space="preserve"> as </w:t>
      </w:r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jω</m:t>
                </m:r>
              </m:e>
            </m:d>
          </m:e>
        </m:d>
      </m:oMath>
      <w:r w:rsidRPr="000037B0">
        <w:rPr>
          <w:rFonts w:asciiTheme="majorHAnsi" w:hAnsiTheme="majorHAnsi" w:cstheme="majorHAnsi"/>
          <w:sz w:val="24"/>
          <w:szCs w:val="24"/>
        </w:rPr>
        <w:t xml:space="preserve"> is decreasing in the lower frequencies and </w:t>
      </w:r>
      <m:oMath>
        <m:r>
          <w:rPr>
            <w:rFonts w:ascii="Cambria Math" w:hAnsi="Cambria Math" w:cstheme="majorHAnsi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theme="majorHAnsi"/>
                <w:sz w:val="24"/>
                <w:szCs w:val="24"/>
              </w:rPr>
              <m:t>|G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j0.5</m:t>
                </m:r>
              </m:e>
            </m:d>
            <m:r>
              <w:rPr>
                <w:rFonts w:ascii="Cambria Math" w:hAnsi="Cambria Math" w:cstheme="majorHAnsi"/>
                <w:sz w:val="24"/>
                <w:szCs w:val="24"/>
              </w:rPr>
              <m:t>|</m:t>
            </m:r>
          </m:e>
        </m:func>
        <m:r>
          <w:rPr>
            <w:rFonts w:ascii="Cambria Math" w:hAnsi="Cambria Math" w:cstheme="majorHAnsi"/>
            <w:sz w:val="24"/>
            <w:szCs w:val="24"/>
          </w:rPr>
          <m:t>=40.1</m:t>
        </m:r>
        <m:r>
          <m:rPr>
            <m:nor/>
          </m:rPr>
          <w:rPr>
            <w:rFonts w:asciiTheme="majorHAnsi" w:hAnsiTheme="majorHAnsi" w:cstheme="majorHAnsi"/>
            <w:sz w:val="24"/>
            <w:szCs w:val="24"/>
          </w:rPr>
          <m:t>dB</m:t>
        </m:r>
      </m:oMath>
      <w:r w:rsidRPr="000037B0">
        <w:rPr>
          <w:rFonts w:asciiTheme="majorHAnsi" w:hAnsiTheme="majorHAnsi" w:cstheme="majorHAnsi"/>
          <w:sz w:val="24"/>
          <w:szCs w:val="24"/>
        </w:rPr>
        <w:t>.</w:t>
      </w:r>
    </w:p>
    <w:p w14:paraId="28DB88A8" w14:textId="5F77AFFC" w:rsidR="000037B0" w:rsidRPr="000037B0" w:rsidRDefault="00246264" w:rsidP="000037B0">
      <w:pPr>
        <w:jc w:val="both"/>
        <w:rPr>
          <w:rFonts w:asciiTheme="majorHAnsi" w:hAnsiTheme="majorHAnsi" w:cstheme="majorHAnsi"/>
          <w:sz w:val="24"/>
          <w:szCs w:val="24"/>
        </w:rPr>
      </w:pPr>
      <w:r w:rsidRPr="000037B0">
        <w:rPr>
          <w:rFonts w:asciiTheme="majorHAnsi" w:hAnsiTheme="majorHAnsi" w:cstheme="majorHAnsi"/>
          <w:sz w:val="24"/>
          <w:szCs w:val="24"/>
        </w:rPr>
        <w:t>Thus,</w:t>
      </w:r>
      <w:r w:rsidR="000037B0" w:rsidRPr="000037B0">
        <w:rPr>
          <w:rFonts w:asciiTheme="majorHAnsi" w:hAnsiTheme="majorHAnsi" w:cstheme="majorHAnsi"/>
          <w:sz w:val="24"/>
          <w:szCs w:val="24"/>
        </w:rPr>
        <w:t xml:space="preserve"> the desired specifications are met.</w:t>
      </w:r>
    </w:p>
    <w:p w14:paraId="7C56DDA3" w14:textId="77777777" w:rsidR="000037B0" w:rsidRPr="000037B0" w:rsidRDefault="000037B0" w:rsidP="000037B0"/>
    <w:sectPr w:rsidR="000037B0" w:rsidRPr="000037B0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2946" w14:textId="77777777" w:rsidR="00B80942" w:rsidRDefault="00B80942" w:rsidP="00F20BD9">
      <w:pPr>
        <w:spacing w:after="0" w:line="240" w:lineRule="auto"/>
      </w:pPr>
      <w:r>
        <w:separator/>
      </w:r>
    </w:p>
  </w:endnote>
  <w:endnote w:type="continuationSeparator" w:id="0">
    <w:p w14:paraId="052BCA66" w14:textId="77777777" w:rsidR="00B80942" w:rsidRDefault="00B80942" w:rsidP="00F2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B95B" w14:textId="77777777" w:rsidR="009C77FB" w:rsidRDefault="009C77F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05A444C" w14:textId="0F121393" w:rsidR="00F20BD9" w:rsidRDefault="00F2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2BFC" w14:textId="77777777" w:rsidR="00B80942" w:rsidRDefault="00B80942" w:rsidP="00F20BD9">
      <w:pPr>
        <w:spacing w:after="0" w:line="240" w:lineRule="auto"/>
      </w:pPr>
      <w:r>
        <w:separator/>
      </w:r>
    </w:p>
  </w:footnote>
  <w:footnote w:type="continuationSeparator" w:id="0">
    <w:p w14:paraId="0ED6DA4B" w14:textId="77777777" w:rsidR="00B80942" w:rsidRDefault="00B80942" w:rsidP="00F2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F468" w14:textId="0EB962FB" w:rsidR="009A64ED" w:rsidRDefault="009A64ED">
    <w:pPr>
      <w:pStyle w:val="Header"/>
    </w:pPr>
    <w:r>
      <w:t>Group-43 | Control and Electronic System Design (Assign-</w:t>
    </w:r>
    <w:r w:rsidR="00F37A52">
      <w:t>3</w:t>
    </w:r>
    <w:r>
      <w:t xml:space="preserve">) </w:t>
    </w:r>
    <w:r>
      <w:ptab w:relativeTo="margin" w:alignment="right" w:leader="none"/>
    </w:r>
    <w:r>
      <w:t>Aditya Kumar | Anirvan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47" style="width:0;height:1.5pt" o:hralign="center" o:bullet="t" o:hrstd="t" o:hr="t" fillcolor="#a0a0a0" stroked="f"/>
    </w:pict>
  </w:numPicBullet>
  <w:numPicBullet w:numPicBulletId="1">
    <w:pict>
      <v:rect id="_x0000_i1148" style="width:0;height:1.5pt" o:hralign="center" o:bullet="t" o:hrstd="t" o:hr="t" fillcolor="#a0a0a0" stroked="f"/>
    </w:pict>
  </w:numPicBullet>
  <w:abstractNum w:abstractNumId="0" w15:restartNumberingAfterBreak="0">
    <w:nsid w:val="05C04677"/>
    <w:multiLevelType w:val="multilevel"/>
    <w:tmpl w:val="1F86AA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E699E"/>
    <w:multiLevelType w:val="multilevel"/>
    <w:tmpl w:val="4F8043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9F0FBA"/>
    <w:multiLevelType w:val="multilevel"/>
    <w:tmpl w:val="05B8CEF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BA4339"/>
    <w:multiLevelType w:val="multilevel"/>
    <w:tmpl w:val="601A410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1D1F30"/>
    <w:multiLevelType w:val="multilevel"/>
    <w:tmpl w:val="7D5C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</w:rPr>
    </w:lvl>
  </w:abstractNum>
  <w:abstractNum w:abstractNumId="5" w15:restartNumberingAfterBreak="0">
    <w:nsid w:val="738D3E67"/>
    <w:multiLevelType w:val="hybridMultilevel"/>
    <w:tmpl w:val="6A0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9587">
    <w:abstractNumId w:val="4"/>
  </w:num>
  <w:num w:numId="2" w16cid:durableId="1624337776">
    <w:abstractNumId w:val="5"/>
  </w:num>
  <w:num w:numId="3" w16cid:durableId="1574200751">
    <w:abstractNumId w:val="0"/>
  </w:num>
  <w:num w:numId="4" w16cid:durableId="999307458">
    <w:abstractNumId w:val="2"/>
  </w:num>
  <w:num w:numId="5" w16cid:durableId="777721604">
    <w:abstractNumId w:val="3"/>
  </w:num>
  <w:num w:numId="6" w16cid:durableId="204741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8"/>
    <w:rsid w:val="000037B0"/>
    <w:rsid w:val="00055A02"/>
    <w:rsid w:val="000D4802"/>
    <w:rsid w:val="000E572E"/>
    <w:rsid w:val="000F7E58"/>
    <w:rsid w:val="001154FB"/>
    <w:rsid w:val="001757F1"/>
    <w:rsid w:val="0018120D"/>
    <w:rsid w:val="00183ADD"/>
    <w:rsid w:val="00185BE5"/>
    <w:rsid w:val="001862DF"/>
    <w:rsid w:val="001A2794"/>
    <w:rsid w:val="001B3864"/>
    <w:rsid w:val="001C4CA0"/>
    <w:rsid w:val="001D1C89"/>
    <w:rsid w:val="001D7299"/>
    <w:rsid w:val="001F3BD2"/>
    <w:rsid w:val="002022A7"/>
    <w:rsid w:val="002340FC"/>
    <w:rsid w:val="00246264"/>
    <w:rsid w:val="00250893"/>
    <w:rsid w:val="0025531A"/>
    <w:rsid w:val="00296EC4"/>
    <w:rsid w:val="002A732D"/>
    <w:rsid w:val="002B4F95"/>
    <w:rsid w:val="002D1902"/>
    <w:rsid w:val="002E0B3E"/>
    <w:rsid w:val="00302EC4"/>
    <w:rsid w:val="003079C8"/>
    <w:rsid w:val="003101BC"/>
    <w:rsid w:val="003279A1"/>
    <w:rsid w:val="00355A40"/>
    <w:rsid w:val="00356EC9"/>
    <w:rsid w:val="00397927"/>
    <w:rsid w:val="003A0E86"/>
    <w:rsid w:val="003B0161"/>
    <w:rsid w:val="003B08BE"/>
    <w:rsid w:val="003B3125"/>
    <w:rsid w:val="003C5E0B"/>
    <w:rsid w:val="003C7611"/>
    <w:rsid w:val="003E41AC"/>
    <w:rsid w:val="003F3B1B"/>
    <w:rsid w:val="00407D81"/>
    <w:rsid w:val="00421610"/>
    <w:rsid w:val="0043145C"/>
    <w:rsid w:val="00456042"/>
    <w:rsid w:val="00457C1D"/>
    <w:rsid w:val="004A4567"/>
    <w:rsid w:val="004A5C9A"/>
    <w:rsid w:val="004D0A98"/>
    <w:rsid w:val="004F0C24"/>
    <w:rsid w:val="00542A7E"/>
    <w:rsid w:val="0054402D"/>
    <w:rsid w:val="005476C6"/>
    <w:rsid w:val="00571EF3"/>
    <w:rsid w:val="00580600"/>
    <w:rsid w:val="0059027D"/>
    <w:rsid w:val="005B7270"/>
    <w:rsid w:val="005F1094"/>
    <w:rsid w:val="006635CB"/>
    <w:rsid w:val="006A107A"/>
    <w:rsid w:val="006A7F60"/>
    <w:rsid w:val="007112AF"/>
    <w:rsid w:val="00722A8C"/>
    <w:rsid w:val="007266A0"/>
    <w:rsid w:val="0073271B"/>
    <w:rsid w:val="007566D5"/>
    <w:rsid w:val="007B6B00"/>
    <w:rsid w:val="007C0036"/>
    <w:rsid w:val="007C745B"/>
    <w:rsid w:val="007F2194"/>
    <w:rsid w:val="007F5A02"/>
    <w:rsid w:val="00811D8F"/>
    <w:rsid w:val="0082089F"/>
    <w:rsid w:val="00833DEC"/>
    <w:rsid w:val="008400A0"/>
    <w:rsid w:val="00861BCA"/>
    <w:rsid w:val="008765DB"/>
    <w:rsid w:val="008C1ACE"/>
    <w:rsid w:val="008D0135"/>
    <w:rsid w:val="008F1EF6"/>
    <w:rsid w:val="008F55EB"/>
    <w:rsid w:val="00912D0B"/>
    <w:rsid w:val="00937421"/>
    <w:rsid w:val="009426A1"/>
    <w:rsid w:val="0095363F"/>
    <w:rsid w:val="00953720"/>
    <w:rsid w:val="00962B66"/>
    <w:rsid w:val="0096612D"/>
    <w:rsid w:val="00966505"/>
    <w:rsid w:val="00967E8E"/>
    <w:rsid w:val="00975D62"/>
    <w:rsid w:val="009A64ED"/>
    <w:rsid w:val="009C77FB"/>
    <w:rsid w:val="009D19C3"/>
    <w:rsid w:val="009E79F9"/>
    <w:rsid w:val="009F5E4E"/>
    <w:rsid w:val="00A415EA"/>
    <w:rsid w:val="00A56F4E"/>
    <w:rsid w:val="00A619DE"/>
    <w:rsid w:val="00A62EF9"/>
    <w:rsid w:val="00A64CA7"/>
    <w:rsid w:val="00A66CE3"/>
    <w:rsid w:val="00A8546B"/>
    <w:rsid w:val="00A96F5E"/>
    <w:rsid w:val="00AE2B88"/>
    <w:rsid w:val="00AF02CF"/>
    <w:rsid w:val="00B16393"/>
    <w:rsid w:val="00B207AB"/>
    <w:rsid w:val="00B20818"/>
    <w:rsid w:val="00B33457"/>
    <w:rsid w:val="00B40476"/>
    <w:rsid w:val="00B57652"/>
    <w:rsid w:val="00B80942"/>
    <w:rsid w:val="00B83001"/>
    <w:rsid w:val="00B830C9"/>
    <w:rsid w:val="00BA2DEC"/>
    <w:rsid w:val="00BD71AD"/>
    <w:rsid w:val="00BE1A9D"/>
    <w:rsid w:val="00C17A1B"/>
    <w:rsid w:val="00C17D0F"/>
    <w:rsid w:val="00C37F82"/>
    <w:rsid w:val="00C56A75"/>
    <w:rsid w:val="00C570C4"/>
    <w:rsid w:val="00C61E9B"/>
    <w:rsid w:val="00C67335"/>
    <w:rsid w:val="00CE55B9"/>
    <w:rsid w:val="00D17F13"/>
    <w:rsid w:val="00D25BAA"/>
    <w:rsid w:val="00D51944"/>
    <w:rsid w:val="00D721CA"/>
    <w:rsid w:val="00DD208B"/>
    <w:rsid w:val="00E27EBC"/>
    <w:rsid w:val="00E35290"/>
    <w:rsid w:val="00E505C5"/>
    <w:rsid w:val="00E97152"/>
    <w:rsid w:val="00EB4105"/>
    <w:rsid w:val="00EC495D"/>
    <w:rsid w:val="00ED4156"/>
    <w:rsid w:val="00F20BD9"/>
    <w:rsid w:val="00F37A52"/>
    <w:rsid w:val="00F50367"/>
    <w:rsid w:val="00F805ED"/>
    <w:rsid w:val="00F9685E"/>
    <w:rsid w:val="00FC2E72"/>
    <w:rsid w:val="00F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5AA3"/>
  <w15:chartTrackingRefBased/>
  <w15:docId w15:val="{B21C9515-D1E7-44AE-B9BD-FBAFB946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9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79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C9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D9"/>
  </w:style>
  <w:style w:type="paragraph" w:styleId="Footer">
    <w:name w:val="footer"/>
    <w:basedOn w:val="Normal"/>
    <w:link w:val="Foot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D9"/>
  </w:style>
  <w:style w:type="character" w:customStyle="1" w:styleId="Heading2Char">
    <w:name w:val="Heading 2 Char"/>
    <w:basedOn w:val="DefaultParagraphFont"/>
    <w:link w:val="Heading2"/>
    <w:uiPriority w:val="9"/>
    <w:rsid w:val="00A64C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1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830C9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6" ma:contentTypeDescription="Create a new document." ma:contentTypeScope="" ma:versionID="4973186fde137fa0ca1589b9766f1c9c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4af89a506373aebefa44f47e15072dba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3BFA4-3871-463E-921F-E4467582D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5EFA1-30A4-4084-BEBC-86A071B1E7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A0C2F8-256A-444F-B1B9-AEDB741F1082}">
  <ds:schemaRefs>
    <ds:schemaRef ds:uri="http://schemas.microsoft.com/office/2006/metadata/properties"/>
    <ds:schemaRef ds:uri="http://schemas.microsoft.com/office/infopath/2007/PartnerControls"/>
    <ds:schemaRef ds:uri="c79d98ee-1d9f-4fa1-a5f6-ee6ef2051a6b"/>
  </ds:schemaRefs>
</ds:datastoreItem>
</file>

<file path=customXml/itemProps4.xml><?xml version="1.0" encoding="utf-8"?>
<ds:datastoreItem xmlns:ds="http://schemas.openxmlformats.org/officeDocument/2006/customXml" ds:itemID="{122D1391-4DD7-4A03-B415-C0069E6B93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and Electronic System Design (EE49001) | Assignment-2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Electronic System Design (EE49001) | Assignment-2</dc:title>
  <dc:subject/>
  <dc:creator>Anirvan Krishna | Aditya Kumar</dc:creator>
  <cp:keywords/>
  <dc:description/>
  <cp:lastModifiedBy>Anirvan Krishna</cp:lastModifiedBy>
  <cp:revision>8</cp:revision>
  <cp:lastPrinted>2024-02-06T10:51:00Z</cp:lastPrinted>
  <dcterms:created xsi:type="dcterms:W3CDTF">2024-01-16T11:21:00Z</dcterms:created>
  <dcterms:modified xsi:type="dcterms:W3CDTF">2024-02-06T10:54:00Z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