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2DE08" w14:textId="77777777" w:rsidR="006D3AD2" w:rsidRDefault="00000000">
      <w:pPr>
        <w:spacing w:after="143"/>
        <w:ind w:left="30" w:right="-600" w:firstLine="0"/>
      </w:pPr>
      <w:r>
        <w:rPr>
          <w:noProof/>
        </w:rPr>
        <w:drawing>
          <wp:inline distT="0" distB="0" distL="0" distR="0" wp14:anchorId="37FDECF6" wp14:editId="23785CBB">
            <wp:extent cx="6305550" cy="742950"/>
            <wp:effectExtent l="0" t="0" r="0" b="0"/>
            <wp:docPr id="119" name="Picture 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AA690" w14:textId="2D8FACD1" w:rsidR="008F28E3" w:rsidRPr="008F28E3" w:rsidRDefault="008F28E3" w:rsidP="008F28E3">
      <w:pPr>
        <w:spacing w:after="376" w:line="240" w:lineRule="auto"/>
        <w:ind w:left="2160" w:right="2708" w:firstLine="0"/>
        <w:jc w:val="both"/>
        <w:rPr>
          <w:b/>
          <w:bCs/>
        </w:rPr>
      </w:pPr>
      <w:r w:rsidRPr="008F28E3">
        <w:rPr>
          <w:b/>
          <w:bCs/>
        </w:rPr>
        <w:t>Project Initialization and Planning Phase</w:t>
      </w:r>
    </w:p>
    <w:tbl>
      <w:tblPr>
        <w:tblW w:w="1019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3"/>
        <w:gridCol w:w="8421"/>
      </w:tblGrid>
      <w:tr w:rsidR="008F28E3" w:rsidRPr="008F28E3" w14:paraId="793DF93A" w14:textId="77777777" w:rsidTr="008F28E3">
        <w:trPr>
          <w:trHeight w:val="112"/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04E092" w14:textId="7BE59F98" w:rsidR="008F28E3" w:rsidRPr="008F28E3" w:rsidRDefault="008F28E3" w:rsidP="00ED2F09">
            <w:pPr>
              <w:pStyle w:val="NoSpacing"/>
              <w:rPr>
                <w:b/>
                <w:bCs/>
              </w:rPr>
            </w:pPr>
            <w:r w:rsidRPr="008F28E3">
              <w:t>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27F710" w14:textId="1258E267" w:rsidR="008F28E3" w:rsidRPr="008F28E3" w:rsidRDefault="00ED2F09" w:rsidP="00ED2F09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3-7-2026</w:t>
            </w:r>
          </w:p>
        </w:tc>
      </w:tr>
      <w:tr w:rsidR="008F28E3" w:rsidRPr="008F28E3" w14:paraId="4D3384E1" w14:textId="77777777" w:rsidTr="008F28E3">
        <w:trPr>
          <w:trHeight w:val="112"/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8F0CCC" w14:textId="3DCC5A30" w:rsidR="008F28E3" w:rsidRPr="008F28E3" w:rsidRDefault="002048F9" w:rsidP="00ED2F09">
            <w:pPr>
              <w:pStyle w:val="NoSpacing"/>
              <w:rPr>
                <w:b/>
                <w:bCs/>
              </w:rPr>
            </w:pPr>
            <w:r>
              <w:t>Roll</w:t>
            </w:r>
            <w:r w:rsidR="008F28E3" w:rsidRPr="008F28E3">
              <w:t xml:space="preserve">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EAC925" w14:textId="65F43BE7" w:rsidR="008F28E3" w:rsidRPr="008F28E3" w:rsidRDefault="002048F9" w:rsidP="00ED2F09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TYA1</w:t>
            </w:r>
            <w:r w:rsidR="001B4C32">
              <w:rPr>
                <w:b/>
                <w:bCs/>
              </w:rPr>
              <w:t>05</w:t>
            </w:r>
          </w:p>
        </w:tc>
      </w:tr>
      <w:tr w:rsidR="008F28E3" w:rsidRPr="008F28E3" w14:paraId="0F61C6FE" w14:textId="77777777" w:rsidTr="008F28E3">
        <w:trPr>
          <w:trHeight w:val="670"/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7D8FEB" w14:textId="3541E3C2" w:rsidR="008F28E3" w:rsidRPr="008F28E3" w:rsidRDefault="008F28E3" w:rsidP="00ED2F09">
            <w:pPr>
              <w:pStyle w:val="NoSpacing"/>
              <w:rPr>
                <w:b/>
                <w:bCs/>
              </w:rPr>
            </w:pPr>
            <w:r w:rsidRPr="008F28E3">
              <w:t>Project 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06FE98" w14:textId="0B28DA18" w:rsidR="008F28E3" w:rsidRPr="008F28E3" w:rsidRDefault="008F28E3" w:rsidP="00ED2F09">
            <w:pPr>
              <w:pStyle w:val="NoSpacing"/>
              <w:rPr>
                <w:b/>
                <w:bCs/>
              </w:rPr>
            </w:pPr>
            <w:r w:rsidRPr="008F28E3">
              <w:rPr>
                <w:b/>
                <w:bCs/>
              </w:rPr>
              <w:t>Global AI Adoption in Education: A Comprehensive Global Performance Intelligence Report</w:t>
            </w:r>
          </w:p>
        </w:tc>
      </w:tr>
      <w:tr w:rsidR="008F28E3" w:rsidRPr="008F28E3" w14:paraId="4161601C" w14:textId="77777777" w:rsidTr="008F28E3">
        <w:trPr>
          <w:trHeight w:val="203"/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1BB379" w14:textId="3BCB5C33" w:rsidR="008F28E3" w:rsidRPr="008F28E3" w:rsidRDefault="008F28E3" w:rsidP="00ED2F09">
            <w:pPr>
              <w:pStyle w:val="NoSpacing"/>
              <w:rPr>
                <w:b/>
                <w:bCs/>
              </w:rPr>
            </w:pPr>
            <w:r w:rsidRPr="008F28E3">
              <w:t>Maximum Marks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C10174" w14:textId="77777777" w:rsidR="008F28E3" w:rsidRPr="008F28E3" w:rsidRDefault="008F28E3" w:rsidP="00ED2F09">
            <w:pPr>
              <w:pStyle w:val="NoSpacing"/>
              <w:rPr>
                <w:b/>
                <w:bCs/>
              </w:rPr>
            </w:pPr>
            <w:r w:rsidRPr="008F28E3">
              <w:t>3 Marks</w:t>
            </w:r>
          </w:p>
        </w:tc>
      </w:tr>
    </w:tbl>
    <w:p w14:paraId="24B48A1E" w14:textId="24F197B8" w:rsidR="008F28E3" w:rsidRPr="008F28E3" w:rsidRDefault="00ED2F09" w:rsidP="00ED2F09">
      <w:pPr>
        <w:spacing w:after="376" w:line="240" w:lineRule="auto"/>
        <w:ind w:left="0" w:right="2708" w:firstLine="0"/>
        <w:jc w:val="center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                           </w:t>
      </w:r>
      <w:r w:rsidR="008F28E3" w:rsidRPr="008F28E3">
        <w:rPr>
          <w:b/>
          <w:bCs/>
        </w:rPr>
        <w:t>Customer Problem Statement</w:t>
      </w:r>
    </w:p>
    <w:p w14:paraId="3D2378F1" w14:textId="77777777" w:rsidR="008F28E3" w:rsidRPr="00ED2F09" w:rsidRDefault="008F28E3" w:rsidP="00ED2F09">
      <w:pPr>
        <w:pStyle w:val="NoSpacing"/>
        <w:rPr>
          <w:b/>
          <w:bCs/>
        </w:rPr>
      </w:pPr>
      <w:r w:rsidRPr="00ED2F09">
        <w:rPr>
          <w:b/>
          <w:bCs/>
        </w:rPr>
        <w:t>I am</w:t>
      </w:r>
    </w:p>
    <w:p w14:paraId="75B686E4" w14:textId="743AA919" w:rsidR="008F28E3" w:rsidRPr="008F28E3" w:rsidRDefault="008F28E3" w:rsidP="00ED2F09">
      <w:pPr>
        <w:pStyle w:val="NoSpacing"/>
      </w:pPr>
      <w:r w:rsidRPr="008F28E3">
        <w:t>Educational policymakers, school administrators, researchers, and decision-makers who need reliable insights into AI adoption in education across different countries and regions.</w:t>
      </w:r>
    </w:p>
    <w:p w14:paraId="55C73894" w14:textId="77777777" w:rsidR="00ED2F09" w:rsidRDefault="00ED2F09" w:rsidP="00ED2F09">
      <w:pPr>
        <w:pStyle w:val="NoSpacing"/>
      </w:pPr>
    </w:p>
    <w:p w14:paraId="7661C46C" w14:textId="03E3D0A0" w:rsidR="008F28E3" w:rsidRPr="00ED2F09" w:rsidRDefault="008F28E3" w:rsidP="00ED2F09">
      <w:pPr>
        <w:pStyle w:val="NoSpacing"/>
        <w:rPr>
          <w:b/>
          <w:bCs/>
        </w:rPr>
      </w:pPr>
      <w:r w:rsidRPr="00ED2F09">
        <w:rPr>
          <w:b/>
          <w:bCs/>
        </w:rPr>
        <w:t>I'm trying to</w:t>
      </w:r>
    </w:p>
    <w:p w14:paraId="1B384EED" w14:textId="7089B1ED" w:rsidR="008F28E3" w:rsidRPr="008F28E3" w:rsidRDefault="008F28E3" w:rsidP="00ED2F09">
      <w:pPr>
        <w:pStyle w:val="NoSpacing"/>
      </w:pPr>
      <w:r w:rsidRPr="008F28E3">
        <w:t>Understand the current level of AI adoption in education, compare adoption across countries and regions, identify trends over time, and evaluate factors influencing AI implementation</w:t>
      </w:r>
    </w:p>
    <w:p w14:paraId="675D5DC9" w14:textId="77777777" w:rsidR="00ED2F09" w:rsidRDefault="00ED2F09" w:rsidP="00ED2F09">
      <w:pPr>
        <w:pStyle w:val="NoSpacing"/>
      </w:pPr>
    </w:p>
    <w:p w14:paraId="12C5D020" w14:textId="00CA2E42" w:rsidR="00ED2F09" w:rsidRPr="00ED2F09" w:rsidRDefault="008F28E3" w:rsidP="00ED2F09">
      <w:pPr>
        <w:pStyle w:val="NoSpacing"/>
        <w:rPr>
          <w:b/>
          <w:bCs/>
        </w:rPr>
      </w:pPr>
      <w:r w:rsidRPr="00ED2F09">
        <w:rPr>
          <w:b/>
          <w:bCs/>
        </w:rPr>
        <w:t>But</w:t>
      </w:r>
    </w:p>
    <w:p w14:paraId="1A363258" w14:textId="7CE4E539" w:rsidR="008F28E3" w:rsidRPr="008F28E3" w:rsidRDefault="008F28E3" w:rsidP="00ED2F09">
      <w:pPr>
        <w:pStyle w:val="NoSpacing"/>
      </w:pPr>
      <w:r w:rsidRPr="008F28E3">
        <w:t>The available educational AI data is scattered, difficult to interpret, and lacks interactive visualizations that support quick and informed decision-making.</w:t>
      </w:r>
    </w:p>
    <w:p w14:paraId="6336E61D" w14:textId="77777777" w:rsidR="00ED2F09" w:rsidRDefault="00ED2F09" w:rsidP="00ED2F09">
      <w:pPr>
        <w:pStyle w:val="NoSpacing"/>
      </w:pPr>
    </w:p>
    <w:p w14:paraId="2C3626EC" w14:textId="56D27748" w:rsidR="008F28E3" w:rsidRPr="00ED2F09" w:rsidRDefault="008F28E3" w:rsidP="00ED2F09">
      <w:pPr>
        <w:pStyle w:val="NoSpacing"/>
        <w:rPr>
          <w:b/>
          <w:bCs/>
        </w:rPr>
      </w:pPr>
      <w:r w:rsidRPr="00ED2F09">
        <w:rPr>
          <w:b/>
          <w:bCs/>
        </w:rPr>
        <w:t>Because</w:t>
      </w:r>
    </w:p>
    <w:p w14:paraId="2BC4E835" w14:textId="3F56B830" w:rsidR="008F28E3" w:rsidRDefault="008F28E3" w:rsidP="00ED2F09">
      <w:pPr>
        <w:pStyle w:val="NoSpacing"/>
      </w:pPr>
      <w:r w:rsidRPr="008F28E3">
        <w:t>There is no centralized analytical dashboard that provides meaningful insights into AI adoption trends, student and teacher AI usage, regional comparisons, urban-rural differences, and AI tool adoption.</w:t>
      </w:r>
    </w:p>
    <w:p w14:paraId="3D41D496" w14:textId="77777777" w:rsidR="00ED2F09" w:rsidRPr="008F28E3" w:rsidRDefault="00ED2F09" w:rsidP="00ED2F09">
      <w:pPr>
        <w:pStyle w:val="NoSpacing"/>
      </w:pPr>
    </w:p>
    <w:p w14:paraId="3C0D13C5" w14:textId="77777777" w:rsidR="008F28E3" w:rsidRPr="008F28E3" w:rsidRDefault="008F28E3" w:rsidP="008F28E3">
      <w:pPr>
        <w:spacing w:after="376" w:line="240" w:lineRule="auto"/>
        <w:ind w:left="0" w:right="2708" w:firstLine="0"/>
        <w:rPr>
          <w:b/>
          <w:bCs/>
        </w:rPr>
      </w:pPr>
      <w:r w:rsidRPr="008F28E3">
        <w:rPr>
          <w:b/>
          <w:bCs/>
        </w:rPr>
        <w:t>Which makes me feel</w:t>
      </w:r>
    </w:p>
    <w:p w14:paraId="3A92FBBC" w14:textId="51FBAE33" w:rsidR="008F28E3" w:rsidRDefault="008F28E3" w:rsidP="008F28E3">
      <w:pPr>
        <w:spacing w:after="376" w:line="240" w:lineRule="auto"/>
        <w:ind w:left="0" w:right="2708" w:firstLine="0"/>
      </w:pPr>
      <w:r w:rsidRPr="008F28E3">
        <w:t>Challenged in making evidence-based educational policies, planning AI implementation strategies, and identifying areas that require improvement.</w:t>
      </w:r>
    </w:p>
    <w:p w14:paraId="05EE31B5" w14:textId="77777777" w:rsidR="00ED2F09" w:rsidRPr="008F28E3" w:rsidRDefault="00ED2F09" w:rsidP="008F28E3">
      <w:pPr>
        <w:spacing w:after="376" w:line="240" w:lineRule="auto"/>
        <w:ind w:left="0" w:right="2708" w:firstLine="0"/>
      </w:pPr>
    </w:p>
    <w:p w14:paraId="33D02CE5" w14:textId="77777777" w:rsidR="008F28E3" w:rsidRDefault="008F28E3" w:rsidP="00ED2F09">
      <w:pPr>
        <w:pStyle w:val="NoSpacing"/>
        <w:numPr>
          <w:ilvl w:val="0"/>
          <w:numId w:val="2"/>
        </w:numPr>
      </w:pPr>
      <w:r w:rsidRPr="008F28E3">
        <w:lastRenderedPageBreak/>
        <w:t>Problem Statement</w:t>
      </w:r>
    </w:p>
    <w:p w14:paraId="5BD28224" w14:textId="77777777" w:rsidR="00ED2F09" w:rsidRPr="008F28E3" w:rsidRDefault="00ED2F09" w:rsidP="00ED2F09">
      <w:pPr>
        <w:pStyle w:val="NoSpacing"/>
        <w:ind w:left="360" w:firstLine="0"/>
      </w:pPr>
    </w:p>
    <w:p w14:paraId="54571F9D" w14:textId="77777777" w:rsidR="008F28E3" w:rsidRPr="008F28E3" w:rsidRDefault="008F28E3" w:rsidP="00ED2F09">
      <w:pPr>
        <w:pStyle w:val="NoSpacing"/>
      </w:pPr>
      <w:r w:rsidRPr="008F28E3">
        <w:t xml:space="preserve">Educational institutions and policymakers require a comprehensive analytics platform to understand global AI adoption in education. However, existing datasets are difficult to interpret without proper visualization. There is a need for an interactive Tableau dashboard that enables users to explore AI adoption trends, compare countries and regions, </w:t>
      </w:r>
      <w:proofErr w:type="spellStart"/>
      <w:r w:rsidRPr="008F28E3">
        <w:t>analyze</w:t>
      </w:r>
      <w:proofErr w:type="spellEnd"/>
      <w:r w:rsidRPr="008F28E3">
        <w:t xml:space="preserve"> stakeholder engagement, and support data-driven educational decision-making.</w:t>
      </w:r>
    </w:p>
    <w:p w14:paraId="6F2D4D5D" w14:textId="32DFC1B6" w:rsidR="006D3AD2" w:rsidRDefault="006D3AD2" w:rsidP="008F28E3"/>
    <w:sectPr w:rsidR="006D3AD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A177D5"/>
    <w:multiLevelType w:val="hybridMultilevel"/>
    <w:tmpl w:val="14F8EDBA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43D1F57"/>
    <w:multiLevelType w:val="multilevel"/>
    <w:tmpl w:val="CCB6F1B0"/>
    <w:lvl w:ilvl="0">
      <w:start w:val="1"/>
      <w:numFmt w:val="decimal"/>
      <w:lvlText w:val="%1."/>
      <w:lvlJc w:val="left"/>
      <w:pPr>
        <w:ind w:left="3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25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54440155">
    <w:abstractNumId w:val="1"/>
  </w:num>
  <w:num w:numId="2" w16cid:durableId="906065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3AD2"/>
    <w:rsid w:val="001B4C32"/>
    <w:rsid w:val="002048F9"/>
    <w:rsid w:val="004949AF"/>
    <w:rsid w:val="006D3AD2"/>
    <w:rsid w:val="007E7839"/>
    <w:rsid w:val="008F28E3"/>
    <w:rsid w:val="00BD7A2A"/>
    <w:rsid w:val="00ED2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84D45"/>
  <w15:docId w15:val="{A50FFCFF-32DF-40E9-BB2D-895285F1E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2" w:line="259" w:lineRule="auto"/>
      <w:ind w:left="10" w:hanging="10"/>
    </w:pPr>
    <w:rPr>
      <w:rFonts w:ascii="Cambria" w:eastAsia="Cambria" w:hAnsi="Cambria" w:cs="Cambria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28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F28E3"/>
    <w:pPr>
      <w:spacing w:after="0" w:line="240" w:lineRule="auto"/>
      <w:ind w:left="10" w:hanging="10"/>
    </w:pPr>
    <w:rPr>
      <w:rFonts w:ascii="Cambria" w:eastAsia="Cambria" w:hAnsi="Cambria" w:cs="Cambria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8F28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262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 with Tableau Report Template</vt:lpstr>
    </vt:vector>
  </TitlesOfParts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 with Tableau Report Template</dc:title>
  <dc:subject/>
  <dc:creator>SAMARTH KORE</dc:creator>
  <cp:keywords/>
  <cp:lastModifiedBy>Lofi wala</cp:lastModifiedBy>
  <cp:revision>4</cp:revision>
  <dcterms:created xsi:type="dcterms:W3CDTF">2026-07-03T05:16:00Z</dcterms:created>
  <dcterms:modified xsi:type="dcterms:W3CDTF">2026-07-04T06:44:00Z</dcterms:modified>
</cp:coreProperties>
</file>