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080"/>
        <w:gridCol w:w="3988"/>
      </w:tblGrid>
      <w:tr w:rsidR="00980215" w:rsidRPr="00980215" w14:paraId="46B331BE" w14:textId="77777777" w:rsidTr="00980215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4F9D8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4E51AB5C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Schwerpunkt</w:t>
            </w:r>
          </w:p>
        </w:tc>
        <w:tc>
          <w:tcPr>
            <w:tcW w:w="0" w:type="auto"/>
            <w:vAlign w:val="center"/>
            <w:hideMark/>
          </w:tcPr>
          <w:p w14:paraId="2E27C4BC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Typische Zielgruppe</w:t>
            </w:r>
          </w:p>
        </w:tc>
      </w:tr>
      <w:tr w:rsidR="00980215" w:rsidRPr="00980215" w14:paraId="2C8CA0F2" w14:textId="77777777" w:rsidTr="0098021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38830DF" w14:textId="77777777" w:rsidR="00980215" w:rsidRPr="00980215" w:rsidRDefault="00980215" w:rsidP="00980215">
            <w:r w:rsidRPr="00980215">
              <w:t>AWS</w:t>
            </w:r>
          </w:p>
        </w:tc>
        <w:tc>
          <w:tcPr>
            <w:tcW w:w="0" w:type="auto"/>
            <w:vAlign w:val="center"/>
            <w:hideMark/>
          </w:tcPr>
          <w:p w14:paraId="7AC7B599" w14:textId="77777777" w:rsidR="00980215" w:rsidRPr="00980215" w:rsidRDefault="00980215" w:rsidP="00980215">
            <w:r w:rsidRPr="00980215">
              <w:t>Größtes Serviceportfolio, hohe Flexibilität</w:t>
            </w:r>
          </w:p>
        </w:tc>
        <w:tc>
          <w:tcPr>
            <w:tcW w:w="0" w:type="auto"/>
            <w:vAlign w:val="center"/>
            <w:hideMark/>
          </w:tcPr>
          <w:p w14:paraId="5A8E9F93" w14:textId="77777777" w:rsidR="00980215" w:rsidRPr="00980215" w:rsidRDefault="00980215" w:rsidP="00980215">
            <w:r w:rsidRPr="00980215">
              <w:t>Start-ups, Enterprise, globale Plattformen</w:t>
            </w:r>
          </w:p>
        </w:tc>
      </w:tr>
      <w:tr w:rsidR="00980215" w:rsidRPr="00980215" w14:paraId="68565314" w14:textId="77777777" w:rsidTr="0098021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A0735E3" w14:textId="77777777" w:rsidR="00980215" w:rsidRPr="00980215" w:rsidRDefault="00980215" w:rsidP="00980215">
            <w:r w:rsidRPr="00980215"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71AB145D" w14:textId="77777777" w:rsidR="00980215" w:rsidRPr="00980215" w:rsidRDefault="00980215" w:rsidP="00980215">
            <w:r w:rsidRPr="00980215">
              <w:t>Integration mit Microsoft-Produkten</w:t>
            </w:r>
          </w:p>
        </w:tc>
        <w:tc>
          <w:tcPr>
            <w:tcW w:w="0" w:type="auto"/>
            <w:vAlign w:val="center"/>
            <w:hideMark/>
          </w:tcPr>
          <w:p w14:paraId="4B3917E4" w14:textId="77777777" w:rsidR="00980215" w:rsidRPr="00980215" w:rsidRDefault="00980215" w:rsidP="00980215">
            <w:r w:rsidRPr="00980215">
              <w:t>Unternehmen mit Windows-/Microsoft-Umgebung</w:t>
            </w:r>
          </w:p>
        </w:tc>
      </w:tr>
      <w:tr w:rsidR="00980215" w:rsidRPr="00980215" w14:paraId="08A8E051" w14:textId="77777777" w:rsidTr="0098021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2BE0A85" w14:textId="77777777" w:rsidR="00980215" w:rsidRPr="00980215" w:rsidRDefault="00980215" w:rsidP="00980215">
            <w:r w:rsidRPr="00980215"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5FA66B81" w14:textId="77777777" w:rsidR="00980215" w:rsidRPr="00980215" w:rsidRDefault="00980215" w:rsidP="00980215">
            <w:r w:rsidRPr="00980215">
              <w:t>Datenanalyse, KI und Container-Technologien</w:t>
            </w:r>
          </w:p>
        </w:tc>
        <w:tc>
          <w:tcPr>
            <w:tcW w:w="0" w:type="auto"/>
            <w:vAlign w:val="center"/>
            <w:hideMark/>
          </w:tcPr>
          <w:p w14:paraId="0E770FE1" w14:textId="77777777" w:rsidR="00980215" w:rsidRPr="00980215" w:rsidRDefault="00980215" w:rsidP="00980215">
            <w:r w:rsidRPr="00980215">
              <w:t>KI-/Data-Unternehmen, moderne DevOps-Teams</w:t>
            </w:r>
          </w:p>
        </w:tc>
      </w:tr>
      <w:tr w:rsidR="00980215" w:rsidRPr="00980215" w14:paraId="679168EE" w14:textId="77777777" w:rsidTr="0098021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1B23208" w14:textId="77777777" w:rsidR="00980215" w:rsidRPr="00980215" w:rsidRDefault="00980215" w:rsidP="00980215">
            <w:r w:rsidRPr="00980215">
              <w:t>IBM Cloud</w:t>
            </w:r>
          </w:p>
        </w:tc>
        <w:tc>
          <w:tcPr>
            <w:tcW w:w="0" w:type="auto"/>
            <w:vAlign w:val="center"/>
            <w:hideMark/>
          </w:tcPr>
          <w:p w14:paraId="3C3635FF" w14:textId="77777777" w:rsidR="00980215" w:rsidRPr="00980215" w:rsidRDefault="00980215" w:rsidP="00980215">
            <w:r w:rsidRPr="00980215">
              <w:t>Hybrid Cloud, Enterprise- und Compliance-Lösungen</w:t>
            </w:r>
          </w:p>
        </w:tc>
        <w:tc>
          <w:tcPr>
            <w:tcW w:w="0" w:type="auto"/>
            <w:vAlign w:val="center"/>
            <w:hideMark/>
          </w:tcPr>
          <w:p w14:paraId="06C2505B" w14:textId="77777777" w:rsidR="00980215" w:rsidRPr="00980215" w:rsidRDefault="00980215" w:rsidP="00980215">
            <w:r w:rsidRPr="00980215">
              <w:t>Banken, Behörden, Großunternehmen</w:t>
            </w:r>
          </w:p>
        </w:tc>
      </w:tr>
    </w:tbl>
    <w:p w14:paraId="2FA3B42B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Vergleich der wichtigsten Dienstleistungen</w:t>
      </w:r>
    </w:p>
    <w:p w14:paraId="3643A426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Amazon Web Services (AWS)</w:t>
      </w:r>
    </w:p>
    <w:p w14:paraId="49633368" w14:textId="0B66DC92" w:rsidR="00980215" w:rsidRPr="00980215" w:rsidRDefault="00980215">
      <w:pPr>
        <w:rPr>
          <w:b/>
          <w:bCs/>
        </w:rPr>
      </w:pPr>
      <w:r w:rsidRPr="00980215">
        <w:rPr>
          <w:b/>
          <w:bCs/>
        </w:rPr>
        <w:t>Zentrale Dienste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835"/>
      </w:tblGrid>
      <w:tr w:rsidR="00980215" w:rsidRPr="00980215" w14:paraId="273F6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10126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2705DEC1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Beispiele</w:t>
            </w:r>
          </w:p>
        </w:tc>
      </w:tr>
      <w:tr w:rsidR="00980215" w:rsidRPr="00980215" w14:paraId="50F2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6DDB" w14:textId="77777777" w:rsidR="00980215" w:rsidRPr="00980215" w:rsidRDefault="00980215" w:rsidP="00980215">
            <w:r w:rsidRPr="00980215">
              <w:t>Compute</w:t>
            </w:r>
          </w:p>
        </w:tc>
        <w:tc>
          <w:tcPr>
            <w:tcW w:w="0" w:type="auto"/>
            <w:vAlign w:val="center"/>
            <w:hideMark/>
          </w:tcPr>
          <w:p w14:paraId="7FB1540E" w14:textId="77777777" w:rsidR="00980215" w:rsidRPr="00980215" w:rsidRDefault="00980215" w:rsidP="00980215">
            <w:r w:rsidRPr="00980215">
              <w:t>EC2, Lambda, ECS, EKS</w:t>
            </w:r>
          </w:p>
        </w:tc>
      </w:tr>
      <w:tr w:rsidR="00980215" w:rsidRPr="00980215" w14:paraId="59E8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0230" w14:textId="77777777" w:rsidR="00980215" w:rsidRPr="00980215" w:rsidRDefault="00980215" w:rsidP="00980215">
            <w:r w:rsidRPr="00980215">
              <w:t>Speicher</w:t>
            </w:r>
          </w:p>
        </w:tc>
        <w:tc>
          <w:tcPr>
            <w:tcW w:w="0" w:type="auto"/>
            <w:vAlign w:val="center"/>
            <w:hideMark/>
          </w:tcPr>
          <w:p w14:paraId="2B759BD8" w14:textId="77777777" w:rsidR="00980215" w:rsidRPr="00980215" w:rsidRDefault="00980215" w:rsidP="00980215">
            <w:r w:rsidRPr="00980215">
              <w:t>S3, EBS, Glacier</w:t>
            </w:r>
          </w:p>
        </w:tc>
      </w:tr>
      <w:tr w:rsidR="00980215" w:rsidRPr="00980215" w14:paraId="20C8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1F15" w14:textId="77777777" w:rsidR="00980215" w:rsidRPr="00980215" w:rsidRDefault="00980215" w:rsidP="00980215">
            <w:r w:rsidRPr="00980215">
              <w:t>Datenbanken</w:t>
            </w:r>
          </w:p>
        </w:tc>
        <w:tc>
          <w:tcPr>
            <w:tcW w:w="0" w:type="auto"/>
            <w:vAlign w:val="center"/>
            <w:hideMark/>
          </w:tcPr>
          <w:p w14:paraId="7F454DDA" w14:textId="77777777" w:rsidR="00980215" w:rsidRPr="00980215" w:rsidRDefault="00980215" w:rsidP="00980215">
            <w:r w:rsidRPr="00980215">
              <w:t>RDS, DynamoDB, Aurora</w:t>
            </w:r>
          </w:p>
        </w:tc>
      </w:tr>
      <w:tr w:rsidR="00980215" w:rsidRPr="00980215" w14:paraId="7CAA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349F" w14:textId="77777777" w:rsidR="00980215" w:rsidRPr="00980215" w:rsidRDefault="00980215" w:rsidP="00980215">
            <w:r w:rsidRPr="00980215">
              <w:t>KI/ML</w:t>
            </w:r>
          </w:p>
        </w:tc>
        <w:tc>
          <w:tcPr>
            <w:tcW w:w="0" w:type="auto"/>
            <w:vAlign w:val="center"/>
            <w:hideMark/>
          </w:tcPr>
          <w:p w14:paraId="4CB2A681" w14:textId="77777777" w:rsidR="00980215" w:rsidRPr="00980215" w:rsidRDefault="00980215" w:rsidP="00980215">
            <w:r w:rsidRPr="00980215">
              <w:t>SageMaker, Rekognition</w:t>
            </w:r>
          </w:p>
        </w:tc>
      </w:tr>
      <w:tr w:rsidR="00980215" w:rsidRPr="00980215" w14:paraId="403C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F849" w14:textId="77777777" w:rsidR="00980215" w:rsidRPr="00980215" w:rsidRDefault="00980215" w:rsidP="00980215">
            <w:r w:rsidRPr="00980215">
              <w:t>Netzwerk</w:t>
            </w:r>
          </w:p>
        </w:tc>
        <w:tc>
          <w:tcPr>
            <w:tcW w:w="0" w:type="auto"/>
            <w:vAlign w:val="center"/>
            <w:hideMark/>
          </w:tcPr>
          <w:p w14:paraId="2983CC2E" w14:textId="77777777" w:rsidR="00980215" w:rsidRPr="00980215" w:rsidRDefault="00980215" w:rsidP="00980215">
            <w:r w:rsidRPr="00980215">
              <w:t>VPC, CloudFront, Route 53</w:t>
            </w:r>
          </w:p>
        </w:tc>
      </w:tr>
    </w:tbl>
    <w:p w14:paraId="15AB3A2C" w14:textId="77777777" w:rsidR="00980215" w:rsidRPr="00980215" w:rsidRDefault="00980215" w:rsidP="00980215">
      <w:r w:rsidRPr="00980215">
        <w:t xml:space="preserve">AWS bietet über 200 Cloud-Dienste und gilt als umfassendste Plattform am Markt. </w:t>
      </w:r>
    </w:p>
    <w:p w14:paraId="64E35C69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Vorteile</w:t>
      </w:r>
    </w:p>
    <w:p w14:paraId="015D0B5B" w14:textId="77777777" w:rsidR="00980215" w:rsidRPr="00980215" w:rsidRDefault="00980215" w:rsidP="00980215">
      <w:pPr>
        <w:numPr>
          <w:ilvl w:val="0"/>
          <w:numId w:val="1"/>
        </w:numPr>
      </w:pPr>
      <w:r w:rsidRPr="00980215">
        <w:t xml:space="preserve">Sehr großes Serviceportfolio </w:t>
      </w:r>
    </w:p>
    <w:p w14:paraId="6989420D" w14:textId="77777777" w:rsidR="00980215" w:rsidRPr="00980215" w:rsidRDefault="00980215" w:rsidP="00980215">
      <w:pPr>
        <w:numPr>
          <w:ilvl w:val="0"/>
          <w:numId w:val="1"/>
        </w:numPr>
      </w:pPr>
      <w:r w:rsidRPr="00980215">
        <w:t xml:space="preserve">Hohe globale Verfügbarkeit </w:t>
      </w:r>
    </w:p>
    <w:p w14:paraId="51B7DC11" w14:textId="77777777" w:rsidR="00980215" w:rsidRPr="00980215" w:rsidRDefault="00980215" w:rsidP="00980215">
      <w:pPr>
        <w:numPr>
          <w:ilvl w:val="0"/>
          <w:numId w:val="1"/>
        </w:numPr>
      </w:pPr>
      <w:r w:rsidRPr="00980215">
        <w:t xml:space="preserve">Große Community und umfangreiche Dokumentation </w:t>
      </w:r>
    </w:p>
    <w:p w14:paraId="15825A56" w14:textId="77777777" w:rsidR="00980215" w:rsidRPr="00980215" w:rsidRDefault="00980215" w:rsidP="00980215">
      <w:pPr>
        <w:numPr>
          <w:ilvl w:val="0"/>
          <w:numId w:val="1"/>
        </w:numPr>
      </w:pPr>
      <w:r w:rsidRPr="00980215">
        <w:t xml:space="preserve">Sehr flexibel für individuelle Architekturen </w:t>
      </w:r>
    </w:p>
    <w:p w14:paraId="44D046C5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Nachteile</w:t>
      </w:r>
    </w:p>
    <w:p w14:paraId="0537CFE2" w14:textId="77777777" w:rsidR="00980215" w:rsidRPr="00980215" w:rsidRDefault="00980215" w:rsidP="00980215">
      <w:pPr>
        <w:numPr>
          <w:ilvl w:val="0"/>
          <w:numId w:val="2"/>
        </w:numPr>
      </w:pPr>
      <w:r w:rsidRPr="00980215">
        <w:t xml:space="preserve">Komplexe Preisstruktur </w:t>
      </w:r>
    </w:p>
    <w:p w14:paraId="492EBC2F" w14:textId="77777777" w:rsidR="00980215" w:rsidRPr="00980215" w:rsidRDefault="00980215" w:rsidP="00980215">
      <w:pPr>
        <w:numPr>
          <w:ilvl w:val="0"/>
          <w:numId w:val="2"/>
        </w:numPr>
      </w:pPr>
      <w:r w:rsidRPr="00980215">
        <w:t xml:space="preserve">Hohe Lernkurve </w:t>
      </w:r>
    </w:p>
    <w:p w14:paraId="20F641ED" w14:textId="77777777" w:rsidR="00980215" w:rsidRPr="00980215" w:rsidRDefault="00980215" w:rsidP="00980215">
      <w:pPr>
        <w:numPr>
          <w:ilvl w:val="0"/>
          <w:numId w:val="2"/>
        </w:numPr>
      </w:pPr>
      <w:r w:rsidRPr="00980215">
        <w:t>Support teilweise teuer</w:t>
      </w:r>
    </w:p>
    <w:p w14:paraId="59822FF7" w14:textId="5CB1B10A" w:rsidR="00980215" w:rsidRDefault="00980215">
      <w:pPr>
        <w:rPr>
          <w:b/>
          <w:bCs/>
        </w:rPr>
      </w:pPr>
      <w:r w:rsidRPr="00980215">
        <w:rPr>
          <w:b/>
          <w:bCs/>
        </w:rPr>
        <w:lastRenderedPageBreak/>
        <w:t>Microsoft Azure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4862"/>
      </w:tblGrid>
      <w:tr w:rsidR="00980215" w:rsidRPr="00980215" w14:paraId="2A985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512FE" w14:textId="77777777" w:rsidR="00980215" w:rsidRPr="00980215" w:rsidRDefault="00980215" w:rsidP="00980215">
            <w:r w:rsidRPr="00980215">
              <w:t>Bereich</w:t>
            </w:r>
          </w:p>
        </w:tc>
        <w:tc>
          <w:tcPr>
            <w:tcW w:w="0" w:type="auto"/>
            <w:vAlign w:val="center"/>
            <w:hideMark/>
          </w:tcPr>
          <w:p w14:paraId="49966B1F" w14:textId="77777777" w:rsidR="00980215" w:rsidRPr="00980215" w:rsidRDefault="00980215" w:rsidP="00980215">
            <w:r w:rsidRPr="00980215">
              <w:t>Beispiele</w:t>
            </w:r>
          </w:p>
        </w:tc>
      </w:tr>
      <w:tr w:rsidR="00980215" w:rsidRPr="00980215" w14:paraId="6B9B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7DC4" w14:textId="77777777" w:rsidR="00980215" w:rsidRPr="00980215" w:rsidRDefault="00980215" w:rsidP="00980215">
            <w:r w:rsidRPr="00980215">
              <w:t>Compute</w:t>
            </w:r>
          </w:p>
        </w:tc>
        <w:tc>
          <w:tcPr>
            <w:tcW w:w="0" w:type="auto"/>
            <w:vAlign w:val="center"/>
            <w:hideMark/>
          </w:tcPr>
          <w:p w14:paraId="54F58FD5" w14:textId="77777777" w:rsidR="00980215" w:rsidRPr="00980215" w:rsidRDefault="00980215" w:rsidP="00980215">
            <w:r w:rsidRPr="00980215">
              <w:t>Azure Virtual Machines, Functions</w:t>
            </w:r>
          </w:p>
        </w:tc>
      </w:tr>
      <w:tr w:rsidR="00980215" w:rsidRPr="00980215" w14:paraId="55495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6314" w14:textId="77777777" w:rsidR="00980215" w:rsidRPr="00980215" w:rsidRDefault="00980215" w:rsidP="00980215">
            <w:r w:rsidRPr="00980215">
              <w:t>Speicher</w:t>
            </w:r>
          </w:p>
        </w:tc>
        <w:tc>
          <w:tcPr>
            <w:tcW w:w="0" w:type="auto"/>
            <w:vAlign w:val="center"/>
            <w:hideMark/>
          </w:tcPr>
          <w:p w14:paraId="5732DCB1" w14:textId="77777777" w:rsidR="00980215" w:rsidRPr="00980215" w:rsidRDefault="00980215" w:rsidP="00980215">
            <w:r w:rsidRPr="00980215">
              <w:t>Blob Storage, Azure Files</w:t>
            </w:r>
          </w:p>
        </w:tc>
      </w:tr>
      <w:tr w:rsidR="00980215" w:rsidRPr="00980215" w14:paraId="34F8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5EB4" w14:textId="77777777" w:rsidR="00980215" w:rsidRPr="00980215" w:rsidRDefault="00980215" w:rsidP="00980215">
            <w:r w:rsidRPr="00980215">
              <w:t>Datenbanken</w:t>
            </w:r>
          </w:p>
        </w:tc>
        <w:tc>
          <w:tcPr>
            <w:tcW w:w="0" w:type="auto"/>
            <w:vAlign w:val="center"/>
            <w:hideMark/>
          </w:tcPr>
          <w:p w14:paraId="31160632" w14:textId="77777777" w:rsidR="00980215" w:rsidRPr="00980215" w:rsidRDefault="00980215" w:rsidP="00980215">
            <w:r w:rsidRPr="00980215">
              <w:t>SQL Database, Cosmos DB</w:t>
            </w:r>
          </w:p>
        </w:tc>
      </w:tr>
      <w:tr w:rsidR="00980215" w:rsidRPr="00980215" w14:paraId="521D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5A49" w14:textId="77777777" w:rsidR="00980215" w:rsidRPr="00980215" w:rsidRDefault="00980215" w:rsidP="00980215">
            <w:r w:rsidRPr="00980215">
              <w:t>KI/ML</w:t>
            </w:r>
          </w:p>
        </w:tc>
        <w:tc>
          <w:tcPr>
            <w:tcW w:w="0" w:type="auto"/>
            <w:vAlign w:val="center"/>
            <w:hideMark/>
          </w:tcPr>
          <w:p w14:paraId="608464D4" w14:textId="77777777" w:rsidR="00980215" w:rsidRPr="00980215" w:rsidRDefault="00980215" w:rsidP="00980215">
            <w:r w:rsidRPr="00980215">
              <w:t>Azure ML, Cognitive Services, OpenAI Services</w:t>
            </w:r>
          </w:p>
        </w:tc>
      </w:tr>
      <w:tr w:rsidR="00980215" w:rsidRPr="00980215" w14:paraId="72BEA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3B71" w14:textId="77777777" w:rsidR="00980215" w:rsidRPr="00980215" w:rsidRDefault="00980215" w:rsidP="00980215">
            <w:r w:rsidRPr="00980215">
              <w:t>Netzwerk</w:t>
            </w:r>
          </w:p>
        </w:tc>
        <w:tc>
          <w:tcPr>
            <w:tcW w:w="0" w:type="auto"/>
            <w:vAlign w:val="center"/>
            <w:hideMark/>
          </w:tcPr>
          <w:p w14:paraId="7E2529BA" w14:textId="77777777" w:rsidR="00980215" w:rsidRPr="00980215" w:rsidRDefault="00980215" w:rsidP="00980215">
            <w:r w:rsidRPr="00980215">
              <w:t>Virtual Network, Traffic Manager</w:t>
            </w:r>
          </w:p>
        </w:tc>
      </w:tr>
    </w:tbl>
    <w:p w14:paraId="726920CC" w14:textId="77777777" w:rsidR="00980215" w:rsidRPr="00980215" w:rsidRDefault="00980215" w:rsidP="00980215">
      <w:r w:rsidRPr="00980215">
        <w:t xml:space="preserve">Azure ist besonders stark in hybriden Unternehmensumgebungen und integriert sich nahtlos in Microsoft-Produkte wie Office 365, Active Directory und Windows Server. </w:t>
      </w:r>
    </w:p>
    <w:p w14:paraId="461C22A7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Vorteile</w:t>
      </w:r>
    </w:p>
    <w:p w14:paraId="406A33EA" w14:textId="77777777" w:rsidR="00980215" w:rsidRPr="00980215" w:rsidRDefault="00980215" w:rsidP="00980215">
      <w:pPr>
        <w:numPr>
          <w:ilvl w:val="0"/>
          <w:numId w:val="3"/>
        </w:numPr>
      </w:pPr>
      <w:r w:rsidRPr="00980215">
        <w:t xml:space="preserve">Sehr gute Integration in Microsoft-Ökosysteme </w:t>
      </w:r>
    </w:p>
    <w:p w14:paraId="45566A47" w14:textId="77777777" w:rsidR="00980215" w:rsidRPr="00980215" w:rsidRDefault="00980215" w:rsidP="00980215">
      <w:pPr>
        <w:numPr>
          <w:ilvl w:val="0"/>
          <w:numId w:val="3"/>
        </w:numPr>
      </w:pPr>
      <w:r w:rsidRPr="00980215">
        <w:t xml:space="preserve">Starke Hybrid-Cloud-Lösungen </w:t>
      </w:r>
    </w:p>
    <w:p w14:paraId="1F381091" w14:textId="77777777" w:rsidR="00980215" w:rsidRPr="00980215" w:rsidRDefault="00980215" w:rsidP="00980215">
      <w:pPr>
        <w:numPr>
          <w:ilvl w:val="0"/>
          <w:numId w:val="3"/>
        </w:numPr>
      </w:pPr>
      <w:r w:rsidRPr="00980215">
        <w:t xml:space="preserve">Umfangreiche Compliance- und Sicherheitsfunktionen </w:t>
      </w:r>
    </w:p>
    <w:p w14:paraId="44E05E4C" w14:textId="77777777" w:rsidR="00980215" w:rsidRPr="00980215" w:rsidRDefault="00980215" w:rsidP="00980215">
      <w:pPr>
        <w:numPr>
          <w:ilvl w:val="0"/>
          <w:numId w:val="3"/>
        </w:numPr>
      </w:pPr>
      <w:r w:rsidRPr="00980215">
        <w:t xml:space="preserve">Besonders attraktiv für Unternehmen mit bestehenden Microsoft-Lizenzen </w:t>
      </w:r>
    </w:p>
    <w:p w14:paraId="6E8E585B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Nachteile</w:t>
      </w:r>
    </w:p>
    <w:p w14:paraId="65E09796" w14:textId="77777777" w:rsidR="00980215" w:rsidRPr="00980215" w:rsidRDefault="00980215" w:rsidP="00980215">
      <w:pPr>
        <w:numPr>
          <w:ilvl w:val="0"/>
          <w:numId w:val="4"/>
        </w:numPr>
      </w:pPr>
      <w:r w:rsidRPr="00980215">
        <w:t xml:space="preserve">Komplexes Benutzerinterface </w:t>
      </w:r>
    </w:p>
    <w:p w14:paraId="7424517F" w14:textId="77777777" w:rsidR="00980215" w:rsidRPr="00980215" w:rsidRDefault="00980215" w:rsidP="00980215">
      <w:pPr>
        <w:numPr>
          <w:ilvl w:val="0"/>
          <w:numId w:val="4"/>
        </w:numPr>
      </w:pPr>
      <w:r w:rsidRPr="00980215">
        <w:t xml:space="preserve">Teilweise unübersichtliche Dokumentation </w:t>
      </w:r>
    </w:p>
    <w:p w14:paraId="30576694" w14:textId="77777777" w:rsidR="00980215" w:rsidRDefault="00980215" w:rsidP="00980215">
      <w:pPr>
        <w:numPr>
          <w:ilvl w:val="0"/>
          <w:numId w:val="4"/>
        </w:numPr>
      </w:pPr>
      <w:r w:rsidRPr="00980215">
        <w:t xml:space="preserve">Preisgestaltung ebenfalls komplex </w:t>
      </w:r>
    </w:p>
    <w:p w14:paraId="5BEA3B6E" w14:textId="77777777" w:rsidR="00980215" w:rsidRPr="00980215" w:rsidRDefault="00980215" w:rsidP="00980215"/>
    <w:p w14:paraId="0734D618" w14:textId="69B75F8E" w:rsidR="00980215" w:rsidRDefault="00980215">
      <w:pPr>
        <w:rPr>
          <w:b/>
          <w:bCs/>
        </w:rPr>
      </w:pPr>
      <w:r w:rsidRPr="00980215">
        <w:rPr>
          <w:b/>
          <w:bCs/>
        </w:rPr>
        <w:t>Google Cloud Platform (GCP)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3268"/>
      </w:tblGrid>
      <w:tr w:rsidR="00980215" w:rsidRPr="00980215" w14:paraId="64CEF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A6FF" w14:textId="77777777" w:rsidR="00980215" w:rsidRPr="00980215" w:rsidRDefault="00980215" w:rsidP="00980215">
            <w:r w:rsidRPr="00980215">
              <w:t>Bereich</w:t>
            </w:r>
          </w:p>
        </w:tc>
        <w:tc>
          <w:tcPr>
            <w:tcW w:w="0" w:type="auto"/>
            <w:vAlign w:val="center"/>
            <w:hideMark/>
          </w:tcPr>
          <w:p w14:paraId="13F97A21" w14:textId="77777777" w:rsidR="00980215" w:rsidRPr="00980215" w:rsidRDefault="00980215" w:rsidP="00980215">
            <w:r w:rsidRPr="00980215">
              <w:t>Beispiele</w:t>
            </w:r>
          </w:p>
        </w:tc>
      </w:tr>
      <w:tr w:rsidR="00980215" w:rsidRPr="00980215" w14:paraId="4E03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6E51" w14:textId="77777777" w:rsidR="00980215" w:rsidRPr="00980215" w:rsidRDefault="00980215" w:rsidP="00980215">
            <w:r w:rsidRPr="00980215">
              <w:t>Compute</w:t>
            </w:r>
          </w:p>
        </w:tc>
        <w:tc>
          <w:tcPr>
            <w:tcW w:w="0" w:type="auto"/>
            <w:vAlign w:val="center"/>
            <w:hideMark/>
          </w:tcPr>
          <w:p w14:paraId="6368FECD" w14:textId="77777777" w:rsidR="00980215" w:rsidRPr="00980215" w:rsidRDefault="00980215" w:rsidP="00980215">
            <w:r w:rsidRPr="00980215">
              <w:t>Compute Engine, Cloud Run</w:t>
            </w:r>
          </w:p>
        </w:tc>
      </w:tr>
      <w:tr w:rsidR="00980215" w:rsidRPr="00980215" w14:paraId="6D71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544D" w14:textId="77777777" w:rsidR="00980215" w:rsidRPr="00980215" w:rsidRDefault="00980215" w:rsidP="00980215">
            <w:r w:rsidRPr="00980215">
              <w:t>Speicher</w:t>
            </w:r>
          </w:p>
        </w:tc>
        <w:tc>
          <w:tcPr>
            <w:tcW w:w="0" w:type="auto"/>
            <w:vAlign w:val="center"/>
            <w:hideMark/>
          </w:tcPr>
          <w:p w14:paraId="6081C50B" w14:textId="77777777" w:rsidR="00980215" w:rsidRPr="00980215" w:rsidRDefault="00980215" w:rsidP="00980215">
            <w:r w:rsidRPr="00980215">
              <w:t>Cloud Storage</w:t>
            </w:r>
          </w:p>
        </w:tc>
      </w:tr>
      <w:tr w:rsidR="00980215" w:rsidRPr="00980215" w14:paraId="0D23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31EC" w14:textId="77777777" w:rsidR="00980215" w:rsidRPr="00980215" w:rsidRDefault="00980215" w:rsidP="00980215">
            <w:r w:rsidRPr="00980215">
              <w:t>Datenbanken</w:t>
            </w:r>
          </w:p>
        </w:tc>
        <w:tc>
          <w:tcPr>
            <w:tcW w:w="0" w:type="auto"/>
            <w:vAlign w:val="center"/>
            <w:hideMark/>
          </w:tcPr>
          <w:p w14:paraId="0BEFE4A8" w14:textId="77777777" w:rsidR="00980215" w:rsidRPr="00980215" w:rsidRDefault="00980215" w:rsidP="00980215">
            <w:r w:rsidRPr="00980215">
              <w:t>Cloud SQL, Firestore, BigQuery</w:t>
            </w:r>
          </w:p>
        </w:tc>
      </w:tr>
      <w:tr w:rsidR="00980215" w:rsidRPr="00980215" w14:paraId="0D58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75DF" w14:textId="77777777" w:rsidR="00980215" w:rsidRPr="00980215" w:rsidRDefault="00980215" w:rsidP="00980215">
            <w:r w:rsidRPr="00980215">
              <w:t>KI/ML</w:t>
            </w:r>
          </w:p>
        </w:tc>
        <w:tc>
          <w:tcPr>
            <w:tcW w:w="0" w:type="auto"/>
            <w:vAlign w:val="center"/>
            <w:hideMark/>
          </w:tcPr>
          <w:p w14:paraId="419BB418" w14:textId="77777777" w:rsidR="00980215" w:rsidRPr="00980215" w:rsidRDefault="00980215" w:rsidP="00980215">
            <w:r w:rsidRPr="00980215">
              <w:t>Vertex AI, AutoML</w:t>
            </w:r>
          </w:p>
        </w:tc>
      </w:tr>
      <w:tr w:rsidR="00980215" w:rsidRPr="00980215" w14:paraId="52742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CEF4" w14:textId="77777777" w:rsidR="00980215" w:rsidRPr="00980215" w:rsidRDefault="00980215" w:rsidP="00980215">
            <w:r w:rsidRPr="00980215">
              <w:t>Netzwerk</w:t>
            </w:r>
          </w:p>
        </w:tc>
        <w:tc>
          <w:tcPr>
            <w:tcW w:w="0" w:type="auto"/>
            <w:vAlign w:val="center"/>
            <w:hideMark/>
          </w:tcPr>
          <w:p w14:paraId="0DD228CE" w14:textId="77777777" w:rsidR="00980215" w:rsidRPr="00980215" w:rsidRDefault="00980215" w:rsidP="00980215">
            <w:r w:rsidRPr="00980215">
              <w:t>Cloud CDN, Cloud DNS</w:t>
            </w:r>
          </w:p>
        </w:tc>
      </w:tr>
    </w:tbl>
    <w:p w14:paraId="6E898B64" w14:textId="0CF3EFEE" w:rsidR="00980215" w:rsidRDefault="00980215">
      <w:r w:rsidRPr="00980215">
        <w:t>Google Cloud ist führend bei KI, Big Data und Kubernetes-Technologien. Besonders BigQuery und Vertex AI gelten als Stärken der Plattform.</w:t>
      </w:r>
    </w:p>
    <w:p w14:paraId="023EE8EE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lastRenderedPageBreak/>
        <w:t>Vorteile</w:t>
      </w:r>
    </w:p>
    <w:p w14:paraId="427A9381" w14:textId="77777777" w:rsidR="00980215" w:rsidRPr="00980215" w:rsidRDefault="00980215" w:rsidP="00980215">
      <w:pPr>
        <w:numPr>
          <w:ilvl w:val="0"/>
          <w:numId w:val="5"/>
        </w:numPr>
      </w:pPr>
      <w:r w:rsidRPr="00980215">
        <w:t xml:space="preserve">Sehr starke AI-/ML- und Analytics-Angebote </w:t>
      </w:r>
    </w:p>
    <w:p w14:paraId="737999AC" w14:textId="77777777" w:rsidR="00980215" w:rsidRPr="00980215" w:rsidRDefault="00980215" w:rsidP="00980215">
      <w:pPr>
        <w:numPr>
          <w:ilvl w:val="0"/>
          <w:numId w:val="5"/>
        </w:numPr>
      </w:pPr>
      <w:r w:rsidRPr="00980215">
        <w:t xml:space="preserve">Gute Preis-Leistungs-Verhältnisse </w:t>
      </w:r>
    </w:p>
    <w:p w14:paraId="1B095C37" w14:textId="77777777" w:rsidR="00980215" w:rsidRPr="00980215" w:rsidRDefault="00980215" w:rsidP="00980215">
      <w:pPr>
        <w:numPr>
          <w:ilvl w:val="0"/>
          <w:numId w:val="5"/>
        </w:numPr>
      </w:pPr>
      <w:r w:rsidRPr="00980215">
        <w:t xml:space="preserve">Führend bei Kubernetes und Containerisierung </w:t>
      </w:r>
    </w:p>
    <w:p w14:paraId="51235FDA" w14:textId="77777777" w:rsidR="00980215" w:rsidRPr="00980215" w:rsidRDefault="00980215" w:rsidP="00980215">
      <w:pPr>
        <w:numPr>
          <w:ilvl w:val="0"/>
          <w:numId w:val="5"/>
        </w:numPr>
      </w:pPr>
      <w:r w:rsidRPr="00980215">
        <w:t xml:space="preserve">Automatische Rabatte bei längerer Nutzung </w:t>
      </w:r>
    </w:p>
    <w:p w14:paraId="55211F09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Nachteile</w:t>
      </w:r>
    </w:p>
    <w:p w14:paraId="72B08B3C" w14:textId="77777777" w:rsidR="00980215" w:rsidRPr="00980215" w:rsidRDefault="00980215" w:rsidP="00980215">
      <w:pPr>
        <w:numPr>
          <w:ilvl w:val="0"/>
          <w:numId w:val="6"/>
        </w:numPr>
      </w:pPr>
      <w:r w:rsidRPr="00980215">
        <w:t xml:space="preserve">Kleineres Serviceportfolio als AWS/Azure </w:t>
      </w:r>
    </w:p>
    <w:p w14:paraId="79DA7D5F" w14:textId="77777777" w:rsidR="00980215" w:rsidRPr="00980215" w:rsidRDefault="00980215" w:rsidP="00980215">
      <w:pPr>
        <w:numPr>
          <w:ilvl w:val="0"/>
          <w:numId w:val="6"/>
        </w:numPr>
      </w:pPr>
      <w:r w:rsidRPr="00980215">
        <w:t xml:space="preserve">Geringerer Marktanteil </w:t>
      </w:r>
    </w:p>
    <w:p w14:paraId="4E089A06" w14:textId="77777777" w:rsidR="00980215" w:rsidRPr="00980215" w:rsidRDefault="00980215" w:rsidP="00980215">
      <w:pPr>
        <w:numPr>
          <w:ilvl w:val="0"/>
          <w:numId w:val="6"/>
        </w:numPr>
      </w:pPr>
      <w:r w:rsidRPr="00980215">
        <w:t>Weniger Enterprise-Supportstrukturen</w:t>
      </w:r>
    </w:p>
    <w:p w14:paraId="3EDD6999" w14:textId="77777777" w:rsidR="00980215" w:rsidRDefault="00980215"/>
    <w:p w14:paraId="4D358634" w14:textId="71238EDB" w:rsidR="00980215" w:rsidRDefault="00980215">
      <w:pPr>
        <w:rPr>
          <w:b/>
          <w:bCs/>
        </w:rPr>
      </w:pPr>
      <w:r w:rsidRPr="00980215">
        <w:rPr>
          <w:b/>
          <w:bCs/>
        </w:rPr>
        <w:t>IBM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800"/>
      </w:tblGrid>
      <w:tr w:rsidR="00980215" w:rsidRPr="00980215" w14:paraId="572BD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75701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0051A4CC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Beispiele</w:t>
            </w:r>
          </w:p>
        </w:tc>
      </w:tr>
      <w:tr w:rsidR="00980215" w:rsidRPr="00980215" w14:paraId="6B798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BEB5" w14:textId="77777777" w:rsidR="00980215" w:rsidRPr="00980215" w:rsidRDefault="00980215" w:rsidP="00980215">
            <w:r w:rsidRPr="00980215">
              <w:t>Compute</w:t>
            </w:r>
          </w:p>
        </w:tc>
        <w:tc>
          <w:tcPr>
            <w:tcW w:w="0" w:type="auto"/>
            <w:vAlign w:val="center"/>
            <w:hideMark/>
          </w:tcPr>
          <w:p w14:paraId="1B0A0BF5" w14:textId="77777777" w:rsidR="00980215" w:rsidRPr="00980215" w:rsidRDefault="00980215" w:rsidP="00980215">
            <w:r w:rsidRPr="00980215">
              <w:t>Virtual Servers, Bare Metal</w:t>
            </w:r>
          </w:p>
        </w:tc>
      </w:tr>
      <w:tr w:rsidR="00980215" w:rsidRPr="00980215" w14:paraId="7E04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B32E" w14:textId="77777777" w:rsidR="00980215" w:rsidRPr="00980215" w:rsidRDefault="00980215" w:rsidP="00980215">
            <w:r w:rsidRPr="00980215">
              <w:t>Speicher</w:t>
            </w:r>
          </w:p>
        </w:tc>
        <w:tc>
          <w:tcPr>
            <w:tcW w:w="0" w:type="auto"/>
            <w:vAlign w:val="center"/>
            <w:hideMark/>
          </w:tcPr>
          <w:p w14:paraId="1785AB2E" w14:textId="77777777" w:rsidR="00980215" w:rsidRPr="00980215" w:rsidRDefault="00980215" w:rsidP="00980215">
            <w:r w:rsidRPr="00980215">
              <w:t>IBM Cloud Object Storage</w:t>
            </w:r>
          </w:p>
        </w:tc>
      </w:tr>
      <w:tr w:rsidR="00980215" w:rsidRPr="00980215" w14:paraId="3A010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2812" w14:textId="77777777" w:rsidR="00980215" w:rsidRPr="00980215" w:rsidRDefault="00980215" w:rsidP="00980215">
            <w:r w:rsidRPr="00980215">
              <w:t>Datenbanken</w:t>
            </w:r>
          </w:p>
        </w:tc>
        <w:tc>
          <w:tcPr>
            <w:tcW w:w="0" w:type="auto"/>
            <w:vAlign w:val="center"/>
            <w:hideMark/>
          </w:tcPr>
          <w:p w14:paraId="3468F80E" w14:textId="77777777" w:rsidR="00980215" w:rsidRPr="00980215" w:rsidRDefault="00980215" w:rsidP="00980215">
            <w:r w:rsidRPr="00980215">
              <w:t>Db2, PostgreSQL</w:t>
            </w:r>
          </w:p>
        </w:tc>
      </w:tr>
      <w:tr w:rsidR="00980215" w:rsidRPr="00980215" w14:paraId="3C72F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CF5D" w14:textId="77777777" w:rsidR="00980215" w:rsidRPr="00980215" w:rsidRDefault="00980215" w:rsidP="00980215">
            <w:r w:rsidRPr="00980215">
              <w:t>KI/ML</w:t>
            </w:r>
          </w:p>
        </w:tc>
        <w:tc>
          <w:tcPr>
            <w:tcW w:w="0" w:type="auto"/>
            <w:vAlign w:val="center"/>
            <w:hideMark/>
          </w:tcPr>
          <w:p w14:paraId="6D6AFCD9" w14:textId="77777777" w:rsidR="00980215" w:rsidRPr="00980215" w:rsidRDefault="00980215" w:rsidP="00980215">
            <w:r w:rsidRPr="00980215">
              <w:t>Watson AI</w:t>
            </w:r>
          </w:p>
        </w:tc>
      </w:tr>
      <w:tr w:rsidR="00980215" w:rsidRPr="00980215" w14:paraId="6679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443F" w14:textId="77777777" w:rsidR="00980215" w:rsidRPr="00980215" w:rsidRDefault="00980215" w:rsidP="00980215">
            <w:r w:rsidRPr="00980215">
              <w:t>Netzwerk</w:t>
            </w:r>
          </w:p>
        </w:tc>
        <w:tc>
          <w:tcPr>
            <w:tcW w:w="0" w:type="auto"/>
            <w:vAlign w:val="center"/>
            <w:hideMark/>
          </w:tcPr>
          <w:p w14:paraId="5068FB34" w14:textId="77777777" w:rsidR="00980215" w:rsidRPr="00980215" w:rsidRDefault="00980215" w:rsidP="00980215">
            <w:r w:rsidRPr="00980215">
              <w:t>VPC, VPN Services</w:t>
            </w:r>
          </w:p>
        </w:tc>
      </w:tr>
    </w:tbl>
    <w:p w14:paraId="26CE9BE4" w14:textId="1561C8AE" w:rsidR="00980215" w:rsidRDefault="00980215">
      <w:r w:rsidRPr="00980215">
        <w:t>IBM Cloud fokussiert sich stark auf Hybrid Cloud, Sicherheit und regulierte Branchen. Besonders bekannt ist IBM für Bare-Metal-Server und Watson-AI-Lösungen.</w:t>
      </w:r>
    </w:p>
    <w:p w14:paraId="2631061B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Vorteile</w:t>
      </w:r>
    </w:p>
    <w:p w14:paraId="41C3FBE5" w14:textId="77777777" w:rsidR="00980215" w:rsidRPr="00980215" w:rsidRDefault="00980215" w:rsidP="00980215">
      <w:pPr>
        <w:numPr>
          <w:ilvl w:val="0"/>
          <w:numId w:val="7"/>
        </w:numPr>
      </w:pPr>
      <w:r w:rsidRPr="00980215">
        <w:t xml:space="preserve">Sehr gute Compliance- und Sicherheitsstandards </w:t>
      </w:r>
    </w:p>
    <w:p w14:paraId="16A361FA" w14:textId="77777777" w:rsidR="00980215" w:rsidRPr="00980215" w:rsidRDefault="00980215" w:rsidP="00980215">
      <w:pPr>
        <w:numPr>
          <w:ilvl w:val="0"/>
          <w:numId w:val="7"/>
        </w:numPr>
      </w:pPr>
      <w:r w:rsidRPr="00980215">
        <w:t xml:space="preserve">Starke Hybrid-Cloud-Strategien </w:t>
      </w:r>
    </w:p>
    <w:p w14:paraId="14F268DF" w14:textId="77777777" w:rsidR="00980215" w:rsidRPr="00980215" w:rsidRDefault="00980215" w:rsidP="00980215">
      <w:pPr>
        <w:numPr>
          <w:ilvl w:val="0"/>
          <w:numId w:val="7"/>
        </w:numPr>
      </w:pPr>
      <w:r w:rsidRPr="00980215">
        <w:t xml:space="preserve">Geeignet für regulierte Branchen </w:t>
      </w:r>
    </w:p>
    <w:p w14:paraId="32ADFD91" w14:textId="77777777" w:rsidR="00980215" w:rsidRPr="00980215" w:rsidRDefault="00980215" w:rsidP="00980215">
      <w:pPr>
        <w:rPr>
          <w:b/>
          <w:bCs/>
        </w:rPr>
      </w:pPr>
      <w:r w:rsidRPr="00980215">
        <w:rPr>
          <w:b/>
          <w:bCs/>
        </w:rPr>
        <w:t>Nachteile</w:t>
      </w:r>
    </w:p>
    <w:p w14:paraId="57E57340" w14:textId="77777777" w:rsidR="00980215" w:rsidRPr="00980215" w:rsidRDefault="00980215" w:rsidP="00980215">
      <w:pPr>
        <w:numPr>
          <w:ilvl w:val="0"/>
          <w:numId w:val="8"/>
        </w:numPr>
      </w:pPr>
      <w:r w:rsidRPr="00980215">
        <w:t xml:space="preserve">Kleineres Ökosystem </w:t>
      </w:r>
    </w:p>
    <w:p w14:paraId="18833458" w14:textId="77777777" w:rsidR="00980215" w:rsidRPr="00980215" w:rsidRDefault="00980215" w:rsidP="00980215">
      <w:pPr>
        <w:numPr>
          <w:ilvl w:val="0"/>
          <w:numId w:val="8"/>
        </w:numPr>
      </w:pPr>
      <w:r w:rsidRPr="00980215">
        <w:t xml:space="preserve">Weniger moderne Entwickler-Tools </w:t>
      </w:r>
    </w:p>
    <w:p w14:paraId="7C7BE27E" w14:textId="77777777" w:rsidR="00980215" w:rsidRPr="00980215" w:rsidRDefault="00980215" w:rsidP="00980215">
      <w:pPr>
        <w:numPr>
          <w:ilvl w:val="0"/>
          <w:numId w:val="8"/>
        </w:numPr>
      </w:pPr>
      <w:r w:rsidRPr="00980215">
        <w:t>Geringere Innovationsgeschwindigkeit</w:t>
      </w:r>
    </w:p>
    <w:p w14:paraId="66D7FD23" w14:textId="77777777" w:rsidR="00980215" w:rsidRDefault="00980215"/>
    <w:p w14:paraId="0860C6B8" w14:textId="21377032" w:rsidR="00980215" w:rsidRDefault="00980215">
      <w:pPr>
        <w:rPr>
          <w:b/>
          <w:bCs/>
        </w:rPr>
      </w:pPr>
      <w:r w:rsidRPr="00980215">
        <w:rPr>
          <w:b/>
          <w:bCs/>
        </w:rPr>
        <w:lastRenderedPageBreak/>
        <w:t>Vergleich relevanter Kriterien</w:t>
      </w:r>
    </w:p>
    <w:p w14:paraId="60EA6CCF" w14:textId="0EDBAA05" w:rsidR="00980215" w:rsidRDefault="00980215">
      <w:pPr>
        <w:rPr>
          <w:b/>
          <w:bCs/>
        </w:rPr>
      </w:pPr>
      <w:r>
        <w:rPr>
          <w:b/>
          <w:bCs/>
        </w:rPr>
        <w:t xml:space="preserve">Kosten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670"/>
        <w:gridCol w:w="3384"/>
      </w:tblGrid>
      <w:tr w:rsidR="00980215" w:rsidRPr="00980215" w14:paraId="4D667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DDDB1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420E87B9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Kostenmodell</w:t>
            </w:r>
          </w:p>
        </w:tc>
        <w:tc>
          <w:tcPr>
            <w:tcW w:w="0" w:type="auto"/>
            <w:vAlign w:val="center"/>
            <w:hideMark/>
          </w:tcPr>
          <w:p w14:paraId="4279956E" w14:textId="77777777" w:rsidR="00980215" w:rsidRPr="00980215" w:rsidRDefault="00980215" w:rsidP="00980215">
            <w:pPr>
              <w:rPr>
                <w:b/>
                <w:bCs/>
              </w:rPr>
            </w:pPr>
            <w:r w:rsidRPr="00980215">
              <w:rPr>
                <w:b/>
                <w:bCs/>
              </w:rPr>
              <w:t>Bewertung</w:t>
            </w:r>
          </w:p>
        </w:tc>
      </w:tr>
      <w:tr w:rsidR="00980215" w:rsidRPr="00980215" w14:paraId="2A3E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EEDE" w14:textId="77777777" w:rsidR="00980215" w:rsidRPr="00980215" w:rsidRDefault="00980215" w:rsidP="00980215">
            <w:r w:rsidRPr="00980215">
              <w:t>AWS</w:t>
            </w:r>
          </w:p>
        </w:tc>
        <w:tc>
          <w:tcPr>
            <w:tcW w:w="0" w:type="auto"/>
            <w:vAlign w:val="center"/>
            <w:hideMark/>
          </w:tcPr>
          <w:p w14:paraId="7EA2AA83" w14:textId="77777777" w:rsidR="00980215" w:rsidRPr="00980215" w:rsidRDefault="00980215" w:rsidP="00980215">
            <w:pPr>
              <w:rPr>
                <w:lang w:val="en-US"/>
              </w:rPr>
            </w:pPr>
            <w:r w:rsidRPr="00980215">
              <w:rPr>
                <w:lang w:val="en-US"/>
              </w:rPr>
              <w:t>Pay-as-you-go, Reserved Instances</w:t>
            </w:r>
          </w:p>
        </w:tc>
        <w:tc>
          <w:tcPr>
            <w:tcW w:w="0" w:type="auto"/>
            <w:vAlign w:val="center"/>
            <w:hideMark/>
          </w:tcPr>
          <w:p w14:paraId="41746B23" w14:textId="77777777" w:rsidR="00980215" w:rsidRPr="00980215" w:rsidRDefault="00980215" w:rsidP="00980215">
            <w:r w:rsidRPr="00980215">
              <w:t>Flexibel, aber komplex</w:t>
            </w:r>
          </w:p>
        </w:tc>
      </w:tr>
      <w:tr w:rsidR="00980215" w:rsidRPr="00980215" w14:paraId="0C25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2F6A" w14:textId="77777777" w:rsidR="00980215" w:rsidRPr="00980215" w:rsidRDefault="00980215" w:rsidP="00980215">
            <w:r w:rsidRPr="00980215">
              <w:t>Azure</w:t>
            </w:r>
          </w:p>
        </w:tc>
        <w:tc>
          <w:tcPr>
            <w:tcW w:w="0" w:type="auto"/>
            <w:vAlign w:val="center"/>
            <w:hideMark/>
          </w:tcPr>
          <w:p w14:paraId="0137E455" w14:textId="77777777" w:rsidR="00980215" w:rsidRPr="00980215" w:rsidRDefault="00980215" w:rsidP="00980215">
            <w:pPr>
              <w:rPr>
                <w:lang w:val="en-US"/>
              </w:rPr>
            </w:pPr>
            <w:r w:rsidRPr="00980215">
              <w:rPr>
                <w:lang w:val="en-US"/>
              </w:rPr>
              <w:t>Pay-as-you-go + Hybrid Benefit</w:t>
            </w:r>
          </w:p>
        </w:tc>
        <w:tc>
          <w:tcPr>
            <w:tcW w:w="0" w:type="auto"/>
            <w:vAlign w:val="center"/>
            <w:hideMark/>
          </w:tcPr>
          <w:p w14:paraId="583F36CB" w14:textId="77777777" w:rsidR="00980215" w:rsidRPr="00980215" w:rsidRDefault="00980215" w:rsidP="00980215">
            <w:r w:rsidRPr="00980215">
              <w:t>Vorteilhaft für Microsoft-Kunden</w:t>
            </w:r>
          </w:p>
        </w:tc>
      </w:tr>
      <w:tr w:rsidR="00980215" w:rsidRPr="00980215" w14:paraId="5F49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9494" w14:textId="77777777" w:rsidR="00980215" w:rsidRPr="00980215" w:rsidRDefault="00980215" w:rsidP="00980215">
            <w:r w:rsidRPr="00980215">
              <w:t>GCP</w:t>
            </w:r>
          </w:p>
        </w:tc>
        <w:tc>
          <w:tcPr>
            <w:tcW w:w="0" w:type="auto"/>
            <w:vAlign w:val="center"/>
            <w:hideMark/>
          </w:tcPr>
          <w:p w14:paraId="4494C0E4" w14:textId="77777777" w:rsidR="00980215" w:rsidRPr="00980215" w:rsidRDefault="00980215" w:rsidP="00980215">
            <w:r w:rsidRPr="00980215">
              <w:t>Nutzungsbasierte Rabatte</w:t>
            </w:r>
          </w:p>
        </w:tc>
        <w:tc>
          <w:tcPr>
            <w:tcW w:w="0" w:type="auto"/>
            <w:vAlign w:val="center"/>
            <w:hideMark/>
          </w:tcPr>
          <w:p w14:paraId="19B8BD7A" w14:textId="77777777" w:rsidR="00980215" w:rsidRPr="00980215" w:rsidRDefault="00980215" w:rsidP="00980215">
            <w:r w:rsidRPr="00980215">
              <w:t>Oft günstiger</w:t>
            </w:r>
          </w:p>
        </w:tc>
      </w:tr>
      <w:tr w:rsidR="00980215" w:rsidRPr="00980215" w14:paraId="4EB8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80A2" w14:textId="77777777" w:rsidR="00980215" w:rsidRPr="00980215" w:rsidRDefault="00980215" w:rsidP="00980215">
            <w:r w:rsidRPr="00980215">
              <w:t>IBM Cloud</w:t>
            </w:r>
          </w:p>
        </w:tc>
        <w:tc>
          <w:tcPr>
            <w:tcW w:w="0" w:type="auto"/>
            <w:vAlign w:val="center"/>
            <w:hideMark/>
          </w:tcPr>
          <w:p w14:paraId="10C1977A" w14:textId="77777777" w:rsidR="00980215" w:rsidRPr="00980215" w:rsidRDefault="00980215" w:rsidP="00980215">
            <w:r w:rsidRPr="00980215">
              <w:t>Individuelle Enterprise-Modelle</w:t>
            </w:r>
          </w:p>
        </w:tc>
        <w:tc>
          <w:tcPr>
            <w:tcW w:w="0" w:type="auto"/>
            <w:vAlign w:val="center"/>
            <w:hideMark/>
          </w:tcPr>
          <w:p w14:paraId="6DDCE7E1" w14:textId="77777777" w:rsidR="00980215" w:rsidRPr="00980215" w:rsidRDefault="00980215" w:rsidP="00980215">
            <w:r w:rsidRPr="00980215">
              <w:t>Eher teuer</w:t>
            </w:r>
          </w:p>
        </w:tc>
      </w:tr>
    </w:tbl>
    <w:p w14:paraId="18EBEFCB" w14:textId="4FCF53F1" w:rsidR="00E35704" w:rsidRDefault="00E35704" w:rsidP="00E35704">
      <w:r w:rsidRPr="00E35704">
        <w:t>Google Cloud gilt häufig als kostengünstigste Option bei Compute-Workloads durch automatische Sustained-Use-Discounts. Azure bietet erhebliche Einsparungen durch bestehende Microsoft-Lizenzen. AWS bietet maximale Flexibilität, ist aber oft am teuersten.</w:t>
      </w:r>
    </w:p>
    <w:p w14:paraId="4DFE2D4A" w14:textId="3571EA89" w:rsidR="00E35704" w:rsidRPr="00695D73" w:rsidRDefault="00E35704" w:rsidP="00E35704">
      <w:pPr>
        <w:rPr>
          <w:b/>
          <w:bCs/>
        </w:rPr>
      </w:pPr>
      <w:r w:rsidRPr="00695D73">
        <w:rPr>
          <w:b/>
          <w:bCs/>
        </w:rPr>
        <w:t>Skalierbarkeit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145"/>
      </w:tblGrid>
      <w:tr w:rsidR="00E35704" w:rsidRPr="00E35704" w14:paraId="0A8FB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C2A3A" w14:textId="77777777" w:rsidR="00E35704" w:rsidRPr="00E35704" w:rsidRDefault="00E35704" w:rsidP="00E35704">
            <w:pPr>
              <w:rPr>
                <w:b/>
                <w:bCs/>
              </w:rPr>
            </w:pPr>
            <w:r w:rsidRPr="00E35704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6CCCDEE4" w14:textId="77777777" w:rsidR="00E35704" w:rsidRPr="00E35704" w:rsidRDefault="00E35704" w:rsidP="00E35704">
            <w:pPr>
              <w:rPr>
                <w:b/>
                <w:bCs/>
              </w:rPr>
            </w:pPr>
            <w:r w:rsidRPr="00E35704">
              <w:rPr>
                <w:b/>
                <w:bCs/>
              </w:rPr>
              <w:t>Skalierbarkeit</w:t>
            </w:r>
          </w:p>
        </w:tc>
      </w:tr>
      <w:tr w:rsidR="00E35704" w:rsidRPr="00E35704" w14:paraId="56F0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BAB9" w14:textId="77777777" w:rsidR="00E35704" w:rsidRPr="00E35704" w:rsidRDefault="00E35704" w:rsidP="00E35704">
            <w:r w:rsidRPr="00E35704">
              <w:t>AWS</w:t>
            </w:r>
          </w:p>
        </w:tc>
        <w:tc>
          <w:tcPr>
            <w:tcW w:w="0" w:type="auto"/>
            <w:vAlign w:val="center"/>
            <w:hideMark/>
          </w:tcPr>
          <w:p w14:paraId="5DDF348E" w14:textId="77777777" w:rsidR="00E35704" w:rsidRPr="00E35704" w:rsidRDefault="00E35704" w:rsidP="00E35704">
            <w:r w:rsidRPr="00E35704">
              <w:t>Sehr hoch</w:t>
            </w:r>
          </w:p>
        </w:tc>
      </w:tr>
      <w:tr w:rsidR="00E35704" w:rsidRPr="00E35704" w14:paraId="2EF7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1EAA" w14:textId="77777777" w:rsidR="00E35704" w:rsidRPr="00E35704" w:rsidRDefault="00E35704" w:rsidP="00E35704">
            <w:r w:rsidRPr="00E35704">
              <w:t>Azure</w:t>
            </w:r>
          </w:p>
        </w:tc>
        <w:tc>
          <w:tcPr>
            <w:tcW w:w="0" w:type="auto"/>
            <w:vAlign w:val="center"/>
            <w:hideMark/>
          </w:tcPr>
          <w:p w14:paraId="44132ECF" w14:textId="77777777" w:rsidR="00E35704" w:rsidRPr="00E35704" w:rsidRDefault="00E35704" w:rsidP="00E35704">
            <w:r w:rsidRPr="00E35704">
              <w:t>Sehr hoch</w:t>
            </w:r>
          </w:p>
        </w:tc>
      </w:tr>
      <w:tr w:rsidR="00E35704" w:rsidRPr="00E35704" w14:paraId="0D59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2ABF" w14:textId="77777777" w:rsidR="00E35704" w:rsidRPr="00E35704" w:rsidRDefault="00E35704" w:rsidP="00E35704">
            <w:r w:rsidRPr="00E35704">
              <w:t>GCP</w:t>
            </w:r>
          </w:p>
        </w:tc>
        <w:tc>
          <w:tcPr>
            <w:tcW w:w="0" w:type="auto"/>
            <w:vAlign w:val="center"/>
            <w:hideMark/>
          </w:tcPr>
          <w:p w14:paraId="79BAC663" w14:textId="77777777" w:rsidR="00E35704" w:rsidRPr="00E35704" w:rsidRDefault="00E35704" w:rsidP="00E35704">
            <w:r w:rsidRPr="00E35704">
              <w:t>Sehr hoch, besonders für Datenanalyse</w:t>
            </w:r>
          </w:p>
        </w:tc>
      </w:tr>
      <w:tr w:rsidR="00E35704" w:rsidRPr="00E35704" w14:paraId="613F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0132" w14:textId="77777777" w:rsidR="00E35704" w:rsidRPr="00E35704" w:rsidRDefault="00E35704" w:rsidP="00E35704">
            <w:r w:rsidRPr="00E35704">
              <w:t>IBM Cloud</w:t>
            </w:r>
          </w:p>
        </w:tc>
        <w:tc>
          <w:tcPr>
            <w:tcW w:w="0" w:type="auto"/>
            <w:vAlign w:val="center"/>
            <w:hideMark/>
          </w:tcPr>
          <w:p w14:paraId="0D53C1D2" w14:textId="77777777" w:rsidR="00E35704" w:rsidRPr="00E35704" w:rsidRDefault="00E35704" w:rsidP="00E35704">
            <w:r w:rsidRPr="00E35704">
              <w:t>Gut für Enterprise-Workloads</w:t>
            </w:r>
          </w:p>
        </w:tc>
      </w:tr>
    </w:tbl>
    <w:p w14:paraId="1B389884" w14:textId="28D27F49" w:rsidR="00980215" w:rsidRDefault="00695D73">
      <w:r w:rsidRPr="00695D73">
        <w:t>Alle Anbieter unterstützen automatische Skalierung und globale Verteilung. AWS besitzt die größte globale Infrastruktur, Azure verfügt über besonders viele Regionen und Google Cloud überzeugt durch leistungsstarke Netzwerke</w:t>
      </w:r>
    </w:p>
    <w:p w14:paraId="28DA09DD" w14:textId="2D2C894E" w:rsidR="00A73C2D" w:rsidRPr="00695D73" w:rsidRDefault="00A73C2D">
      <w:pPr>
        <w:rPr>
          <w:b/>
          <w:bCs/>
        </w:rPr>
      </w:pPr>
      <w:r w:rsidRPr="00695D73">
        <w:rPr>
          <w:b/>
          <w:bCs/>
        </w:rPr>
        <w:t xml:space="preserve">Sicherheit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516"/>
      </w:tblGrid>
      <w:tr w:rsidR="00695D73" w:rsidRPr="00695D73" w14:paraId="1DDA9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14AA" w14:textId="77777777" w:rsidR="00695D73" w:rsidRPr="00695D73" w:rsidRDefault="00695D73" w:rsidP="00695D73">
            <w:pPr>
              <w:rPr>
                <w:b/>
                <w:bCs/>
              </w:rPr>
            </w:pPr>
            <w:r w:rsidRPr="00695D73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0E9FA71C" w14:textId="77777777" w:rsidR="00695D73" w:rsidRPr="00695D73" w:rsidRDefault="00695D73" w:rsidP="00695D73">
            <w:pPr>
              <w:rPr>
                <w:b/>
                <w:bCs/>
              </w:rPr>
            </w:pPr>
            <w:r w:rsidRPr="00695D73">
              <w:rPr>
                <w:b/>
                <w:bCs/>
              </w:rPr>
              <w:t>Sicherheitsstärken</w:t>
            </w:r>
          </w:p>
        </w:tc>
      </w:tr>
      <w:tr w:rsidR="00695D73" w:rsidRPr="00695D73" w14:paraId="40E4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E81C" w14:textId="77777777" w:rsidR="00695D73" w:rsidRPr="00695D73" w:rsidRDefault="00695D73" w:rsidP="00695D73">
            <w:r w:rsidRPr="00695D73">
              <w:t>AWS</w:t>
            </w:r>
          </w:p>
        </w:tc>
        <w:tc>
          <w:tcPr>
            <w:tcW w:w="0" w:type="auto"/>
            <w:vAlign w:val="center"/>
            <w:hideMark/>
          </w:tcPr>
          <w:p w14:paraId="74176757" w14:textId="77777777" w:rsidR="00695D73" w:rsidRPr="00695D73" w:rsidRDefault="00695D73" w:rsidP="00695D73">
            <w:r w:rsidRPr="00695D73">
              <w:t>Umfangreiche Sicherheitsdienste</w:t>
            </w:r>
          </w:p>
        </w:tc>
      </w:tr>
      <w:tr w:rsidR="00695D73" w:rsidRPr="00695D73" w14:paraId="4226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7206" w14:textId="77777777" w:rsidR="00695D73" w:rsidRPr="00695D73" w:rsidRDefault="00695D73" w:rsidP="00695D73">
            <w:r w:rsidRPr="00695D73">
              <w:t>Azure</w:t>
            </w:r>
          </w:p>
        </w:tc>
        <w:tc>
          <w:tcPr>
            <w:tcW w:w="0" w:type="auto"/>
            <w:vAlign w:val="center"/>
            <w:hideMark/>
          </w:tcPr>
          <w:p w14:paraId="09A60BFA" w14:textId="77777777" w:rsidR="00695D73" w:rsidRPr="00695D73" w:rsidRDefault="00695D73" w:rsidP="00695D73">
            <w:r w:rsidRPr="00695D73">
              <w:t>Sehr starke Enterprise-Security</w:t>
            </w:r>
          </w:p>
        </w:tc>
      </w:tr>
      <w:tr w:rsidR="00695D73" w:rsidRPr="00695D73" w14:paraId="35134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5DA5" w14:textId="77777777" w:rsidR="00695D73" w:rsidRPr="00695D73" w:rsidRDefault="00695D73" w:rsidP="00695D73">
            <w:r w:rsidRPr="00695D73">
              <w:t>GCP</w:t>
            </w:r>
          </w:p>
        </w:tc>
        <w:tc>
          <w:tcPr>
            <w:tcW w:w="0" w:type="auto"/>
            <w:vAlign w:val="center"/>
            <w:hideMark/>
          </w:tcPr>
          <w:p w14:paraId="0AD55464" w14:textId="77777777" w:rsidR="00695D73" w:rsidRPr="00695D73" w:rsidRDefault="00695D73" w:rsidP="00695D73">
            <w:r w:rsidRPr="00695D73">
              <w:t>Moderne Zero-Trust-Ansätze</w:t>
            </w:r>
          </w:p>
        </w:tc>
      </w:tr>
      <w:tr w:rsidR="00695D73" w:rsidRPr="00695D73" w14:paraId="277B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BA27" w14:textId="77777777" w:rsidR="00695D73" w:rsidRPr="00695D73" w:rsidRDefault="00695D73" w:rsidP="00695D73">
            <w:r w:rsidRPr="00695D73">
              <w:t>IBM Cloud</w:t>
            </w:r>
          </w:p>
        </w:tc>
        <w:tc>
          <w:tcPr>
            <w:tcW w:w="0" w:type="auto"/>
            <w:vAlign w:val="center"/>
            <w:hideMark/>
          </w:tcPr>
          <w:p w14:paraId="244934CC" w14:textId="77777777" w:rsidR="00695D73" w:rsidRPr="00695D73" w:rsidRDefault="00695D73" w:rsidP="00695D73">
            <w:r w:rsidRPr="00695D73">
              <w:t>Fokus auf Compliance</w:t>
            </w:r>
          </w:p>
        </w:tc>
      </w:tr>
    </w:tbl>
    <w:p w14:paraId="271D8874" w14:textId="611B18FE" w:rsidR="00A73C2D" w:rsidRDefault="00AA2063">
      <w:r w:rsidRPr="00AA2063">
        <w:t>Azure und IBM Cloud werden häufig von stark regulierten Branchen wie Banken oder Gesundheitswesen genutzt. Google Cloud setzt stark auf Zero-Trust-Sicherheitsmodelle, während AWS die größte Auswahl an Sicherheitsdiensten besitzt</w:t>
      </w:r>
      <w:r>
        <w:t>.</w:t>
      </w:r>
    </w:p>
    <w:p w14:paraId="5DD5189C" w14:textId="58840AF5" w:rsidR="00AA2063" w:rsidRPr="003F0E0D" w:rsidRDefault="00AA2063">
      <w:pPr>
        <w:rPr>
          <w:b/>
          <w:bCs/>
        </w:rPr>
      </w:pPr>
      <w:r w:rsidRPr="003F0E0D">
        <w:rPr>
          <w:b/>
          <w:bCs/>
        </w:rPr>
        <w:lastRenderedPageBreak/>
        <w:t>Verfügbarkeit und Zuverlässigkeit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026"/>
      </w:tblGrid>
      <w:tr w:rsidR="00AA2063" w:rsidRPr="00AA2063" w14:paraId="3679E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3B42F" w14:textId="77777777" w:rsidR="00AA2063" w:rsidRPr="00AA2063" w:rsidRDefault="00AA2063" w:rsidP="00AA2063">
            <w:pPr>
              <w:rPr>
                <w:b/>
                <w:bCs/>
              </w:rPr>
            </w:pPr>
            <w:r w:rsidRPr="00AA2063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089425C7" w14:textId="77777777" w:rsidR="00AA2063" w:rsidRPr="00AA2063" w:rsidRDefault="00AA2063" w:rsidP="00AA2063">
            <w:pPr>
              <w:rPr>
                <w:b/>
                <w:bCs/>
              </w:rPr>
            </w:pPr>
            <w:r w:rsidRPr="00AA2063">
              <w:rPr>
                <w:b/>
                <w:bCs/>
              </w:rPr>
              <w:t>Regionen/Verfügbarkeit</w:t>
            </w:r>
          </w:p>
        </w:tc>
      </w:tr>
      <w:tr w:rsidR="00AA2063" w:rsidRPr="00AA2063" w14:paraId="284F6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8FE0" w14:textId="77777777" w:rsidR="00AA2063" w:rsidRPr="00AA2063" w:rsidRDefault="00AA2063" w:rsidP="00AA2063">
            <w:r w:rsidRPr="00AA2063">
              <w:t>AWS</w:t>
            </w:r>
          </w:p>
        </w:tc>
        <w:tc>
          <w:tcPr>
            <w:tcW w:w="0" w:type="auto"/>
            <w:vAlign w:val="center"/>
            <w:hideMark/>
          </w:tcPr>
          <w:p w14:paraId="60188912" w14:textId="77777777" w:rsidR="00AA2063" w:rsidRPr="00AA2063" w:rsidRDefault="00AA2063" w:rsidP="00AA2063">
            <w:r w:rsidRPr="00AA2063">
              <w:t>Sehr hohe globale Abdeckung</w:t>
            </w:r>
          </w:p>
        </w:tc>
      </w:tr>
      <w:tr w:rsidR="00AA2063" w:rsidRPr="00AA2063" w14:paraId="3F2E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9A64" w14:textId="77777777" w:rsidR="00AA2063" w:rsidRPr="00AA2063" w:rsidRDefault="00AA2063" w:rsidP="00AA2063">
            <w:r w:rsidRPr="00AA2063">
              <w:t>Azure</w:t>
            </w:r>
          </w:p>
        </w:tc>
        <w:tc>
          <w:tcPr>
            <w:tcW w:w="0" w:type="auto"/>
            <w:vAlign w:val="center"/>
            <w:hideMark/>
          </w:tcPr>
          <w:p w14:paraId="4860A88C" w14:textId="77777777" w:rsidR="00AA2063" w:rsidRPr="00AA2063" w:rsidRDefault="00AA2063" w:rsidP="00AA2063">
            <w:r w:rsidRPr="00AA2063">
              <w:t>Über 60 Regionen</w:t>
            </w:r>
          </w:p>
        </w:tc>
      </w:tr>
      <w:tr w:rsidR="00AA2063" w:rsidRPr="00AA2063" w14:paraId="5D9E0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E7C8" w14:textId="77777777" w:rsidR="00AA2063" w:rsidRPr="00AA2063" w:rsidRDefault="00AA2063" w:rsidP="00AA2063">
            <w:r w:rsidRPr="00AA2063">
              <w:t>GCP</w:t>
            </w:r>
          </w:p>
        </w:tc>
        <w:tc>
          <w:tcPr>
            <w:tcW w:w="0" w:type="auto"/>
            <w:vAlign w:val="center"/>
            <w:hideMark/>
          </w:tcPr>
          <w:p w14:paraId="6C1786DF" w14:textId="77777777" w:rsidR="00AA2063" w:rsidRPr="00AA2063" w:rsidRDefault="00AA2063" w:rsidP="00AA2063">
            <w:r w:rsidRPr="00AA2063">
              <w:t>Sehr leistungsfähiges Netzwerk</w:t>
            </w:r>
          </w:p>
        </w:tc>
      </w:tr>
      <w:tr w:rsidR="00AA2063" w:rsidRPr="00AA2063" w14:paraId="52953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8E60" w14:textId="77777777" w:rsidR="00AA2063" w:rsidRPr="00AA2063" w:rsidRDefault="00AA2063" w:rsidP="00AA2063">
            <w:r w:rsidRPr="00AA2063">
              <w:t>IBM Cloud</w:t>
            </w:r>
          </w:p>
        </w:tc>
        <w:tc>
          <w:tcPr>
            <w:tcW w:w="0" w:type="auto"/>
            <w:vAlign w:val="center"/>
            <w:hideMark/>
          </w:tcPr>
          <w:p w14:paraId="3E0EA323" w14:textId="77777777" w:rsidR="00AA2063" w:rsidRPr="00AA2063" w:rsidRDefault="00AA2063" w:rsidP="00AA2063">
            <w:r w:rsidRPr="00AA2063">
              <w:t>Fokus auf stabile Enterprise-Lösungen</w:t>
            </w:r>
          </w:p>
        </w:tc>
      </w:tr>
    </w:tbl>
    <w:p w14:paraId="2D9EAE37" w14:textId="5EE0C86A" w:rsidR="00695D73" w:rsidRDefault="003F0E0D">
      <w:r w:rsidRPr="003F0E0D">
        <w:t>AWS und Azure verfügen über die größte globale Infrastruktur. GCP punktet mit schneller Netzwerkperformance und zuverlässigen Datenanalysediensten.</w:t>
      </w:r>
    </w:p>
    <w:p w14:paraId="254D559F" w14:textId="77777777" w:rsidR="003F0E0D" w:rsidRPr="008077D8" w:rsidRDefault="003F0E0D">
      <w:pPr>
        <w:rPr>
          <w:b/>
          <w:bCs/>
        </w:rPr>
      </w:pPr>
    </w:p>
    <w:p w14:paraId="6CC605DA" w14:textId="11DAC62B" w:rsidR="003F0E0D" w:rsidRPr="008077D8" w:rsidRDefault="003F0E0D">
      <w:pPr>
        <w:rPr>
          <w:b/>
          <w:bCs/>
        </w:rPr>
      </w:pPr>
      <w:r w:rsidRPr="008077D8">
        <w:rPr>
          <w:b/>
          <w:bCs/>
        </w:rPr>
        <w:t>Kundensupport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2838"/>
      </w:tblGrid>
      <w:tr w:rsidR="005B4B82" w:rsidRPr="005B4B82" w14:paraId="6BB6D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2A5E" w14:textId="77777777" w:rsidR="005B4B82" w:rsidRPr="005B4B82" w:rsidRDefault="005B4B82" w:rsidP="005B4B82">
            <w:pPr>
              <w:rPr>
                <w:b/>
                <w:bCs/>
              </w:rPr>
            </w:pPr>
            <w:r w:rsidRPr="005B4B82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318C3AC1" w14:textId="77777777" w:rsidR="005B4B82" w:rsidRPr="005B4B82" w:rsidRDefault="005B4B82" w:rsidP="005B4B82">
            <w:pPr>
              <w:rPr>
                <w:b/>
                <w:bCs/>
              </w:rPr>
            </w:pPr>
            <w:r w:rsidRPr="005B4B82">
              <w:rPr>
                <w:b/>
                <w:bCs/>
              </w:rPr>
              <w:t>Supportqualität</w:t>
            </w:r>
          </w:p>
        </w:tc>
      </w:tr>
      <w:tr w:rsidR="005B4B82" w:rsidRPr="005B4B82" w14:paraId="798E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FAB9" w14:textId="77777777" w:rsidR="005B4B82" w:rsidRPr="005B4B82" w:rsidRDefault="005B4B82" w:rsidP="005B4B82">
            <w:r w:rsidRPr="005B4B82">
              <w:t>AWS</w:t>
            </w:r>
          </w:p>
        </w:tc>
        <w:tc>
          <w:tcPr>
            <w:tcW w:w="0" w:type="auto"/>
            <w:vAlign w:val="center"/>
            <w:hideMark/>
          </w:tcPr>
          <w:p w14:paraId="665F856A" w14:textId="77777777" w:rsidR="005B4B82" w:rsidRPr="005B4B82" w:rsidRDefault="005B4B82" w:rsidP="005B4B82">
            <w:r w:rsidRPr="005B4B82">
              <w:t>Umfangreich, aber teuer</w:t>
            </w:r>
          </w:p>
        </w:tc>
      </w:tr>
      <w:tr w:rsidR="005B4B82" w:rsidRPr="005B4B82" w14:paraId="0CCB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7010" w14:textId="77777777" w:rsidR="005B4B82" w:rsidRPr="005B4B82" w:rsidRDefault="005B4B82" w:rsidP="005B4B82">
            <w:r w:rsidRPr="005B4B82">
              <w:t>Azure</w:t>
            </w:r>
          </w:p>
        </w:tc>
        <w:tc>
          <w:tcPr>
            <w:tcW w:w="0" w:type="auto"/>
            <w:vAlign w:val="center"/>
            <w:hideMark/>
          </w:tcPr>
          <w:p w14:paraId="46A6EC81" w14:textId="77777777" w:rsidR="005B4B82" w:rsidRPr="005B4B82" w:rsidRDefault="005B4B82" w:rsidP="005B4B82">
            <w:r w:rsidRPr="005B4B82">
              <w:t>Sehr gut für Unternehmen</w:t>
            </w:r>
          </w:p>
        </w:tc>
      </w:tr>
      <w:tr w:rsidR="005B4B82" w:rsidRPr="005B4B82" w14:paraId="5306D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A297" w14:textId="77777777" w:rsidR="005B4B82" w:rsidRPr="005B4B82" w:rsidRDefault="005B4B82" w:rsidP="005B4B82">
            <w:r w:rsidRPr="005B4B82">
              <w:t>GCP</w:t>
            </w:r>
          </w:p>
        </w:tc>
        <w:tc>
          <w:tcPr>
            <w:tcW w:w="0" w:type="auto"/>
            <w:vAlign w:val="center"/>
            <w:hideMark/>
          </w:tcPr>
          <w:p w14:paraId="72CA3958" w14:textId="77777777" w:rsidR="005B4B82" w:rsidRPr="005B4B82" w:rsidRDefault="005B4B82" w:rsidP="005B4B82">
            <w:r w:rsidRPr="005B4B82">
              <w:t>Gut für Entwickler</w:t>
            </w:r>
          </w:p>
        </w:tc>
      </w:tr>
      <w:tr w:rsidR="005B4B82" w:rsidRPr="005B4B82" w14:paraId="59CA6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7C9D" w14:textId="77777777" w:rsidR="005B4B82" w:rsidRPr="005B4B82" w:rsidRDefault="005B4B82" w:rsidP="005B4B82">
            <w:r w:rsidRPr="005B4B82">
              <w:t>IBM Cloud</w:t>
            </w:r>
          </w:p>
        </w:tc>
        <w:tc>
          <w:tcPr>
            <w:tcW w:w="0" w:type="auto"/>
            <w:vAlign w:val="center"/>
            <w:hideMark/>
          </w:tcPr>
          <w:p w14:paraId="193678F1" w14:textId="77777777" w:rsidR="005B4B82" w:rsidRPr="005B4B82" w:rsidRDefault="005B4B82" w:rsidP="005B4B82">
            <w:r w:rsidRPr="005B4B82">
              <w:t>Starker Enterprise-Support</w:t>
            </w:r>
          </w:p>
        </w:tc>
      </w:tr>
    </w:tbl>
    <w:p w14:paraId="0A62842C" w14:textId="58B5B192" w:rsidR="003F0E0D" w:rsidRDefault="005C47A3">
      <w:r w:rsidRPr="005C47A3">
        <w:t>AWS bietet umfangreichen Premium-Support, der jedoch zusätzliche Kosten verursacht. Azure und IBM Cloud überzeugen insbesondere bei Enterprise-Support und Consultin</w:t>
      </w:r>
      <w:r>
        <w:t>g.</w:t>
      </w:r>
    </w:p>
    <w:p w14:paraId="7A85F456" w14:textId="77777777" w:rsidR="008C7455" w:rsidRDefault="008C7455"/>
    <w:p w14:paraId="20884A4A" w14:textId="77777777" w:rsidR="008C7455" w:rsidRPr="008C7455" w:rsidRDefault="008C7455" w:rsidP="008C7455">
      <w:pPr>
        <w:rPr>
          <w:b/>
          <w:bCs/>
        </w:rPr>
      </w:pPr>
      <w:r w:rsidRPr="008C7455">
        <w:rPr>
          <w:b/>
          <w:bCs/>
        </w:rPr>
        <w:t>Zusammenfassung und Fazit</w:t>
      </w:r>
    </w:p>
    <w:p w14:paraId="2796BAF9" w14:textId="77777777" w:rsidR="008C7455" w:rsidRPr="008C7455" w:rsidRDefault="008C7455" w:rsidP="008C7455">
      <w:r w:rsidRPr="008C7455">
        <w:t>Die Wahl des passenden Cloud-Anbieters hängt stark von den individuellen Anforderungen eines Unternehmens ab:</w:t>
      </w:r>
    </w:p>
    <w:p w14:paraId="5C8F9DE0" w14:textId="77777777" w:rsidR="008C7455" w:rsidRPr="008C7455" w:rsidRDefault="008C7455" w:rsidP="008C7455">
      <w:pPr>
        <w:numPr>
          <w:ilvl w:val="0"/>
          <w:numId w:val="9"/>
        </w:numPr>
      </w:pPr>
      <w:r w:rsidRPr="008C7455">
        <w:rPr>
          <w:b/>
          <w:bCs/>
        </w:rPr>
        <w:t>AWS</w:t>
      </w:r>
      <w:r w:rsidRPr="008C7455">
        <w:t xml:space="preserve"> eignet sich besonders für Unternehmen, die maximale Flexibilität, globale Skalierung und eine sehr große Auswahl an Diensten benötigen. </w:t>
      </w:r>
    </w:p>
    <w:p w14:paraId="0CA875CA" w14:textId="77777777" w:rsidR="008C7455" w:rsidRPr="008C7455" w:rsidRDefault="008C7455" w:rsidP="008C7455">
      <w:pPr>
        <w:numPr>
          <w:ilvl w:val="0"/>
          <w:numId w:val="9"/>
        </w:numPr>
      </w:pPr>
      <w:r w:rsidRPr="008C7455">
        <w:rPr>
          <w:b/>
          <w:bCs/>
        </w:rPr>
        <w:t>Microsoft Azure</w:t>
      </w:r>
      <w:r w:rsidRPr="008C7455">
        <w:t xml:space="preserve"> ist ideal für Unternehmen mit bestehender Microsoft-Infrastruktur und hohen Anforderungen an Hybrid-Cloud-Lösungen. </w:t>
      </w:r>
    </w:p>
    <w:p w14:paraId="35BB90F0" w14:textId="77777777" w:rsidR="008C7455" w:rsidRPr="008C7455" w:rsidRDefault="008C7455" w:rsidP="008C7455">
      <w:pPr>
        <w:numPr>
          <w:ilvl w:val="0"/>
          <w:numId w:val="9"/>
        </w:numPr>
      </w:pPr>
      <w:r w:rsidRPr="008C7455">
        <w:rPr>
          <w:b/>
          <w:bCs/>
        </w:rPr>
        <w:t>Google Cloud</w:t>
      </w:r>
      <w:r w:rsidRPr="008C7455">
        <w:t xml:space="preserve"> überzeugt bei KI, Machine Learning, Big Data und modernen containerbasierten Anwendungen. </w:t>
      </w:r>
    </w:p>
    <w:p w14:paraId="77B416C2" w14:textId="77777777" w:rsidR="008C7455" w:rsidRPr="008C7455" w:rsidRDefault="008C7455" w:rsidP="008C7455">
      <w:pPr>
        <w:numPr>
          <w:ilvl w:val="0"/>
          <w:numId w:val="9"/>
        </w:numPr>
      </w:pPr>
      <w:r w:rsidRPr="008C7455">
        <w:rPr>
          <w:b/>
          <w:bCs/>
        </w:rPr>
        <w:t>IBM Cloud</w:t>
      </w:r>
      <w:r w:rsidRPr="008C7455">
        <w:t xml:space="preserve"> eignet sich besonders für stark regulierte Branchen mit hohen Compliance-Anforderungen. </w:t>
      </w:r>
    </w:p>
    <w:p w14:paraId="52DA0CEE" w14:textId="77777777" w:rsidR="008C7455" w:rsidRPr="008C7455" w:rsidRDefault="008C7455" w:rsidP="008C7455">
      <w:r w:rsidRPr="008C7455">
        <w:lastRenderedPageBreak/>
        <w:t xml:space="preserve">In der Praxis setzen viele Unternehmen zunehmend auf </w:t>
      </w:r>
      <w:r w:rsidRPr="008C7455">
        <w:rPr>
          <w:b/>
          <w:bCs/>
        </w:rPr>
        <w:t>Multi-Cloud-Strategien</w:t>
      </w:r>
      <w:r w:rsidRPr="008C7455">
        <w:t>, um Abhängigkeiten von einzelnen Anbietern zu vermeiden und die jeweiligen Stärken verschiedener Plattformen zu kombinieren.</w:t>
      </w:r>
    </w:p>
    <w:p w14:paraId="125A482E" w14:textId="77777777" w:rsidR="005C47A3" w:rsidRPr="00980215" w:rsidRDefault="005C47A3"/>
    <w:sectPr w:rsidR="005C47A3" w:rsidRPr="009802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BBAC" w14:textId="77777777" w:rsidR="009F5086" w:rsidRDefault="009F5086" w:rsidP="00B617FB">
      <w:pPr>
        <w:spacing w:after="0" w:line="240" w:lineRule="auto"/>
      </w:pPr>
      <w:r>
        <w:separator/>
      </w:r>
    </w:p>
  </w:endnote>
  <w:endnote w:type="continuationSeparator" w:id="0">
    <w:p w14:paraId="039E4478" w14:textId="77777777" w:rsidR="009F5086" w:rsidRDefault="009F5086" w:rsidP="00B6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2A71" w14:textId="77777777" w:rsidR="00B617FB" w:rsidRDefault="00B617F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BD89" w14:textId="77777777" w:rsidR="00B617FB" w:rsidRDefault="00B617F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C09D" w14:textId="77777777" w:rsidR="00B617FB" w:rsidRDefault="00B617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226C" w14:textId="77777777" w:rsidR="009F5086" w:rsidRDefault="009F5086" w:rsidP="00B617FB">
      <w:pPr>
        <w:spacing w:after="0" w:line="240" w:lineRule="auto"/>
      </w:pPr>
      <w:r>
        <w:separator/>
      </w:r>
    </w:p>
  </w:footnote>
  <w:footnote w:type="continuationSeparator" w:id="0">
    <w:p w14:paraId="345A263B" w14:textId="77777777" w:rsidR="009F5086" w:rsidRDefault="009F5086" w:rsidP="00B6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DF8D" w14:textId="77777777" w:rsidR="00B617FB" w:rsidRDefault="00B617F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9FD1" w14:textId="2DEE237D" w:rsidR="00B617FB" w:rsidRPr="00B617FB" w:rsidRDefault="00B617FB">
    <w:pPr>
      <w:pStyle w:val="Kopfzeile"/>
      <w:rPr>
        <w:lang w:val="de-DE"/>
      </w:rPr>
    </w:pPr>
    <w:r>
      <w:rPr>
        <w:lang w:val="de-DE"/>
      </w:rPr>
      <w:t>Aufgabe 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66163" w14:textId="77777777" w:rsidR="00B617FB" w:rsidRDefault="00B617F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219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7B35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2F4E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27CC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2363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07F28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028E0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63CCB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25676"/>
    <w:multiLevelType w:val="multilevel"/>
    <w:tmpl w:val="D7A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343087">
    <w:abstractNumId w:val="5"/>
  </w:num>
  <w:num w:numId="2" w16cid:durableId="144976959">
    <w:abstractNumId w:val="7"/>
  </w:num>
  <w:num w:numId="3" w16cid:durableId="1775785355">
    <w:abstractNumId w:val="0"/>
  </w:num>
  <w:num w:numId="4" w16cid:durableId="1705909201">
    <w:abstractNumId w:val="1"/>
  </w:num>
  <w:num w:numId="5" w16cid:durableId="1969168863">
    <w:abstractNumId w:val="2"/>
  </w:num>
  <w:num w:numId="6" w16cid:durableId="1310747585">
    <w:abstractNumId w:val="4"/>
  </w:num>
  <w:num w:numId="7" w16cid:durableId="1542282208">
    <w:abstractNumId w:val="6"/>
  </w:num>
  <w:num w:numId="8" w16cid:durableId="1185054105">
    <w:abstractNumId w:val="8"/>
  </w:num>
  <w:num w:numId="9" w16cid:durableId="1808430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15"/>
    <w:rsid w:val="00003A15"/>
    <w:rsid w:val="003003A4"/>
    <w:rsid w:val="00353806"/>
    <w:rsid w:val="003F0E0D"/>
    <w:rsid w:val="004C27B9"/>
    <w:rsid w:val="005B4B82"/>
    <w:rsid w:val="005C47A3"/>
    <w:rsid w:val="005D7C37"/>
    <w:rsid w:val="00695D73"/>
    <w:rsid w:val="00793C4E"/>
    <w:rsid w:val="007A572E"/>
    <w:rsid w:val="008077D8"/>
    <w:rsid w:val="008C7455"/>
    <w:rsid w:val="00980215"/>
    <w:rsid w:val="009F5086"/>
    <w:rsid w:val="00A73C2D"/>
    <w:rsid w:val="00AA2063"/>
    <w:rsid w:val="00B617FB"/>
    <w:rsid w:val="00B838BF"/>
    <w:rsid w:val="00D45FC1"/>
    <w:rsid w:val="00E3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2D31B"/>
  <w15:chartTrackingRefBased/>
  <w15:docId w15:val="{3AD19C22-D301-496D-B06F-C2C7CFB1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021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021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021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021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021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02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021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02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02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021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021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617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17FB"/>
  </w:style>
  <w:style w:type="paragraph" w:styleId="Fuzeile">
    <w:name w:val="footer"/>
    <w:basedOn w:val="Standard"/>
    <w:link w:val="FuzeileZchn"/>
    <w:uiPriority w:val="99"/>
    <w:unhideWhenUsed/>
    <w:rsid w:val="00B617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1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793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Duraj Anisa</dc:creator>
  <cp:keywords/>
  <dc:description/>
  <cp:lastModifiedBy>Duraj Anisa</cp:lastModifiedBy>
  <cp:revision>11</cp:revision>
  <dcterms:created xsi:type="dcterms:W3CDTF">2026-05-11T08:25:00Z</dcterms:created>
  <dcterms:modified xsi:type="dcterms:W3CDTF">2026-05-11T11:34:00Z</dcterms:modified>
</cp:coreProperties>
</file>