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A2644" w14:textId="77777777" w:rsidR="00E46B3B" w:rsidRDefault="00E46B3B" w:rsidP="00E46B3B">
      <w:pPr>
        <w:pStyle w:val="Heading1"/>
        <w:spacing w:before="59"/>
        <w:ind w:left="1121"/>
      </w:pPr>
      <w:r>
        <w:t>Module</w:t>
      </w:r>
      <w:r>
        <w:rPr>
          <w:spacing w:val="-9"/>
        </w:rPr>
        <w:t xml:space="preserve"> </w:t>
      </w:r>
      <w:r>
        <w:t>2: ENVIRONMENTAL</w:t>
      </w:r>
      <w:r>
        <w:rPr>
          <w:spacing w:val="-9"/>
        </w:rPr>
        <w:t xml:space="preserve"> </w:t>
      </w:r>
      <w:r>
        <w:t>MANAGEMENT</w:t>
      </w:r>
      <w:r>
        <w:rPr>
          <w:spacing w:val="-8"/>
        </w:rPr>
        <w:t xml:space="preserve"> </w:t>
      </w:r>
      <w:r>
        <w:rPr>
          <w:spacing w:val="-2"/>
        </w:rPr>
        <w:t>OBJECTIVES</w:t>
      </w:r>
    </w:p>
    <w:p w14:paraId="6E8AEAD2" w14:textId="77777777" w:rsidR="00E46B3B" w:rsidRDefault="00E46B3B" w:rsidP="00E46B3B">
      <w:pPr>
        <w:pStyle w:val="Heading2"/>
        <w:spacing w:before="250"/>
      </w:pPr>
      <w:r>
        <w:t>THE</w:t>
      </w:r>
      <w:r>
        <w:rPr>
          <w:spacing w:val="-1"/>
        </w:rPr>
        <w:t xml:space="preserve"> </w:t>
      </w:r>
      <w:r>
        <w:t>16</w:t>
      </w:r>
      <w:r>
        <w:rPr>
          <w:spacing w:val="-1"/>
        </w:rPr>
        <w:t xml:space="preserve"> </w:t>
      </w:r>
      <w:r>
        <w:t>ENVIRONMENTAL</w:t>
      </w:r>
      <w:r>
        <w:rPr>
          <w:spacing w:val="-1"/>
        </w:rPr>
        <w:t xml:space="preserve"> </w:t>
      </w:r>
      <w:r>
        <w:t>QUALITY</w:t>
      </w:r>
      <w:r>
        <w:rPr>
          <w:spacing w:val="1"/>
        </w:rPr>
        <w:t xml:space="preserve"> </w:t>
      </w:r>
      <w:r>
        <w:rPr>
          <w:spacing w:val="-2"/>
        </w:rPr>
        <w:t>OBJECTIVES</w:t>
      </w:r>
    </w:p>
    <w:p w14:paraId="625F7E9C" w14:textId="77777777" w:rsidR="00E46B3B" w:rsidRPr="004777C3" w:rsidRDefault="00E46B3B" w:rsidP="00E46B3B">
      <w:pPr>
        <w:pStyle w:val="ListParagraph"/>
        <w:numPr>
          <w:ilvl w:val="0"/>
          <w:numId w:val="2"/>
        </w:numPr>
        <w:tabs>
          <w:tab w:val="left" w:pos="429"/>
        </w:tabs>
        <w:spacing w:before="245" w:line="276" w:lineRule="auto"/>
        <w:ind w:right="145" w:firstLine="0"/>
        <w:rPr>
          <w:b/>
          <w:bCs/>
          <w:sz w:val="24"/>
        </w:rPr>
      </w:pPr>
      <w:r w:rsidRPr="004777C3">
        <w:rPr>
          <w:b/>
          <w:bCs/>
          <w:sz w:val="24"/>
        </w:rPr>
        <w:t>REDUCED CLIMATE IMPACT:  </w:t>
      </w:r>
    </w:p>
    <w:p w14:paraId="04891E7C" w14:textId="77777777" w:rsidR="00E46B3B" w:rsidRPr="004777C3" w:rsidRDefault="00E46B3B" w:rsidP="00E46B3B">
      <w:pPr>
        <w:tabs>
          <w:tab w:val="left" w:pos="429"/>
        </w:tabs>
        <w:spacing w:before="245" w:line="276" w:lineRule="auto"/>
        <w:ind w:left="140" w:right="145"/>
        <w:jc w:val="both"/>
        <w:rPr>
          <w:sz w:val="24"/>
        </w:rPr>
      </w:pPr>
      <w:r>
        <w:rPr>
          <w:sz w:val="24"/>
        </w:rPr>
        <w:t>By</w:t>
      </w:r>
      <w:r w:rsidRPr="004777C3">
        <w:rPr>
          <w:sz w:val="24"/>
        </w:rPr>
        <w:t xml:space="preserve"> the UN Framework Convention on Climate</w:t>
      </w:r>
      <w:r w:rsidRPr="004777C3">
        <w:rPr>
          <w:spacing w:val="-15"/>
          <w:sz w:val="24"/>
        </w:rPr>
        <w:t xml:space="preserve"> </w:t>
      </w:r>
      <w:r w:rsidRPr="004777C3">
        <w:rPr>
          <w:sz w:val="24"/>
        </w:rPr>
        <w:t>Change,</w:t>
      </w:r>
      <w:r w:rsidRPr="004777C3">
        <w:rPr>
          <w:spacing w:val="-15"/>
          <w:sz w:val="24"/>
        </w:rPr>
        <w:t xml:space="preserve"> </w:t>
      </w:r>
      <w:r w:rsidRPr="004777C3">
        <w:rPr>
          <w:sz w:val="24"/>
        </w:rPr>
        <w:t>concentrations</w:t>
      </w:r>
      <w:r w:rsidRPr="004777C3">
        <w:rPr>
          <w:spacing w:val="-15"/>
          <w:sz w:val="24"/>
        </w:rPr>
        <w:t xml:space="preserve"> </w:t>
      </w:r>
      <w:r w:rsidRPr="004777C3">
        <w:rPr>
          <w:sz w:val="24"/>
        </w:rPr>
        <w:t>of</w:t>
      </w:r>
      <w:r w:rsidRPr="004777C3">
        <w:rPr>
          <w:spacing w:val="-15"/>
          <w:sz w:val="24"/>
        </w:rPr>
        <w:t xml:space="preserve"> </w:t>
      </w:r>
      <w:r w:rsidRPr="004777C3">
        <w:rPr>
          <w:sz w:val="24"/>
        </w:rPr>
        <w:t>greenhouse</w:t>
      </w:r>
      <w:r w:rsidRPr="004777C3">
        <w:rPr>
          <w:spacing w:val="-15"/>
          <w:sz w:val="24"/>
        </w:rPr>
        <w:t xml:space="preserve"> </w:t>
      </w:r>
      <w:r w:rsidRPr="004777C3">
        <w:rPr>
          <w:sz w:val="24"/>
        </w:rPr>
        <w:t>gases</w:t>
      </w:r>
      <w:r w:rsidRPr="004777C3">
        <w:rPr>
          <w:spacing w:val="-15"/>
          <w:sz w:val="24"/>
        </w:rPr>
        <w:t xml:space="preserve"> </w:t>
      </w:r>
      <w:r w:rsidRPr="004777C3">
        <w:rPr>
          <w:sz w:val="24"/>
        </w:rPr>
        <w:t>in</w:t>
      </w:r>
      <w:r w:rsidRPr="004777C3">
        <w:rPr>
          <w:spacing w:val="-15"/>
          <w:sz w:val="24"/>
        </w:rPr>
        <w:t xml:space="preserve"> </w:t>
      </w:r>
      <w:r w:rsidRPr="004777C3">
        <w:rPr>
          <w:sz w:val="24"/>
        </w:rPr>
        <w:t>the</w:t>
      </w:r>
      <w:r w:rsidRPr="004777C3">
        <w:rPr>
          <w:spacing w:val="-15"/>
          <w:sz w:val="24"/>
        </w:rPr>
        <w:t xml:space="preserve"> </w:t>
      </w:r>
      <w:r w:rsidRPr="004777C3">
        <w:rPr>
          <w:sz w:val="24"/>
        </w:rPr>
        <w:t>atmosphere</w:t>
      </w:r>
      <w:r w:rsidRPr="004777C3">
        <w:rPr>
          <w:spacing w:val="-15"/>
          <w:sz w:val="24"/>
        </w:rPr>
        <w:t xml:space="preserve"> </w:t>
      </w:r>
      <w:r w:rsidRPr="004777C3">
        <w:rPr>
          <w:sz w:val="24"/>
        </w:rPr>
        <w:t>must</w:t>
      </w:r>
      <w:r w:rsidRPr="004777C3">
        <w:rPr>
          <w:spacing w:val="-15"/>
          <w:sz w:val="24"/>
        </w:rPr>
        <w:t xml:space="preserve"> </w:t>
      </w:r>
      <w:r w:rsidRPr="004777C3">
        <w:rPr>
          <w:sz w:val="24"/>
        </w:rPr>
        <w:t>be</w:t>
      </w:r>
      <w:r w:rsidRPr="004777C3">
        <w:rPr>
          <w:spacing w:val="-15"/>
          <w:sz w:val="24"/>
        </w:rPr>
        <w:t xml:space="preserve"> </w:t>
      </w:r>
      <w:r w:rsidRPr="004777C3">
        <w:rPr>
          <w:sz w:val="24"/>
        </w:rPr>
        <w:t>stabili</w:t>
      </w:r>
      <w:r>
        <w:rPr>
          <w:sz w:val="24"/>
        </w:rPr>
        <w:t>z</w:t>
      </w:r>
      <w:r w:rsidRPr="004777C3">
        <w:rPr>
          <w:sz w:val="24"/>
        </w:rPr>
        <w:t>ed</w:t>
      </w:r>
      <w:r w:rsidRPr="004777C3">
        <w:rPr>
          <w:spacing w:val="-15"/>
          <w:sz w:val="24"/>
        </w:rPr>
        <w:t xml:space="preserve"> </w:t>
      </w:r>
      <w:r w:rsidRPr="004777C3">
        <w:rPr>
          <w:sz w:val="24"/>
        </w:rPr>
        <w:t>at</w:t>
      </w:r>
      <w:r w:rsidRPr="004777C3">
        <w:rPr>
          <w:spacing w:val="-15"/>
          <w:sz w:val="24"/>
        </w:rPr>
        <w:t xml:space="preserve"> </w:t>
      </w:r>
      <w:r w:rsidRPr="004777C3">
        <w:rPr>
          <w:sz w:val="24"/>
        </w:rPr>
        <w:t>a</w:t>
      </w:r>
      <w:r w:rsidRPr="004777C3">
        <w:rPr>
          <w:spacing w:val="-15"/>
          <w:sz w:val="24"/>
        </w:rPr>
        <w:t xml:space="preserve"> </w:t>
      </w:r>
      <w:r w:rsidRPr="004777C3">
        <w:rPr>
          <w:sz w:val="24"/>
        </w:rPr>
        <w:t>level that</w:t>
      </w:r>
      <w:r w:rsidRPr="004777C3">
        <w:rPr>
          <w:spacing w:val="-11"/>
          <w:sz w:val="24"/>
        </w:rPr>
        <w:t xml:space="preserve"> </w:t>
      </w:r>
      <w:r w:rsidRPr="004777C3">
        <w:rPr>
          <w:sz w:val="24"/>
        </w:rPr>
        <w:t>will</w:t>
      </w:r>
      <w:r w:rsidRPr="004777C3">
        <w:rPr>
          <w:spacing w:val="-11"/>
          <w:sz w:val="24"/>
        </w:rPr>
        <w:t xml:space="preserve"> </w:t>
      </w:r>
      <w:r w:rsidRPr="004777C3">
        <w:rPr>
          <w:sz w:val="24"/>
        </w:rPr>
        <w:t>prevent</w:t>
      </w:r>
      <w:r w:rsidRPr="004777C3">
        <w:rPr>
          <w:spacing w:val="-11"/>
          <w:sz w:val="24"/>
        </w:rPr>
        <w:t xml:space="preserve"> </w:t>
      </w:r>
      <w:r w:rsidRPr="004777C3">
        <w:rPr>
          <w:sz w:val="24"/>
        </w:rPr>
        <w:t>dangerous</w:t>
      </w:r>
      <w:r w:rsidRPr="004777C3">
        <w:rPr>
          <w:spacing w:val="-8"/>
          <w:sz w:val="24"/>
        </w:rPr>
        <w:t xml:space="preserve"> </w:t>
      </w:r>
      <w:r w:rsidRPr="004777C3">
        <w:rPr>
          <w:sz w:val="24"/>
        </w:rPr>
        <w:t>anthropogenic</w:t>
      </w:r>
      <w:r w:rsidRPr="004777C3">
        <w:rPr>
          <w:spacing w:val="-6"/>
          <w:sz w:val="24"/>
        </w:rPr>
        <w:t xml:space="preserve"> </w:t>
      </w:r>
      <w:r w:rsidRPr="004777C3">
        <w:rPr>
          <w:sz w:val="24"/>
        </w:rPr>
        <w:t>interference</w:t>
      </w:r>
      <w:r w:rsidRPr="004777C3">
        <w:rPr>
          <w:spacing w:val="-11"/>
          <w:sz w:val="24"/>
        </w:rPr>
        <w:t xml:space="preserve"> </w:t>
      </w:r>
      <w:r w:rsidRPr="004777C3">
        <w:rPr>
          <w:sz w:val="24"/>
        </w:rPr>
        <w:t>with</w:t>
      </w:r>
      <w:r w:rsidRPr="004777C3">
        <w:rPr>
          <w:spacing w:val="-10"/>
          <w:sz w:val="24"/>
        </w:rPr>
        <w:t xml:space="preserve"> </w:t>
      </w:r>
      <w:r w:rsidRPr="004777C3">
        <w:rPr>
          <w:sz w:val="24"/>
        </w:rPr>
        <w:t>the</w:t>
      </w:r>
      <w:r w:rsidRPr="004777C3">
        <w:rPr>
          <w:spacing w:val="-11"/>
          <w:sz w:val="24"/>
        </w:rPr>
        <w:t xml:space="preserve"> </w:t>
      </w:r>
      <w:r w:rsidRPr="004777C3">
        <w:rPr>
          <w:sz w:val="24"/>
        </w:rPr>
        <w:t>climate</w:t>
      </w:r>
      <w:r w:rsidRPr="004777C3">
        <w:rPr>
          <w:spacing w:val="-11"/>
          <w:sz w:val="24"/>
        </w:rPr>
        <w:t xml:space="preserve"> </w:t>
      </w:r>
      <w:r w:rsidRPr="004777C3">
        <w:rPr>
          <w:sz w:val="24"/>
        </w:rPr>
        <w:t>system.</w:t>
      </w:r>
      <w:r w:rsidRPr="004777C3">
        <w:rPr>
          <w:spacing w:val="-4"/>
          <w:sz w:val="24"/>
        </w:rPr>
        <w:t xml:space="preserve"> </w:t>
      </w:r>
      <w:r w:rsidRPr="004777C3">
        <w:rPr>
          <w:sz w:val="24"/>
        </w:rPr>
        <w:t>This</w:t>
      </w:r>
      <w:r w:rsidRPr="004777C3">
        <w:rPr>
          <w:spacing w:val="-8"/>
          <w:sz w:val="24"/>
        </w:rPr>
        <w:t xml:space="preserve"> </w:t>
      </w:r>
      <w:r w:rsidRPr="004777C3">
        <w:rPr>
          <w:sz w:val="24"/>
        </w:rPr>
        <w:t>goal</w:t>
      </w:r>
      <w:r w:rsidRPr="004777C3">
        <w:rPr>
          <w:spacing w:val="-6"/>
          <w:sz w:val="24"/>
        </w:rPr>
        <w:t xml:space="preserve"> </w:t>
      </w:r>
      <w:r w:rsidRPr="004777C3">
        <w:rPr>
          <w:sz w:val="24"/>
        </w:rPr>
        <w:t>must</w:t>
      </w:r>
      <w:r w:rsidRPr="004777C3">
        <w:rPr>
          <w:spacing w:val="-11"/>
          <w:sz w:val="24"/>
        </w:rPr>
        <w:t xml:space="preserve"> </w:t>
      </w:r>
      <w:r w:rsidRPr="004777C3">
        <w:rPr>
          <w:sz w:val="24"/>
        </w:rPr>
        <w:t>be achieved in such a way and at such a pace that biological diversity is preserved, food production is assured and other goals of sustainable</w:t>
      </w:r>
      <w:r w:rsidRPr="004777C3">
        <w:rPr>
          <w:spacing w:val="-1"/>
          <w:sz w:val="24"/>
        </w:rPr>
        <w:t xml:space="preserve"> </w:t>
      </w:r>
      <w:r w:rsidRPr="004777C3">
        <w:rPr>
          <w:sz w:val="24"/>
        </w:rPr>
        <w:t>development</w:t>
      </w:r>
      <w:r w:rsidRPr="004777C3">
        <w:rPr>
          <w:spacing w:val="-1"/>
          <w:sz w:val="24"/>
        </w:rPr>
        <w:t xml:space="preserve"> </w:t>
      </w:r>
      <w:r w:rsidRPr="004777C3">
        <w:rPr>
          <w:sz w:val="24"/>
        </w:rPr>
        <w:t>are</w:t>
      </w:r>
      <w:r w:rsidRPr="004777C3">
        <w:rPr>
          <w:spacing w:val="-1"/>
          <w:sz w:val="24"/>
        </w:rPr>
        <w:t xml:space="preserve"> </w:t>
      </w:r>
      <w:r w:rsidRPr="004777C3">
        <w:rPr>
          <w:sz w:val="24"/>
        </w:rPr>
        <w:t>not</w:t>
      </w:r>
      <w:r w:rsidRPr="004777C3">
        <w:rPr>
          <w:spacing w:val="-1"/>
          <w:sz w:val="24"/>
        </w:rPr>
        <w:t xml:space="preserve"> </w:t>
      </w:r>
      <w:r w:rsidRPr="004777C3">
        <w:rPr>
          <w:sz w:val="24"/>
        </w:rPr>
        <w:t>jeopardi</w:t>
      </w:r>
      <w:r>
        <w:rPr>
          <w:sz w:val="24"/>
        </w:rPr>
        <w:t>z</w:t>
      </w:r>
      <w:r w:rsidRPr="004777C3">
        <w:rPr>
          <w:sz w:val="24"/>
        </w:rPr>
        <w:t xml:space="preserve">ed. </w:t>
      </w:r>
    </w:p>
    <w:p w14:paraId="1B633F89" w14:textId="77777777" w:rsidR="00E46B3B" w:rsidRPr="004777C3" w:rsidRDefault="00E46B3B" w:rsidP="00E46B3B">
      <w:pPr>
        <w:pStyle w:val="ListParagraph"/>
        <w:numPr>
          <w:ilvl w:val="0"/>
          <w:numId w:val="2"/>
        </w:numPr>
        <w:tabs>
          <w:tab w:val="left" w:pos="369"/>
        </w:tabs>
        <w:spacing w:before="196" w:line="278" w:lineRule="auto"/>
        <w:ind w:right="145" w:firstLine="0"/>
        <w:rPr>
          <w:b/>
          <w:bCs/>
          <w:sz w:val="24"/>
        </w:rPr>
      </w:pPr>
      <w:r w:rsidRPr="004777C3">
        <w:rPr>
          <w:b/>
          <w:bCs/>
          <w:sz w:val="24"/>
        </w:rPr>
        <w:t>CLEAN</w:t>
      </w:r>
      <w:r w:rsidRPr="004777C3">
        <w:rPr>
          <w:b/>
          <w:bCs/>
          <w:spacing w:val="-15"/>
          <w:sz w:val="24"/>
        </w:rPr>
        <w:t xml:space="preserve"> </w:t>
      </w:r>
      <w:r w:rsidRPr="004777C3">
        <w:rPr>
          <w:b/>
          <w:bCs/>
          <w:sz w:val="24"/>
        </w:rPr>
        <w:t>AIR: </w:t>
      </w:r>
    </w:p>
    <w:p w14:paraId="49891EFF" w14:textId="77777777" w:rsidR="00E46B3B" w:rsidRPr="004777C3" w:rsidRDefault="00E46B3B" w:rsidP="00E46B3B">
      <w:pPr>
        <w:pStyle w:val="ListParagraph"/>
        <w:tabs>
          <w:tab w:val="left" w:pos="369"/>
        </w:tabs>
        <w:spacing w:before="196" w:line="278" w:lineRule="auto"/>
        <w:ind w:left="140" w:right="145" w:firstLine="0"/>
        <w:rPr>
          <w:sz w:val="24"/>
        </w:rPr>
      </w:pPr>
      <w:r w:rsidRPr="004777C3">
        <w:rPr>
          <w:sz w:val="24"/>
        </w:rPr>
        <w:t>The</w:t>
      </w:r>
      <w:r w:rsidRPr="004777C3">
        <w:rPr>
          <w:spacing w:val="-15"/>
          <w:sz w:val="24"/>
        </w:rPr>
        <w:t xml:space="preserve"> </w:t>
      </w:r>
      <w:r w:rsidRPr="004777C3">
        <w:rPr>
          <w:sz w:val="24"/>
        </w:rPr>
        <w:t>air</w:t>
      </w:r>
      <w:r w:rsidRPr="004777C3">
        <w:rPr>
          <w:spacing w:val="-15"/>
          <w:sz w:val="24"/>
        </w:rPr>
        <w:t xml:space="preserve"> </w:t>
      </w:r>
      <w:r w:rsidRPr="004777C3">
        <w:rPr>
          <w:sz w:val="24"/>
        </w:rPr>
        <w:t>must</w:t>
      </w:r>
      <w:r w:rsidRPr="004777C3">
        <w:rPr>
          <w:spacing w:val="-15"/>
          <w:sz w:val="24"/>
        </w:rPr>
        <w:t xml:space="preserve"> </w:t>
      </w:r>
      <w:r w:rsidRPr="004777C3">
        <w:rPr>
          <w:sz w:val="24"/>
        </w:rPr>
        <w:t>be</w:t>
      </w:r>
      <w:r w:rsidRPr="004777C3">
        <w:rPr>
          <w:spacing w:val="-15"/>
          <w:sz w:val="24"/>
        </w:rPr>
        <w:t xml:space="preserve"> </w:t>
      </w:r>
      <w:r w:rsidRPr="004777C3">
        <w:rPr>
          <w:sz w:val="24"/>
        </w:rPr>
        <w:t>clean</w:t>
      </w:r>
      <w:r w:rsidRPr="004777C3">
        <w:rPr>
          <w:spacing w:val="-15"/>
          <w:sz w:val="24"/>
        </w:rPr>
        <w:t xml:space="preserve"> </w:t>
      </w:r>
      <w:r w:rsidRPr="004777C3">
        <w:rPr>
          <w:sz w:val="24"/>
        </w:rPr>
        <w:t>enough</w:t>
      </w:r>
      <w:r w:rsidRPr="004777C3">
        <w:rPr>
          <w:spacing w:val="-15"/>
          <w:sz w:val="24"/>
        </w:rPr>
        <w:t xml:space="preserve"> </w:t>
      </w:r>
      <w:r w:rsidRPr="004777C3">
        <w:rPr>
          <w:sz w:val="24"/>
        </w:rPr>
        <w:t>not</w:t>
      </w:r>
      <w:r w:rsidRPr="004777C3">
        <w:rPr>
          <w:spacing w:val="-15"/>
          <w:sz w:val="24"/>
        </w:rPr>
        <w:t xml:space="preserve"> </w:t>
      </w:r>
      <w:r w:rsidRPr="004777C3">
        <w:rPr>
          <w:sz w:val="24"/>
        </w:rPr>
        <w:t>to</w:t>
      </w:r>
      <w:r w:rsidRPr="004777C3">
        <w:rPr>
          <w:spacing w:val="-15"/>
          <w:sz w:val="24"/>
        </w:rPr>
        <w:t xml:space="preserve"> </w:t>
      </w:r>
      <w:r w:rsidRPr="004777C3">
        <w:rPr>
          <w:sz w:val="24"/>
        </w:rPr>
        <w:t>represent</w:t>
      </w:r>
      <w:r w:rsidRPr="004777C3">
        <w:rPr>
          <w:spacing w:val="-15"/>
          <w:sz w:val="24"/>
        </w:rPr>
        <w:t xml:space="preserve"> </w:t>
      </w:r>
      <w:r w:rsidRPr="004777C3">
        <w:rPr>
          <w:sz w:val="24"/>
        </w:rPr>
        <w:t>a</w:t>
      </w:r>
      <w:r w:rsidRPr="004777C3">
        <w:rPr>
          <w:spacing w:val="-15"/>
          <w:sz w:val="24"/>
        </w:rPr>
        <w:t xml:space="preserve"> </w:t>
      </w:r>
      <w:r w:rsidRPr="004777C3">
        <w:rPr>
          <w:sz w:val="24"/>
        </w:rPr>
        <w:t>risk</w:t>
      </w:r>
      <w:r w:rsidRPr="004777C3">
        <w:rPr>
          <w:spacing w:val="-15"/>
          <w:sz w:val="24"/>
        </w:rPr>
        <w:t xml:space="preserve"> </w:t>
      </w:r>
      <w:r w:rsidRPr="004777C3">
        <w:rPr>
          <w:sz w:val="24"/>
        </w:rPr>
        <w:t>to</w:t>
      </w:r>
      <w:r w:rsidRPr="004777C3">
        <w:rPr>
          <w:spacing w:val="-14"/>
          <w:sz w:val="24"/>
        </w:rPr>
        <w:t xml:space="preserve"> </w:t>
      </w:r>
      <w:r w:rsidRPr="004777C3">
        <w:rPr>
          <w:sz w:val="24"/>
        </w:rPr>
        <w:t>human</w:t>
      </w:r>
      <w:r w:rsidRPr="004777C3">
        <w:rPr>
          <w:spacing w:val="-15"/>
          <w:sz w:val="24"/>
        </w:rPr>
        <w:t xml:space="preserve"> </w:t>
      </w:r>
      <w:r w:rsidRPr="004777C3">
        <w:rPr>
          <w:sz w:val="24"/>
        </w:rPr>
        <w:t>health</w:t>
      </w:r>
      <w:r w:rsidRPr="004777C3">
        <w:rPr>
          <w:spacing w:val="-15"/>
          <w:sz w:val="24"/>
        </w:rPr>
        <w:t xml:space="preserve"> </w:t>
      </w:r>
      <w:r w:rsidRPr="004777C3">
        <w:rPr>
          <w:sz w:val="24"/>
        </w:rPr>
        <w:t>or</w:t>
      </w:r>
      <w:r w:rsidRPr="004777C3">
        <w:rPr>
          <w:spacing w:val="-14"/>
          <w:sz w:val="24"/>
        </w:rPr>
        <w:t xml:space="preserve"> </w:t>
      </w:r>
      <w:r w:rsidRPr="004777C3">
        <w:rPr>
          <w:sz w:val="24"/>
        </w:rPr>
        <w:t>animals, plants</w:t>
      </w:r>
      <w:r>
        <w:rPr>
          <w:sz w:val="24"/>
        </w:rPr>
        <w:t>,</w:t>
      </w:r>
      <w:r w:rsidRPr="004777C3">
        <w:rPr>
          <w:sz w:val="24"/>
        </w:rPr>
        <w:t xml:space="preserve"> or cultural assets.</w:t>
      </w:r>
    </w:p>
    <w:p w14:paraId="2C76E744" w14:textId="77777777" w:rsidR="00E46B3B" w:rsidRDefault="00E46B3B" w:rsidP="00E46B3B">
      <w:pPr>
        <w:pStyle w:val="BodyText"/>
        <w:spacing w:before="195" w:line="276" w:lineRule="auto"/>
        <w:ind w:right="138"/>
      </w:pPr>
      <w:r>
        <w:t xml:space="preserve">3 </w:t>
      </w:r>
      <w:r w:rsidRPr="004777C3">
        <w:rPr>
          <w:b/>
          <w:bCs/>
        </w:rPr>
        <w:t>NATURAL ACIDIFICATIONS ONLY:</w:t>
      </w:r>
      <w:r>
        <w:t> </w:t>
      </w:r>
    </w:p>
    <w:p w14:paraId="6892F23E" w14:textId="77777777" w:rsidR="00E46B3B" w:rsidRDefault="00E46B3B" w:rsidP="00E46B3B">
      <w:pPr>
        <w:pStyle w:val="BodyText"/>
        <w:spacing w:before="195" w:line="276" w:lineRule="auto"/>
        <w:ind w:right="138"/>
      </w:pPr>
      <w:r>
        <w:t>The acidifying effects of deposition and land use must not exceed the limits that can be tolerated by soil and water. In addition, the deposition of acidifying substances must not increase the rate of corrosion of technical materials located in the ground, or water main systems, archaeological objects, and rock carvings.</w:t>
      </w:r>
    </w:p>
    <w:p w14:paraId="68642CDB" w14:textId="77777777" w:rsidR="00E46B3B" w:rsidRPr="004777C3" w:rsidRDefault="00E46B3B" w:rsidP="00E46B3B">
      <w:pPr>
        <w:pStyle w:val="ListParagraph"/>
        <w:numPr>
          <w:ilvl w:val="0"/>
          <w:numId w:val="1"/>
        </w:numPr>
        <w:tabs>
          <w:tab w:val="left" w:pos="404"/>
        </w:tabs>
        <w:spacing w:before="201" w:line="276" w:lineRule="auto"/>
        <w:ind w:right="137" w:firstLine="0"/>
        <w:rPr>
          <w:b/>
          <w:bCs/>
          <w:sz w:val="24"/>
        </w:rPr>
      </w:pPr>
      <w:r w:rsidRPr="004777C3">
        <w:rPr>
          <w:b/>
          <w:bCs/>
          <w:sz w:val="24"/>
        </w:rPr>
        <w:t>A NON-TOXIC ENVIRONMENT:</w:t>
      </w:r>
    </w:p>
    <w:p w14:paraId="6619C2D2" w14:textId="77777777" w:rsidR="00E46B3B" w:rsidRPr="004777C3" w:rsidRDefault="00E46B3B" w:rsidP="00E46B3B">
      <w:pPr>
        <w:tabs>
          <w:tab w:val="left" w:pos="404"/>
        </w:tabs>
        <w:spacing w:before="201" w:line="276" w:lineRule="auto"/>
        <w:ind w:left="140" w:right="137"/>
        <w:jc w:val="both"/>
        <w:rPr>
          <w:sz w:val="24"/>
        </w:rPr>
      </w:pPr>
      <w:r w:rsidRPr="004777C3">
        <w:rPr>
          <w:sz w:val="24"/>
        </w:rPr>
        <w:t>The occur</w:t>
      </w:r>
      <w:r>
        <w:rPr>
          <w:sz w:val="24"/>
        </w:rPr>
        <w:t>r</w:t>
      </w:r>
      <w:r w:rsidRPr="004777C3">
        <w:rPr>
          <w:sz w:val="24"/>
        </w:rPr>
        <w:t>ence of man-made or extracted compounds in the</w:t>
      </w:r>
      <w:r w:rsidRPr="004777C3">
        <w:rPr>
          <w:spacing w:val="-15"/>
          <w:sz w:val="24"/>
        </w:rPr>
        <w:t xml:space="preserve"> </w:t>
      </w:r>
      <w:r w:rsidRPr="004777C3">
        <w:rPr>
          <w:sz w:val="24"/>
        </w:rPr>
        <w:t>environment</w:t>
      </w:r>
      <w:r w:rsidRPr="004777C3">
        <w:rPr>
          <w:spacing w:val="-15"/>
          <w:sz w:val="24"/>
        </w:rPr>
        <w:t xml:space="preserve"> </w:t>
      </w:r>
      <w:r w:rsidRPr="004777C3">
        <w:rPr>
          <w:sz w:val="24"/>
        </w:rPr>
        <w:t>must</w:t>
      </w:r>
      <w:r w:rsidRPr="004777C3">
        <w:rPr>
          <w:spacing w:val="-15"/>
          <w:sz w:val="24"/>
        </w:rPr>
        <w:t xml:space="preserve"> </w:t>
      </w:r>
      <w:r w:rsidRPr="004777C3">
        <w:rPr>
          <w:sz w:val="24"/>
        </w:rPr>
        <w:t>not</w:t>
      </w:r>
      <w:r w:rsidRPr="004777C3">
        <w:rPr>
          <w:spacing w:val="-15"/>
          <w:sz w:val="24"/>
        </w:rPr>
        <w:t xml:space="preserve"> </w:t>
      </w:r>
      <w:r w:rsidRPr="004777C3">
        <w:rPr>
          <w:sz w:val="24"/>
        </w:rPr>
        <w:t>represent</w:t>
      </w:r>
      <w:r w:rsidRPr="004777C3">
        <w:rPr>
          <w:spacing w:val="-15"/>
          <w:sz w:val="24"/>
        </w:rPr>
        <w:t xml:space="preserve"> </w:t>
      </w:r>
      <w:r w:rsidRPr="004777C3">
        <w:rPr>
          <w:sz w:val="24"/>
        </w:rPr>
        <w:t>a</w:t>
      </w:r>
      <w:r w:rsidRPr="004777C3">
        <w:rPr>
          <w:spacing w:val="-15"/>
          <w:sz w:val="24"/>
        </w:rPr>
        <w:t xml:space="preserve"> </w:t>
      </w:r>
      <w:r w:rsidRPr="004777C3">
        <w:rPr>
          <w:sz w:val="24"/>
        </w:rPr>
        <w:t>threat</w:t>
      </w:r>
      <w:r w:rsidRPr="004777C3">
        <w:rPr>
          <w:spacing w:val="-15"/>
          <w:sz w:val="24"/>
        </w:rPr>
        <w:t xml:space="preserve"> </w:t>
      </w:r>
      <w:r w:rsidRPr="004777C3">
        <w:rPr>
          <w:sz w:val="24"/>
        </w:rPr>
        <w:t>to</w:t>
      </w:r>
      <w:r w:rsidRPr="004777C3">
        <w:rPr>
          <w:spacing w:val="-15"/>
          <w:sz w:val="24"/>
        </w:rPr>
        <w:t xml:space="preserve"> </w:t>
      </w:r>
      <w:r w:rsidRPr="004777C3">
        <w:rPr>
          <w:sz w:val="24"/>
        </w:rPr>
        <w:t>human</w:t>
      </w:r>
      <w:r w:rsidRPr="004777C3">
        <w:rPr>
          <w:spacing w:val="-15"/>
          <w:sz w:val="24"/>
        </w:rPr>
        <w:t xml:space="preserve"> </w:t>
      </w:r>
      <w:r w:rsidRPr="004777C3">
        <w:rPr>
          <w:sz w:val="24"/>
        </w:rPr>
        <w:t>health</w:t>
      </w:r>
      <w:r w:rsidRPr="004777C3">
        <w:rPr>
          <w:spacing w:val="-15"/>
          <w:sz w:val="24"/>
        </w:rPr>
        <w:t xml:space="preserve"> </w:t>
      </w:r>
      <w:r w:rsidRPr="004777C3">
        <w:rPr>
          <w:sz w:val="24"/>
        </w:rPr>
        <w:t>or</w:t>
      </w:r>
      <w:r w:rsidRPr="004777C3">
        <w:rPr>
          <w:spacing w:val="-15"/>
          <w:sz w:val="24"/>
        </w:rPr>
        <w:t xml:space="preserve"> </w:t>
      </w:r>
      <w:r w:rsidRPr="004777C3">
        <w:rPr>
          <w:sz w:val="24"/>
        </w:rPr>
        <w:t>biological</w:t>
      </w:r>
      <w:r w:rsidRPr="004777C3">
        <w:rPr>
          <w:spacing w:val="-15"/>
          <w:sz w:val="24"/>
        </w:rPr>
        <w:t xml:space="preserve"> </w:t>
      </w:r>
      <w:r w:rsidRPr="004777C3">
        <w:rPr>
          <w:sz w:val="24"/>
        </w:rPr>
        <w:t>diversity.</w:t>
      </w:r>
      <w:r w:rsidRPr="004777C3">
        <w:rPr>
          <w:spacing w:val="-15"/>
          <w:sz w:val="24"/>
        </w:rPr>
        <w:t xml:space="preserve"> </w:t>
      </w:r>
      <w:r w:rsidRPr="004777C3">
        <w:rPr>
          <w:sz w:val="24"/>
        </w:rPr>
        <w:t>Concentrations of non-naturally occur</w:t>
      </w:r>
      <w:r>
        <w:rPr>
          <w:sz w:val="24"/>
        </w:rPr>
        <w:t>r</w:t>
      </w:r>
      <w:r w:rsidRPr="004777C3">
        <w:rPr>
          <w:sz w:val="24"/>
        </w:rPr>
        <w:t>ing substances will</w:t>
      </w:r>
      <w:r w:rsidRPr="004777C3">
        <w:rPr>
          <w:spacing w:val="-1"/>
          <w:sz w:val="24"/>
        </w:rPr>
        <w:t xml:space="preserve"> </w:t>
      </w:r>
      <w:r w:rsidRPr="004777C3">
        <w:rPr>
          <w:sz w:val="24"/>
        </w:rPr>
        <w:t>be</w:t>
      </w:r>
      <w:r w:rsidRPr="004777C3">
        <w:rPr>
          <w:spacing w:val="-1"/>
          <w:sz w:val="24"/>
        </w:rPr>
        <w:t xml:space="preserve"> </w:t>
      </w:r>
      <w:r w:rsidRPr="004777C3">
        <w:rPr>
          <w:sz w:val="24"/>
        </w:rPr>
        <w:t>close</w:t>
      </w:r>
      <w:r w:rsidRPr="004777C3">
        <w:rPr>
          <w:spacing w:val="-1"/>
          <w:sz w:val="24"/>
        </w:rPr>
        <w:t xml:space="preserve"> </w:t>
      </w:r>
      <w:r w:rsidRPr="004777C3">
        <w:rPr>
          <w:sz w:val="24"/>
        </w:rPr>
        <w:t>to zero and their impacts on human health and on</w:t>
      </w:r>
      <w:r w:rsidRPr="004777C3">
        <w:rPr>
          <w:spacing w:val="-5"/>
          <w:sz w:val="24"/>
        </w:rPr>
        <w:t xml:space="preserve"> </w:t>
      </w:r>
      <w:r w:rsidRPr="004777C3">
        <w:rPr>
          <w:sz w:val="24"/>
        </w:rPr>
        <w:t>ecosystems</w:t>
      </w:r>
      <w:r w:rsidRPr="004777C3">
        <w:rPr>
          <w:spacing w:val="-4"/>
          <w:sz w:val="24"/>
        </w:rPr>
        <w:t xml:space="preserve"> </w:t>
      </w:r>
      <w:r w:rsidRPr="004777C3">
        <w:rPr>
          <w:sz w:val="24"/>
        </w:rPr>
        <w:t>will</w:t>
      </w:r>
      <w:r w:rsidRPr="004777C3">
        <w:rPr>
          <w:spacing w:val="-7"/>
          <w:sz w:val="24"/>
        </w:rPr>
        <w:t xml:space="preserve"> </w:t>
      </w:r>
      <w:r w:rsidRPr="004777C3">
        <w:rPr>
          <w:sz w:val="24"/>
        </w:rPr>
        <w:t>be</w:t>
      </w:r>
      <w:r w:rsidRPr="004777C3">
        <w:rPr>
          <w:spacing w:val="-7"/>
          <w:sz w:val="24"/>
        </w:rPr>
        <w:t xml:space="preserve"> </w:t>
      </w:r>
      <w:r w:rsidRPr="004777C3">
        <w:rPr>
          <w:sz w:val="24"/>
        </w:rPr>
        <w:t>negligible.</w:t>
      </w:r>
      <w:r w:rsidRPr="004777C3">
        <w:rPr>
          <w:spacing w:val="-5"/>
          <w:sz w:val="24"/>
        </w:rPr>
        <w:t xml:space="preserve"> </w:t>
      </w:r>
      <w:r w:rsidRPr="004777C3">
        <w:rPr>
          <w:sz w:val="24"/>
        </w:rPr>
        <w:t>Concentrations</w:t>
      </w:r>
      <w:r w:rsidRPr="004777C3">
        <w:rPr>
          <w:spacing w:val="-4"/>
          <w:sz w:val="24"/>
        </w:rPr>
        <w:t xml:space="preserve"> </w:t>
      </w:r>
      <w:r w:rsidRPr="004777C3">
        <w:rPr>
          <w:sz w:val="24"/>
        </w:rPr>
        <w:t>of</w:t>
      </w:r>
      <w:r w:rsidRPr="004777C3">
        <w:rPr>
          <w:spacing w:val="-5"/>
          <w:sz w:val="24"/>
        </w:rPr>
        <w:t xml:space="preserve"> </w:t>
      </w:r>
      <w:r w:rsidRPr="004777C3">
        <w:rPr>
          <w:sz w:val="24"/>
        </w:rPr>
        <w:t>naturally</w:t>
      </w:r>
      <w:r w:rsidRPr="004777C3">
        <w:rPr>
          <w:spacing w:val="-5"/>
          <w:sz w:val="24"/>
        </w:rPr>
        <w:t xml:space="preserve"> </w:t>
      </w:r>
      <w:r w:rsidRPr="004777C3">
        <w:rPr>
          <w:sz w:val="24"/>
        </w:rPr>
        <w:t>occurring</w:t>
      </w:r>
      <w:r w:rsidRPr="004777C3">
        <w:rPr>
          <w:spacing w:val="-5"/>
          <w:sz w:val="24"/>
        </w:rPr>
        <w:t xml:space="preserve"> </w:t>
      </w:r>
      <w:r w:rsidRPr="004777C3">
        <w:rPr>
          <w:sz w:val="24"/>
        </w:rPr>
        <w:t>substances</w:t>
      </w:r>
      <w:r w:rsidRPr="004777C3">
        <w:rPr>
          <w:spacing w:val="-4"/>
          <w:sz w:val="24"/>
        </w:rPr>
        <w:t xml:space="preserve"> </w:t>
      </w:r>
      <w:r w:rsidRPr="004777C3">
        <w:rPr>
          <w:sz w:val="24"/>
        </w:rPr>
        <w:t>will</w:t>
      </w:r>
      <w:r w:rsidRPr="004777C3">
        <w:rPr>
          <w:spacing w:val="-7"/>
          <w:sz w:val="24"/>
        </w:rPr>
        <w:t xml:space="preserve"> </w:t>
      </w:r>
      <w:r w:rsidRPr="004777C3">
        <w:rPr>
          <w:sz w:val="24"/>
        </w:rPr>
        <w:t>be</w:t>
      </w:r>
      <w:r w:rsidRPr="004777C3">
        <w:rPr>
          <w:spacing w:val="-7"/>
          <w:sz w:val="24"/>
        </w:rPr>
        <w:t xml:space="preserve"> </w:t>
      </w:r>
      <w:r w:rsidRPr="004777C3">
        <w:rPr>
          <w:sz w:val="24"/>
        </w:rPr>
        <w:t>close</w:t>
      </w:r>
      <w:r w:rsidRPr="004777C3">
        <w:rPr>
          <w:spacing w:val="-7"/>
          <w:sz w:val="24"/>
        </w:rPr>
        <w:t xml:space="preserve"> </w:t>
      </w:r>
      <w:r w:rsidRPr="004777C3">
        <w:rPr>
          <w:sz w:val="24"/>
        </w:rPr>
        <w:t>to background levels.</w:t>
      </w:r>
    </w:p>
    <w:p w14:paraId="0553D666" w14:textId="77777777" w:rsidR="00E46B3B" w:rsidRPr="004777C3" w:rsidRDefault="00E46B3B" w:rsidP="00E46B3B">
      <w:pPr>
        <w:pStyle w:val="ListParagraph"/>
        <w:numPr>
          <w:ilvl w:val="0"/>
          <w:numId w:val="1"/>
        </w:numPr>
        <w:tabs>
          <w:tab w:val="left" w:pos="429"/>
        </w:tabs>
        <w:spacing w:before="204" w:line="273" w:lineRule="auto"/>
        <w:ind w:right="138" w:firstLine="60"/>
        <w:rPr>
          <w:b/>
          <w:bCs/>
          <w:sz w:val="24"/>
        </w:rPr>
      </w:pPr>
      <w:r w:rsidRPr="004777C3">
        <w:rPr>
          <w:b/>
          <w:bCs/>
          <w:sz w:val="24"/>
        </w:rPr>
        <w:t>A</w:t>
      </w:r>
      <w:r w:rsidRPr="004777C3">
        <w:rPr>
          <w:b/>
          <w:bCs/>
          <w:spacing w:val="-12"/>
          <w:sz w:val="24"/>
        </w:rPr>
        <w:t xml:space="preserve"> </w:t>
      </w:r>
      <w:r w:rsidRPr="004777C3">
        <w:rPr>
          <w:b/>
          <w:bCs/>
          <w:sz w:val="24"/>
        </w:rPr>
        <w:t>PROTECTIVE</w:t>
      </w:r>
      <w:r w:rsidRPr="004777C3">
        <w:rPr>
          <w:b/>
          <w:bCs/>
          <w:spacing w:val="-15"/>
          <w:sz w:val="24"/>
        </w:rPr>
        <w:t xml:space="preserve"> </w:t>
      </w:r>
      <w:r w:rsidRPr="004777C3">
        <w:rPr>
          <w:b/>
          <w:bCs/>
          <w:sz w:val="24"/>
        </w:rPr>
        <w:t>OZONE</w:t>
      </w:r>
      <w:r w:rsidRPr="004777C3">
        <w:rPr>
          <w:b/>
          <w:bCs/>
          <w:spacing w:val="-15"/>
          <w:sz w:val="24"/>
        </w:rPr>
        <w:t xml:space="preserve"> </w:t>
      </w:r>
      <w:r w:rsidRPr="004777C3">
        <w:rPr>
          <w:b/>
          <w:bCs/>
          <w:sz w:val="24"/>
        </w:rPr>
        <w:t>LAYER:</w:t>
      </w:r>
      <w:r w:rsidRPr="004777C3">
        <w:rPr>
          <w:b/>
          <w:bCs/>
          <w:spacing w:val="-15"/>
          <w:sz w:val="24"/>
        </w:rPr>
        <w:t xml:space="preserve"> </w:t>
      </w:r>
    </w:p>
    <w:p w14:paraId="7C54ADF0" w14:textId="77777777" w:rsidR="00E46B3B" w:rsidRPr="004777C3" w:rsidRDefault="00E46B3B" w:rsidP="00E46B3B">
      <w:pPr>
        <w:tabs>
          <w:tab w:val="left" w:pos="429"/>
        </w:tabs>
        <w:spacing w:before="204" w:line="273" w:lineRule="auto"/>
        <w:ind w:left="140" w:right="138"/>
        <w:jc w:val="both"/>
        <w:rPr>
          <w:sz w:val="24"/>
        </w:rPr>
      </w:pPr>
      <w:r w:rsidRPr="004777C3">
        <w:rPr>
          <w:sz w:val="24"/>
        </w:rPr>
        <w:t>The</w:t>
      </w:r>
      <w:r w:rsidRPr="004777C3">
        <w:rPr>
          <w:spacing w:val="-15"/>
          <w:sz w:val="24"/>
        </w:rPr>
        <w:t xml:space="preserve"> </w:t>
      </w:r>
      <w:r w:rsidRPr="004777C3">
        <w:rPr>
          <w:sz w:val="24"/>
        </w:rPr>
        <w:t>ozone</w:t>
      </w:r>
      <w:r w:rsidRPr="004777C3">
        <w:rPr>
          <w:spacing w:val="-15"/>
          <w:sz w:val="24"/>
        </w:rPr>
        <w:t xml:space="preserve"> </w:t>
      </w:r>
      <w:r w:rsidRPr="004777C3">
        <w:rPr>
          <w:sz w:val="24"/>
        </w:rPr>
        <w:t>layer</w:t>
      </w:r>
      <w:r w:rsidRPr="004777C3">
        <w:rPr>
          <w:spacing w:val="-13"/>
          <w:sz w:val="24"/>
        </w:rPr>
        <w:t xml:space="preserve"> </w:t>
      </w:r>
      <w:r w:rsidRPr="004777C3">
        <w:rPr>
          <w:sz w:val="24"/>
        </w:rPr>
        <w:t>must</w:t>
      </w:r>
      <w:r w:rsidRPr="004777C3">
        <w:rPr>
          <w:spacing w:val="-15"/>
          <w:sz w:val="24"/>
        </w:rPr>
        <w:t xml:space="preserve"> </w:t>
      </w:r>
      <w:r w:rsidRPr="004777C3">
        <w:rPr>
          <w:sz w:val="24"/>
        </w:rPr>
        <w:t>be</w:t>
      </w:r>
      <w:r w:rsidRPr="004777C3">
        <w:rPr>
          <w:spacing w:val="-15"/>
          <w:sz w:val="24"/>
        </w:rPr>
        <w:t xml:space="preserve"> </w:t>
      </w:r>
      <w:r w:rsidRPr="004777C3">
        <w:rPr>
          <w:sz w:val="24"/>
        </w:rPr>
        <w:t>replenished</w:t>
      </w:r>
      <w:r w:rsidRPr="004777C3">
        <w:rPr>
          <w:spacing w:val="-14"/>
          <w:sz w:val="24"/>
        </w:rPr>
        <w:t xml:space="preserve"> </w:t>
      </w:r>
      <w:r w:rsidRPr="004777C3">
        <w:rPr>
          <w:sz w:val="24"/>
        </w:rPr>
        <w:t>to</w:t>
      </w:r>
      <w:r w:rsidRPr="004777C3">
        <w:rPr>
          <w:spacing w:val="-14"/>
          <w:sz w:val="24"/>
        </w:rPr>
        <w:t xml:space="preserve"> </w:t>
      </w:r>
      <w:r w:rsidRPr="004777C3">
        <w:rPr>
          <w:sz w:val="24"/>
        </w:rPr>
        <w:t>provide</w:t>
      </w:r>
      <w:r w:rsidRPr="004777C3">
        <w:rPr>
          <w:spacing w:val="-15"/>
          <w:sz w:val="24"/>
        </w:rPr>
        <w:t xml:space="preserve"> </w:t>
      </w:r>
      <w:r w:rsidRPr="004777C3">
        <w:rPr>
          <w:sz w:val="24"/>
        </w:rPr>
        <w:t>long-term protection against harmful UV radiation.</w:t>
      </w:r>
    </w:p>
    <w:p w14:paraId="57A1DACE" w14:textId="77777777" w:rsidR="00E46B3B" w:rsidRPr="004777C3" w:rsidRDefault="00E46B3B" w:rsidP="00E46B3B">
      <w:pPr>
        <w:pStyle w:val="ListParagraph"/>
        <w:numPr>
          <w:ilvl w:val="0"/>
          <w:numId w:val="1"/>
        </w:numPr>
        <w:tabs>
          <w:tab w:val="left" w:pos="474"/>
        </w:tabs>
        <w:spacing w:before="206" w:line="273" w:lineRule="auto"/>
        <w:ind w:right="142" w:firstLine="60"/>
        <w:rPr>
          <w:b/>
          <w:bCs/>
          <w:sz w:val="24"/>
        </w:rPr>
      </w:pPr>
      <w:r w:rsidRPr="004777C3">
        <w:rPr>
          <w:b/>
          <w:bCs/>
          <w:sz w:val="24"/>
        </w:rPr>
        <w:t xml:space="preserve">A SAFE RADIATION ENVIRONMENT: </w:t>
      </w:r>
    </w:p>
    <w:p w14:paraId="7753EC2C" w14:textId="77777777" w:rsidR="00E46B3B" w:rsidRDefault="00E46B3B" w:rsidP="00E46B3B">
      <w:pPr>
        <w:pStyle w:val="ListParagraph"/>
        <w:tabs>
          <w:tab w:val="left" w:pos="474"/>
        </w:tabs>
        <w:spacing w:before="206" w:line="273" w:lineRule="auto"/>
        <w:ind w:left="200" w:right="142" w:firstLine="0"/>
        <w:rPr>
          <w:sz w:val="24"/>
        </w:rPr>
      </w:pPr>
      <w:r>
        <w:rPr>
          <w:sz w:val="24"/>
        </w:rPr>
        <w:t>Human health and biological diversity must be protected against the harmful effects of radiation.</w:t>
      </w:r>
    </w:p>
    <w:p w14:paraId="69983DEE" w14:textId="77777777" w:rsidR="00E46B3B" w:rsidRPr="004777C3" w:rsidRDefault="00E46B3B" w:rsidP="00E46B3B">
      <w:pPr>
        <w:pStyle w:val="ListParagraph"/>
        <w:numPr>
          <w:ilvl w:val="0"/>
          <w:numId w:val="1"/>
        </w:numPr>
        <w:tabs>
          <w:tab w:val="left" w:pos="474"/>
        </w:tabs>
        <w:spacing w:before="201" w:line="276" w:lineRule="auto"/>
        <w:ind w:right="146" w:firstLine="60"/>
        <w:rPr>
          <w:b/>
          <w:bCs/>
          <w:sz w:val="24"/>
        </w:rPr>
      </w:pPr>
      <w:r w:rsidRPr="004777C3">
        <w:rPr>
          <w:b/>
          <w:bCs/>
          <w:sz w:val="24"/>
        </w:rPr>
        <w:t xml:space="preserve">ZERO EUTROPHICATION: </w:t>
      </w:r>
    </w:p>
    <w:p w14:paraId="108CCDAC" w14:textId="77777777" w:rsidR="00E46B3B" w:rsidRDefault="00E46B3B" w:rsidP="00E46B3B">
      <w:pPr>
        <w:pStyle w:val="ListParagraph"/>
        <w:tabs>
          <w:tab w:val="left" w:pos="474"/>
        </w:tabs>
        <w:spacing w:before="201" w:line="276" w:lineRule="auto"/>
        <w:ind w:left="200" w:right="146" w:firstLine="0"/>
        <w:rPr>
          <w:sz w:val="24"/>
        </w:rPr>
      </w:pPr>
      <w:r>
        <w:rPr>
          <w:sz w:val="24"/>
        </w:rPr>
        <w:t>Nutrient levels in soil and water must not be such that they adversely affect human health, the conditions for biological diversity, or the possibility of varied use of land and water.</w:t>
      </w:r>
    </w:p>
    <w:p w14:paraId="04BAFCC8" w14:textId="77777777" w:rsidR="00E46B3B" w:rsidRPr="004777C3" w:rsidRDefault="00E46B3B" w:rsidP="00E46B3B">
      <w:pPr>
        <w:pStyle w:val="ListParagraph"/>
        <w:numPr>
          <w:ilvl w:val="0"/>
          <w:numId w:val="1"/>
        </w:numPr>
        <w:tabs>
          <w:tab w:val="left" w:pos="479"/>
        </w:tabs>
        <w:spacing w:before="203" w:line="276" w:lineRule="auto"/>
        <w:ind w:right="139" w:firstLine="60"/>
        <w:rPr>
          <w:b/>
          <w:bCs/>
          <w:sz w:val="24"/>
        </w:rPr>
      </w:pPr>
      <w:r w:rsidRPr="004777C3">
        <w:rPr>
          <w:b/>
          <w:bCs/>
          <w:sz w:val="24"/>
        </w:rPr>
        <w:lastRenderedPageBreak/>
        <w:t>FLOURISHING LAKES AND STREAMS:</w:t>
      </w:r>
    </w:p>
    <w:p w14:paraId="1480281A" w14:textId="77777777" w:rsidR="00E46B3B" w:rsidRPr="004777C3" w:rsidRDefault="00E46B3B" w:rsidP="00E46B3B">
      <w:pPr>
        <w:pStyle w:val="ListParagraph"/>
        <w:tabs>
          <w:tab w:val="left" w:pos="479"/>
        </w:tabs>
        <w:spacing w:before="203" w:line="276" w:lineRule="auto"/>
        <w:ind w:left="200" w:right="139" w:firstLine="0"/>
        <w:rPr>
          <w:sz w:val="24"/>
        </w:rPr>
      </w:pPr>
      <w:r w:rsidRPr="004777C3">
        <w:rPr>
          <w:sz w:val="24"/>
        </w:rPr>
        <w:t>Lakes and watercourses must be ecologically sustainable</w:t>
      </w:r>
      <w:r w:rsidRPr="004777C3">
        <w:rPr>
          <w:spacing w:val="-11"/>
          <w:sz w:val="24"/>
        </w:rPr>
        <w:t xml:space="preserve"> </w:t>
      </w:r>
      <w:r w:rsidRPr="004777C3">
        <w:rPr>
          <w:sz w:val="24"/>
        </w:rPr>
        <w:t>and</w:t>
      </w:r>
      <w:r w:rsidRPr="004777C3">
        <w:rPr>
          <w:spacing w:val="-10"/>
          <w:sz w:val="24"/>
        </w:rPr>
        <w:t xml:space="preserve"> </w:t>
      </w:r>
      <w:r w:rsidRPr="004777C3">
        <w:rPr>
          <w:sz w:val="24"/>
        </w:rPr>
        <w:t>their</w:t>
      </w:r>
      <w:r w:rsidRPr="004777C3">
        <w:rPr>
          <w:spacing w:val="-10"/>
          <w:sz w:val="24"/>
        </w:rPr>
        <w:t xml:space="preserve"> </w:t>
      </w:r>
      <w:r w:rsidRPr="004777C3">
        <w:rPr>
          <w:sz w:val="24"/>
        </w:rPr>
        <w:t>variety</w:t>
      </w:r>
      <w:r w:rsidRPr="004777C3">
        <w:rPr>
          <w:spacing w:val="-10"/>
          <w:sz w:val="24"/>
        </w:rPr>
        <w:t xml:space="preserve"> </w:t>
      </w:r>
      <w:r w:rsidRPr="004777C3">
        <w:rPr>
          <w:sz w:val="24"/>
        </w:rPr>
        <w:t>of</w:t>
      </w:r>
      <w:r w:rsidRPr="004777C3">
        <w:rPr>
          <w:spacing w:val="-9"/>
          <w:sz w:val="24"/>
        </w:rPr>
        <w:t xml:space="preserve"> </w:t>
      </w:r>
      <w:r w:rsidRPr="004777C3">
        <w:rPr>
          <w:sz w:val="24"/>
        </w:rPr>
        <w:t>habitats</w:t>
      </w:r>
      <w:r w:rsidRPr="004777C3">
        <w:rPr>
          <w:spacing w:val="-8"/>
          <w:sz w:val="24"/>
        </w:rPr>
        <w:t xml:space="preserve"> </w:t>
      </w:r>
      <w:r w:rsidRPr="004777C3">
        <w:rPr>
          <w:sz w:val="24"/>
        </w:rPr>
        <w:t>must</w:t>
      </w:r>
      <w:r w:rsidRPr="004777C3">
        <w:rPr>
          <w:spacing w:val="-11"/>
          <w:sz w:val="24"/>
        </w:rPr>
        <w:t xml:space="preserve"> </w:t>
      </w:r>
      <w:r w:rsidRPr="004777C3">
        <w:rPr>
          <w:sz w:val="24"/>
        </w:rPr>
        <w:t>be</w:t>
      </w:r>
      <w:r w:rsidRPr="004777C3">
        <w:rPr>
          <w:spacing w:val="-11"/>
          <w:sz w:val="24"/>
        </w:rPr>
        <w:t xml:space="preserve"> </w:t>
      </w:r>
      <w:r w:rsidRPr="004777C3">
        <w:rPr>
          <w:sz w:val="24"/>
        </w:rPr>
        <w:t>preserved.</w:t>
      </w:r>
      <w:r w:rsidRPr="004777C3">
        <w:rPr>
          <w:spacing w:val="-10"/>
          <w:sz w:val="24"/>
        </w:rPr>
        <w:t xml:space="preserve"> </w:t>
      </w:r>
      <w:r w:rsidRPr="004777C3">
        <w:rPr>
          <w:sz w:val="24"/>
        </w:rPr>
        <w:t>Natural</w:t>
      </w:r>
      <w:r w:rsidRPr="004777C3">
        <w:rPr>
          <w:spacing w:val="-11"/>
          <w:sz w:val="24"/>
        </w:rPr>
        <w:t xml:space="preserve"> </w:t>
      </w:r>
      <w:r w:rsidRPr="004777C3">
        <w:rPr>
          <w:sz w:val="24"/>
        </w:rPr>
        <w:t>productive</w:t>
      </w:r>
      <w:r w:rsidRPr="004777C3">
        <w:rPr>
          <w:spacing w:val="-11"/>
          <w:sz w:val="24"/>
        </w:rPr>
        <w:t xml:space="preserve"> </w:t>
      </w:r>
      <w:r w:rsidRPr="004777C3">
        <w:rPr>
          <w:sz w:val="24"/>
        </w:rPr>
        <w:t>capacity,</w:t>
      </w:r>
      <w:r w:rsidRPr="004777C3">
        <w:rPr>
          <w:spacing w:val="-10"/>
          <w:sz w:val="24"/>
        </w:rPr>
        <w:t xml:space="preserve"> </w:t>
      </w:r>
      <w:r w:rsidRPr="004777C3">
        <w:rPr>
          <w:sz w:val="24"/>
        </w:rPr>
        <w:t>biological diversity, cultural heritage assets and the ecological and water-conserving function of the landscape must be preserved, at the same time as recreational assets are safeguarded.</w:t>
      </w:r>
    </w:p>
    <w:p w14:paraId="138F1DB4" w14:textId="77777777" w:rsidR="00E46B3B" w:rsidRPr="004777C3" w:rsidRDefault="00E46B3B" w:rsidP="00E46B3B">
      <w:pPr>
        <w:pStyle w:val="ListParagraph"/>
        <w:numPr>
          <w:ilvl w:val="0"/>
          <w:numId w:val="1"/>
        </w:numPr>
        <w:tabs>
          <w:tab w:val="left" w:pos="429"/>
        </w:tabs>
        <w:spacing w:before="201" w:line="276" w:lineRule="auto"/>
        <w:ind w:right="143" w:firstLine="0"/>
        <w:rPr>
          <w:b/>
          <w:bCs/>
          <w:sz w:val="24"/>
        </w:rPr>
      </w:pPr>
      <w:r w:rsidRPr="004777C3">
        <w:rPr>
          <w:b/>
          <w:bCs/>
          <w:sz w:val="24"/>
        </w:rPr>
        <w:t xml:space="preserve">GOOD QUALITY GROUNDWATER: </w:t>
      </w:r>
    </w:p>
    <w:p w14:paraId="747334F7" w14:textId="77777777" w:rsidR="00E46B3B" w:rsidRDefault="00E46B3B" w:rsidP="00E46B3B">
      <w:pPr>
        <w:pStyle w:val="ListParagraph"/>
        <w:tabs>
          <w:tab w:val="left" w:pos="429"/>
        </w:tabs>
        <w:spacing w:before="201" w:line="276" w:lineRule="auto"/>
        <w:ind w:left="140" w:right="143" w:firstLine="0"/>
        <w:rPr>
          <w:spacing w:val="-2"/>
          <w:sz w:val="24"/>
        </w:rPr>
      </w:pPr>
      <w:r>
        <w:rPr>
          <w:sz w:val="24"/>
        </w:rPr>
        <w:t xml:space="preserve">Groundwater must provide a safe and sustainable supply of drinking water and contribute to viable habitats for flora and fauna in lakes and </w:t>
      </w:r>
      <w:r>
        <w:rPr>
          <w:spacing w:val="-2"/>
          <w:sz w:val="24"/>
        </w:rPr>
        <w:t>watercourses.</w:t>
      </w:r>
    </w:p>
    <w:p w14:paraId="1F8E727D" w14:textId="77777777" w:rsidR="00E46B3B" w:rsidRDefault="00E46B3B" w:rsidP="00E46B3B">
      <w:pPr>
        <w:pStyle w:val="ListParagraph"/>
        <w:tabs>
          <w:tab w:val="left" w:pos="429"/>
        </w:tabs>
        <w:spacing w:before="201" w:line="276" w:lineRule="auto"/>
        <w:ind w:left="140" w:right="143" w:firstLine="0"/>
        <w:rPr>
          <w:sz w:val="24"/>
        </w:rPr>
      </w:pPr>
    </w:p>
    <w:p w14:paraId="02C3D8E0" w14:textId="77777777" w:rsidR="00E46B3B" w:rsidRPr="009E562B" w:rsidRDefault="00E46B3B" w:rsidP="00E46B3B">
      <w:pPr>
        <w:pStyle w:val="ListParagraph"/>
        <w:numPr>
          <w:ilvl w:val="0"/>
          <w:numId w:val="1"/>
        </w:numPr>
        <w:tabs>
          <w:tab w:val="left" w:pos="539"/>
        </w:tabs>
        <w:spacing w:before="39" w:line="276" w:lineRule="auto"/>
        <w:ind w:left="539" w:right="145" w:hanging="399"/>
        <w:rPr>
          <w:b/>
          <w:bCs/>
        </w:rPr>
      </w:pPr>
      <w:r w:rsidRPr="009E562B">
        <w:rPr>
          <w:b/>
          <w:bCs/>
          <w:sz w:val="24"/>
        </w:rPr>
        <w:t>A</w:t>
      </w:r>
      <w:r w:rsidRPr="009E562B">
        <w:rPr>
          <w:b/>
          <w:bCs/>
          <w:spacing w:val="41"/>
          <w:sz w:val="24"/>
        </w:rPr>
        <w:t xml:space="preserve"> </w:t>
      </w:r>
      <w:r w:rsidRPr="009E562B">
        <w:rPr>
          <w:b/>
          <w:bCs/>
          <w:sz w:val="24"/>
        </w:rPr>
        <w:t>BALANCED</w:t>
      </w:r>
      <w:r w:rsidRPr="009E562B">
        <w:rPr>
          <w:b/>
          <w:bCs/>
          <w:spacing w:val="41"/>
          <w:sz w:val="24"/>
        </w:rPr>
        <w:t xml:space="preserve"> </w:t>
      </w:r>
      <w:r w:rsidRPr="009E562B">
        <w:rPr>
          <w:b/>
          <w:bCs/>
          <w:sz w:val="24"/>
        </w:rPr>
        <w:t>MARINE</w:t>
      </w:r>
      <w:r w:rsidRPr="009E562B">
        <w:rPr>
          <w:b/>
          <w:bCs/>
          <w:spacing w:val="38"/>
          <w:sz w:val="24"/>
        </w:rPr>
        <w:t xml:space="preserve"> </w:t>
      </w:r>
      <w:r w:rsidRPr="009E562B">
        <w:rPr>
          <w:b/>
          <w:bCs/>
          <w:sz w:val="24"/>
        </w:rPr>
        <w:t>ENVIRONMENT,</w:t>
      </w:r>
      <w:r w:rsidRPr="009E562B">
        <w:rPr>
          <w:b/>
          <w:bCs/>
          <w:spacing w:val="34"/>
          <w:sz w:val="24"/>
        </w:rPr>
        <w:t xml:space="preserve"> </w:t>
      </w:r>
      <w:r w:rsidRPr="009E562B">
        <w:rPr>
          <w:b/>
          <w:bCs/>
          <w:sz w:val="24"/>
        </w:rPr>
        <w:t>FLOURISHING</w:t>
      </w:r>
      <w:r w:rsidRPr="009E562B">
        <w:rPr>
          <w:b/>
          <w:bCs/>
          <w:spacing w:val="36"/>
          <w:sz w:val="24"/>
        </w:rPr>
        <w:t xml:space="preserve"> </w:t>
      </w:r>
      <w:r w:rsidRPr="009E562B">
        <w:rPr>
          <w:b/>
          <w:bCs/>
          <w:sz w:val="24"/>
        </w:rPr>
        <w:t>COASTAL</w:t>
      </w:r>
      <w:r w:rsidRPr="009E562B">
        <w:rPr>
          <w:b/>
          <w:bCs/>
          <w:spacing w:val="38"/>
          <w:sz w:val="24"/>
        </w:rPr>
        <w:t xml:space="preserve"> </w:t>
      </w:r>
      <w:r w:rsidRPr="009E562B">
        <w:rPr>
          <w:b/>
          <w:bCs/>
          <w:sz w:val="24"/>
        </w:rPr>
        <w:t>AREAS</w:t>
      </w:r>
      <w:r w:rsidRPr="009E562B">
        <w:rPr>
          <w:b/>
          <w:bCs/>
          <w:spacing w:val="36"/>
          <w:sz w:val="24"/>
        </w:rPr>
        <w:t xml:space="preserve"> </w:t>
      </w:r>
      <w:r w:rsidRPr="009E562B">
        <w:rPr>
          <w:b/>
          <w:bCs/>
          <w:spacing w:val="-5"/>
          <w:sz w:val="24"/>
        </w:rPr>
        <w:t xml:space="preserve">AND </w:t>
      </w:r>
      <w:r w:rsidRPr="009E562B">
        <w:rPr>
          <w:b/>
          <w:bCs/>
          <w:sz w:val="24"/>
          <w:szCs w:val="24"/>
        </w:rPr>
        <w:t>ARCHIPELAGOS</w:t>
      </w:r>
      <w:r w:rsidRPr="009E562B">
        <w:rPr>
          <w:b/>
          <w:bCs/>
          <w:spacing w:val="-10"/>
          <w:sz w:val="24"/>
          <w:szCs w:val="24"/>
        </w:rPr>
        <w:t>:</w:t>
      </w:r>
      <w:r w:rsidRPr="009E562B">
        <w:rPr>
          <w:b/>
          <w:bCs/>
          <w:sz w:val="24"/>
          <w:szCs w:val="24"/>
        </w:rPr>
        <w:t> </w:t>
      </w:r>
    </w:p>
    <w:p w14:paraId="2E63C7A4" w14:textId="77777777" w:rsidR="00E46B3B" w:rsidRDefault="00E46B3B" w:rsidP="00E46B3B">
      <w:pPr>
        <w:pStyle w:val="BodyText"/>
        <w:spacing w:before="39" w:line="276" w:lineRule="auto"/>
        <w:ind w:right="145"/>
      </w:pPr>
      <w:r>
        <w:t>The</w:t>
      </w:r>
      <w:r>
        <w:rPr>
          <w:spacing w:val="-15"/>
        </w:rPr>
        <w:t xml:space="preserve"> </w:t>
      </w:r>
      <w:r>
        <w:t>North</w:t>
      </w:r>
      <w:r>
        <w:rPr>
          <w:spacing w:val="-14"/>
        </w:rPr>
        <w:t xml:space="preserve"> </w:t>
      </w:r>
      <w:r>
        <w:t>Sea</w:t>
      </w:r>
      <w:r>
        <w:rPr>
          <w:spacing w:val="-15"/>
        </w:rPr>
        <w:t xml:space="preserve"> </w:t>
      </w:r>
      <w:r>
        <w:t>and</w:t>
      </w:r>
      <w:r>
        <w:rPr>
          <w:spacing w:val="-14"/>
        </w:rPr>
        <w:t xml:space="preserve"> </w:t>
      </w:r>
      <w:r>
        <w:t>the</w:t>
      </w:r>
      <w:r>
        <w:rPr>
          <w:spacing w:val="-15"/>
        </w:rPr>
        <w:t xml:space="preserve"> </w:t>
      </w:r>
      <w:r>
        <w:t>Baltic</w:t>
      </w:r>
      <w:r>
        <w:rPr>
          <w:spacing w:val="-15"/>
        </w:rPr>
        <w:t xml:space="preserve"> </w:t>
      </w:r>
      <w:r>
        <w:t>Sea</w:t>
      </w:r>
      <w:r>
        <w:rPr>
          <w:spacing w:val="-10"/>
        </w:rPr>
        <w:t xml:space="preserve"> </w:t>
      </w:r>
      <w:r>
        <w:t>must</w:t>
      </w:r>
      <w:r>
        <w:rPr>
          <w:spacing w:val="-15"/>
        </w:rPr>
        <w:t xml:space="preserve"> </w:t>
      </w:r>
      <w:r>
        <w:t>have</w:t>
      </w:r>
      <w:r>
        <w:rPr>
          <w:spacing w:val="-15"/>
        </w:rPr>
        <w:t xml:space="preserve"> </w:t>
      </w:r>
      <w:r>
        <w:t>a</w:t>
      </w:r>
      <w:r>
        <w:rPr>
          <w:spacing w:val="-15"/>
        </w:rPr>
        <w:t xml:space="preserve"> </w:t>
      </w:r>
      <w:r>
        <w:t>sustainable</w:t>
      </w:r>
      <w:r>
        <w:rPr>
          <w:spacing w:val="-15"/>
        </w:rPr>
        <w:t xml:space="preserve"> </w:t>
      </w:r>
      <w:r>
        <w:t>productive</w:t>
      </w:r>
      <w:r>
        <w:rPr>
          <w:spacing w:val="-15"/>
        </w:rPr>
        <w:t xml:space="preserve"> </w:t>
      </w:r>
      <w:r>
        <w:t>capacity and biological diversity must be preserved. Coasts and archipelagos must be characterized by a high degree of biological diversity and a wealth of recreational, natural, and cultural assets. Industry, recreation, and other utilization of the seas, coasts, and archipelagos must be compatible with the promotion of sustainable development. Particularly valuable areas must be protected against encroachment and other disturbance.</w:t>
      </w:r>
    </w:p>
    <w:p w14:paraId="44EEB63F" w14:textId="77777777" w:rsidR="00E46B3B" w:rsidRPr="009E562B" w:rsidRDefault="00E46B3B" w:rsidP="00E46B3B">
      <w:pPr>
        <w:pStyle w:val="ListParagraph"/>
        <w:numPr>
          <w:ilvl w:val="0"/>
          <w:numId w:val="1"/>
        </w:numPr>
        <w:tabs>
          <w:tab w:val="left" w:pos="519"/>
        </w:tabs>
        <w:spacing w:before="202" w:line="278" w:lineRule="auto"/>
        <w:ind w:right="145" w:firstLine="0"/>
        <w:rPr>
          <w:b/>
          <w:bCs/>
          <w:sz w:val="24"/>
        </w:rPr>
      </w:pPr>
      <w:r w:rsidRPr="009E562B">
        <w:rPr>
          <w:b/>
          <w:bCs/>
          <w:sz w:val="24"/>
        </w:rPr>
        <w:t xml:space="preserve">THRIVING WETLANDS: </w:t>
      </w:r>
    </w:p>
    <w:p w14:paraId="14D26D4D" w14:textId="77777777" w:rsidR="00E46B3B" w:rsidRPr="009E562B" w:rsidRDefault="00E46B3B" w:rsidP="00E46B3B">
      <w:pPr>
        <w:tabs>
          <w:tab w:val="left" w:pos="519"/>
        </w:tabs>
        <w:spacing w:before="202" w:line="278" w:lineRule="auto"/>
        <w:ind w:left="140" w:right="145"/>
        <w:jc w:val="both"/>
        <w:rPr>
          <w:sz w:val="24"/>
        </w:rPr>
      </w:pPr>
      <w:r w:rsidRPr="009E562B">
        <w:rPr>
          <w:sz w:val="24"/>
        </w:rPr>
        <w:t>The ecological and water-conserving function of wetlands in the landscape must be maintained and valuable wetlands preserved for the future.</w:t>
      </w:r>
    </w:p>
    <w:p w14:paraId="67B7D15A" w14:textId="77777777" w:rsidR="00E46B3B" w:rsidRPr="009E562B" w:rsidRDefault="00E46B3B" w:rsidP="00E46B3B">
      <w:pPr>
        <w:pStyle w:val="ListParagraph"/>
        <w:numPr>
          <w:ilvl w:val="0"/>
          <w:numId w:val="1"/>
        </w:numPr>
        <w:tabs>
          <w:tab w:val="left" w:pos="524"/>
        </w:tabs>
        <w:spacing w:before="195" w:line="276" w:lineRule="auto"/>
        <w:ind w:right="141" w:firstLine="0"/>
        <w:rPr>
          <w:b/>
          <w:bCs/>
          <w:sz w:val="24"/>
        </w:rPr>
      </w:pPr>
      <w:r w:rsidRPr="009E562B">
        <w:rPr>
          <w:b/>
          <w:bCs/>
          <w:sz w:val="24"/>
        </w:rPr>
        <w:t>SUSTAINABLE FORESTS:</w:t>
      </w:r>
    </w:p>
    <w:p w14:paraId="11E7543F" w14:textId="77777777" w:rsidR="00E46B3B" w:rsidRDefault="00E46B3B" w:rsidP="00E46B3B">
      <w:pPr>
        <w:pStyle w:val="ListParagraph"/>
        <w:tabs>
          <w:tab w:val="left" w:pos="524"/>
        </w:tabs>
        <w:spacing w:before="195" w:line="276" w:lineRule="auto"/>
        <w:ind w:left="140" w:right="141" w:firstLine="0"/>
        <w:rPr>
          <w:sz w:val="24"/>
        </w:rPr>
      </w:pPr>
      <w:r>
        <w:rPr>
          <w:sz w:val="24"/>
        </w:rPr>
        <w:t>The value of forests and forest land for biological production must be protected, at the same time as biological diversity cultural heritage, and recreational assets are safeguarded.</w:t>
      </w:r>
    </w:p>
    <w:p w14:paraId="7297B399" w14:textId="77777777" w:rsidR="00E46B3B" w:rsidRPr="009E562B" w:rsidRDefault="00E46B3B" w:rsidP="00E46B3B">
      <w:pPr>
        <w:pStyle w:val="ListParagraph"/>
        <w:numPr>
          <w:ilvl w:val="0"/>
          <w:numId w:val="1"/>
        </w:numPr>
        <w:tabs>
          <w:tab w:val="left" w:pos="554"/>
        </w:tabs>
        <w:spacing w:before="203" w:line="276" w:lineRule="auto"/>
        <w:ind w:right="144" w:firstLine="0"/>
        <w:rPr>
          <w:b/>
          <w:bCs/>
          <w:sz w:val="24"/>
        </w:rPr>
      </w:pPr>
      <w:r w:rsidRPr="009E562B">
        <w:rPr>
          <w:b/>
          <w:bCs/>
          <w:sz w:val="24"/>
        </w:rPr>
        <w:t xml:space="preserve">A VARIED AGRICULTURAL LANDSCAPE: </w:t>
      </w:r>
    </w:p>
    <w:p w14:paraId="40D1F60F" w14:textId="77777777" w:rsidR="00E46B3B" w:rsidRPr="009E562B" w:rsidRDefault="00E46B3B" w:rsidP="00E46B3B">
      <w:pPr>
        <w:tabs>
          <w:tab w:val="left" w:pos="554"/>
        </w:tabs>
        <w:spacing w:before="203" w:line="276" w:lineRule="auto"/>
        <w:ind w:left="140" w:right="144"/>
        <w:jc w:val="both"/>
        <w:rPr>
          <w:sz w:val="24"/>
        </w:rPr>
      </w:pPr>
      <w:r w:rsidRPr="009E562B">
        <w:rPr>
          <w:sz w:val="24"/>
        </w:rPr>
        <w:t>The value of the farmed landscape and agricultural</w:t>
      </w:r>
      <w:r w:rsidRPr="009E562B">
        <w:rPr>
          <w:spacing w:val="-10"/>
          <w:sz w:val="24"/>
        </w:rPr>
        <w:t xml:space="preserve"> </w:t>
      </w:r>
      <w:r w:rsidRPr="009E562B">
        <w:rPr>
          <w:sz w:val="24"/>
        </w:rPr>
        <w:t>land</w:t>
      </w:r>
      <w:r w:rsidRPr="009E562B">
        <w:rPr>
          <w:spacing w:val="-14"/>
          <w:sz w:val="24"/>
        </w:rPr>
        <w:t xml:space="preserve"> </w:t>
      </w:r>
      <w:r w:rsidRPr="009E562B">
        <w:rPr>
          <w:sz w:val="24"/>
        </w:rPr>
        <w:t>for</w:t>
      </w:r>
      <w:r w:rsidRPr="009E562B">
        <w:rPr>
          <w:spacing w:val="-13"/>
          <w:sz w:val="24"/>
        </w:rPr>
        <w:t xml:space="preserve"> </w:t>
      </w:r>
      <w:r w:rsidRPr="009E562B">
        <w:rPr>
          <w:sz w:val="24"/>
        </w:rPr>
        <w:t>biological</w:t>
      </w:r>
      <w:r w:rsidRPr="009E562B">
        <w:rPr>
          <w:spacing w:val="-15"/>
          <w:sz w:val="24"/>
        </w:rPr>
        <w:t xml:space="preserve"> </w:t>
      </w:r>
      <w:r w:rsidRPr="009E562B">
        <w:rPr>
          <w:sz w:val="24"/>
        </w:rPr>
        <w:t>production</w:t>
      </w:r>
      <w:r w:rsidRPr="009E562B">
        <w:rPr>
          <w:spacing w:val="-14"/>
          <w:sz w:val="24"/>
        </w:rPr>
        <w:t xml:space="preserve"> </w:t>
      </w:r>
      <w:r w:rsidRPr="009E562B">
        <w:rPr>
          <w:sz w:val="24"/>
        </w:rPr>
        <w:t>and</w:t>
      </w:r>
      <w:r w:rsidRPr="009E562B">
        <w:rPr>
          <w:spacing w:val="-14"/>
          <w:sz w:val="24"/>
        </w:rPr>
        <w:t xml:space="preserve"> </w:t>
      </w:r>
      <w:r w:rsidRPr="009E562B">
        <w:rPr>
          <w:sz w:val="24"/>
        </w:rPr>
        <w:t>food</w:t>
      </w:r>
      <w:r w:rsidRPr="009E562B">
        <w:rPr>
          <w:spacing w:val="-13"/>
          <w:sz w:val="24"/>
        </w:rPr>
        <w:t xml:space="preserve"> </w:t>
      </w:r>
      <w:r w:rsidRPr="009E562B">
        <w:rPr>
          <w:sz w:val="24"/>
        </w:rPr>
        <w:t>production</w:t>
      </w:r>
      <w:r w:rsidRPr="009E562B">
        <w:rPr>
          <w:spacing w:val="-14"/>
          <w:sz w:val="24"/>
        </w:rPr>
        <w:t xml:space="preserve"> </w:t>
      </w:r>
      <w:r w:rsidRPr="009E562B">
        <w:rPr>
          <w:sz w:val="24"/>
        </w:rPr>
        <w:t>must</w:t>
      </w:r>
      <w:r w:rsidRPr="009E562B">
        <w:rPr>
          <w:spacing w:val="-15"/>
          <w:sz w:val="24"/>
        </w:rPr>
        <w:t xml:space="preserve"> </w:t>
      </w:r>
      <w:r w:rsidRPr="009E562B">
        <w:rPr>
          <w:sz w:val="24"/>
        </w:rPr>
        <w:t>be</w:t>
      </w:r>
      <w:r w:rsidRPr="009E562B">
        <w:rPr>
          <w:spacing w:val="-15"/>
          <w:sz w:val="24"/>
        </w:rPr>
        <w:t xml:space="preserve"> </w:t>
      </w:r>
      <w:r w:rsidRPr="009E562B">
        <w:rPr>
          <w:sz w:val="24"/>
        </w:rPr>
        <w:t>protected,</w:t>
      </w:r>
      <w:r w:rsidRPr="009E562B">
        <w:rPr>
          <w:spacing w:val="-9"/>
          <w:sz w:val="24"/>
        </w:rPr>
        <w:t xml:space="preserve"> </w:t>
      </w:r>
      <w:r w:rsidRPr="009E562B">
        <w:rPr>
          <w:sz w:val="24"/>
        </w:rPr>
        <w:t>at</w:t>
      </w:r>
      <w:r w:rsidRPr="009E562B">
        <w:rPr>
          <w:spacing w:val="-15"/>
          <w:sz w:val="24"/>
        </w:rPr>
        <w:t xml:space="preserve"> </w:t>
      </w:r>
      <w:r w:rsidRPr="009E562B">
        <w:rPr>
          <w:sz w:val="24"/>
        </w:rPr>
        <w:t>the</w:t>
      </w:r>
      <w:r w:rsidRPr="009E562B">
        <w:rPr>
          <w:spacing w:val="-15"/>
          <w:sz w:val="24"/>
        </w:rPr>
        <w:t xml:space="preserve"> </w:t>
      </w:r>
      <w:r w:rsidRPr="009E562B">
        <w:rPr>
          <w:sz w:val="24"/>
        </w:rPr>
        <w:t>same</w:t>
      </w:r>
      <w:r w:rsidRPr="009E562B">
        <w:rPr>
          <w:spacing w:val="-10"/>
          <w:sz w:val="24"/>
        </w:rPr>
        <w:t xml:space="preserve"> </w:t>
      </w:r>
      <w:r w:rsidRPr="009E562B">
        <w:rPr>
          <w:sz w:val="24"/>
        </w:rPr>
        <w:t>time as biological diversity and cultural heritage assets are preserved and strengthened.</w:t>
      </w:r>
    </w:p>
    <w:p w14:paraId="51D9727E" w14:textId="77777777" w:rsidR="00E46B3B" w:rsidRDefault="00E46B3B" w:rsidP="00E46B3B">
      <w:pPr>
        <w:pStyle w:val="ListParagraph"/>
        <w:numPr>
          <w:ilvl w:val="0"/>
          <w:numId w:val="1"/>
        </w:numPr>
        <w:tabs>
          <w:tab w:val="left" w:pos="599"/>
        </w:tabs>
        <w:spacing w:before="198" w:line="276" w:lineRule="auto"/>
        <w:ind w:right="138" w:firstLine="60"/>
        <w:rPr>
          <w:sz w:val="24"/>
        </w:rPr>
      </w:pPr>
      <w:r w:rsidRPr="009E562B">
        <w:rPr>
          <w:b/>
          <w:bCs/>
          <w:sz w:val="24"/>
        </w:rPr>
        <w:t>A MAGNIFICENT MOUNTAIN LANDSCAPE:</w:t>
      </w:r>
      <w:r>
        <w:rPr>
          <w:sz w:val="24"/>
        </w:rPr>
        <w:t xml:space="preserve"> </w:t>
      </w:r>
    </w:p>
    <w:p w14:paraId="1E0A2BD5" w14:textId="77777777" w:rsidR="00E46B3B" w:rsidRDefault="00E46B3B" w:rsidP="00E46B3B">
      <w:pPr>
        <w:pStyle w:val="ListParagraph"/>
        <w:tabs>
          <w:tab w:val="left" w:pos="599"/>
        </w:tabs>
        <w:spacing w:before="198" w:line="276" w:lineRule="auto"/>
        <w:ind w:left="200" w:right="138" w:firstLine="0"/>
        <w:rPr>
          <w:sz w:val="24"/>
        </w:rPr>
      </w:pPr>
      <w:r>
        <w:rPr>
          <w:sz w:val="24"/>
        </w:rPr>
        <w:t>The pristine character of the mountain environment must be largely preserved, in terms of biological diversity, recreational value, and natural</w:t>
      </w:r>
      <w:r>
        <w:rPr>
          <w:spacing w:val="-6"/>
          <w:sz w:val="24"/>
        </w:rPr>
        <w:t xml:space="preserve"> </w:t>
      </w:r>
      <w:r>
        <w:rPr>
          <w:sz w:val="24"/>
        </w:rPr>
        <w:t>and cultural</w:t>
      </w:r>
      <w:r>
        <w:rPr>
          <w:spacing w:val="-6"/>
          <w:sz w:val="24"/>
        </w:rPr>
        <w:t xml:space="preserve"> </w:t>
      </w:r>
      <w:r>
        <w:rPr>
          <w:sz w:val="24"/>
        </w:rPr>
        <w:t>assets.</w:t>
      </w:r>
      <w:r>
        <w:rPr>
          <w:spacing w:val="-4"/>
          <w:sz w:val="24"/>
        </w:rPr>
        <w:t xml:space="preserve"> </w:t>
      </w:r>
      <w:r>
        <w:rPr>
          <w:sz w:val="24"/>
        </w:rPr>
        <w:t>Activities</w:t>
      </w:r>
      <w:r>
        <w:rPr>
          <w:spacing w:val="-3"/>
          <w:sz w:val="24"/>
        </w:rPr>
        <w:t xml:space="preserve"> </w:t>
      </w:r>
      <w:r>
        <w:rPr>
          <w:sz w:val="24"/>
        </w:rPr>
        <w:t>in mountain</w:t>
      </w:r>
      <w:r>
        <w:rPr>
          <w:spacing w:val="-4"/>
          <w:sz w:val="24"/>
        </w:rPr>
        <w:t xml:space="preserve"> </w:t>
      </w:r>
      <w:r>
        <w:rPr>
          <w:sz w:val="24"/>
        </w:rPr>
        <w:t>areas</w:t>
      </w:r>
      <w:r>
        <w:rPr>
          <w:spacing w:val="-3"/>
          <w:sz w:val="24"/>
        </w:rPr>
        <w:t xml:space="preserve"> </w:t>
      </w:r>
      <w:r>
        <w:rPr>
          <w:sz w:val="24"/>
        </w:rPr>
        <w:t>must</w:t>
      </w:r>
      <w:r>
        <w:rPr>
          <w:spacing w:val="-6"/>
          <w:sz w:val="24"/>
        </w:rPr>
        <w:t xml:space="preserve"> </w:t>
      </w:r>
      <w:r>
        <w:rPr>
          <w:sz w:val="24"/>
        </w:rPr>
        <w:t>respect</w:t>
      </w:r>
      <w:r>
        <w:rPr>
          <w:spacing w:val="-6"/>
          <w:sz w:val="24"/>
        </w:rPr>
        <w:t xml:space="preserve"> </w:t>
      </w:r>
      <w:r>
        <w:rPr>
          <w:sz w:val="24"/>
        </w:rPr>
        <w:t>these</w:t>
      </w:r>
      <w:r>
        <w:rPr>
          <w:spacing w:val="-6"/>
          <w:sz w:val="24"/>
        </w:rPr>
        <w:t xml:space="preserve"> </w:t>
      </w:r>
      <w:r>
        <w:rPr>
          <w:sz w:val="24"/>
        </w:rPr>
        <w:t>values</w:t>
      </w:r>
      <w:r>
        <w:rPr>
          <w:spacing w:val="-3"/>
          <w:sz w:val="24"/>
        </w:rPr>
        <w:t xml:space="preserve"> </w:t>
      </w:r>
      <w:r>
        <w:rPr>
          <w:sz w:val="24"/>
        </w:rPr>
        <w:t>and</w:t>
      </w:r>
      <w:r>
        <w:rPr>
          <w:spacing w:val="-4"/>
          <w:sz w:val="24"/>
        </w:rPr>
        <w:t xml:space="preserve"> </w:t>
      </w:r>
      <w:r>
        <w:rPr>
          <w:sz w:val="24"/>
        </w:rPr>
        <w:t>assets,</w:t>
      </w:r>
      <w:r>
        <w:rPr>
          <w:spacing w:val="-4"/>
          <w:sz w:val="24"/>
        </w:rPr>
        <w:t xml:space="preserve"> </w:t>
      </w:r>
      <w:r>
        <w:rPr>
          <w:sz w:val="24"/>
        </w:rPr>
        <w:t>to</w:t>
      </w:r>
      <w:r>
        <w:rPr>
          <w:spacing w:val="-1"/>
          <w:sz w:val="24"/>
        </w:rPr>
        <w:t xml:space="preserve"> </w:t>
      </w:r>
      <w:r>
        <w:rPr>
          <w:sz w:val="24"/>
        </w:rPr>
        <w:t>promote</w:t>
      </w:r>
      <w:r>
        <w:rPr>
          <w:spacing w:val="-1"/>
          <w:sz w:val="24"/>
        </w:rPr>
        <w:t xml:space="preserve"> </w:t>
      </w:r>
      <w:r>
        <w:rPr>
          <w:sz w:val="24"/>
        </w:rPr>
        <w:t>sustainable</w:t>
      </w:r>
      <w:r>
        <w:rPr>
          <w:spacing w:val="-2"/>
          <w:sz w:val="24"/>
        </w:rPr>
        <w:t xml:space="preserve"> </w:t>
      </w:r>
      <w:r>
        <w:rPr>
          <w:sz w:val="24"/>
        </w:rPr>
        <w:t>development.</w:t>
      </w:r>
      <w:r>
        <w:rPr>
          <w:spacing w:val="-1"/>
          <w:sz w:val="24"/>
        </w:rPr>
        <w:t xml:space="preserve"> </w:t>
      </w:r>
      <w:r>
        <w:rPr>
          <w:sz w:val="24"/>
        </w:rPr>
        <w:t>Particularly</w:t>
      </w:r>
      <w:r>
        <w:rPr>
          <w:spacing w:val="-1"/>
          <w:sz w:val="24"/>
        </w:rPr>
        <w:t xml:space="preserve"> </w:t>
      </w:r>
      <w:r>
        <w:rPr>
          <w:sz w:val="24"/>
        </w:rPr>
        <w:t>valuable</w:t>
      </w:r>
      <w:r>
        <w:rPr>
          <w:spacing w:val="-2"/>
          <w:sz w:val="24"/>
        </w:rPr>
        <w:t xml:space="preserve"> </w:t>
      </w:r>
      <w:r>
        <w:rPr>
          <w:sz w:val="24"/>
        </w:rPr>
        <w:t>areas must</w:t>
      </w:r>
      <w:r>
        <w:rPr>
          <w:spacing w:val="-2"/>
          <w:sz w:val="24"/>
        </w:rPr>
        <w:t xml:space="preserve"> </w:t>
      </w:r>
      <w:r>
        <w:rPr>
          <w:sz w:val="24"/>
        </w:rPr>
        <w:t>be</w:t>
      </w:r>
      <w:r>
        <w:rPr>
          <w:spacing w:val="-2"/>
          <w:sz w:val="24"/>
        </w:rPr>
        <w:t xml:space="preserve"> </w:t>
      </w:r>
      <w:r>
        <w:rPr>
          <w:sz w:val="24"/>
        </w:rPr>
        <w:t>protected</w:t>
      </w:r>
      <w:r>
        <w:rPr>
          <w:spacing w:val="-1"/>
          <w:sz w:val="24"/>
        </w:rPr>
        <w:t xml:space="preserve"> </w:t>
      </w:r>
      <w:r>
        <w:rPr>
          <w:sz w:val="24"/>
        </w:rPr>
        <w:t>from encroachment and other disturbance.</w:t>
      </w:r>
    </w:p>
    <w:p w14:paraId="07405EFA" w14:textId="77777777" w:rsidR="00E46B3B" w:rsidRDefault="00E46B3B" w:rsidP="00E46B3B">
      <w:pPr>
        <w:pStyle w:val="ListParagraph"/>
        <w:numPr>
          <w:ilvl w:val="0"/>
          <w:numId w:val="1"/>
        </w:numPr>
        <w:tabs>
          <w:tab w:val="left" w:pos="519"/>
        </w:tabs>
        <w:spacing w:before="199" w:line="276" w:lineRule="auto"/>
        <w:ind w:right="140" w:firstLine="0"/>
        <w:rPr>
          <w:sz w:val="24"/>
        </w:rPr>
      </w:pPr>
      <w:r w:rsidRPr="009E562B">
        <w:rPr>
          <w:b/>
          <w:bCs/>
          <w:sz w:val="24"/>
        </w:rPr>
        <w:lastRenderedPageBreak/>
        <w:t>A GOOD BUILT ENVIRONMENT:</w:t>
      </w:r>
      <w:r>
        <w:rPr>
          <w:sz w:val="24"/>
        </w:rPr>
        <w:t xml:space="preserve"> </w:t>
      </w:r>
    </w:p>
    <w:p w14:paraId="47E7A07F" w14:textId="3DE0ABA7" w:rsidR="00E46B3B" w:rsidRPr="00E46B3B" w:rsidRDefault="00E46B3B" w:rsidP="00E46B3B">
      <w:pPr>
        <w:pStyle w:val="ListParagraph"/>
        <w:tabs>
          <w:tab w:val="left" w:pos="519"/>
        </w:tabs>
        <w:spacing w:before="199" w:line="276" w:lineRule="auto"/>
        <w:ind w:left="140" w:right="140" w:firstLine="0"/>
        <w:rPr>
          <w:sz w:val="24"/>
        </w:rPr>
      </w:pPr>
      <w:r>
        <w:rPr>
          <w:sz w:val="24"/>
        </w:rPr>
        <w:t>Cities, towns, and other built-up areas must provide a good, healthy living environment and contribute to a good regional and global environment. Natural and cultural assets must be protected and developed. Buildings and amenities must be located and designed by sound environmental principles and in such a way as to promote sustainable management of land, water, and other resources.</w:t>
      </w:r>
    </w:p>
    <w:p w14:paraId="1C050281" w14:textId="77777777" w:rsidR="00E46B3B" w:rsidRDefault="00E46B3B" w:rsidP="00E46B3B">
      <w:pPr>
        <w:pStyle w:val="ListParagraph"/>
        <w:numPr>
          <w:ilvl w:val="0"/>
          <w:numId w:val="1"/>
        </w:numPr>
        <w:tabs>
          <w:tab w:val="left" w:pos="554"/>
        </w:tabs>
        <w:spacing w:before="204" w:line="276" w:lineRule="auto"/>
        <w:ind w:right="140" w:firstLine="0"/>
        <w:rPr>
          <w:sz w:val="24"/>
        </w:rPr>
      </w:pPr>
      <w:r w:rsidRPr="009E562B">
        <w:rPr>
          <w:b/>
          <w:bCs/>
          <w:sz w:val="24"/>
        </w:rPr>
        <w:t>A RICH DIVERSITY OF PLANT AND ANIMAL LIFE:</w:t>
      </w:r>
      <w:r>
        <w:rPr>
          <w:sz w:val="24"/>
        </w:rPr>
        <w:t xml:space="preserve"> </w:t>
      </w:r>
    </w:p>
    <w:p w14:paraId="073DC497" w14:textId="77777777" w:rsidR="00E46B3B" w:rsidRDefault="00E46B3B" w:rsidP="00E46B3B">
      <w:pPr>
        <w:pStyle w:val="ListParagraph"/>
        <w:tabs>
          <w:tab w:val="left" w:pos="554"/>
        </w:tabs>
        <w:spacing w:before="204" w:line="276" w:lineRule="auto"/>
        <w:ind w:left="140" w:right="140" w:firstLine="0"/>
        <w:rPr>
          <w:sz w:val="24"/>
        </w:rPr>
      </w:pPr>
      <w:r>
        <w:rPr>
          <w:sz w:val="24"/>
        </w:rPr>
        <w:t>Biological diversity must be preserved and used sustainably for the benefit of present and future generations. Species habitats and ecosystems and their functions and processes must be safeguarded. Species must survive</w:t>
      </w:r>
      <w:r>
        <w:rPr>
          <w:spacing w:val="-15"/>
          <w:sz w:val="24"/>
        </w:rPr>
        <w:t xml:space="preserve"> </w:t>
      </w:r>
      <w:r>
        <w:rPr>
          <w:sz w:val="24"/>
        </w:rPr>
        <w:t>in</w:t>
      </w:r>
      <w:r>
        <w:rPr>
          <w:spacing w:val="-15"/>
          <w:sz w:val="24"/>
        </w:rPr>
        <w:t xml:space="preserve"> </w:t>
      </w:r>
      <w:r>
        <w:rPr>
          <w:sz w:val="24"/>
        </w:rPr>
        <w:t>long-term</w:t>
      </w:r>
      <w:r>
        <w:rPr>
          <w:spacing w:val="-15"/>
          <w:sz w:val="24"/>
        </w:rPr>
        <w:t xml:space="preserve"> </w:t>
      </w:r>
      <w:r>
        <w:rPr>
          <w:sz w:val="24"/>
        </w:rPr>
        <w:t>viable</w:t>
      </w:r>
      <w:r>
        <w:rPr>
          <w:spacing w:val="-15"/>
          <w:sz w:val="24"/>
        </w:rPr>
        <w:t xml:space="preserve"> </w:t>
      </w:r>
      <w:r>
        <w:rPr>
          <w:sz w:val="24"/>
        </w:rPr>
        <w:t>populations</w:t>
      </w:r>
      <w:r>
        <w:rPr>
          <w:spacing w:val="-15"/>
          <w:sz w:val="24"/>
        </w:rPr>
        <w:t xml:space="preserve"> </w:t>
      </w:r>
      <w:r>
        <w:rPr>
          <w:sz w:val="24"/>
        </w:rPr>
        <w:t>with</w:t>
      </w:r>
      <w:r>
        <w:rPr>
          <w:spacing w:val="-15"/>
          <w:sz w:val="24"/>
        </w:rPr>
        <w:t xml:space="preserve"> </w:t>
      </w:r>
      <w:r>
        <w:rPr>
          <w:sz w:val="24"/>
        </w:rPr>
        <w:t>sufficient</w:t>
      </w:r>
      <w:r>
        <w:rPr>
          <w:spacing w:val="-15"/>
          <w:sz w:val="24"/>
        </w:rPr>
        <w:t xml:space="preserve"> </w:t>
      </w:r>
      <w:r>
        <w:rPr>
          <w:sz w:val="24"/>
        </w:rPr>
        <w:t>genetic</w:t>
      </w:r>
      <w:r>
        <w:rPr>
          <w:spacing w:val="-15"/>
          <w:sz w:val="24"/>
        </w:rPr>
        <w:t xml:space="preserve"> </w:t>
      </w:r>
      <w:r>
        <w:rPr>
          <w:sz w:val="24"/>
        </w:rPr>
        <w:t>variation.</w:t>
      </w:r>
      <w:r>
        <w:rPr>
          <w:spacing w:val="-15"/>
          <w:sz w:val="24"/>
        </w:rPr>
        <w:t xml:space="preserve"> </w:t>
      </w:r>
      <w:r>
        <w:rPr>
          <w:sz w:val="24"/>
        </w:rPr>
        <w:t>Finally,</w:t>
      </w:r>
      <w:r>
        <w:rPr>
          <w:spacing w:val="-15"/>
          <w:sz w:val="24"/>
        </w:rPr>
        <w:t xml:space="preserve"> </w:t>
      </w:r>
      <w:r>
        <w:rPr>
          <w:sz w:val="24"/>
        </w:rPr>
        <w:t>people</w:t>
      </w:r>
      <w:r>
        <w:rPr>
          <w:spacing w:val="-15"/>
          <w:sz w:val="24"/>
        </w:rPr>
        <w:t xml:space="preserve"> </w:t>
      </w:r>
      <w:r>
        <w:rPr>
          <w:sz w:val="24"/>
        </w:rPr>
        <w:t>must</w:t>
      </w:r>
      <w:r>
        <w:rPr>
          <w:spacing w:val="-15"/>
          <w:sz w:val="24"/>
        </w:rPr>
        <w:t xml:space="preserve"> </w:t>
      </w:r>
      <w:r>
        <w:rPr>
          <w:sz w:val="24"/>
        </w:rPr>
        <w:t>have access</w:t>
      </w:r>
      <w:r>
        <w:rPr>
          <w:spacing w:val="-6"/>
          <w:sz w:val="24"/>
        </w:rPr>
        <w:t xml:space="preserve"> </w:t>
      </w:r>
      <w:r>
        <w:rPr>
          <w:sz w:val="24"/>
        </w:rPr>
        <w:t>to</w:t>
      </w:r>
      <w:r>
        <w:rPr>
          <w:spacing w:val="-8"/>
          <w:sz w:val="24"/>
        </w:rPr>
        <w:t xml:space="preserve"> </w:t>
      </w:r>
      <w:r>
        <w:rPr>
          <w:sz w:val="24"/>
        </w:rPr>
        <w:t>a</w:t>
      </w:r>
      <w:r>
        <w:rPr>
          <w:spacing w:val="-9"/>
          <w:sz w:val="24"/>
        </w:rPr>
        <w:t xml:space="preserve"> </w:t>
      </w:r>
      <w:r>
        <w:rPr>
          <w:sz w:val="24"/>
        </w:rPr>
        <w:t>good</w:t>
      </w:r>
      <w:r>
        <w:rPr>
          <w:spacing w:val="-8"/>
          <w:sz w:val="24"/>
        </w:rPr>
        <w:t xml:space="preserve"> </w:t>
      </w:r>
      <w:r>
        <w:rPr>
          <w:sz w:val="24"/>
        </w:rPr>
        <w:t>natural</w:t>
      </w:r>
      <w:r>
        <w:rPr>
          <w:spacing w:val="-9"/>
          <w:sz w:val="24"/>
        </w:rPr>
        <w:t xml:space="preserve"> </w:t>
      </w:r>
      <w:r>
        <w:rPr>
          <w:sz w:val="24"/>
        </w:rPr>
        <w:t>and</w:t>
      </w:r>
      <w:r>
        <w:rPr>
          <w:spacing w:val="-8"/>
          <w:sz w:val="24"/>
        </w:rPr>
        <w:t xml:space="preserve"> </w:t>
      </w:r>
      <w:r>
        <w:rPr>
          <w:sz w:val="24"/>
        </w:rPr>
        <w:t>cultural</w:t>
      </w:r>
      <w:r>
        <w:rPr>
          <w:spacing w:val="-9"/>
          <w:sz w:val="24"/>
        </w:rPr>
        <w:t xml:space="preserve"> </w:t>
      </w:r>
      <w:r>
        <w:rPr>
          <w:sz w:val="24"/>
        </w:rPr>
        <w:t>environment</w:t>
      </w:r>
      <w:r>
        <w:rPr>
          <w:spacing w:val="-9"/>
          <w:sz w:val="24"/>
        </w:rPr>
        <w:t xml:space="preserve"> </w:t>
      </w:r>
      <w:r>
        <w:rPr>
          <w:sz w:val="24"/>
        </w:rPr>
        <w:t>rich</w:t>
      </w:r>
      <w:r>
        <w:rPr>
          <w:spacing w:val="-8"/>
          <w:sz w:val="24"/>
        </w:rPr>
        <w:t xml:space="preserve"> </w:t>
      </w:r>
      <w:r>
        <w:rPr>
          <w:sz w:val="24"/>
        </w:rPr>
        <w:t>in</w:t>
      </w:r>
      <w:r>
        <w:rPr>
          <w:spacing w:val="-8"/>
          <w:sz w:val="24"/>
        </w:rPr>
        <w:t xml:space="preserve"> </w:t>
      </w:r>
      <w:r>
        <w:rPr>
          <w:sz w:val="24"/>
        </w:rPr>
        <w:t>biological</w:t>
      </w:r>
      <w:r>
        <w:rPr>
          <w:spacing w:val="-9"/>
          <w:sz w:val="24"/>
        </w:rPr>
        <w:t xml:space="preserve"> </w:t>
      </w:r>
      <w:r>
        <w:rPr>
          <w:sz w:val="24"/>
        </w:rPr>
        <w:t>diversity,</w:t>
      </w:r>
      <w:r>
        <w:rPr>
          <w:spacing w:val="-2"/>
          <w:sz w:val="24"/>
        </w:rPr>
        <w:t xml:space="preserve"> </w:t>
      </w:r>
      <w:r>
        <w:rPr>
          <w:sz w:val="24"/>
        </w:rPr>
        <w:t>as</w:t>
      </w:r>
      <w:r>
        <w:rPr>
          <w:spacing w:val="-6"/>
          <w:sz w:val="24"/>
        </w:rPr>
        <w:t xml:space="preserve"> </w:t>
      </w:r>
      <w:r>
        <w:rPr>
          <w:sz w:val="24"/>
        </w:rPr>
        <w:t>a</w:t>
      </w:r>
      <w:r>
        <w:rPr>
          <w:spacing w:val="-9"/>
          <w:sz w:val="24"/>
        </w:rPr>
        <w:t xml:space="preserve"> </w:t>
      </w:r>
      <w:r>
        <w:rPr>
          <w:sz w:val="24"/>
        </w:rPr>
        <w:t>basis</w:t>
      </w:r>
      <w:r>
        <w:rPr>
          <w:spacing w:val="-6"/>
          <w:sz w:val="24"/>
        </w:rPr>
        <w:t xml:space="preserve"> </w:t>
      </w:r>
      <w:r>
        <w:rPr>
          <w:sz w:val="24"/>
        </w:rPr>
        <w:t>for</w:t>
      </w:r>
      <w:r>
        <w:rPr>
          <w:spacing w:val="-7"/>
          <w:sz w:val="24"/>
        </w:rPr>
        <w:t xml:space="preserve"> </w:t>
      </w:r>
      <w:r>
        <w:rPr>
          <w:sz w:val="24"/>
        </w:rPr>
        <w:t>health, quality of life, and well-being.</w:t>
      </w:r>
    </w:p>
    <w:p w14:paraId="2DC89C46" w14:textId="46AD8E47" w:rsidR="00E46B3B" w:rsidRPr="00E46B3B" w:rsidRDefault="000B5656" w:rsidP="00E46B3B">
      <w:pPr>
        <w:pStyle w:val="ListParagraph"/>
        <w:tabs>
          <w:tab w:val="left" w:pos="554"/>
        </w:tabs>
        <w:spacing w:before="204" w:line="276" w:lineRule="auto"/>
        <w:ind w:left="140" w:right="140"/>
        <w:rPr>
          <w:b/>
          <w:bCs/>
          <w:sz w:val="24"/>
          <w:u w:val="single"/>
        </w:rPr>
      </w:pPr>
      <w:r>
        <w:rPr>
          <w:b/>
          <w:bCs/>
          <w:color w:val="FF0000"/>
          <w:sz w:val="24"/>
          <w:u w:val="single"/>
        </w:rPr>
        <w:t xml:space="preserve">      </w:t>
      </w:r>
      <w:r w:rsidR="00E46B3B" w:rsidRPr="00E46B3B">
        <w:rPr>
          <w:b/>
          <w:bCs/>
          <w:color w:val="FF0000"/>
          <w:sz w:val="24"/>
          <w:u w:val="single"/>
        </w:rPr>
        <w:t>RATIONALE OF ENVIRONMENTAL STANDARDS</w:t>
      </w:r>
    </w:p>
    <w:p w14:paraId="041FF184"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Environmental standards are administrative regulations or civil law rules implemented for the treatment and maintenance of the environment.</w:t>
      </w:r>
    </w:p>
    <w:p w14:paraId="5880FE63"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Environmental standards should preserve nature and the environment, protect against damage, and repair past damage caused by human activity.</w:t>
      </w:r>
    </w:p>
    <w:p w14:paraId="67AC06F6"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Environmental standards are typically set by the government and can include prohibition of specific activities, mandating the frequency and methods of monitoring, and requiring permits for the use of land or water.</w:t>
      </w:r>
    </w:p>
    <w:p w14:paraId="4D93F3E4"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Standards differ depending on the type of environmental activity.</w:t>
      </w:r>
    </w:p>
    <w:p w14:paraId="523E8560" w14:textId="2FC37CB9" w:rsidR="00E46B3B" w:rsidRDefault="00E46B3B" w:rsidP="00651718">
      <w:pPr>
        <w:pStyle w:val="ListParagraph"/>
        <w:tabs>
          <w:tab w:val="left" w:pos="554"/>
        </w:tabs>
        <w:spacing w:before="204" w:line="276" w:lineRule="auto"/>
        <w:ind w:left="140" w:right="140"/>
        <w:rPr>
          <w:sz w:val="24"/>
        </w:rPr>
      </w:pPr>
      <w:r w:rsidRPr="00E46B3B">
        <w:rPr>
          <w:sz w:val="24"/>
        </w:rPr>
        <w:t>•</w:t>
      </w:r>
      <w:r w:rsidRPr="00E46B3B">
        <w:rPr>
          <w:sz w:val="24"/>
        </w:rPr>
        <w:tab/>
        <w:t>Historically, the development of environmental standards was influenced by two competing ideologies: eco-centrism and anthropocentrism.</w:t>
      </w:r>
    </w:p>
    <w:p w14:paraId="75EB98B1" w14:textId="1B313D2F" w:rsidR="00E46B3B" w:rsidRPr="00651718" w:rsidRDefault="00651718" w:rsidP="00651718">
      <w:pPr>
        <w:pStyle w:val="ListParagraph"/>
        <w:tabs>
          <w:tab w:val="left" w:pos="554"/>
        </w:tabs>
        <w:spacing w:before="204" w:line="276" w:lineRule="auto"/>
        <w:ind w:left="140" w:right="140"/>
        <w:rPr>
          <w:sz w:val="24"/>
        </w:rPr>
      </w:pPr>
      <w:r>
        <w:rPr>
          <w:noProof/>
          <w:sz w:val="20"/>
          <w:szCs w:val="18"/>
        </w:rPr>
        <w:lastRenderedPageBreak/>
        <w:t xml:space="preserve">   </w:t>
      </w:r>
      <w:r w:rsidRPr="00651718">
        <w:rPr>
          <w:noProof/>
          <w:sz w:val="20"/>
          <w:szCs w:val="18"/>
        </w:rPr>
        <w:drawing>
          <wp:inline distT="0" distB="0" distL="0" distR="0" wp14:anchorId="1D8408F0" wp14:editId="432945B4">
            <wp:extent cx="2551201" cy="2558187"/>
            <wp:effectExtent l="0" t="0" r="1905" b="0"/>
            <wp:docPr id="4098" name="Picture 2" descr="Philosophy and Environmental Ethics ...">
              <a:extLst xmlns:a="http://schemas.openxmlformats.org/drawingml/2006/main">
                <a:ext uri="{FF2B5EF4-FFF2-40B4-BE49-F238E27FC236}">
                  <a16:creationId xmlns:a16="http://schemas.microsoft.com/office/drawing/2014/main" id="{FBB97A2D-FF64-F7E2-8D05-0449C177A9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Philosophy and Environmental Ethics ...">
                      <a:extLst>
                        <a:ext uri="{FF2B5EF4-FFF2-40B4-BE49-F238E27FC236}">
                          <a16:creationId xmlns:a16="http://schemas.microsoft.com/office/drawing/2014/main" id="{FBB97A2D-FF64-F7E2-8D05-0449C177A911}"/>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27464" t="6163" r="29879" b="8096"/>
                    <a:stretch/>
                  </pic:blipFill>
                  <pic:spPr bwMode="auto">
                    <a:xfrm>
                      <a:off x="0" y="0"/>
                      <a:ext cx="2564270" cy="2571292"/>
                    </a:xfrm>
                    <a:prstGeom prst="rect">
                      <a:avLst/>
                    </a:prstGeom>
                    <a:noFill/>
                  </pic:spPr>
                </pic:pic>
              </a:graphicData>
            </a:graphic>
          </wp:inline>
        </w:drawing>
      </w:r>
      <w:r>
        <w:rPr>
          <w:noProof/>
          <w:sz w:val="24"/>
        </w:rPr>
        <w:t xml:space="preserve">                </w:t>
      </w:r>
      <w:r w:rsidRPr="00CC2769">
        <w:rPr>
          <w:noProof/>
          <w:sz w:val="24"/>
        </w:rPr>
        <w:drawing>
          <wp:inline distT="0" distB="0" distL="0" distR="0" wp14:anchorId="3FBC3AAB" wp14:editId="1E598B5A">
            <wp:extent cx="2615609" cy="2543990"/>
            <wp:effectExtent l="0" t="0" r="0" b="8890"/>
            <wp:docPr id="5" name="Picture 4">
              <a:extLst xmlns:a="http://schemas.openxmlformats.org/drawingml/2006/main">
                <a:ext uri="{FF2B5EF4-FFF2-40B4-BE49-F238E27FC236}">
                  <a16:creationId xmlns:a16="http://schemas.microsoft.com/office/drawing/2014/main" id="{D55E10D6-CEC3-A3F8-403D-5710623168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5E10D6-CEC3-A3F8-403D-5710623168D7}"/>
                        </a:ext>
                      </a:extLst>
                    </pic:cNvPr>
                    <pic:cNvPicPr>
                      <a:picLocks noChangeAspect="1"/>
                    </pic:cNvPicPr>
                  </pic:nvPicPr>
                  <pic:blipFill>
                    <a:blip r:embed="rId6"/>
                    <a:stretch>
                      <a:fillRect/>
                    </a:stretch>
                  </pic:blipFill>
                  <pic:spPr>
                    <a:xfrm>
                      <a:off x="0" y="0"/>
                      <a:ext cx="2638364" cy="2566122"/>
                    </a:xfrm>
                    <a:prstGeom prst="rect">
                      <a:avLst/>
                    </a:prstGeom>
                  </pic:spPr>
                </pic:pic>
              </a:graphicData>
            </a:graphic>
          </wp:inline>
        </w:drawing>
      </w:r>
    </w:p>
    <w:p w14:paraId="6A4DBAC1" w14:textId="4B04FC14"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Eco-centrism frames the environment as having an intrinsic value divorced from human utility, while anthropocentrism frames the environment as only having value if it helps humanity survive. This has led to problems in establishing standards.</w:t>
      </w:r>
    </w:p>
    <w:p w14:paraId="43027314"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In recent decades, the popularity and awareness of environmentalism have increased with the threat of global warming becoming more alarming than ever since the Intergovernmental Panel on Climate Change (IPCC) released their report in 2018.</w:t>
      </w:r>
    </w:p>
    <w:p w14:paraId="50058E7F"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The report asserts that based on scientific evidence “if human activities continue to at this rate it is predicted to increase in-between 1.5-2 °</w:t>
      </w:r>
      <w:proofErr w:type="spellStart"/>
      <w:r w:rsidRPr="00E46B3B">
        <w:rPr>
          <w:sz w:val="24"/>
        </w:rPr>
        <w:t>C over</w:t>
      </w:r>
      <w:proofErr w:type="spellEnd"/>
      <w:r w:rsidRPr="00E46B3B">
        <w:rPr>
          <w:sz w:val="24"/>
        </w:rPr>
        <w:t xml:space="preserve"> pre-industrial levels in-between 2030 and 2052”.</w:t>
      </w:r>
    </w:p>
    <w:p w14:paraId="00387BE0"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Developments in science have been fundamental for the setting of environmental standards. Improved measurements and techniques have allowed scientists to better understand the impact of human-caused environmental damage on human health and the biodiversity that composes the natural environment</w:t>
      </w:r>
    </w:p>
    <w:p w14:paraId="11F4FCC5"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Therefore, environmental standards in modern times are set with the view that humans do have obligations toward the environment, but they can be justified in terms of obligations toward other humans. This means it is possible to value the environment without discarding anthropocentrism. Sometimes called prudential or enlightened anthropocentrism.</w:t>
      </w:r>
    </w:p>
    <w:p w14:paraId="7E91D47A" w14:textId="77777777" w:rsidR="00E46B3B" w:rsidRPr="00E46B3B" w:rsidRDefault="00E46B3B" w:rsidP="00E46B3B">
      <w:pPr>
        <w:pStyle w:val="ListParagraph"/>
        <w:tabs>
          <w:tab w:val="left" w:pos="554"/>
        </w:tabs>
        <w:spacing w:before="204" w:line="276" w:lineRule="auto"/>
        <w:ind w:left="140" w:right="140"/>
        <w:rPr>
          <w:sz w:val="24"/>
        </w:rPr>
      </w:pPr>
      <w:r w:rsidRPr="00E46B3B">
        <w:rPr>
          <w:sz w:val="24"/>
        </w:rPr>
        <w:t>•</w:t>
      </w:r>
      <w:r w:rsidRPr="00E46B3B">
        <w:rPr>
          <w:sz w:val="24"/>
        </w:rPr>
        <w:tab/>
        <w:t>This is evident as environmental standards often characterize the desired state (e.g. the pH of a lake should be between 6.5 and 7.5) or limit alterations (e.g., no more than 50% of the natural forest may be damaged). Statistical methods are used to determine the specific states and limits the enforceable environmental standard.</w:t>
      </w:r>
    </w:p>
    <w:p w14:paraId="0A8759BB" w14:textId="5B517E3A" w:rsidR="00E46B3B" w:rsidRDefault="00E46B3B" w:rsidP="00E46B3B">
      <w:pPr>
        <w:pStyle w:val="ListParagraph"/>
        <w:tabs>
          <w:tab w:val="left" w:pos="554"/>
        </w:tabs>
        <w:spacing w:before="204" w:line="276" w:lineRule="auto"/>
        <w:ind w:left="140" w:right="140" w:firstLine="0"/>
        <w:rPr>
          <w:sz w:val="24"/>
        </w:rPr>
      </w:pPr>
      <w:r w:rsidRPr="00E46B3B">
        <w:rPr>
          <w:sz w:val="24"/>
        </w:rPr>
        <w:t>•</w:t>
      </w:r>
      <w:r w:rsidRPr="00E46B3B">
        <w:rPr>
          <w:sz w:val="24"/>
        </w:rPr>
        <w:tab/>
        <w:t>Penalties and other procedures for dealing with regions out of compliance with the standard may be part of the legislation</w:t>
      </w:r>
      <w:r w:rsidR="00651718">
        <w:rPr>
          <w:sz w:val="24"/>
        </w:rPr>
        <w:t>.</w:t>
      </w:r>
    </w:p>
    <w:p w14:paraId="0D16E6CD" w14:textId="77777777" w:rsidR="00651718" w:rsidRPr="00E269C1" w:rsidRDefault="00651718" w:rsidP="00E269C1">
      <w:pPr>
        <w:pStyle w:val="Heading2"/>
        <w:tabs>
          <w:tab w:val="left" w:pos="2160"/>
          <w:tab w:val="left" w:pos="2161"/>
        </w:tabs>
        <w:spacing w:before="221"/>
        <w:ind w:left="0"/>
        <w:rPr>
          <w:color w:val="FF0000"/>
          <w:u w:val="single"/>
        </w:rPr>
      </w:pPr>
      <w:r w:rsidRPr="00E269C1">
        <w:rPr>
          <w:color w:val="FF0000"/>
          <w:u w:val="single"/>
        </w:rPr>
        <w:lastRenderedPageBreak/>
        <w:t>CONCENTRATION</w:t>
      </w:r>
      <w:r w:rsidRPr="00E269C1">
        <w:rPr>
          <w:color w:val="FF0000"/>
          <w:spacing w:val="-5"/>
          <w:u w:val="single"/>
        </w:rPr>
        <w:t xml:space="preserve"> </w:t>
      </w:r>
      <w:r w:rsidRPr="00E269C1">
        <w:rPr>
          <w:color w:val="FF0000"/>
          <w:u w:val="single"/>
        </w:rPr>
        <w:t>AND</w:t>
      </w:r>
      <w:r w:rsidRPr="00E269C1">
        <w:rPr>
          <w:color w:val="FF0000"/>
          <w:spacing w:val="-3"/>
          <w:u w:val="single"/>
        </w:rPr>
        <w:t xml:space="preserve"> </w:t>
      </w:r>
      <w:r w:rsidRPr="00E269C1">
        <w:rPr>
          <w:color w:val="FF0000"/>
          <w:u w:val="single"/>
        </w:rPr>
        <w:t>MASS</w:t>
      </w:r>
      <w:r w:rsidRPr="00E269C1">
        <w:rPr>
          <w:color w:val="FF0000"/>
          <w:spacing w:val="-4"/>
          <w:u w:val="single"/>
        </w:rPr>
        <w:t xml:space="preserve"> </w:t>
      </w:r>
      <w:r w:rsidRPr="00E269C1">
        <w:rPr>
          <w:color w:val="FF0000"/>
          <w:u w:val="single"/>
        </w:rPr>
        <w:t>STANDARDS</w:t>
      </w:r>
    </w:p>
    <w:p w14:paraId="348AC8FA" w14:textId="23562FA5" w:rsidR="00651718" w:rsidRPr="001B58FB" w:rsidRDefault="00651718" w:rsidP="001B58FB">
      <w:pPr>
        <w:pStyle w:val="Heading3"/>
        <w:spacing w:before="162"/>
        <w:rPr>
          <w:rFonts w:ascii="Times New Roman" w:hAnsi="Times New Roman" w:cs="Times New Roman"/>
          <w:b/>
          <w:bCs/>
        </w:rPr>
      </w:pPr>
      <w:r w:rsidRPr="001B58FB">
        <w:rPr>
          <w:rFonts w:ascii="Times New Roman" w:hAnsi="Times New Roman" w:cs="Times New Roman"/>
          <w:b/>
          <w:bCs/>
        </w:rPr>
        <w:t>Concentration</w:t>
      </w:r>
    </w:p>
    <w:p w14:paraId="4B4D00D3" w14:textId="77777777" w:rsidR="00651718" w:rsidRPr="001B58FB" w:rsidRDefault="00651718" w:rsidP="001B58FB">
      <w:pPr>
        <w:tabs>
          <w:tab w:val="left" w:pos="2160"/>
          <w:tab w:val="left" w:pos="2161"/>
        </w:tabs>
        <w:spacing w:before="100" w:beforeAutospacing="1" w:after="100" w:afterAutospacing="1"/>
        <w:rPr>
          <w:sz w:val="24"/>
        </w:rPr>
      </w:pPr>
      <w:r w:rsidRPr="001B58FB">
        <w:rPr>
          <w:sz w:val="24"/>
        </w:rPr>
        <w:t>Concentration</w:t>
      </w:r>
      <w:r w:rsidRPr="001B58FB">
        <w:rPr>
          <w:spacing w:val="-1"/>
          <w:sz w:val="24"/>
        </w:rPr>
        <w:t xml:space="preserve"> </w:t>
      </w:r>
      <w:r w:rsidRPr="001B58FB">
        <w:rPr>
          <w:sz w:val="24"/>
        </w:rPr>
        <w:t>is the mass</w:t>
      </w:r>
      <w:r w:rsidRPr="001B58FB">
        <w:rPr>
          <w:spacing w:val="-1"/>
          <w:sz w:val="24"/>
        </w:rPr>
        <w:t xml:space="preserve"> </w:t>
      </w:r>
      <w:r w:rsidRPr="001B58FB">
        <w:rPr>
          <w:sz w:val="24"/>
        </w:rPr>
        <w:t>of a</w:t>
      </w:r>
      <w:r w:rsidRPr="001B58FB">
        <w:rPr>
          <w:spacing w:val="-2"/>
          <w:sz w:val="24"/>
        </w:rPr>
        <w:t xml:space="preserve"> </w:t>
      </w:r>
      <w:r w:rsidRPr="001B58FB">
        <w:rPr>
          <w:sz w:val="24"/>
        </w:rPr>
        <w:t>pollutant</w:t>
      </w:r>
      <w:r w:rsidRPr="001B58FB">
        <w:rPr>
          <w:spacing w:val="-1"/>
          <w:sz w:val="24"/>
        </w:rPr>
        <w:t xml:space="preserve"> </w:t>
      </w:r>
      <w:r w:rsidRPr="001B58FB">
        <w:rPr>
          <w:sz w:val="24"/>
        </w:rPr>
        <w:t>in a defined</w:t>
      </w:r>
      <w:r w:rsidRPr="001B58FB">
        <w:rPr>
          <w:spacing w:val="-1"/>
          <w:sz w:val="24"/>
        </w:rPr>
        <w:t xml:space="preserve"> </w:t>
      </w:r>
      <w:r w:rsidRPr="001B58FB">
        <w:rPr>
          <w:sz w:val="24"/>
        </w:rPr>
        <w:t>volume</w:t>
      </w:r>
      <w:r w:rsidRPr="001B58FB">
        <w:rPr>
          <w:spacing w:val="-1"/>
          <w:sz w:val="24"/>
        </w:rPr>
        <w:t xml:space="preserve"> </w:t>
      </w:r>
      <w:r w:rsidRPr="001B58FB">
        <w:rPr>
          <w:sz w:val="24"/>
        </w:rPr>
        <w:t>of water.</w:t>
      </w:r>
    </w:p>
    <w:p w14:paraId="64258EF8" w14:textId="77777777" w:rsidR="00651718" w:rsidRPr="001B58FB" w:rsidRDefault="00651718" w:rsidP="001B58FB">
      <w:pPr>
        <w:pStyle w:val="Heading3"/>
        <w:spacing w:before="143"/>
        <w:rPr>
          <w:rFonts w:ascii="Times New Roman" w:hAnsi="Times New Roman" w:cs="Times New Roman"/>
          <w:b/>
          <w:bCs/>
        </w:rPr>
      </w:pPr>
      <w:r w:rsidRPr="001B58FB">
        <w:rPr>
          <w:rFonts w:ascii="Times New Roman" w:hAnsi="Times New Roman" w:cs="Times New Roman"/>
          <w:b/>
          <w:bCs/>
        </w:rPr>
        <w:t>Mass</w:t>
      </w:r>
    </w:p>
    <w:p w14:paraId="0FEAA4A7" w14:textId="77777777" w:rsidR="00651718" w:rsidRPr="001B58FB" w:rsidRDefault="00651718" w:rsidP="001B58FB">
      <w:pPr>
        <w:tabs>
          <w:tab w:val="left" w:pos="2160"/>
          <w:tab w:val="left" w:pos="2161"/>
        </w:tabs>
        <w:spacing w:before="132"/>
        <w:rPr>
          <w:sz w:val="24"/>
        </w:rPr>
      </w:pPr>
      <w:r w:rsidRPr="001B58FB">
        <w:rPr>
          <w:sz w:val="24"/>
        </w:rPr>
        <w:t>Mass is the amount of a pollutant that is discharged into a water body during a period</w:t>
      </w:r>
      <w:r w:rsidRPr="001B58FB">
        <w:rPr>
          <w:spacing w:val="-1"/>
          <w:sz w:val="24"/>
        </w:rPr>
        <w:t xml:space="preserve"> </w:t>
      </w:r>
      <w:r w:rsidRPr="001B58FB">
        <w:rPr>
          <w:sz w:val="24"/>
        </w:rPr>
        <w:t>(i.e. tons of sediment per</w:t>
      </w:r>
      <w:r w:rsidRPr="001B58FB">
        <w:rPr>
          <w:spacing w:val="3"/>
          <w:sz w:val="24"/>
        </w:rPr>
        <w:t xml:space="preserve"> </w:t>
      </w:r>
      <w:r w:rsidRPr="001B58FB">
        <w:rPr>
          <w:sz w:val="24"/>
        </w:rPr>
        <w:t>year)</w:t>
      </w:r>
    </w:p>
    <w:p w14:paraId="719C58E0" w14:textId="660E1D40" w:rsidR="00E269C1" w:rsidRPr="00651718" w:rsidRDefault="00651718" w:rsidP="001B58FB">
      <w:pPr>
        <w:pStyle w:val="BodyText"/>
        <w:spacing w:before="168"/>
        <w:ind w:left="0"/>
      </w:pPr>
      <w:r w:rsidRPr="00651718">
        <w:t>Both</w:t>
      </w:r>
      <w:r w:rsidRPr="00651718">
        <w:rPr>
          <w:spacing w:val="-2"/>
        </w:rPr>
        <w:t xml:space="preserve"> </w:t>
      </w:r>
      <w:r w:rsidRPr="00651718">
        <w:t>concentration</w:t>
      </w:r>
      <w:r w:rsidRPr="00651718">
        <w:rPr>
          <w:spacing w:val="-1"/>
        </w:rPr>
        <w:t xml:space="preserve"> </w:t>
      </w:r>
      <w:r w:rsidRPr="00651718">
        <w:t>and</w:t>
      </w:r>
      <w:r w:rsidRPr="00651718">
        <w:rPr>
          <w:spacing w:val="1"/>
        </w:rPr>
        <w:t xml:space="preserve"> </w:t>
      </w:r>
      <w:r w:rsidRPr="00651718">
        <w:t>mass</w:t>
      </w:r>
      <w:r w:rsidRPr="00651718">
        <w:rPr>
          <w:spacing w:val="-1"/>
        </w:rPr>
        <w:t xml:space="preserve"> </w:t>
      </w:r>
      <w:r w:rsidRPr="00651718">
        <w:t>standards</w:t>
      </w:r>
      <w:r w:rsidRPr="00651718">
        <w:rPr>
          <w:spacing w:val="-2"/>
        </w:rPr>
        <w:t xml:space="preserve"> </w:t>
      </w:r>
      <w:r w:rsidRPr="00651718">
        <w:t>provide</w:t>
      </w:r>
      <w:r w:rsidRPr="00651718">
        <w:rPr>
          <w:spacing w:val="-4"/>
        </w:rPr>
        <w:t xml:space="preserve"> </w:t>
      </w:r>
      <w:r w:rsidRPr="00651718">
        <w:t>information of</w:t>
      </w:r>
      <w:r w:rsidRPr="00651718">
        <w:rPr>
          <w:spacing w:val="-1"/>
        </w:rPr>
        <w:t xml:space="preserve"> </w:t>
      </w:r>
      <w:r w:rsidRPr="00651718">
        <w:t>environmental</w:t>
      </w:r>
      <w:r w:rsidRPr="00651718">
        <w:rPr>
          <w:spacing w:val="-2"/>
        </w:rPr>
        <w:t xml:space="preserve"> </w:t>
      </w:r>
      <w:r w:rsidRPr="00651718">
        <w:t>significance.</w:t>
      </w:r>
    </w:p>
    <w:p w14:paraId="7A1AB4F7" w14:textId="6952EE1C" w:rsidR="00E269C1" w:rsidRPr="001B58FB" w:rsidRDefault="00E269C1" w:rsidP="00E269C1">
      <w:pPr>
        <w:pStyle w:val="ListParagraph"/>
        <w:tabs>
          <w:tab w:val="left" w:pos="554"/>
        </w:tabs>
        <w:spacing w:before="204" w:line="276" w:lineRule="auto"/>
        <w:ind w:left="140" w:right="140"/>
        <w:rPr>
          <w:b/>
          <w:bCs/>
          <w:sz w:val="24"/>
        </w:rPr>
      </w:pPr>
      <w:r w:rsidRPr="001B58FB">
        <w:rPr>
          <w:b/>
          <w:bCs/>
          <w:color w:val="FF0000"/>
          <w:sz w:val="24"/>
          <w:u w:val="single"/>
        </w:rPr>
        <w:t>EFFLUENT AND STREAM STANDARDS</w:t>
      </w:r>
    </w:p>
    <w:p w14:paraId="47B50F82" w14:textId="4AEF84A4" w:rsidR="00E269C1" w:rsidRPr="00E269C1" w:rsidRDefault="00E269C1" w:rsidP="00E269C1">
      <w:pPr>
        <w:pStyle w:val="ListParagraph"/>
        <w:tabs>
          <w:tab w:val="left" w:pos="554"/>
        </w:tabs>
        <w:spacing w:before="204" w:line="276" w:lineRule="auto"/>
        <w:ind w:left="140" w:right="140"/>
        <w:rPr>
          <w:b/>
          <w:bCs/>
          <w:sz w:val="24"/>
        </w:rPr>
      </w:pPr>
      <w:r w:rsidRPr="00E269C1">
        <w:rPr>
          <w:b/>
          <w:bCs/>
          <w:sz w:val="24"/>
        </w:rPr>
        <w:t>EFFLUENT STANDARDS</w:t>
      </w:r>
    </w:p>
    <w:p w14:paraId="0820D15C" w14:textId="1049EF6B"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They are generally established for the effluent from industry and municipality wastewater treatment plant</w:t>
      </w:r>
      <w:r>
        <w:rPr>
          <w:sz w:val="24"/>
        </w:rPr>
        <w:t>s</w:t>
      </w:r>
      <w:r w:rsidRPr="00E269C1">
        <w:rPr>
          <w:sz w:val="24"/>
        </w:rPr>
        <w:t xml:space="preserve"> to be discharged into streams, land, sewer, ocean, etc.</w:t>
      </w:r>
    </w:p>
    <w:p w14:paraId="6E0C75CF"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Effluent standard system is carried out to control the following stream standard system.</w:t>
      </w:r>
    </w:p>
    <w:p w14:paraId="6F1079A9"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No detailed stream analysis is required to determine the exact amount of waste treatment; effluent standards can serve as a guide to establish the stream classification or during the organization of any pollution abatement program.</w:t>
      </w:r>
    </w:p>
    <w:p w14:paraId="66184526"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Unless the</w:t>
      </w:r>
      <w:r w:rsidRPr="00E269C1">
        <w:rPr>
          <w:sz w:val="24"/>
        </w:rPr>
        <w:tab/>
        <w:t>effluent</w:t>
      </w:r>
      <w:r w:rsidRPr="00E269C1">
        <w:rPr>
          <w:sz w:val="24"/>
        </w:rPr>
        <w:tab/>
        <w:t>standards</w:t>
      </w:r>
      <w:r w:rsidRPr="00E269C1">
        <w:rPr>
          <w:sz w:val="24"/>
        </w:rPr>
        <w:tab/>
        <w:t>are</w:t>
      </w:r>
      <w:r w:rsidRPr="00E269C1">
        <w:rPr>
          <w:sz w:val="24"/>
        </w:rPr>
        <w:tab/>
        <w:t>upgraded,</w:t>
      </w:r>
      <w:r w:rsidRPr="00E269C1">
        <w:rPr>
          <w:sz w:val="24"/>
        </w:rPr>
        <w:tab/>
        <w:t>this</w:t>
      </w:r>
      <w:r w:rsidRPr="00E269C1">
        <w:rPr>
          <w:sz w:val="24"/>
        </w:rPr>
        <w:tab/>
        <w:t>system does not provide any effective protection for an overloaded stream.</w:t>
      </w:r>
    </w:p>
    <w:p w14:paraId="4C21AD47"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The main disadvantage of this type of standard is that there is no control over the total volume of polluting substances added to the stream each day.</w:t>
      </w:r>
    </w:p>
    <w:p w14:paraId="4962BFD6" w14:textId="1A92E438" w:rsidR="00E269C1" w:rsidRPr="00E269C1" w:rsidRDefault="00E269C1" w:rsidP="00E269C1">
      <w:pPr>
        <w:tabs>
          <w:tab w:val="left" w:pos="554"/>
        </w:tabs>
        <w:spacing w:before="204" w:line="276" w:lineRule="auto"/>
        <w:ind w:right="140"/>
        <w:rPr>
          <w:b/>
          <w:bCs/>
          <w:sz w:val="24"/>
        </w:rPr>
      </w:pPr>
      <w:r w:rsidRPr="00E269C1">
        <w:rPr>
          <w:b/>
          <w:bCs/>
          <w:sz w:val="24"/>
        </w:rPr>
        <w:t>STREAM STANDARDS</w:t>
      </w:r>
    </w:p>
    <w:p w14:paraId="6C665852"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The system is based on establishing classification or standard quality for a stream &amp; regulating any discharge to the extent, necessary to maintain the established stream classification or quality</w:t>
      </w:r>
    </w:p>
    <w:p w14:paraId="2D572AFD"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The primary objective of stream standards is to protect and preserve each stream for its best usage on an equitable basis for both upstream &amp; downstream uses.</w:t>
      </w:r>
    </w:p>
    <w:p w14:paraId="041906A7"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The stream standard system is the prevention of excessive pollution regardless of the type of industry or other factors such as the location of industry or municipality.</w:t>
      </w:r>
    </w:p>
    <w:p w14:paraId="4F20E6DF" w14:textId="77777777" w:rsidR="00E269C1" w:rsidRPr="00E269C1" w:rsidRDefault="00E269C1" w:rsidP="00E269C1">
      <w:pPr>
        <w:pStyle w:val="ListParagraph"/>
        <w:tabs>
          <w:tab w:val="left" w:pos="554"/>
        </w:tabs>
        <w:spacing w:before="204" w:line="276" w:lineRule="auto"/>
        <w:ind w:left="140" w:right="140"/>
        <w:rPr>
          <w:sz w:val="24"/>
        </w:rPr>
      </w:pPr>
      <w:r w:rsidRPr="00E269C1">
        <w:rPr>
          <w:sz w:val="24"/>
        </w:rPr>
        <w:t>•</w:t>
      </w:r>
      <w:r w:rsidRPr="00E269C1">
        <w:rPr>
          <w:sz w:val="24"/>
        </w:rPr>
        <w:tab/>
        <w:t>Pollution abutment should be considered in the decisions concerning the location of a plant just as carefully as the labor, transportation, market &amp; other conditions.</w:t>
      </w:r>
    </w:p>
    <w:p w14:paraId="02AEF5C3" w14:textId="3C45C750" w:rsidR="00651718" w:rsidRDefault="00E269C1" w:rsidP="00E269C1">
      <w:pPr>
        <w:pStyle w:val="ListParagraph"/>
        <w:tabs>
          <w:tab w:val="left" w:pos="554"/>
        </w:tabs>
        <w:spacing w:before="204" w:line="276" w:lineRule="auto"/>
        <w:ind w:left="140" w:right="140" w:firstLine="0"/>
        <w:rPr>
          <w:sz w:val="24"/>
        </w:rPr>
      </w:pPr>
      <w:r w:rsidRPr="00E269C1">
        <w:rPr>
          <w:sz w:val="24"/>
        </w:rPr>
        <w:t>•</w:t>
      </w:r>
      <w:r w:rsidRPr="00E269C1">
        <w:rPr>
          <w:sz w:val="24"/>
        </w:rPr>
        <w:tab/>
        <w:t>It also allows the public to establish goals for maintaining the quality of water for the present as well for future needs.</w:t>
      </w:r>
    </w:p>
    <w:p w14:paraId="0B177D45" w14:textId="6ECCF052" w:rsidR="00E269C1" w:rsidRDefault="00E269C1" w:rsidP="00E269C1">
      <w:pPr>
        <w:pStyle w:val="ListParagraph"/>
        <w:tabs>
          <w:tab w:val="left" w:pos="554"/>
        </w:tabs>
        <w:spacing w:before="204" w:line="276" w:lineRule="auto"/>
        <w:ind w:left="140" w:right="140" w:firstLine="0"/>
        <w:rPr>
          <w:sz w:val="24"/>
        </w:rPr>
      </w:pPr>
      <w:r w:rsidRPr="00E269C1">
        <w:rPr>
          <w:noProof/>
        </w:rPr>
        <w:lastRenderedPageBreak/>
        <w:drawing>
          <wp:inline distT="0" distB="0" distL="0" distR="0" wp14:anchorId="472C7772" wp14:editId="5168CEB9">
            <wp:extent cx="5943600" cy="3409315"/>
            <wp:effectExtent l="0" t="0" r="0" b="635"/>
            <wp:docPr id="17744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0233" name=""/>
                    <pic:cNvPicPr/>
                  </pic:nvPicPr>
                  <pic:blipFill>
                    <a:blip r:embed="rId7"/>
                    <a:stretch>
                      <a:fillRect/>
                    </a:stretch>
                  </pic:blipFill>
                  <pic:spPr>
                    <a:xfrm>
                      <a:off x="0" y="0"/>
                      <a:ext cx="5943600" cy="3409315"/>
                    </a:xfrm>
                    <a:prstGeom prst="rect">
                      <a:avLst/>
                    </a:prstGeom>
                  </pic:spPr>
                </pic:pic>
              </a:graphicData>
            </a:graphic>
          </wp:inline>
        </w:drawing>
      </w:r>
    </w:p>
    <w:p w14:paraId="38C2EB02" w14:textId="264DCDE6" w:rsidR="00E269C1" w:rsidRDefault="00E269C1"/>
    <w:p w14:paraId="2D0060EA" w14:textId="090DEEC9" w:rsidR="00E269C1" w:rsidRDefault="00E269C1">
      <w:r>
        <w:rPr>
          <w:noProof/>
        </w:rPr>
        <w:drawing>
          <wp:anchor distT="0" distB="0" distL="114300" distR="114300" simplePos="0" relativeHeight="251660288" behindDoc="0" locked="0" layoutInCell="1" allowOverlap="1" wp14:anchorId="4B649E79" wp14:editId="7A68DD9B">
            <wp:simplePos x="0" y="0"/>
            <wp:positionH relativeFrom="column">
              <wp:posOffset>628650</wp:posOffset>
            </wp:positionH>
            <wp:positionV relativeFrom="paragraph">
              <wp:posOffset>7620</wp:posOffset>
            </wp:positionV>
            <wp:extent cx="4781550" cy="4503569"/>
            <wp:effectExtent l="0" t="0" r="0" b="0"/>
            <wp:wrapNone/>
            <wp:docPr id="140297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717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198" cy="4507947"/>
                    </a:xfrm>
                    <a:prstGeom prst="rect">
                      <a:avLst/>
                    </a:prstGeom>
                    <a:noFill/>
                  </pic:spPr>
                </pic:pic>
              </a:graphicData>
            </a:graphic>
            <wp14:sizeRelH relativeFrom="margin">
              <wp14:pctWidth>0</wp14:pctWidth>
            </wp14:sizeRelH>
            <wp14:sizeRelV relativeFrom="margin">
              <wp14:pctHeight>0</wp14:pctHeight>
            </wp14:sizeRelV>
          </wp:anchor>
        </w:drawing>
      </w:r>
    </w:p>
    <w:p w14:paraId="353B9EB7" w14:textId="5CC4E83A" w:rsidR="00E269C1" w:rsidRDefault="00E269C1"/>
    <w:p w14:paraId="66FE912A" w14:textId="77777777" w:rsidR="00E269C1" w:rsidRDefault="00E269C1"/>
    <w:p w14:paraId="3149DCDF" w14:textId="77777777" w:rsidR="00E269C1" w:rsidRDefault="00E269C1"/>
    <w:p w14:paraId="35DA3FC0" w14:textId="77777777" w:rsidR="00E269C1" w:rsidRDefault="00E269C1"/>
    <w:p w14:paraId="0ED7C242" w14:textId="77777777" w:rsidR="00E269C1" w:rsidRDefault="00E269C1"/>
    <w:p w14:paraId="7C921E7B" w14:textId="77777777" w:rsidR="00E269C1" w:rsidRDefault="00E269C1"/>
    <w:p w14:paraId="311DD697" w14:textId="77777777" w:rsidR="00E269C1" w:rsidRDefault="00E269C1"/>
    <w:p w14:paraId="7D806B99" w14:textId="77777777" w:rsidR="00E269C1" w:rsidRDefault="00E269C1"/>
    <w:p w14:paraId="7AA367E7" w14:textId="77777777" w:rsidR="00E269C1" w:rsidRDefault="00E269C1"/>
    <w:p w14:paraId="533CDB2D" w14:textId="77777777" w:rsidR="00E269C1" w:rsidRDefault="00E269C1"/>
    <w:p w14:paraId="0AABA669" w14:textId="77777777" w:rsidR="00E269C1" w:rsidRDefault="00E269C1"/>
    <w:p w14:paraId="2154ADCA" w14:textId="77777777" w:rsidR="00E269C1" w:rsidRDefault="00E269C1"/>
    <w:p w14:paraId="1F699898" w14:textId="77777777" w:rsidR="00E269C1" w:rsidRDefault="00E269C1"/>
    <w:p w14:paraId="42A8E3F0" w14:textId="77777777" w:rsidR="00E269C1" w:rsidRDefault="00E269C1"/>
    <w:p w14:paraId="1FEF6FF9" w14:textId="77777777" w:rsidR="00E269C1" w:rsidRDefault="00E269C1"/>
    <w:p w14:paraId="14AFFE9E" w14:textId="77777777" w:rsidR="00E269C1" w:rsidRDefault="00E269C1"/>
    <w:p w14:paraId="0B73BB65" w14:textId="77777777" w:rsidR="00E269C1" w:rsidRDefault="00E269C1"/>
    <w:p w14:paraId="0D396DC2" w14:textId="77777777" w:rsidR="00E269C1" w:rsidRDefault="00E269C1"/>
    <w:p w14:paraId="470909DD" w14:textId="77777777" w:rsidR="00E269C1" w:rsidRDefault="00E269C1"/>
    <w:p w14:paraId="77EFB3AC" w14:textId="77777777" w:rsidR="00E269C1" w:rsidRDefault="00E269C1"/>
    <w:p w14:paraId="66388A7F" w14:textId="77777777" w:rsidR="00E269C1" w:rsidRDefault="00E269C1"/>
    <w:p w14:paraId="2AE0180D" w14:textId="77777777" w:rsidR="00E269C1" w:rsidRDefault="00E269C1"/>
    <w:p w14:paraId="21002D54" w14:textId="77777777" w:rsidR="00E269C1" w:rsidRDefault="00E269C1"/>
    <w:p w14:paraId="553DD1C9" w14:textId="77777777" w:rsidR="00E269C1" w:rsidRDefault="00E269C1"/>
    <w:p w14:paraId="174FC1DF" w14:textId="77777777" w:rsidR="001B58FB" w:rsidRDefault="001B58FB" w:rsidP="00E269C1">
      <w:pPr>
        <w:rPr>
          <w:b/>
          <w:bCs/>
          <w:color w:val="FF0000"/>
          <w:sz w:val="28"/>
          <w:szCs w:val="28"/>
        </w:rPr>
      </w:pPr>
    </w:p>
    <w:p w14:paraId="01395E8B" w14:textId="77777777" w:rsidR="001B58FB" w:rsidRDefault="001B58FB" w:rsidP="00E269C1">
      <w:pPr>
        <w:rPr>
          <w:b/>
          <w:bCs/>
          <w:color w:val="FF0000"/>
          <w:sz w:val="28"/>
          <w:szCs w:val="28"/>
        </w:rPr>
      </w:pPr>
    </w:p>
    <w:p w14:paraId="63061930" w14:textId="77777777" w:rsidR="001B58FB" w:rsidRDefault="001B58FB" w:rsidP="00E269C1">
      <w:pPr>
        <w:rPr>
          <w:b/>
          <w:bCs/>
          <w:color w:val="FF0000"/>
          <w:sz w:val="28"/>
          <w:szCs w:val="28"/>
        </w:rPr>
      </w:pPr>
    </w:p>
    <w:p w14:paraId="320A0559" w14:textId="10ECAF19" w:rsidR="00E269C1" w:rsidRPr="001B58FB" w:rsidRDefault="00E269C1" w:rsidP="00E269C1">
      <w:pPr>
        <w:rPr>
          <w:sz w:val="24"/>
          <w:szCs w:val="24"/>
        </w:rPr>
      </w:pPr>
      <w:r w:rsidRPr="001B58FB">
        <w:rPr>
          <w:b/>
          <w:bCs/>
          <w:color w:val="FF0000"/>
          <w:sz w:val="28"/>
          <w:szCs w:val="28"/>
        </w:rPr>
        <w:lastRenderedPageBreak/>
        <w:t>EMISSION AND AMBIENT STANDARDS</w:t>
      </w:r>
    </w:p>
    <w:p w14:paraId="457BFB07" w14:textId="77777777" w:rsidR="00E269C1" w:rsidRPr="00E269C1" w:rsidRDefault="00E269C1" w:rsidP="00E269C1">
      <w:pPr>
        <w:rPr>
          <w:b/>
          <w:bCs/>
          <w:color w:val="FF0000"/>
        </w:rPr>
      </w:pPr>
    </w:p>
    <w:p w14:paraId="405A1143" w14:textId="77777777" w:rsidR="00E269C1" w:rsidRPr="001B58FB" w:rsidRDefault="00E269C1" w:rsidP="00E269C1">
      <w:pPr>
        <w:rPr>
          <w:b/>
          <w:bCs/>
          <w:color w:val="000000" w:themeColor="text1"/>
          <w:sz w:val="28"/>
          <w:szCs w:val="28"/>
          <w:u w:val="single"/>
        </w:rPr>
      </w:pPr>
      <w:r w:rsidRPr="001B58FB">
        <w:rPr>
          <w:b/>
          <w:bCs/>
          <w:color w:val="000000" w:themeColor="text1"/>
          <w:sz w:val="28"/>
          <w:szCs w:val="28"/>
          <w:u w:val="single"/>
        </w:rPr>
        <w:t>Emission Standards</w:t>
      </w:r>
    </w:p>
    <w:p w14:paraId="699F5CFD" w14:textId="77777777" w:rsidR="00E269C1" w:rsidRPr="001B58FB" w:rsidRDefault="00E269C1" w:rsidP="00E269C1">
      <w:pPr>
        <w:rPr>
          <w:b/>
          <w:bCs/>
          <w:color w:val="000000" w:themeColor="text1"/>
          <w:sz w:val="24"/>
          <w:szCs w:val="24"/>
          <w:u w:val="single"/>
        </w:rPr>
      </w:pPr>
    </w:p>
    <w:p w14:paraId="5A550963" w14:textId="77777777" w:rsidR="00E269C1" w:rsidRPr="001B58FB" w:rsidRDefault="00E269C1" w:rsidP="00C53047">
      <w:pPr>
        <w:pStyle w:val="ListParagraph"/>
        <w:numPr>
          <w:ilvl w:val="0"/>
          <w:numId w:val="5"/>
        </w:numPr>
        <w:rPr>
          <w:sz w:val="24"/>
          <w:szCs w:val="24"/>
        </w:rPr>
      </w:pPr>
      <w:r w:rsidRPr="001B58FB">
        <w:rPr>
          <w:sz w:val="24"/>
          <w:szCs w:val="24"/>
        </w:rPr>
        <w:t>Emission standards refer to the legal limits placed on the number of pollutants that vehicles or industrial processes can release into the environment. These standards are designed to reduce harmful substances such as Carbon Monoxide (CO) Nitrogen oxide (NOx) Particulate Matter (PM) etc.</w:t>
      </w:r>
    </w:p>
    <w:p w14:paraId="7906C7E2" w14:textId="365A2A8D" w:rsidR="00C53047" w:rsidRPr="001B58FB" w:rsidRDefault="00C53047" w:rsidP="00C53047">
      <w:pPr>
        <w:pStyle w:val="ListParagraph"/>
        <w:numPr>
          <w:ilvl w:val="0"/>
          <w:numId w:val="5"/>
        </w:numPr>
        <w:tabs>
          <w:tab w:val="left" w:pos="861"/>
        </w:tabs>
        <w:spacing w:before="39" w:line="278" w:lineRule="auto"/>
        <w:ind w:right="140"/>
        <w:rPr>
          <w:sz w:val="24"/>
          <w:szCs w:val="24"/>
        </w:rPr>
      </w:pPr>
      <w:r w:rsidRPr="001B58FB">
        <w:rPr>
          <w:sz w:val="24"/>
          <w:szCs w:val="24"/>
        </w:rPr>
        <w:t>Emission standards</w:t>
      </w:r>
      <w:r w:rsidRPr="001B58FB">
        <w:rPr>
          <w:spacing w:val="-1"/>
          <w:sz w:val="24"/>
          <w:szCs w:val="24"/>
        </w:rPr>
        <w:t xml:space="preserve"> </w:t>
      </w:r>
      <w:r w:rsidRPr="001B58FB">
        <w:rPr>
          <w:sz w:val="24"/>
          <w:szCs w:val="24"/>
        </w:rPr>
        <w:t>are</w:t>
      </w:r>
      <w:r w:rsidRPr="001B58FB">
        <w:rPr>
          <w:spacing w:val="-5"/>
          <w:sz w:val="24"/>
          <w:szCs w:val="24"/>
        </w:rPr>
        <w:t xml:space="preserve"> </w:t>
      </w:r>
      <w:r w:rsidRPr="001B58FB">
        <w:rPr>
          <w:sz w:val="24"/>
          <w:szCs w:val="24"/>
        </w:rPr>
        <w:t>requirements</w:t>
      </w:r>
      <w:r w:rsidRPr="001B58FB">
        <w:rPr>
          <w:spacing w:val="-2"/>
          <w:sz w:val="24"/>
          <w:szCs w:val="24"/>
        </w:rPr>
        <w:t xml:space="preserve"> </w:t>
      </w:r>
      <w:r w:rsidRPr="001B58FB">
        <w:rPr>
          <w:sz w:val="24"/>
          <w:szCs w:val="24"/>
        </w:rPr>
        <w:t>that</w:t>
      </w:r>
      <w:r w:rsidRPr="001B58FB">
        <w:rPr>
          <w:spacing w:val="-6"/>
          <w:sz w:val="24"/>
          <w:szCs w:val="24"/>
        </w:rPr>
        <w:t xml:space="preserve"> </w:t>
      </w:r>
      <w:r w:rsidRPr="001B58FB">
        <w:rPr>
          <w:sz w:val="24"/>
          <w:szCs w:val="24"/>
        </w:rPr>
        <w:t>set</w:t>
      </w:r>
      <w:r w:rsidRPr="001B58FB">
        <w:rPr>
          <w:spacing w:val="-6"/>
          <w:sz w:val="24"/>
          <w:szCs w:val="24"/>
        </w:rPr>
        <w:t xml:space="preserve"> </w:t>
      </w:r>
      <w:r w:rsidRPr="001B58FB">
        <w:rPr>
          <w:sz w:val="24"/>
          <w:szCs w:val="24"/>
        </w:rPr>
        <w:t>specific</w:t>
      </w:r>
      <w:r w:rsidRPr="001B58FB">
        <w:rPr>
          <w:spacing w:val="80"/>
          <w:sz w:val="24"/>
          <w:szCs w:val="24"/>
        </w:rPr>
        <w:t xml:space="preserve"> </w:t>
      </w:r>
      <w:r w:rsidRPr="001B58FB">
        <w:rPr>
          <w:sz w:val="24"/>
          <w:szCs w:val="24"/>
        </w:rPr>
        <w:t>limits</w:t>
      </w:r>
      <w:r w:rsidRPr="001B58FB">
        <w:rPr>
          <w:spacing w:val="-2"/>
          <w:sz w:val="24"/>
          <w:szCs w:val="24"/>
        </w:rPr>
        <w:t xml:space="preserve"> </w:t>
      </w:r>
      <w:r w:rsidRPr="001B58FB">
        <w:rPr>
          <w:sz w:val="24"/>
          <w:szCs w:val="24"/>
        </w:rPr>
        <w:t>to</w:t>
      </w:r>
      <w:r w:rsidRPr="001B58FB">
        <w:rPr>
          <w:spacing w:val="-4"/>
          <w:sz w:val="24"/>
          <w:szCs w:val="24"/>
        </w:rPr>
        <w:t xml:space="preserve"> </w:t>
      </w:r>
      <w:r w:rsidRPr="001B58FB">
        <w:rPr>
          <w:sz w:val="24"/>
          <w:szCs w:val="24"/>
        </w:rPr>
        <w:t>the</w:t>
      </w:r>
      <w:r w:rsidRPr="001B58FB">
        <w:rPr>
          <w:spacing w:val="-6"/>
          <w:sz w:val="24"/>
          <w:szCs w:val="24"/>
        </w:rPr>
        <w:t xml:space="preserve"> </w:t>
      </w:r>
      <w:proofErr w:type="gramStart"/>
      <w:r w:rsidRPr="001B58FB">
        <w:rPr>
          <w:sz w:val="24"/>
          <w:szCs w:val="24"/>
        </w:rPr>
        <w:t>amount</w:t>
      </w:r>
      <w:proofErr w:type="gramEnd"/>
      <w:r w:rsidRPr="001B58FB">
        <w:rPr>
          <w:spacing w:val="-5"/>
          <w:sz w:val="24"/>
          <w:szCs w:val="24"/>
        </w:rPr>
        <w:t xml:space="preserve"> </w:t>
      </w:r>
      <w:r w:rsidRPr="001B58FB">
        <w:rPr>
          <w:sz w:val="24"/>
          <w:szCs w:val="24"/>
        </w:rPr>
        <w:t>of</w:t>
      </w:r>
      <w:r w:rsidRPr="001B58FB">
        <w:rPr>
          <w:spacing w:val="-4"/>
          <w:sz w:val="24"/>
          <w:szCs w:val="24"/>
        </w:rPr>
        <w:t xml:space="preserve"> </w:t>
      </w:r>
      <w:r w:rsidRPr="001B58FB">
        <w:rPr>
          <w:sz w:val="24"/>
          <w:szCs w:val="24"/>
        </w:rPr>
        <w:t>pollutants</w:t>
      </w:r>
      <w:r w:rsidRPr="001B58FB">
        <w:rPr>
          <w:spacing w:val="-2"/>
          <w:sz w:val="24"/>
          <w:szCs w:val="24"/>
        </w:rPr>
        <w:t xml:space="preserve"> </w:t>
      </w:r>
      <w:r w:rsidRPr="001B58FB">
        <w:rPr>
          <w:sz w:val="24"/>
          <w:szCs w:val="24"/>
        </w:rPr>
        <w:t>that can be released</w:t>
      </w:r>
      <w:r w:rsidRPr="001B58FB">
        <w:rPr>
          <w:spacing w:val="40"/>
          <w:sz w:val="24"/>
          <w:szCs w:val="24"/>
        </w:rPr>
        <w:t xml:space="preserve"> </w:t>
      </w:r>
      <w:r w:rsidRPr="001B58FB">
        <w:rPr>
          <w:sz w:val="24"/>
          <w:szCs w:val="24"/>
        </w:rPr>
        <w:t>into the environment.</w:t>
      </w:r>
    </w:p>
    <w:p w14:paraId="142F12E7" w14:textId="0EFB4F16" w:rsidR="00C53047" w:rsidRPr="001B58FB" w:rsidRDefault="00C53047" w:rsidP="00C53047">
      <w:pPr>
        <w:pStyle w:val="ListParagraph"/>
        <w:numPr>
          <w:ilvl w:val="0"/>
          <w:numId w:val="5"/>
        </w:numPr>
        <w:tabs>
          <w:tab w:val="left" w:pos="861"/>
          <w:tab w:val="left" w:pos="920"/>
        </w:tabs>
        <w:spacing w:line="271" w:lineRule="exact"/>
        <w:ind w:right="138"/>
        <w:rPr>
          <w:sz w:val="24"/>
          <w:szCs w:val="24"/>
        </w:rPr>
      </w:pPr>
      <w:r w:rsidRPr="001B58FB">
        <w:rPr>
          <w:sz w:val="24"/>
          <w:szCs w:val="24"/>
        </w:rPr>
        <w:t>Many</w:t>
      </w:r>
      <w:r w:rsidRPr="001B58FB">
        <w:rPr>
          <w:spacing w:val="-4"/>
          <w:sz w:val="24"/>
          <w:szCs w:val="24"/>
        </w:rPr>
        <w:t xml:space="preserve"> </w:t>
      </w:r>
      <w:r w:rsidRPr="001B58FB">
        <w:rPr>
          <w:sz w:val="24"/>
          <w:szCs w:val="24"/>
        </w:rPr>
        <w:t>emissions</w:t>
      </w:r>
      <w:r w:rsidRPr="001B58FB">
        <w:rPr>
          <w:spacing w:val="-2"/>
          <w:sz w:val="24"/>
          <w:szCs w:val="24"/>
        </w:rPr>
        <w:t xml:space="preserve"> </w:t>
      </w:r>
      <w:r w:rsidRPr="001B58FB">
        <w:rPr>
          <w:sz w:val="24"/>
          <w:szCs w:val="24"/>
        </w:rPr>
        <w:t>standards</w:t>
      </w:r>
      <w:r w:rsidRPr="001B58FB">
        <w:rPr>
          <w:spacing w:val="-2"/>
          <w:sz w:val="24"/>
          <w:szCs w:val="24"/>
        </w:rPr>
        <w:t xml:space="preserve"> </w:t>
      </w:r>
      <w:r w:rsidRPr="001B58FB">
        <w:rPr>
          <w:sz w:val="24"/>
          <w:szCs w:val="24"/>
        </w:rPr>
        <w:t>focus</w:t>
      </w:r>
      <w:r w:rsidRPr="001B58FB">
        <w:rPr>
          <w:spacing w:val="40"/>
          <w:sz w:val="24"/>
          <w:szCs w:val="24"/>
        </w:rPr>
        <w:t xml:space="preserve"> </w:t>
      </w:r>
      <w:r w:rsidRPr="001B58FB">
        <w:rPr>
          <w:sz w:val="24"/>
          <w:szCs w:val="24"/>
        </w:rPr>
        <w:t>on</w:t>
      </w:r>
      <w:r w:rsidRPr="001B58FB">
        <w:rPr>
          <w:spacing w:val="40"/>
          <w:sz w:val="24"/>
          <w:szCs w:val="24"/>
        </w:rPr>
        <w:t xml:space="preserve"> </w:t>
      </w:r>
      <w:r w:rsidRPr="001B58FB">
        <w:rPr>
          <w:sz w:val="24"/>
          <w:szCs w:val="24"/>
        </w:rPr>
        <w:t>regulating</w:t>
      </w:r>
      <w:r w:rsidRPr="001B58FB">
        <w:rPr>
          <w:spacing w:val="40"/>
          <w:sz w:val="24"/>
          <w:szCs w:val="24"/>
        </w:rPr>
        <w:t xml:space="preserve"> </w:t>
      </w:r>
      <w:r w:rsidRPr="001B58FB">
        <w:rPr>
          <w:sz w:val="24"/>
          <w:szCs w:val="24"/>
        </w:rPr>
        <w:t>pollutants</w:t>
      </w:r>
      <w:r w:rsidRPr="001B58FB">
        <w:rPr>
          <w:spacing w:val="40"/>
          <w:sz w:val="24"/>
          <w:szCs w:val="24"/>
        </w:rPr>
        <w:t xml:space="preserve"> </w:t>
      </w:r>
      <w:r w:rsidRPr="001B58FB">
        <w:rPr>
          <w:sz w:val="24"/>
          <w:szCs w:val="24"/>
        </w:rPr>
        <w:t>released</w:t>
      </w:r>
      <w:r w:rsidRPr="001B58FB">
        <w:rPr>
          <w:spacing w:val="40"/>
          <w:sz w:val="24"/>
          <w:szCs w:val="24"/>
        </w:rPr>
        <w:t xml:space="preserve"> </w:t>
      </w:r>
      <w:r w:rsidRPr="001B58FB">
        <w:rPr>
          <w:sz w:val="24"/>
          <w:szCs w:val="24"/>
        </w:rPr>
        <w:t>by automobiles</w:t>
      </w:r>
      <w:r w:rsidRPr="001B58FB">
        <w:rPr>
          <w:spacing w:val="-2"/>
          <w:sz w:val="24"/>
          <w:szCs w:val="24"/>
        </w:rPr>
        <w:t xml:space="preserve"> </w:t>
      </w:r>
      <w:r w:rsidRPr="001B58FB">
        <w:rPr>
          <w:sz w:val="24"/>
          <w:szCs w:val="24"/>
        </w:rPr>
        <w:t>(motor</w:t>
      </w:r>
      <w:r w:rsidRPr="001B58FB">
        <w:rPr>
          <w:spacing w:val="-4"/>
          <w:sz w:val="24"/>
          <w:szCs w:val="24"/>
        </w:rPr>
        <w:t xml:space="preserve"> </w:t>
      </w:r>
      <w:r w:rsidRPr="001B58FB">
        <w:rPr>
          <w:sz w:val="24"/>
          <w:szCs w:val="24"/>
        </w:rPr>
        <w:t>cars)</w:t>
      </w:r>
      <w:r w:rsidRPr="001B58FB">
        <w:rPr>
          <w:spacing w:val="64"/>
          <w:sz w:val="24"/>
          <w:szCs w:val="24"/>
        </w:rPr>
        <w:t xml:space="preserve"> </w:t>
      </w:r>
      <w:r w:rsidRPr="001B58FB">
        <w:rPr>
          <w:sz w:val="24"/>
          <w:szCs w:val="24"/>
        </w:rPr>
        <w:t>and</w:t>
      </w:r>
      <w:r w:rsidRPr="001B58FB">
        <w:rPr>
          <w:spacing w:val="62"/>
          <w:sz w:val="24"/>
          <w:szCs w:val="24"/>
        </w:rPr>
        <w:t xml:space="preserve"> </w:t>
      </w:r>
      <w:r w:rsidRPr="001B58FB">
        <w:rPr>
          <w:sz w:val="24"/>
          <w:szCs w:val="24"/>
        </w:rPr>
        <w:t>other</w:t>
      </w:r>
      <w:r w:rsidRPr="001B58FB">
        <w:rPr>
          <w:spacing w:val="63"/>
          <w:sz w:val="24"/>
          <w:szCs w:val="24"/>
        </w:rPr>
        <w:t xml:space="preserve"> </w:t>
      </w:r>
      <w:r w:rsidRPr="001B58FB">
        <w:rPr>
          <w:sz w:val="24"/>
          <w:szCs w:val="24"/>
        </w:rPr>
        <w:t>powered</w:t>
      </w:r>
      <w:r w:rsidRPr="001B58FB">
        <w:rPr>
          <w:spacing w:val="-1"/>
          <w:sz w:val="24"/>
          <w:szCs w:val="24"/>
        </w:rPr>
        <w:t xml:space="preserve"> </w:t>
      </w:r>
      <w:r w:rsidRPr="001B58FB">
        <w:rPr>
          <w:sz w:val="24"/>
          <w:szCs w:val="24"/>
        </w:rPr>
        <w:t>vehicles</w:t>
      </w:r>
      <w:r w:rsidRPr="001B58FB">
        <w:rPr>
          <w:spacing w:val="1"/>
          <w:sz w:val="24"/>
          <w:szCs w:val="24"/>
        </w:rPr>
        <w:t xml:space="preserve"> </w:t>
      </w:r>
      <w:r w:rsidRPr="001B58FB">
        <w:rPr>
          <w:sz w:val="24"/>
          <w:szCs w:val="24"/>
        </w:rPr>
        <w:t>but</w:t>
      </w:r>
      <w:r w:rsidRPr="001B58FB">
        <w:rPr>
          <w:spacing w:val="-3"/>
          <w:sz w:val="24"/>
          <w:szCs w:val="24"/>
        </w:rPr>
        <w:t xml:space="preserve"> </w:t>
      </w:r>
      <w:r w:rsidRPr="001B58FB">
        <w:rPr>
          <w:sz w:val="24"/>
          <w:szCs w:val="24"/>
        </w:rPr>
        <w:t>they</w:t>
      </w:r>
      <w:r w:rsidRPr="001B58FB">
        <w:rPr>
          <w:spacing w:val="4"/>
          <w:sz w:val="24"/>
          <w:szCs w:val="24"/>
        </w:rPr>
        <w:t xml:space="preserve"> </w:t>
      </w:r>
      <w:r w:rsidRPr="001B58FB">
        <w:rPr>
          <w:sz w:val="24"/>
          <w:szCs w:val="24"/>
        </w:rPr>
        <w:t>can</w:t>
      </w:r>
      <w:r w:rsidRPr="001B58FB">
        <w:rPr>
          <w:spacing w:val="-1"/>
          <w:sz w:val="24"/>
          <w:szCs w:val="24"/>
        </w:rPr>
        <w:t xml:space="preserve"> </w:t>
      </w:r>
      <w:r w:rsidRPr="001B58FB">
        <w:rPr>
          <w:sz w:val="24"/>
          <w:szCs w:val="24"/>
        </w:rPr>
        <w:t>also</w:t>
      </w:r>
      <w:r w:rsidRPr="001B58FB">
        <w:rPr>
          <w:spacing w:val="-2"/>
          <w:sz w:val="24"/>
          <w:szCs w:val="24"/>
        </w:rPr>
        <w:t xml:space="preserve"> </w:t>
      </w:r>
      <w:r w:rsidRPr="001B58FB">
        <w:rPr>
          <w:sz w:val="24"/>
          <w:szCs w:val="24"/>
        </w:rPr>
        <w:t>regulate</w:t>
      </w:r>
      <w:r w:rsidRPr="001B58FB">
        <w:rPr>
          <w:spacing w:val="-2"/>
          <w:sz w:val="24"/>
          <w:szCs w:val="24"/>
        </w:rPr>
        <w:t xml:space="preserve"> </w:t>
      </w:r>
      <w:r w:rsidRPr="001B58FB">
        <w:rPr>
          <w:sz w:val="24"/>
          <w:szCs w:val="24"/>
        </w:rPr>
        <w:t>emissions</w:t>
      </w:r>
      <w:r w:rsidRPr="001B58FB">
        <w:rPr>
          <w:spacing w:val="65"/>
          <w:sz w:val="24"/>
          <w:szCs w:val="24"/>
        </w:rPr>
        <w:t xml:space="preserve"> </w:t>
      </w:r>
      <w:r w:rsidRPr="001B58FB">
        <w:rPr>
          <w:sz w:val="24"/>
          <w:szCs w:val="24"/>
        </w:rPr>
        <w:t>from</w:t>
      </w:r>
      <w:r w:rsidRPr="001B58FB">
        <w:rPr>
          <w:spacing w:val="-3"/>
          <w:sz w:val="24"/>
          <w:szCs w:val="24"/>
        </w:rPr>
        <w:t xml:space="preserve"> </w:t>
      </w:r>
      <w:r w:rsidRPr="001B58FB">
        <w:rPr>
          <w:spacing w:val="-2"/>
          <w:sz w:val="24"/>
          <w:szCs w:val="24"/>
        </w:rPr>
        <w:t>industry</w:t>
      </w:r>
      <w:r w:rsidRPr="001B58FB">
        <w:rPr>
          <w:sz w:val="24"/>
          <w:szCs w:val="24"/>
        </w:rPr>
        <w:t>,</w:t>
      </w:r>
      <w:r w:rsidRPr="001B58FB">
        <w:rPr>
          <w:spacing w:val="55"/>
          <w:sz w:val="24"/>
          <w:szCs w:val="24"/>
        </w:rPr>
        <w:t xml:space="preserve"> </w:t>
      </w:r>
      <w:r w:rsidRPr="001B58FB">
        <w:rPr>
          <w:sz w:val="24"/>
          <w:szCs w:val="24"/>
        </w:rPr>
        <w:t>power</w:t>
      </w:r>
      <w:r w:rsidRPr="001B58FB">
        <w:rPr>
          <w:spacing w:val="58"/>
          <w:sz w:val="24"/>
          <w:szCs w:val="24"/>
        </w:rPr>
        <w:t xml:space="preserve"> </w:t>
      </w:r>
      <w:r w:rsidRPr="001B58FB">
        <w:rPr>
          <w:sz w:val="24"/>
          <w:szCs w:val="24"/>
        </w:rPr>
        <w:t>plants,</w:t>
      </w:r>
      <w:r w:rsidRPr="001B58FB">
        <w:rPr>
          <w:spacing w:val="58"/>
          <w:sz w:val="24"/>
          <w:szCs w:val="24"/>
        </w:rPr>
        <w:t xml:space="preserve"> and </w:t>
      </w:r>
      <w:r w:rsidRPr="001B58FB">
        <w:rPr>
          <w:sz w:val="24"/>
          <w:szCs w:val="24"/>
        </w:rPr>
        <w:t>small</w:t>
      </w:r>
      <w:r w:rsidRPr="001B58FB">
        <w:rPr>
          <w:spacing w:val="56"/>
          <w:sz w:val="24"/>
          <w:szCs w:val="24"/>
        </w:rPr>
        <w:t xml:space="preserve"> </w:t>
      </w:r>
      <w:r w:rsidRPr="001B58FB">
        <w:rPr>
          <w:sz w:val="24"/>
          <w:szCs w:val="24"/>
        </w:rPr>
        <w:t>equipment</w:t>
      </w:r>
      <w:r w:rsidRPr="001B58FB">
        <w:rPr>
          <w:spacing w:val="-2"/>
          <w:sz w:val="24"/>
          <w:szCs w:val="24"/>
        </w:rPr>
        <w:t xml:space="preserve"> </w:t>
      </w:r>
      <w:r w:rsidRPr="001B58FB">
        <w:rPr>
          <w:sz w:val="24"/>
          <w:szCs w:val="24"/>
        </w:rPr>
        <w:t>such</w:t>
      </w:r>
      <w:r w:rsidRPr="001B58FB">
        <w:rPr>
          <w:spacing w:val="62"/>
          <w:sz w:val="24"/>
          <w:szCs w:val="24"/>
        </w:rPr>
        <w:t xml:space="preserve"> </w:t>
      </w:r>
      <w:r w:rsidRPr="001B58FB">
        <w:rPr>
          <w:sz w:val="24"/>
          <w:szCs w:val="24"/>
        </w:rPr>
        <w:t>as</w:t>
      </w:r>
      <w:r w:rsidRPr="001B58FB">
        <w:rPr>
          <w:spacing w:val="59"/>
          <w:sz w:val="24"/>
          <w:szCs w:val="24"/>
        </w:rPr>
        <w:t xml:space="preserve"> </w:t>
      </w:r>
      <w:r w:rsidRPr="001B58FB">
        <w:rPr>
          <w:sz w:val="24"/>
          <w:szCs w:val="24"/>
        </w:rPr>
        <w:t>lawnmowers</w:t>
      </w:r>
      <w:r w:rsidRPr="001B58FB">
        <w:rPr>
          <w:spacing w:val="1"/>
          <w:sz w:val="24"/>
          <w:szCs w:val="24"/>
        </w:rPr>
        <w:t xml:space="preserve"> </w:t>
      </w:r>
      <w:r w:rsidRPr="001B58FB">
        <w:rPr>
          <w:sz w:val="24"/>
          <w:szCs w:val="24"/>
        </w:rPr>
        <w:t>and</w:t>
      </w:r>
      <w:r w:rsidRPr="001B58FB">
        <w:rPr>
          <w:spacing w:val="-1"/>
          <w:sz w:val="24"/>
          <w:szCs w:val="24"/>
        </w:rPr>
        <w:t xml:space="preserve"> </w:t>
      </w:r>
      <w:r w:rsidRPr="001B58FB">
        <w:rPr>
          <w:sz w:val="24"/>
          <w:szCs w:val="24"/>
        </w:rPr>
        <w:t>diesel</w:t>
      </w:r>
      <w:r w:rsidRPr="001B58FB">
        <w:rPr>
          <w:spacing w:val="-3"/>
          <w:sz w:val="24"/>
          <w:szCs w:val="24"/>
        </w:rPr>
        <w:t xml:space="preserve"> </w:t>
      </w:r>
      <w:r w:rsidRPr="001B58FB">
        <w:rPr>
          <w:spacing w:val="-2"/>
          <w:sz w:val="24"/>
          <w:szCs w:val="24"/>
        </w:rPr>
        <w:t>generators.</w:t>
      </w:r>
    </w:p>
    <w:p w14:paraId="361C5C1E" w14:textId="77777777" w:rsidR="00C53047" w:rsidRDefault="00C53047" w:rsidP="00E269C1">
      <w:pPr>
        <w:jc w:val="both"/>
      </w:pPr>
    </w:p>
    <w:p w14:paraId="41A8671E" w14:textId="77777777" w:rsidR="00E269C1" w:rsidRPr="00E269C1" w:rsidRDefault="00E269C1" w:rsidP="00E269C1">
      <w:pPr>
        <w:jc w:val="both"/>
        <w:rPr>
          <w:b/>
          <w:bCs/>
          <w:color w:val="000000" w:themeColor="text1"/>
          <w:u w:val="single"/>
        </w:rPr>
      </w:pPr>
    </w:p>
    <w:p w14:paraId="0B55F0D6" w14:textId="77777777" w:rsidR="00E269C1" w:rsidRPr="001B58FB" w:rsidRDefault="00E269C1" w:rsidP="00E269C1">
      <w:pPr>
        <w:jc w:val="both"/>
        <w:rPr>
          <w:b/>
          <w:bCs/>
          <w:color w:val="000000" w:themeColor="text1"/>
          <w:sz w:val="24"/>
          <w:szCs w:val="24"/>
          <w:u w:val="single"/>
        </w:rPr>
      </w:pPr>
      <w:r w:rsidRPr="001B58FB">
        <w:rPr>
          <w:b/>
          <w:bCs/>
          <w:color w:val="000000" w:themeColor="text1"/>
          <w:sz w:val="24"/>
          <w:szCs w:val="24"/>
          <w:u w:val="single"/>
        </w:rPr>
        <w:t>Goals of Emission Standards:</w:t>
      </w:r>
    </w:p>
    <w:p w14:paraId="3BD8B1B5" w14:textId="77777777" w:rsidR="00E269C1" w:rsidRPr="001B58FB" w:rsidRDefault="00E269C1" w:rsidP="00E269C1">
      <w:pPr>
        <w:jc w:val="both"/>
        <w:rPr>
          <w:b/>
          <w:bCs/>
          <w:color w:val="000000" w:themeColor="text1"/>
          <w:sz w:val="24"/>
          <w:szCs w:val="24"/>
          <w:u w:val="single"/>
        </w:rPr>
      </w:pPr>
    </w:p>
    <w:p w14:paraId="7B04FB5C" w14:textId="4C72060E" w:rsidR="00E269C1" w:rsidRPr="001B58FB" w:rsidRDefault="00E269C1" w:rsidP="00E269C1">
      <w:pPr>
        <w:jc w:val="both"/>
        <w:rPr>
          <w:sz w:val="24"/>
          <w:szCs w:val="24"/>
        </w:rPr>
      </w:pPr>
      <w:r w:rsidRPr="001B58FB">
        <w:rPr>
          <w:sz w:val="24"/>
          <w:szCs w:val="24"/>
        </w:rPr>
        <w:t>•To improve air quality and reduce the harmful effects of pollutants on public health and the environment.</w:t>
      </w:r>
    </w:p>
    <w:p w14:paraId="092BEC6A" w14:textId="03263643" w:rsidR="00E269C1" w:rsidRPr="001B58FB" w:rsidRDefault="00E269C1" w:rsidP="00E269C1">
      <w:pPr>
        <w:jc w:val="both"/>
        <w:rPr>
          <w:sz w:val="24"/>
          <w:szCs w:val="24"/>
        </w:rPr>
      </w:pPr>
      <w:r w:rsidRPr="001B58FB">
        <w:rPr>
          <w:sz w:val="24"/>
          <w:szCs w:val="24"/>
        </w:rPr>
        <w:t>•To drive technological advancements in pollution control, such as catalytic converters and cleaner fuels.</w:t>
      </w:r>
    </w:p>
    <w:p w14:paraId="751958E0" w14:textId="6BFC6315" w:rsidR="00E269C1" w:rsidRPr="001B58FB" w:rsidRDefault="00E269C1" w:rsidP="00E269C1">
      <w:pPr>
        <w:jc w:val="both"/>
        <w:rPr>
          <w:sz w:val="24"/>
          <w:szCs w:val="24"/>
        </w:rPr>
      </w:pPr>
      <w:r w:rsidRPr="001B58FB">
        <w:rPr>
          <w:sz w:val="24"/>
          <w:szCs w:val="24"/>
        </w:rPr>
        <w:t>•To reduce the impact of transportation and industry on global climate change.</w:t>
      </w:r>
    </w:p>
    <w:p w14:paraId="79DF47EA" w14:textId="77777777" w:rsidR="00E269C1" w:rsidRPr="001B58FB" w:rsidRDefault="00E269C1" w:rsidP="00E269C1">
      <w:pPr>
        <w:jc w:val="both"/>
        <w:rPr>
          <w:b/>
          <w:bCs/>
          <w:color w:val="000000" w:themeColor="text1"/>
          <w:sz w:val="24"/>
          <w:szCs w:val="24"/>
          <w:u w:val="single"/>
        </w:rPr>
      </w:pPr>
    </w:p>
    <w:p w14:paraId="05D6DB2A" w14:textId="77777777" w:rsidR="00E269C1" w:rsidRPr="001B58FB" w:rsidRDefault="00E269C1" w:rsidP="00E269C1">
      <w:pPr>
        <w:jc w:val="both"/>
        <w:rPr>
          <w:b/>
          <w:bCs/>
          <w:color w:val="000000" w:themeColor="text1"/>
          <w:sz w:val="24"/>
          <w:szCs w:val="24"/>
          <w:u w:val="single"/>
        </w:rPr>
      </w:pPr>
      <w:r w:rsidRPr="001B58FB">
        <w:rPr>
          <w:b/>
          <w:bCs/>
          <w:color w:val="000000" w:themeColor="text1"/>
          <w:sz w:val="24"/>
          <w:szCs w:val="24"/>
          <w:u w:val="single"/>
        </w:rPr>
        <w:t>Ambient Standards</w:t>
      </w:r>
    </w:p>
    <w:p w14:paraId="1EA2972D" w14:textId="56762AA5" w:rsidR="00E269C1" w:rsidRDefault="00E269C1" w:rsidP="00E269C1">
      <w:pPr>
        <w:jc w:val="both"/>
      </w:pPr>
      <w:r w:rsidRPr="001B58FB">
        <w:rPr>
          <w:sz w:val="24"/>
          <w:szCs w:val="24"/>
        </w:rPr>
        <w:t>Ambient standards refer to the maximum allowable concentration of pollutants in the outdoor air. These standards are based on the levels of pollution that are considered safe for human health and the environment over specific periods. Ambient air standards measure the pollution levels that people are exposed to in everyday life, rather than focusing on the pollutants emitted from individual sources</w:t>
      </w:r>
      <w:r>
        <w:t>.</w:t>
      </w:r>
    </w:p>
    <w:p w14:paraId="14D11B28" w14:textId="77777777" w:rsidR="00C53047" w:rsidRDefault="00C53047" w:rsidP="00E269C1">
      <w:pPr>
        <w:jc w:val="both"/>
      </w:pPr>
    </w:p>
    <w:p w14:paraId="44D78BA8" w14:textId="162391CD" w:rsidR="00C53047" w:rsidRDefault="00C53047" w:rsidP="00C53047">
      <w:pPr>
        <w:pStyle w:val="BodyText"/>
        <w:spacing w:before="1" w:line="276" w:lineRule="auto"/>
        <w:ind w:left="0" w:right="141"/>
      </w:pPr>
      <w:r>
        <w:rPr>
          <w:b/>
        </w:rPr>
        <w:t xml:space="preserve">Ambient Air Quality Standards </w:t>
      </w:r>
      <w:r>
        <w:t>(AAQS) are set up to protect public health from adverse effects of air pollution and eliminate or reduce to a minimum, those contaminants that are known to be or likely to be hazardous to human health.</w:t>
      </w:r>
    </w:p>
    <w:p w14:paraId="1C159648" w14:textId="77777777" w:rsidR="00C53047" w:rsidRDefault="00C53047" w:rsidP="00C53047">
      <w:pPr>
        <w:pStyle w:val="BodyText"/>
        <w:spacing w:line="274" w:lineRule="exact"/>
        <w:ind w:left="0"/>
      </w:pPr>
      <w:r>
        <w:t>Several</w:t>
      </w:r>
      <w:r>
        <w:rPr>
          <w:spacing w:val="-4"/>
        </w:rPr>
        <w:t xml:space="preserve"> </w:t>
      </w:r>
      <w:r>
        <w:t>approaches have</w:t>
      </w:r>
      <w:r>
        <w:rPr>
          <w:spacing w:val="-4"/>
        </w:rPr>
        <w:t xml:space="preserve"> </w:t>
      </w:r>
      <w:r>
        <w:t>been</w:t>
      </w:r>
      <w:r>
        <w:rPr>
          <w:spacing w:val="-1"/>
        </w:rPr>
        <w:t xml:space="preserve"> </w:t>
      </w:r>
      <w:r>
        <w:t>considered</w:t>
      </w:r>
      <w:r>
        <w:rPr>
          <w:spacing w:val="-2"/>
        </w:rPr>
        <w:t xml:space="preserve"> </w:t>
      </w:r>
      <w:r>
        <w:t>for</w:t>
      </w:r>
      <w:r>
        <w:rPr>
          <w:spacing w:val="-1"/>
        </w:rPr>
        <w:t xml:space="preserve"> </w:t>
      </w:r>
      <w:r>
        <w:t>setting</w:t>
      </w:r>
      <w:r>
        <w:rPr>
          <w:spacing w:val="2"/>
        </w:rPr>
        <w:t xml:space="preserve"> </w:t>
      </w:r>
      <w:r>
        <w:t>air</w:t>
      </w:r>
      <w:r>
        <w:rPr>
          <w:spacing w:val="-1"/>
        </w:rPr>
        <w:t xml:space="preserve"> </w:t>
      </w:r>
      <w:r>
        <w:t>quality</w:t>
      </w:r>
      <w:r>
        <w:rPr>
          <w:spacing w:val="-2"/>
        </w:rPr>
        <w:t xml:space="preserve"> </w:t>
      </w:r>
      <w:r>
        <w:t>standards.</w:t>
      </w:r>
      <w:r>
        <w:rPr>
          <w:spacing w:val="-1"/>
        </w:rPr>
        <w:t xml:space="preserve"> </w:t>
      </w:r>
      <w:r>
        <w:t>Some</w:t>
      </w:r>
      <w:r>
        <w:rPr>
          <w:spacing w:val="-4"/>
        </w:rPr>
        <w:t xml:space="preserve"> </w:t>
      </w:r>
      <w:r>
        <w:t>of</w:t>
      </w:r>
      <w:r>
        <w:rPr>
          <w:spacing w:val="-1"/>
        </w:rPr>
        <w:t xml:space="preserve"> </w:t>
      </w:r>
      <w:r>
        <w:t>these</w:t>
      </w:r>
      <w:r>
        <w:rPr>
          <w:spacing w:val="-3"/>
        </w:rPr>
        <w:t xml:space="preserve"> </w:t>
      </w:r>
      <w:r>
        <w:rPr>
          <w:spacing w:val="-4"/>
        </w:rPr>
        <w:t>are:</w:t>
      </w:r>
    </w:p>
    <w:p w14:paraId="0333115D" w14:textId="77777777" w:rsidR="00C53047" w:rsidRDefault="00C53047" w:rsidP="00C53047">
      <w:pPr>
        <w:pStyle w:val="ListParagraph"/>
        <w:numPr>
          <w:ilvl w:val="0"/>
          <w:numId w:val="6"/>
        </w:numPr>
        <w:tabs>
          <w:tab w:val="left" w:pos="404"/>
        </w:tabs>
        <w:spacing w:before="44"/>
        <w:ind w:left="344" w:hanging="204"/>
        <w:rPr>
          <w:sz w:val="24"/>
        </w:rPr>
      </w:pPr>
      <w:r>
        <w:rPr>
          <w:sz w:val="24"/>
        </w:rPr>
        <w:t>using</w:t>
      </w:r>
      <w:r>
        <w:rPr>
          <w:spacing w:val="-4"/>
          <w:sz w:val="24"/>
        </w:rPr>
        <w:t xml:space="preserve"> </w:t>
      </w:r>
      <w:r>
        <w:rPr>
          <w:sz w:val="24"/>
        </w:rPr>
        <w:t>another community's</w:t>
      </w:r>
      <w:r>
        <w:rPr>
          <w:spacing w:val="-2"/>
          <w:sz w:val="24"/>
        </w:rPr>
        <w:t xml:space="preserve"> </w:t>
      </w:r>
      <w:r>
        <w:rPr>
          <w:sz w:val="24"/>
        </w:rPr>
        <w:t>air</w:t>
      </w:r>
      <w:r>
        <w:rPr>
          <w:spacing w:val="-4"/>
          <w:sz w:val="24"/>
        </w:rPr>
        <w:t xml:space="preserve"> </w:t>
      </w:r>
      <w:r>
        <w:rPr>
          <w:sz w:val="24"/>
        </w:rPr>
        <w:t>as</w:t>
      </w:r>
      <w:r>
        <w:rPr>
          <w:spacing w:val="-2"/>
          <w:sz w:val="24"/>
        </w:rPr>
        <w:t xml:space="preserve"> </w:t>
      </w:r>
      <w:r>
        <w:rPr>
          <w:sz w:val="24"/>
        </w:rPr>
        <w:t>the</w:t>
      </w:r>
      <w:r>
        <w:rPr>
          <w:spacing w:val="-5"/>
          <w:sz w:val="24"/>
        </w:rPr>
        <w:t xml:space="preserve"> </w:t>
      </w:r>
      <w:r>
        <w:rPr>
          <w:spacing w:val="-2"/>
          <w:sz w:val="24"/>
        </w:rPr>
        <w:t>standard,</w:t>
      </w:r>
    </w:p>
    <w:p w14:paraId="592DE205" w14:textId="77777777" w:rsidR="00C53047" w:rsidRDefault="00C53047" w:rsidP="00C53047">
      <w:pPr>
        <w:pStyle w:val="ListParagraph"/>
        <w:numPr>
          <w:ilvl w:val="0"/>
          <w:numId w:val="6"/>
        </w:numPr>
        <w:tabs>
          <w:tab w:val="left" w:pos="409"/>
        </w:tabs>
        <w:spacing w:before="39" w:line="278" w:lineRule="auto"/>
        <w:ind w:left="80" w:right="149" w:firstLine="0"/>
        <w:rPr>
          <w:sz w:val="24"/>
        </w:rPr>
      </w:pPr>
      <w:r>
        <w:rPr>
          <w:sz w:val="24"/>
        </w:rPr>
        <w:t>using as</w:t>
      </w:r>
      <w:r>
        <w:rPr>
          <w:spacing w:val="-2"/>
          <w:sz w:val="24"/>
        </w:rPr>
        <w:t xml:space="preserve"> </w:t>
      </w:r>
      <w:r>
        <w:rPr>
          <w:sz w:val="24"/>
        </w:rPr>
        <w:t>standard the quality of</w:t>
      </w:r>
      <w:r>
        <w:rPr>
          <w:spacing w:val="-3"/>
          <w:sz w:val="24"/>
        </w:rPr>
        <w:t xml:space="preserve"> </w:t>
      </w:r>
      <w:r>
        <w:rPr>
          <w:sz w:val="24"/>
        </w:rPr>
        <w:t>air</w:t>
      </w:r>
      <w:r>
        <w:rPr>
          <w:spacing w:val="-3"/>
          <w:sz w:val="24"/>
        </w:rPr>
        <w:t xml:space="preserve"> </w:t>
      </w:r>
      <w:r>
        <w:rPr>
          <w:sz w:val="24"/>
        </w:rPr>
        <w:t>that existed at an</w:t>
      </w:r>
      <w:r>
        <w:rPr>
          <w:spacing w:val="-3"/>
          <w:sz w:val="24"/>
        </w:rPr>
        <w:t xml:space="preserve"> </w:t>
      </w:r>
      <w:r>
        <w:rPr>
          <w:sz w:val="24"/>
        </w:rPr>
        <w:t>earlier time</w:t>
      </w:r>
      <w:r>
        <w:rPr>
          <w:spacing w:val="-5"/>
          <w:sz w:val="24"/>
        </w:rPr>
        <w:t xml:space="preserve"> </w:t>
      </w:r>
      <w:r>
        <w:rPr>
          <w:sz w:val="24"/>
        </w:rPr>
        <w:t>for which it</w:t>
      </w:r>
      <w:r>
        <w:rPr>
          <w:spacing w:val="-5"/>
          <w:sz w:val="24"/>
        </w:rPr>
        <w:t xml:space="preserve"> </w:t>
      </w:r>
      <w:r>
        <w:rPr>
          <w:sz w:val="24"/>
        </w:rPr>
        <w:t>was</w:t>
      </w:r>
      <w:r>
        <w:rPr>
          <w:spacing w:val="-2"/>
          <w:sz w:val="24"/>
        </w:rPr>
        <w:t xml:space="preserve"> </w:t>
      </w:r>
      <w:r>
        <w:rPr>
          <w:sz w:val="24"/>
        </w:rPr>
        <w:t>believed that adverse effects were either nonexistent or tolerable by the community,</w:t>
      </w:r>
    </w:p>
    <w:p w14:paraId="5044AD5D" w14:textId="77777777" w:rsidR="00C53047" w:rsidRDefault="00C53047" w:rsidP="00C53047">
      <w:pPr>
        <w:pStyle w:val="ListParagraph"/>
        <w:numPr>
          <w:ilvl w:val="0"/>
          <w:numId w:val="6"/>
        </w:numPr>
        <w:tabs>
          <w:tab w:val="left" w:pos="567"/>
        </w:tabs>
        <w:spacing w:line="278" w:lineRule="auto"/>
        <w:ind w:left="80" w:right="143" w:firstLine="60"/>
        <w:rPr>
          <w:sz w:val="24"/>
        </w:rPr>
      </w:pPr>
      <w:r>
        <w:rPr>
          <w:sz w:val="24"/>
        </w:rPr>
        <w:t>using</w:t>
      </w:r>
      <w:r>
        <w:rPr>
          <w:spacing w:val="30"/>
          <w:sz w:val="24"/>
        </w:rPr>
        <w:t xml:space="preserve"> </w:t>
      </w:r>
      <w:r>
        <w:rPr>
          <w:sz w:val="24"/>
        </w:rPr>
        <w:t>as</w:t>
      </w:r>
      <w:r>
        <w:rPr>
          <w:spacing w:val="32"/>
          <w:sz w:val="24"/>
        </w:rPr>
        <w:t xml:space="preserve"> </w:t>
      </w:r>
      <w:r>
        <w:rPr>
          <w:sz w:val="24"/>
        </w:rPr>
        <w:t>standard</w:t>
      </w:r>
      <w:r>
        <w:rPr>
          <w:spacing w:val="30"/>
          <w:sz w:val="24"/>
        </w:rPr>
        <w:t xml:space="preserve"> </w:t>
      </w:r>
      <w:r>
        <w:rPr>
          <w:sz w:val="24"/>
        </w:rPr>
        <w:t>the</w:t>
      </w:r>
      <w:r>
        <w:rPr>
          <w:spacing w:val="29"/>
          <w:sz w:val="24"/>
        </w:rPr>
        <w:t xml:space="preserve"> </w:t>
      </w:r>
      <w:r>
        <w:rPr>
          <w:sz w:val="24"/>
        </w:rPr>
        <w:t>quality</w:t>
      </w:r>
      <w:r>
        <w:rPr>
          <w:spacing w:val="30"/>
          <w:sz w:val="24"/>
        </w:rPr>
        <w:t xml:space="preserve"> </w:t>
      </w:r>
      <w:r>
        <w:rPr>
          <w:sz w:val="24"/>
        </w:rPr>
        <w:t>of</w:t>
      </w:r>
      <w:r>
        <w:rPr>
          <w:spacing w:val="30"/>
          <w:sz w:val="24"/>
        </w:rPr>
        <w:t xml:space="preserve"> </w:t>
      </w:r>
      <w:r>
        <w:rPr>
          <w:sz w:val="24"/>
        </w:rPr>
        <w:t>air</w:t>
      </w:r>
      <w:r>
        <w:rPr>
          <w:spacing w:val="30"/>
          <w:sz w:val="24"/>
        </w:rPr>
        <w:t xml:space="preserve"> </w:t>
      </w:r>
      <w:r>
        <w:rPr>
          <w:sz w:val="24"/>
        </w:rPr>
        <w:t>that</w:t>
      </w:r>
      <w:r>
        <w:rPr>
          <w:spacing w:val="29"/>
          <w:sz w:val="24"/>
        </w:rPr>
        <w:t xml:space="preserve"> </w:t>
      </w:r>
      <w:r>
        <w:rPr>
          <w:sz w:val="24"/>
        </w:rPr>
        <w:t>exists</w:t>
      </w:r>
      <w:r>
        <w:rPr>
          <w:spacing w:val="36"/>
          <w:sz w:val="24"/>
        </w:rPr>
        <w:t xml:space="preserve"> </w:t>
      </w:r>
      <w:r>
        <w:rPr>
          <w:sz w:val="24"/>
        </w:rPr>
        <w:t>in</w:t>
      </w:r>
      <w:r>
        <w:rPr>
          <w:spacing w:val="30"/>
          <w:sz w:val="24"/>
        </w:rPr>
        <w:t xml:space="preserve"> </w:t>
      </w:r>
      <w:r>
        <w:rPr>
          <w:sz w:val="24"/>
        </w:rPr>
        <w:t>the</w:t>
      </w:r>
      <w:r>
        <w:rPr>
          <w:spacing w:val="29"/>
          <w:sz w:val="24"/>
        </w:rPr>
        <w:t xml:space="preserve"> </w:t>
      </w:r>
      <w:r>
        <w:rPr>
          <w:sz w:val="24"/>
        </w:rPr>
        <w:t>community</w:t>
      </w:r>
      <w:r>
        <w:rPr>
          <w:spacing w:val="30"/>
          <w:sz w:val="24"/>
        </w:rPr>
        <w:t xml:space="preserve"> </w:t>
      </w:r>
      <w:r>
        <w:rPr>
          <w:sz w:val="24"/>
        </w:rPr>
        <w:t>on</w:t>
      </w:r>
      <w:r>
        <w:rPr>
          <w:spacing w:val="30"/>
          <w:sz w:val="24"/>
        </w:rPr>
        <w:t xml:space="preserve"> </w:t>
      </w:r>
      <w:r>
        <w:rPr>
          <w:sz w:val="24"/>
        </w:rPr>
        <w:t>certain</w:t>
      </w:r>
      <w:r>
        <w:rPr>
          <w:spacing w:val="30"/>
          <w:sz w:val="24"/>
        </w:rPr>
        <w:t xml:space="preserve"> </w:t>
      </w:r>
      <w:r>
        <w:rPr>
          <w:sz w:val="24"/>
        </w:rPr>
        <w:t>days</w:t>
      </w:r>
      <w:r>
        <w:rPr>
          <w:spacing w:val="32"/>
          <w:sz w:val="24"/>
        </w:rPr>
        <w:t xml:space="preserve"> </w:t>
      </w:r>
      <w:r>
        <w:rPr>
          <w:sz w:val="24"/>
        </w:rPr>
        <w:t>of</w:t>
      </w:r>
      <w:r>
        <w:rPr>
          <w:spacing w:val="30"/>
          <w:sz w:val="24"/>
        </w:rPr>
        <w:t xml:space="preserve"> </w:t>
      </w:r>
      <w:r>
        <w:rPr>
          <w:sz w:val="24"/>
        </w:rPr>
        <w:t>good ventilation and</w:t>
      </w:r>
    </w:p>
    <w:p w14:paraId="75BBA791" w14:textId="77777777" w:rsidR="00C53047" w:rsidRPr="001B58FB" w:rsidRDefault="00C53047" w:rsidP="00C53047">
      <w:pPr>
        <w:pStyle w:val="ListParagraph"/>
        <w:numPr>
          <w:ilvl w:val="0"/>
          <w:numId w:val="6"/>
        </w:numPr>
        <w:tabs>
          <w:tab w:val="left" w:pos="464"/>
        </w:tabs>
        <w:spacing w:line="271" w:lineRule="exact"/>
        <w:ind w:left="404" w:hanging="324"/>
        <w:rPr>
          <w:sz w:val="24"/>
        </w:rPr>
      </w:pPr>
      <w:r>
        <w:rPr>
          <w:sz w:val="24"/>
        </w:rPr>
        <w:t>considering</w:t>
      </w:r>
      <w:r>
        <w:rPr>
          <w:spacing w:val="-2"/>
          <w:sz w:val="24"/>
        </w:rPr>
        <w:t xml:space="preserve"> </w:t>
      </w:r>
      <w:r>
        <w:rPr>
          <w:sz w:val="24"/>
        </w:rPr>
        <w:t>health</w:t>
      </w:r>
      <w:r>
        <w:rPr>
          <w:spacing w:val="-3"/>
          <w:sz w:val="24"/>
        </w:rPr>
        <w:t xml:space="preserve"> </w:t>
      </w:r>
      <w:r>
        <w:rPr>
          <w:sz w:val="24"/>
        </w:rPr>
        <w:t>protection</w:t>
      </w:r>
      <w:r>
        <w:rPr>
          <w:spacing w:val="1"/>
          <w:sz w:val="24"/>
        </w:rPr>
        <w:t xml:space="preserve"> </w:t>
      </w:r>
      <w:r>
        <w:rPr>
          <w:sz w:val="24"/>
        </w:rPr>
        <w:t>-</w:t>
      </w:r>
      <w:r>
        <w:rPr>
          <w:spacing w:val="-2"/>
          <w:sz w:val="24"/>
        </w:rPr>
        <w:t xml:space="preserve"> </w:t>
      </w:r>
      <w:r>
        <w:rPr>
          <w:sz w:val="24"/>
        </w:rPr>
        <w:t>control</w:t>
      </w:r>
      <w:r>
        <w:rPr>
          <w:spacing w:val="-4"/>
          <w:sz w:val="24"/>
        </w:rPr>
        <w:t xml:space="preserve"> </w:t>
      </w:r>
      <w:r>
        <w:rPr>
          <w:sz w:val="24"/>
        </w:rPr>
        <w:t>cost</w:t>
      </w:r>
      <w:r>
        <w:rPr>
          <w:spacing w:val="-3"/>
          <w:sz w:val="24"/>
        </w:rPr>
        <w:t xml:space="preserve"> </w:t>
      </w:r>
      <w:r>
        <w:rPr>
          <w:spacing w:val="-2"/>
          <w:sz w:val="24"/>
        </w:rPr>
        <w:t>relationship.</w:t>
      </w:r>
    </w:p>
    <w:p w14:paraId="20BA6ADC" w14:textId="77777777" w:rsidR="001B58FB" w:rsidRDefault="001B58FB" w:rsidP="001B58FB">
      <w:pPr>
        <w:tabs>
          <w:tab w:val="left" w:pos="464"/>
        </w:tabs>
        <w:spacing w:line="271" w:lineRule="exact"/>
        <w:ind w:left="80"/>
        <w:rPr>
          <w:sz w:val="24"/>
        </w:rPr>
      </w:pPr>
    </w:p>
    <w:p w14:paraId="41D8882B" w14:textId="77777777" w:rsidR="001B58FB" w:rsidRPr="001B58FB" w:rsidRDefault="001B58FB" w:rsidP="001B58FB">
      <w:pPr>
        <w:tabs>
          <w:tab w:val="left" w:pos="464"/>
        </w:tabs>
        <w:spacing w:line="271" w:lineRule="exact"/>
        <w:ind w:left="80"/>
        <w:rPr>
          <w:sz w:val="24"/>
        </w:rPr>
      </w:pPr>
    </w:p>
    <w:p w14:paraId="3B185D43" w14:textId="77777777" w:rsidR="00C53047" w:rsidRPr="00C53047" w:rsidRDefault="00C53047" w:rsidP="00C53047">
      <w:pPr>
        <w:tabs>
          <w:tab w:val="left" w:pos="464"/>
        </w:tabs>
        <w:spacing w:line="271" w:lineRule="exact"/>
        <w:ind w:left="80"/>
        <w:rPr>
          <w:sz w:val="24"/>
        </w:rPr>
      </w:pPr>
    </w:p>
    <w:p w14:paraId="5E8E66AC" w14:textId="77777777" w:rsidR="00E269C1" w:rsidRDefault="00E269C1" w:rsidP="00E269C1">
      <w:pPr>
        <w:jc w:val="both"/>
      </w:pPr>
    </w:p>
    <w:p w14:paraId="1805BFB6" w14:textId="77777777" w:rsidR="00E269C1" w:rsidRPr="00C53047" w:rsidRDefault="00E269C1" w:rsidP="00E269C1">
      <w:pPr>
        <w:jc w:val="both"/>
        <w:rPr>
          <w:b/>
          <w:bCs/>
          <w:sz w:val="24"/>
          <w:szCs w:val="24"/>
        </w:rPr>
      </w:pPr>
      <w:r w:rsidRPr="00C53047">
        <w:rPr>
          <w:b/>
          <w:bCs/>
          <w:color w:val="000000" w:themeColor="text1"/>
          <w:sz w:val="28"/>
          <w:szCs w:val="28"/>
        </w:rPr>
        <w:lastRenderedPageBreak/>
        <w:t>Differences Between Emission and Ambient Standards</w:t>
      </w:r>
    </w:p>
    <w:p w14:paraId="2F9859D2" w14:textId="77777777" w:rsidR="00E269C1" w:rsidRPr="00C53047" w:rsidRDefault="00E269C1" w:rsidP="00E269C1">
      <w:pPr>
        <w:jc w:val="both"/>
        <w:rPr>
          <w:sz w:val="24"/>
          <w:szCs w:val="24"/>
        </w:rPr>
      </w:pPr>
    </w:p>
    <w:p w14:paraId="02BAA9AE" w14:textId="1ECB0B17" w:rsidR="00E269C1" w:rsidRPr="00C53047" w:rsidRDefault="00E269C1" w:rsidP="00E269C1">
      <w:pPr>
        <w:jc w:val="both"/>
        <w:rPr>
          <w:sz w:val="24"/>
          <w:szCs w:val="24"/>
        </w:rPr>
      </w:pPr>
      <w:r w:rsidRPr="00C53047">
        <w:rPr>
          <w:sz w:val="24"/>
          <w:szCs w:val="24"/>
        </w:rPr>
        <w:t>• Emission Standards focus on limiting pollutants at the source, meaning the industries, vehicles, or processes that release pollutants.</w:t>
      </w:r>
    </w:p>
    <w:p w14:paraId="4E0C2A43" w14:textId="77777777" w:rsidR="00E269C1" w:rsidRPr="00C53047" w:rsidRDefault="00E269C1" w:rsidP="00E269C1">
      <w:pPr>
        <w:jc w:val="both"/>
        <w:rPr>
          <w:sz w:val="24"/>
          <w:szCs w:val="24"/>
        </w:rPr>
      </w:pPr>
    </w:p>
    <w:p w14:paraId="5A41FCA9" w14:textId="21A193F6" w:rsidR="00E269C1" w:rsidRDefault="00E269C1" w:rsidP="00E269C1">
      <w:pPr>
        <w:jc w:val="both"/>
        <w:rPr>
          <w:sz w:val="24"/>
          <w:szCs w:val="24"/>
        </w:rPr>
      </w:pPr>
      <w:r w:rsidRPr="00C53047">
        <w:rPr>
          <w:sz w:val="24"/>
          <w:szCs w:val="24"/>
        </w:rPr>
        <w:t>• Ambient Standards concentrate on the levels of pollutants present in the environment that people are exposed to, measuring air quality as a whole.</w:t>
      </w:r>
    </w:p>
    <w:p w14:paraId="52E4A79C" w14:textId="77777777" w:rsidR="001B58FB" w:rsidRPr="00C53047" w:rsidRDefault="001B58FB" w:rsidP="00E269C1">
      <w:pPr>
        <w:jc w:val="both"/>
        <w:rPr>
          <w:sz w:val="24"/>
          <w:szCs w:val="24"/>
        </w:rPr>
      </w:pPr>
    </w:p>
    <w:p w14:paraId="42DCB45C" w14:textId="3543DA48" w:rsidR="00C53047" w:rsidRPr="001B58FB" w:rsidRDefault="00C53047" w:rsidP="00C53047">
      <w:pPr>
        <w:jc w:val="both"/>
        <w:rPr>
          <w:b/>
          <w:bCs/>
          <w:color w:val="FF0000"/>
          <w:sz w:val="28"/>
          <w:szCs w:val="28"/>
        </w:rPr>
      </w:pPr>
      <w:r w:rsidRPr="001B58FB">
        <w:rPr>
          <w:b/>
          <w:bCs/>
          <w:color w:val="FF0000"/>
          <w:sz w:val="28"/>
          <w:szCs w:val="28"/>
        </w:rPr>
        <w:t xml:space="preserve">Minimum National Environmental Standards </w:t>
      </w:r>
      <w:r w:rsidR="001B58FB">
        <w:rPr>
          <w:b/>
          <w:bCs/>
          <w:color w:val="FF0000"/>
          <w:sz w:val="28"/>
          <w:szCs w:val="28"/>
        </w:rPr>
        <w:t>(</w:t>
      </w:r>
      <w:r w:rsidRPr="001B58FB">
        <w:rPr>
          <w:b/>
          <w:bCs/>
          <w:color w:val="FF0000"/>
          <w:sz w:val="28"/>
          <w:szCs w:val="28"/>
        </w:rPr>
        <w:t>MINAS</w:t>
      </w:r>
      <w:r w:rsidR="001B58FB">
        <w:rPr>
          <w:b/>
          <w:bCs/>
          <w:color w:val="FF0000"/>
          <w:sz w:val="28"/>
          <w:szCs w:val="28"/>
        </w:rPr>
        <w:t>)</w:t>
      </w:r>
    </w:p>
    <w:p w14:paraId="02790DBA" w14:textId="77777777" w:rsidR="00C53047" w:rsidRPr="00C53047" w:rsidRDefault="00C53047" w:rsidP="00C53047">
      <w:pPr>
        <w:jc w:val="both"/>
        <w:rPr>
          <w:b/>
          <w:bCs/>
          <w:sz w:val="24"/>
          <w:szCs w:val="24"/>
        </w:rPr>
      </w:pPr>
    </w:p>
    <w:p w14:paraId="00E7728A" w14:textId="77777777" w:rsidR="004300B8" w:rsidRPr="004300B8" w:rsidRDefault="00C53047" w:rsidP="00C53047">
      <w:pPr>
        <w:jc w:val="both"/>
        <w:rPr>
          <w:sz w:val="24"/>
          <w:szCs w:val="24"/>
        </w:rPr>
      </w:pPr>
      <w:r w:rsidRPr="004300B8">
        <w:rPr>
          <w:sz w:val="24"/>
          <w:szCs w:val="24"/>
        </w:rPr>
        <w:t xml:space="preserve">It provides the opportunity for the central government to promote the adoption of consistent standards at the regional and district levels. </w:t>
      </w:r>
    </w:p>
    <w:p w14:paraId="666DAC65" w14:textId="11F86280" w:rsidR="004300B8" w:rsidRPr="004300B8" w:rsidRDefault="00C53047" w:rsidP="00C53047">
      <w:pPr>
        <w:jc w:val="both"/>
        <w:rPr>
          <w:sz w:val="24"/>
          <w:szCs w:val="24"/>
        </w:rPr>
      </w:pPr>
      <w:r w:rsidRPr="004300B8">
        <w:rPr>
          <w:sz w:val="24"/>
          <w:szCs w:val="24"/>
        </w:rPr>
        <w:t>National environmental standards are regulations that prescribe technical standards, methods,</w:t>
      </w:r>
      <w:r w:rsidR="004300B8" w:rsidRPr="004300B8">
        <w:rPr>
          <w:sz w:val="24"/>
          <w:szCs w:val="24"/>
        </w:rPr>
        <w:t> </w:t>
      </w:r>
      <w:r w:rsidRPr="004300B8">
        <w:rPr>
          <w:sz w:val="24"/>
          <w:szCs w:val="24"/>
        </w:rPr>
        <w:t>or requirements for land use and subdivision, use of the coastal marine area and beds of lakes and rivers, water take and use, discharges, or noise. They can also prescribe technical standards, methods</w:t>
      </w:r>
      <w:r w:rsidR="004300B8" w:rsidRPr="004300B8">
        <w:rPr>
          <w:sz w:val="24"/>
          <w:szCs w:val="24"/>
        </w:rPr>
        <w:t>,</w:t>
      </w:r>
      <w:r w:rsidRPr="004300B8">
        <w:rPr>
          <w:sz w:val="24"/>
          <w:szCs w:val="24"/>
        </w:rPr>
        <w:t xml:space="preserve"> or requirements for monitoring. </w:t>
      </w:r>
    </w:p>
    <w:p w14:paraId="29D89844" w14:textId="77777777" w:rsidR="004300B8" w:rsidRPr="004300B8" w:rsidRDefault="00C53047" w:rsidP="00C53047">
      <w:pPr>
        <w:jc w:val="both"/>
        <w:rPr>
          <w:sz w:val="24"/>
          <w:szCs w:val="24"/>
        </w:rPr>
      </w:pPr>
      <w:r w:rsidRPr="004300B8">
        <w:rPr>
          <w:sz w:val="24"/>
          <w:szCs w:val="24"/>
        </w:rPr>
        <w:t>Wastewater discharge standards are set (at least) at a national level for centralized treatment systems for salient receiving environments. The key feature of a water body from a discharge perspective is its assimilative capacity i.e., maximum amount of pollution that can be diluted or degraded without affecting preliminary defined designated best uses.</w:t>
      </w:r>
    </w:p>
    <w:p w14:paraId="088308D6" w14:textId="77777777" w:rsidR="004300B8" w:rsidRPr="004300B8" w:rsidRDefault="004300B8" w:rsidP="00C53047">
      <w:pPr>
        <w:jc w:val="both"/>
        <w:rPr>
          <w:sz w:val="24"/>
          <w:szCs w:val="24"/>
        </w:rPr>
      </w:pPr>
    </w:p>
    <w:p w14:paraId="351AAE5E" w14:textId="77777777" w:rsidR="004300B8" w:rsidRPr="004300B8" w:rsidRDefault="00C53047" w:rsidP="00C53047">
      <w:pPr>
        <w:jc w:val="both"/>
        <w:rPr>
          <w:sz w:val="24"/>
          <w:szCs w:val="24"/>
        </w:rPr>
      </w:pPr>
      <w:r w:rsidRPr="004300B8">
        <w:rPr>
          <w:sz w:val="24"/>
          <w:szCs w:val="24"/>
        </w:rPr>
        <w:t xml:space="preserve">A national environmental standard may set a minimum standard, allowing councils to impose stricter standards in their plans, it may set a 'starting point' standard, allowing councils to impose more lenient standards, or it may be absolute so that local rules cannot be more lenient or stricter than the standard. </w:t>
      </w:r>
    </w:p>
    <w:p w14:paraId="2A84E515" w14:textId="77777777" w:rsidR="004300B8" w:rsidRPr="004300B8" w:rsidRDefault="004300B8" w:rsidP="00C53047">
      <w:pPr>
        <w:jc w:val="both"/>
        <w:rPr>
          <w:sz w:val="24"/>
          <w:szCs w:val="24"/>
        </w:rPr>
      </w:pPr>
    </w:p>
    <w:p w14:paraId="1B8EEB90" w14:textId="77777777" w:rsidR="004300B8" w:rsidRPr="004300B8" w:rsidRDefault="00C53047" w:rsidP="00C53047">
      <w:pPr>
        <w:jc w:val="both"/>
        <w:rPr>
          <w:sz w:val="24"/>
          <w:szCs w:val="24"/>
        </w:rPr>
      </w:pPr>
      <w:r w:rsidRPr="004300B8">
        <w:rPr>
          <w:sz w:val="24"/>
          <w:szCs w:val="24"/>
        </w:rPr>
        <w:t>National environmental standards may contain qualitative or quantitative standards, discharge standards, methods for classifying a resource, methods, processes</w:t>
      </w:r>
      <w:r w:rsidR="004300B8" w:rsidRPr="004300B8">
        <w:rPr>
          <w:sz w:val="24"/>
          <w:szCs w:val="24"/>
        </w:rPr>
        <w:t>,</w:t>
      </w:r>
      <w:r w:rsidRPr="004300B8">
        <w:rPr>
          <w:sz w:val="24"/>
          <w:szCs w:val="24"/>
        </w:rPr>
        <w:t xml:space="preserve"> or technologies to implement standards, non-technical methods and standards</w:t>
      </w:r>
      <w:r w:rsidR="004300B8" w:rsidRPr="004300B8">
        <w:rPr>
          <w:sz w:val="24"/>
          <w:szCs w:val="24"/>
        </w:rPr>
        <w:t>,</w:t>
      </w:r>
      <w:r w:rsidRPr="004300B8">
        <w:rPr>
          <w:sz w:val="24"/>
          <w:szCs w:val="24"/>
        </w:rPr>
        <w:t xml:space="preserve"> and exemptions from standards. </w:t>
      </w:r>
    </w:p>
    <w:p w14:paraId="0D64D0F1" w14:textId="77777777" w:rsidR="004300B8" w:rsidRPr="004300B8" w:rsidRDefault="004300B8" w:rsidP="00C53047">
      <w:pPr>
        <w:jc w:val="both"/>
        <w:rPr>
          <w:sz w:val="24"/>
          <w:szCs w:val="24"/>
        </w:rPr>
      </w:pPr>
    </w:p>
    <w:p w14:paraId="5AC98F42" w14:textId="77777777" w:rsidR="004300B8" w:rsidRPr="004300B8" w:rsidRDefault="00C53047" w:rsidP="00C53047">
      <w:pPr>
        <w:jc w:val="both"/>
        <w:rPr>
          <w:sz w:val="24"/>
          <w:szCs w:val="24"/>
        </w:rPr>
      </w:pPr>
      <w:r w:rsidRPr="004300B8">
        <w:rPr>
          <w:sz w:val="24"/>
          <w:szCs w:val="24"/>
        </w:rPr>
        <w:t xml:space="preserve">A national environmental standard may: </w:t>
      </w:r>
    </w:p>
    <w:p w14:paraId="6D03832A" w14:textId="77777777" w:rsidR="004300B8" w:rsidRPr="004300B8" w:rsidRDefault="00C53047" w:rsidP="001B58FB">
      <w:pPr>
        <w:ind w:left="720"/>
        <w:jc w:val="both"/>
        <w:rPr>
          <w:sz w:val="24"/>
          <w:szCs w:val="24"/>
        </w:rPr>
      </w:pPr>
      <w:r w:rsidRPr="004300B8">
        <w:rPr>
          <w:sz w:val="24"/>
          <w:szCs w:val="24"/>
        </w:rPr>
        <w:t xml:space="preserve">• Prohibit an activity </w:t>
      </w:r>
    </w:p>
    <w:p w14:paraId="1DFFE92E" w14:textId="1D2D46D8" w:rsidR="004300B8" w:rsidRPr="004300B8" w:rsidRDefault="00C53047" w:rsidP="001B58FB">
      <w:pPr>
        <w:ind w:left="720"/>
        <w:jc w:val="both"/>
        <w:rPr>
          <w:sz w:val="24"/>
          <w:szCs w:val="24"/>
        </w:rPr>
      </w:pPr>
      <w:r w:rsidRPr="004300B8">
        <w:rPr>
          <w:sz w:val="24"/>
          <w:szCs w:val="24"/>
        </w:rPr>
        <w:t xml:space="preserve">• Require resource consent for an activity </w:t>
      </w:r>
    </w:p>
    <w:p w14:paraId="320AC5B1" w14:textId="7EBDA8EE" w:rsidR="004300B8" w:rsidRPr="004300B8" w:rsidRDefault="00C53047" w:rsidP="001B58FB">
      <w:pPr>
        <w:ind w:left="720"/>
        <w:jc w:val="both"/>
        <w:rPr>
          <w:sz w:val="24"/>
          <w:szCs w:val="24"/>
        </w:rPr>
      </w:pPr>
      <w:r w:rsidRPr="004300B8">
        <w:rPr>
          <w:sz w:val="24"/>
          <w:szCs w:val="24"/>
        </w:rPr>
        <w:t xml:space="preserve">• State that resource consent is not required for an activity </w:t>
      </w:r>
    </w:p>
    <w:p w14:paraId="09E964CC" w14:textId="77777777" w:rsidR="004300B8" w:rsidRPr="004300B8" w:rsidRDefault="00C53047" w:rsidP="001B58FB">
      <w:pPr>
        <w:ind w:left="720"/>
        <w:jc w:val="both"/>
        <w:rPr>
          <w:sz w:val="24"/>
          <w:szCs w:val="24"/>
        </w:rPr>
      </w:pPr>
      <w:r w:rsidRPr="004300B8">
        <w:rPr>
          <w:sz w:val="24"/>
          <w:szCs w:val="24"/>
        </w:rPr>
        <w:t xml:space="preserve">• Allow a resource consent to be granted for an activity only if it complies with conditions specified in the standard and/or in the rules of a regional or district plan </w:t>
      </w:r>
    </w:p>
    <w:p w14:paraId="16C5BCD8" w14:textId="77777777" w:rsidR="004300B8" w:rsidRPr="004300B8" w:rsidRDefault="00C53047" w:rsidP="001B58FB">
      <w:pPr>
        <w:ind w:left="720"/>
        <w:jc w:val="both"/>
        <w:rPr>
          <w:sz w:val="24"/>
          <w:szCs w:val="24"/>
        </w:rPr>
      </w:pPr>
      <w:r w:rsidRPr="004300B8">
        <w:rPr>
          <w:sz w:val="24"/>
          <w:szCs w:val="24"/>
        </w:rPr>
        <w:t xml:space="preserve">• Restrict the making of a rule or granting of a resource consent </w:t>
      </w:r>
    </w:p>
    <w:p w14:paraId="4C006023" w14:textId="77777777" w:rsidR="004300B8" w:rsidRPr="004300B8" w:rsidRDefault="00C53047" w:rsidP="001B58FB">
      <w:pPr>
        <w:ind w:left="720"/>
        <w:jc w:val="both"/>
        <w:rPr>
          <w:sz w:val="24"/>
          <w:szCs w:val="24"/>
        </w:rPr>
      </w:pPr>
      <w:r w:rsidRPr="004300B8">
        <w:rPr>
          <w:sz w:val="24"/>
          <w:szCs w:val="24"/>
        </w:rPr>
        <w:t xml:space="preserve">• Require a person to obtain a certificate from a specified person stating the activity complies with a specific term of condition in the national environmental standard </w:t>
      </w:r>
    </w:p>
    <w:p w14:paraId="3B34B807" w14:textId="77777777" w:rsidR="004300B8" w:rsidRPr="004300B8" w:rsidRDefault="00C53047" w:rsidP="001B58FB">
      <w:pPr>
        <w:ind w:left="720"/>
        <w:jc w:val="both"/>
        <w:rPr>
          <w:sz w:val="24"/>
          <w:szCs w:val="24"/>
        </w:rPr>
      </w:pPr>
      <w:r w:rsidRPr="004300B8">
        <w:rPr>
          <w:sz w:val="24"/>
          <w:szCs w:val="24"/>
        </w:rPr>
        <w:t xml:space="preserve">• Specify the relationship between existing rules and the rules in the national environmental standard </w:t>
      </w:r>
    </w:p>
    <w:p w14:paraId="35085EE5" w14:textId="0ADF6CA4" w:rsidR="004300B8" w:rsidRPr="004300B8" w:rsidRDefault="00C53047" w:rsidP="001B58FB">
      <w:pPr>
        <w:ind w:left="720"/>
        <w:jc w:val="both"/>
        <w:rPr>
          <w:sz w:val="24"/>
          <w:szCs w:val="24"/>
        </w:rPr>
      </w:pPr>
      <w:r w:rsidRPr="004300B8">
        <w:rPr>
          <w:sz w:val="24"/>
          <w:szCs w:val="24"/>
        </w:rPr>
        <w:t>• Require the review of a water, coastal</w:t>
      </w:r>
      <w:r w:rsidR="004300B8" w:rsidRPr="004300B8">
        <w:rPr>
          <w:sz w:val="24"/>
          <w:szCs w:val="24"/>
        </w:rPr>
        <w:t>,</w:t>
      </w:r>
      <w:r w:rsidRPr="004300B8">
        <w:rPr>
          <w:sz w:val="24"/>
          <w:szCs w:val="24"/>
        </w:rPr>
        <w:t xml:space="preserve"> or discharge permit </w:t>
      </w:r>
    </w:p>
    <w:p w14:paraId="386B7542" w14:textId="41E69697" w:rsidR="004300B8" w:rsidRPr="004300B8" w:rsidRDefault="00C53047" w:rsidP="001B58FB">
      <w:pPr>
        <w:ind w:left="720"/>
        <w:jc w:val="both"/>
        <w:rPr>
          <w:sz w:val="24"/>
          <w:szCs w:val="24"/>
        </w:rPr>
      </w:pPr>
      <w:r w:rsidRPr="004300B8">
        <w:rPr>
          <w:sz w:val="24"/>
          <w:szCs w:val="24"/>
        </w:rPr>
        <w:t>• Determine whether an activity is controlled, restricted discretionary, discretionary</w:t>
      </w:r>
      <w:r w:rsidR="004300B8" w:rsidRPr="004300B8">
        <w:rPr>
          <w:sz w:val="24"/>
          <w:szCs w:val="24"/>
        </w:rPr>
        <w:t>,</w:t>
      </w:r>
      <w:r w:rsidRPr="004300B8">
        <w:rPr>
          <w:sz w:val="24"/>
          <w:szCs w:val="24"/>
        </w:rPr>
        <w:t xml:space="preserve"> or non-complying </w:t>
      </w:r>
    </w:p>
    <w:p w14:paraId="2CF644E4" w14:textId="77777777" w:rsidR="004300B8" w:rsidRPr="004300B8" w:rsidRDefault="00C53047" w:rsidP="001B58FB">
      <w:pPr>
        <w:ind w:left="720"/>
        <w:jc w:val="both"/>
        <w:rPr>
          <w:sz w:val="24"/>
          <w:szCs w:val="24"/>
        </w:rPr>
      </w:pPr>
      <w:r w:rsidRPr="004300B8">
        <w:rPr>
          <w:sz w:val="24"/>
          <w:szCs w:val="24"/>
        </w:rPr>
        <w:t xml:space="preserve">• State the matters over which discretion is restricted or control is reserved </w:t>
      </w:r>
    </w:p>
    <w:p w14:paraId="3D801DAF" w14:textId="45320033" w:rsidR="00E269C1" w:rsidRPr="004300B8" w:rsidRDefault="00C90A5B" w:rsidP="000B5656">
      <w:pPr>
        <w:ind w:left="90" w:firstLine="90"/>
        <w:jc w:val="both"/>
        <w:rPr>
          <w:sz w:val="24"/>
          <w:szCs w:val="24"/>
        </w:rPr>
      </w:pPr>
      <w:r>
        <w:rPr>
          <w:sz w:val="24"/>
          <w:szCs w:val="24"/>
        </w:rPr>
        <w:t xml:space="preserve">         </w:t>
      </w:r>
      <w:r w:rsidR="00C53047" w:rsidRPr="004300B8">
        <w:rPr>
          <w:sz w:val="24"/>
          <w:szCs w:val="24"/>
        </w:rPr>
        <w:t xml:space="preserve">• Specify that a resource consent application must be publicly notified or must not be </w:t>
      </w:r>
      <w:r w:rsidR="00C53047" w:rsidRPr="004300B8">
        <w:rPr>
          <w:sz w:val="24"/>
          <w:szCs w:val="24"/>
        </w:rPr>
        <w:lastRenderedPageBreak/>
        <w:t>publicly notified or notified on a limited basis</w:t>
      </w:r>
    </w:p>
    <w:p w14:paraId="22BF6A48" w14:textId="77777777" w:rsidR="00E269C1" w:rsidRDefault="00E269C1"/>
    <w:p w14:paraId="0A9B3194" w14:textId="77777777" w:rsidR="000B5656" w:rsidRPr="000B5656" w:rsidRDefault="000B5656" w:rsidP="000B5656">
      <w:pPr>
        <w:spacing w:before="6"/>
        <w:ind w:left="140"/>
        <w:jc w:val="both"/>
        <w:outlineLvl w:val="2"/>
        <w:rPr>
          <w:b/>
          <w:bCs/>
          <w:color w:val="FF0000"/>
          <w:sz w:val="24"/>
          <w:szCs w:val="24"/>
        </w:rPr>
      </w:pPr>
      <w:r w:rsidRPr="000B5656">
        <w:rPr>
          <w:b/>
          <w:bCs/>
          <w:color w:val="FF0000"/>
          <w:sz w:val="24"/>
          <w:szCs w:val="24"/>
        </w:rPr>
        <w:t>Environmental</w:t>
      </w:r>
      <w:r w:rsidRPr="000B5656">
        <w:rPr>
          <w:b/>
          <w:bCs/>
          <w:color w:val="FF0000"/>
          <w:spacing w:val="-7"/>
          <w:sz w:val="24"/>
          <w:szCs w:val="24"/>
        </w:rPr>
        <w:t xml:space="preserve"> </w:t>
      </w:r>
      <w:r w:rsidRPr="000B5656">
        <w:rPr>
          <w:b/>
          <w:bCs/>
          <w:color w:val="FF0000"/>
          <w:sz w:val="24"/>
          <w:szCs w:val="24"/>
        </w:rPr>
        <w:t>performance</w:t>
      </w:r>
      <w:r w:rsidRPr="000B5656">
        <w:rPr>
          <w:b/>
          <w:bCs/>
          <w:color w:val="FF0000"/>
          <w:spacing w:val="-1"/>
          <w:sz w:val="24"/>
          <w:szCs w:val="24"/>
        </w:rPr>
        <w:t xml:space="preserve"> </w:t>
      </w:r>
      <w:r w:rsidRPr="000B5656">
        <w:rPr>
          <w:b/>
          <w:bCs/>
          <w:color w:val="FF0000"/>
          <w:spacing w:val="-2"/>
          <w:sz w:val="24"/>
          <w:szCs w:val="24"/>
        </w:rPr>
        <w:t>evaluation</w:t>
      </w:r>
    </w:p>
    <w:p w14:paraId="7EC9C2FE" w14:textId="4ADCFC73" w:rsidR="000B5656" w:rsidRDefault="000B5656" w:rsidP="000B5656">
      <w:pPr>
        <w:spacing w:before="39" w:line="276" w:lineRule="auto"/>
        <w:ind w:left="140" w:right="139"/>
        <w:jc w:val="both"/>
        <w:rPr>
          <w:spacing w:val="-2"/>
          <w:sz w:val="24"/>
          <w:szCs w:val="24"/>
        </w:rPr>
      </w:pPr>
      <w:r w:rsidRPr="000B5656">
        <w:rPr>
          <w:sz w:val="24"/>
          <w:szCs w:val="24"/>
        </w:rPr>
        <w:t>The environmental performance evaluation (EPE) is an internal process and mechanism that should enable continual management of reliable and verifiable information in order to determine whether the environmental management system meets criteria defined by the management of the organization. The EPE uses indicators for gathering the information, and compares current and previous</w:t>
      </w:r>
      <w:r w:rsidRPr="000B5656">
        <w:rPr>
          <w:spacing w:val="-9"/>
          <w:sz w:val="24"/>
          <w:szCs w:val="24"/>
        </w:rPr>
        <w:t xml:space="preserve"> </w:t>
      </w:r>
      <w:r w:rsidRPr="000B5656">
        <w:rPr>
          <w:sz w:val="24"/>
          <w:szCs w:val="24"/>
        </w:rPr>
        <w:t>performance</w:t>
      </w:r>
      <w:r w:rsidRPr="000B5656">
        <w:rPr>
          <w:spacing w:val="-12"/>
          <w:sz w:val="24"/>
          <w:szCs w:val="24"/>
        </w:rPr>
        <w:t xml:space="preserve"> </w:t>
      </w:r>
      <w:r w:rsidRPr="000B5656">
        <w:rPr>
          <w:sz w:val="24"/>
          <w:szCs w:val="24"/>
        </w:rPr>
        <w:t>with</w:t>
      </w:r>
      <w:r w:rsidRPr="000B5656">
        <w:rPr>
          <w:spacing w:val="-11"/>
          <w:sz w:val="24"/>
          <w:szCs w:val="24"/>
        </w:rPr>
        <w:t xml:space="preserve"> </w:t>
      </w:r>
      <w:r w:rsidRPr="000B5656">
        <w:rPr>
          <w:sz w:val="24"/>
          <w:szCs w:val="24"/>
        </w:rPr>
        <w:t>criteria</w:t>
      </w:r>
      <w:r w:rsidRPr="000B5656">
        <w:rPr>
          <w:spacing w:val="-12"/>
          <w:sz w:val="24"/>
          <w:szCs w:val="24"/>
        </w:rPr>
        <w:t xml:space="preserve"> </w:t>
      </w:r>
      <w:r w:rsidRPr="000B5656">
        <w:rPr>
          <w:sz w:val="24"/>
          <w:szCs w:val="24"/>
        </w:rPr>
        <w:t>for</w:t>
      </w:r>
      <w:r w:rsidRPr="000B5656">
        <w:rPr>
          <w:spacing w:val="-10"/>
          <w:sz w:val="24"/>
          <w:szCs w:val="24"/>
        </w:rPr>
        <w:t xml:space="preserve"> </w:t>
      </w:r>
      <w:r w:rsidRPr="000B5656">
        <w:rPr>
          <w:sz w:val="24"/>
          <w:szCs w:val="24"/>
        </w:rPr>
        <w:t>environmental</w:t>
      </w:r>
      <w:r w:rsidRPr="000B5656">
        <w:rPr>
          <w:spacing w:val="-7"/>
          <w:sz w:val="24"/>
          <w:szCs w:val="24"/>
        </w:rPr>
        <w:t xml:space="preserve"> </w:t>
      </w:r>
      <w:r w:rsidRPr="000B5656">
        <w:rPr>
          <w:sz w:val="24"/>
          <w:szCs w:val="24"/>
        </w:rPr>
        <w:t>performance</w:t>
      </w:r>
      <w:r w:rsidRPr="000B5656">
        <w:rPr>
          <w:spacing w:val="-12"/>
          <w:sz w:val="24"/>
          <w:szCs w:val="24"/>
        </w:rPr>
        <w:t xml:space="preserve"> </w:t>
      </w:r>
      <w:r w:rsidRPr="000B5656">
        <w:rPr>
          <w:sz w:val="24"/>
          <w:szCs w:val="24"/>
        </w:rPr>
        <w:t>established</w:t>
      </w:r>
      <w:r w:rsidRPr="000B5656">
        <w:rPr>
          <w:spacing w:val="-11"/>
          <w:sz w:val="24"/>
          <w:szCs w:val="24"/>
        </w:rPr>
        <w:t xml:space="preserve"> </w:t>
      </w:r>
      <w:r w:rsidRPr="000B5656">
        <w:rPr>
          <w:sz w:val="24"/>
          <w:szCs w:val="24"/>
        </w:rPr>
        <w:t>by</w:t>
      </w:r>
      <w:r w:rsidRPr="000B5656">
        <w:rPr>
          <w:spacing w:val="-11"/>
          <w:sz w:val="24"/>
          <w:szCs w:val="24"/>
        </w:rPr>
        <w:t xml:space="preserve"> </w:t>
      </w:r>
      <w:r w:rsidRPr="000B5656">
        <w:rPr>
          <w:sz w:val="24"/>
          <w:szCs w:val="24"/>
        </w:rPr>
        <w:t>the</w:t>
      </w:r>
      <w:r w:rsidRPr="000B5656">
        <w:rPr>
          <w:spacing w:val="-12"/>
          <w:sz w:val="24"/>
          <w:szCs w:val="24"/>
        </w:rPr>
        <w:t xml:space="preserve"> </w:t>
      </w:r>
      <w:r w:rsidRPr="000B5656">
        <w:rPr>
          <w:sz w:val="24"/>
          <w:szCs w:val="24"/>
        </w:rPr>
        <w:t xml:space="preserve">organization </w:t>
      </w:r>
      <w:r w:rsidRPr="000B5656">
        <w:rPr>
          <w:spacing w:val="-2"/>
          <w:sz w:val="24"/>
          <w:szCs w:val="24"/>
        </w:rPr>
        <w:t>itself.</w:t>
      </w:r>
    </w:p>
    <w:p w14:paraId="68951E0E" w14:textId="77777777" w:rsidR="00C90A5B" w:rsidRDefault="00C90A5B" w:rsidP="000B5656">
      <w:pPr>
        <w:spacing w:before="39" w:line="276" w:lineRule="auto"/>
        <w:ind w:left="140" w:right="139"/>
        <w:jc w:val="both"/>
        <w:rPr>
          <w:spacing w:val="-2"/>
          <w:sz w:val="24"/>
          <w:szCs w:val="24"/>
        </w:rPr>
      </w:pPr>
    </w:p>
    <w:p w14:paraId="4DBE776E" w14:textId="77777777" w:rsidR="00C90A5B" w:rsidRDefault="00C90A5B" w:rsidP="000B5656">
      <w:pPr>
        <w:spacing w:before="39" w:line="276" w:lineRule="auto"/>
        <w:ind w:left="140" w:right="139"/>
        <w:jc w:val="both"/>
        <w:rPr>
          <w:spacing w:val="-2"/>
          <w:sz w:val="24"/>
          <w:szCs w:val="24"/>
        </w:rPr>
      </w:pPr>
      <w:r w:rsidRPr="00C90A5B">
        <w:rPr>
          <w:spacing w:val="-2"/>
          <w:sz w:val="24"/>
          <w:szCs w:val="24"/>
        </w:rPr>
        <w:t xml:space="preserve">EPE, as detailed in International Standard, follows a “Plan-Do-Check-Act” management model. The steps of this ongoing process are the following: </w:t>
      </w:r>
    </w:p>
    <w:p w14:paraId="3F5331F2" w14:textId="75AFE8E0" w:rsidR="00C90A5B" w:rsidRPr="00C90A5B" w:rsidRDefault="00C90A5B" w:rsidP="00C90A5B">
      <w:pPr>
        <w:pStyle w:val="ListParagraph"/>
        <w:numPr>
          <w:ilvl w:val="0"/>
          <w:numId w:val="7"/>
        </w:numPr>
        <w:spacing w:before="39" w:line="276" w:lineRule="auto"/>
        <w:ind w:right="139"/>
        <w:rPr>
          <w:spacing w:val="-2"/>
          <w:sz w:val="24"/>
          <w:szCs w:val="24"/>
        </w:rPr>
      </w:pPr>
      <w:r w:rsidRPr="00C90A5B">
        <w:rPr>
          <w:spacing w:val="-2"/>
          <w:sz w:val="24"/>
          <w:szCs w:val="24"/>
        </w:rPr>
        <w:t xml:space="preserve">Plan </w:t>
      </w:r>
    </w:p>
    <w:p w14:paraId="7253232F" w14:textId="77777777" w:rsid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Planning EPE; </w:t>
      </w:r>
    </w:p>
    <w:p w14:paraId="416A738D" w14:textId="0CDC1660" w:rsidR="00C90A5B" w:rsidRP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Selecting indicators for EPE </w:t>
      </w:r>
    </w:p>
    <w:p w14:paraId="2AB1DFE4" w14:textId="04E6F996" w:rsidR="00C90A5B" w:rsidRPr="00C90A5B" w:rsidRDefault="00C90A5B" w:rsidP="00C90A5B">
      <w:pPr>
        <w:pStyle w:val="ListParagraph"/>
        <w:numPr>
          <w:ilvl w:val="0"/>
          <w:numId w:val="7"/>
        </w:numPr>
        <w:spacing w:before="39" w:line="276" w:lineRule="auto"/>
        <w:ind w:right="139"/>
        <w:rPr>
          <w:spacing w:val="-2"/>
          <w:sz w:val="24"/>
          <w:szCs w:val="24"/>
        </w:rPr>
      </w:pPr>
      <w:r w:rsidRPr="00C90A5B">
        <w:rPr>
          <w:spacing w:val="-2"/>
          <w:sz w:val="24"/>
          <w:szCs w:val="24"/>
        </w:rPr>
        <w:t xml:space="preserve">Do Using data and information which includes: </w:t>
      </w:r>
    </w:p>
    <w:p w14:paraId="5E0442C4" w14:textId="77777777" w:rsid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collecting data relevant to the selected indicators; </w:t>
      </w:r>
    </w:p>
    <w:p w14:paraId="72181CBA" w14:textId="77777777" w:rsid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analyzing and converting data into information describing the organization’s environmental performance; </w:t>
      </w:r>
    </w:p>
    <w:p w14:paraId="4C2285DB" w14:textId="77777777" w:rsid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assessing information describing the organization’s environmental performance in comparison with the organization’s environmental performance criteria; </w:t>
      </w:r>
    </w:p>
    <w:p w14:paraId="06DDB5AF" w14:textId="2212F3DF" w:rsidR="00C90A5B" w:rsidRDefault="00C90A5B" w:rsidP="00C90A5B">
      <w:pPr>
        <w:pStyle w:val="ListParagraph"/>
        <w:spacing w:before="39" w:line="276" w:lineRule="auto"/>
        <w:ind w:left="500" w:right="139" w:firstLine="0"/>
        <w:rPr>
          <w:spacing w:val="-2"/>
          <w:sz w:val="24"/>
          <w:szCs w:val="24"/>
        </w:rPr>
      </w:pPr>
      <w:r w:rsidRPr="00C90A5B">
        <w:sym w:font="Symbol" w:char="F0B7"/>
      </w:r>
      <w:r w:rsidRPr="00C90A5B">
        <w:rPr>
          <w:spacing w:val="-2"/>
          <w:sz w:val="24"/>
          <w:szCs w:val="24"/>
        </w:rPr>
        <w:t xml:space="preserve"> reporting and communicating information describing environmental performance</w:t>
      </w:r>
    </w:p>
    <w:p w14:paraId="1958B068" w14:textId="7A744C23" w:rsidR="00C90A5B" w:rsidRPr="00C90A5B" w:rsidRDefault="00C90A5B" w:rsidP="00C90A5B">
      <w:pPr>
        <w:pStyle w:val="ListParagraph"/>
        <w:numPr>
          <w:ilvl w:val="0"/>
          <w:numId w:val="7"/>
        </w:numPr>
        <w:spacing w:before="39" w:line="276" w:lineRule="auto"/>
        <w:ind w:right="139"/>
        <w:rPr>
          <w:spacing w:val="-2"/>
          <w:sz w:val="24"/>
          <w:szCs w:val="24"/>
        </w:rPr>
      </w:pPr>
      <w:r w:rsidRPr="00C90A5B">
        <w:rPr>
          <w:spacing w:val="-2"/>
          <w:sz w:val="24"/>
          <w:szCs w:val="24"/>
        </w:rPr>
        <w:t xml:space="preserve">Check and Act </w:t>
      </w:r>
    </w:p>
    <w:p w14:paraId="6364455B" w14:textId="77777777" w:rsidR="00C90A5B" w:rsidRDefault="00C90A5B" w:rsidP="00C90A5B">
      <w:pPr>
        <w:pStyle w:val="ListParagraph"/>
        <w:numPr>
          <w:ilvl w:val="0"/>
          <w:numId w:val="8"/>
        </w:numPr>
        <w:spacing w:before="39" w:line="276" w:lineRule="auto"/>
        <w:ind w:right="139"/>
        <w:rPr>
          <w:spacing w:val="-2"/>
          <w:sz w:val="24"/>
          <w:szCs w:val="24"/>
        </w:rPr>
      </w:pPr>
      <w:r w:rsidRPr="00C90A5B">
        <w:rPr>
          <w:spacing w:val="-2"/>
          <w:sz w:val="24"/>
          <w:szCs w:val="24"/>
        </w:rPr>
        <w:t>Reviewing and improving EPE.</w:t>
      </w:r>
    </w:p>
    <w:p w14:paraId="41D935C9" w14:textId="4C450EC0" w:rsidR="00C90A5B" w:rsidRPr="00C90A5B" w:rsidRDefault="00C90A5B" w:rsidP="00C90A5B">
      <w:pPr>
        <w:pStyle w:val="ListParagraph"/>
        <w:spacing w:before="39" w:line="276" w:lineRule="auto"/>
        <w:ind w:left="860" w:right="139" w:firstLine="0"/>
        <w:rPr>
          <w:spacing w:val="-2"/>
          <w:sz w:val="24"/>
          <w:szCs w:val="24"/>
        </w:rPr>
      </w:pPr>
    </w:p>
    <w:p w14:paraId="6F77B695" w14:textId="622D8C9B" w:rsidR="00C90A5B" w:rsidRDefault="00C90A5B" w:rsidP="00C90A5B">
      <w:pPr>
        <w:spacing w:before="39" w:line="276" w:lineRule="auto"/>
        <w:ind w:left="140" w:right="139"/>
        <w:jc w:val="center"/>
        <w:rPr>
          <w:spacing w:val="-2"/>
          <w:sz w:val="24"/>
          <w:szCs w:val="24"/>
        </w:rPr>
      </w:pPr>
      <w:r w:rsidRPr="00C90A5B">
        <w:rPr>
          <w:noProof/>
          <w:spacing w:val="-2"/>
          <w:sz w:val="24"/>
          <w:szCs w:val="24"/>
        </w:rPr>
        <w:drawing>
          <wp:inline distT="0" distB="0" distL="0" distR="0" wp14:anchorId="087808BA" wp14:editId="095C9107">
            <wp:extent cx="3988106" cy="2812126"/>
            <wp:effectExtent l="0" t="0" r="0" b="7620"/>
            <wp:docPr id="2055" name="Picture 7" descr="National Institute of Environmental Health Sciences: Frequently ...">
              <a:extLst xmlns:a="http://schemas.openxmlformats.org/drawingml/2006/main">
                <a:ext uri="{FF2B5EF4-FFF2-40B4-BE49-F238E27FC236}">
                  <a16:creationId xmlns:a16="http://schemas.microsoft.com/office/drawing/2014/main" id="{9DD9C0C5-E704-F760-AA73-22F587E4A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descr="National Institute of Environmental Health Sciences: Frequently ...">
                      <a:extLst>
                        <a:ext uri="{FF2B5EF4-FFF2-40B4-BE49-F238E27FC236}">
                          <a16:creationId xmlns:a16="http://schemas.microsoft.com/office/drawing/2014/main" id="{9DD9C0C5-E704-F760-AA73-22F587E4A90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935" cy="2816237"/>
                    </a:xfrm>
                    <a:prstGeom prst="rect">
                      <a:avLst/>
                    </a:prstGeom>
                    <a:noFill/>
                  </pic:spPr>
                </pic:pic>
              </a:graphicData>
            </a:graphic>
          </wp:inline>
        </w:drawing>
      </w:r>
    </w:p>
    <w:p w14:paraId="65D9F797" w14:textId="5313168E" w:rsidR="00C90A5B" w:rsidRPr="000B5656" w:rsidRDefault="00C90A5B" w:rsidP="000B5656">
      <w:pPr>
        <w:spacing w:before="39" w:line="276" w:lineRule="auto"/>
        <w:ind w:left="140" w:right="139"/>
        <w:jc w:val="both"/>
        <w:rPr>
          <w:spacing w:val="-2"/>
          <w:sz w:val="24"/>
          <w:szCs w:val="24"/>
        </w:rPr>
      </w:pPr>
      <w:r w:rsidRPr="00C90A5B">
        <w:rPr>
          <w:noProof/>
          <w:spacing w:val="-2"/>
          <w:sz w:val="24"/>
          <w:szCs w:val="24"/>
        </w:rPr>
        <w:lastRenderedPageBreak/>
        <w:drawing>
          <wp:inline distT="0" distB="0" distL="0" distR="0" wp14:anchorId="1E552CC4" wp14:editId="44D24DCB">
            <wp:extent cx="5827923" cy="5558941"/>
            <wp:effectExtent l="0" t="0" r="1905" b="3810"/>
            <wp:docPr id="4" name="Picture 3">
              <a:extLst xmlns:a="http://schemas.openxmlformats.org/drawingml/2006/main">
                <a:ext uri="{FF2B5EF4-FFF2-40B4-BE49-F238E27FC236}">
                  <a16:creationId xmlns:a16="http://schemas.microsoft.com/office/drawing/2014/main" id="{3DD45276-C58A-D442-C0AA-1340C7F3C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D45276-C58A-D442-C0AA-1340C7F3C8AE}"/>
                        </a:ext>
                      </a:extLst>
                    </pic:cNvPr>
                    <pic:cNvPicPr>
                      <a:picLocks noChangeAspect="1"/>
                    </pic:cNvPicPr>
                  </pic:nvPicPr>
                  <pic:blipFill>
                    <a:blip r:embed="rId10"/>
                    <a:stretch>
                      <a:fillRect/>
                    </a:stretch>
                  </pic:blipFill>
                  <pic:spPr>
                    <a:xfrm>
                      <a:off x="0" y="0"/>
                      <a:ext cx="5837991" cy="5568544"/>
                    </a:xfrm>
                    <a:prstGeom prst="rect">
                      <a:avLst/>
                    </a:prstGeom>
                  </pic:spPr>
                </pic:pic>
              </a:graphicData>
            </a:graphic>
          </wp:inline>
        </w:drawing>
      </w:r>
    </w:p>
    <w:p w14:paraId="21909B74" w14:textId="77777777" w:rsidR="00E269C1" w:rsidRDefault="00E269C1"/>
    <w:p w14:paraId="30287C0D" w14:textId="77777777" w:rsidR="00E269C1" w:rsidRDefault="00E269C1"/>
    <w:p w14:paraId="2BFB7B3D" w14:textId="77777777" w:rsidR="0037651E" w:rsidRDefault="0037651E" w:rsidP="0037651E">
      <w:pPr>
        <w:jc w:val="both"/>
      </w:pPr>
    </w:p>
    <w:p w14:paraId="44877521" w14:textId="77777777" w:rsidR="0037651E" w:rsidRPr="0037651E" w:rsidRDefault="0037651E" w:rsidP="0037651E">
      <w:pPr>
        <w:jc w:val="both"/>
        <w:rPr>
          <w:b/>
          <w:bCs/>
          <w:color w:val="FF0000"/>
          <w:sz w:val="24"/>
          <w:szCs w:val="24"/>
          <w:u w:val="single"/>
        </w:rPr>
      </w:pPr>
      <w:r w:rsidRPr="0037651E">
        <w:rPr>
          <w:b/>
          <w:bCs/>
          <w:color w:val="FF0000"/>
          <w:sz w:val="24"/>
          <w:szCs w:val="24"/>
          <w:u w:val="single"/>
        </w:rPr>
        <w:t>ENVIRONMENTAL PERFORMANCE INDICATORS</w:t>
      </w:r>
    </w:p>
    <w:p w14:paraId="06F4E0F8" w14:textId="77777777" w:rsidR="0037651E" w:rsidRPr="0037651E" w:rsidRDefault="0037651E" w:rsidP="0037651E">
      <w:pPr>
        <w:jc w:val="both"/>
        <w:rPr>
          <w:b/>
          <w:bCs/>
          <w:sz w:val="24"/>
          <w:szCs w:val="24"/>
        </w:rPr>
      </w:pPr>
    </w:p>
    <w:p w14:paraId="44187F51" w14:textId="77777777" w:rsidR="0037651E" w:rsidRPr="0037651E" w:rsidRDefault="0037651E" w:rsidP="0037651E">
      <w:pPr>
        <w:jc w:val="both"/>
        <w:rPr>
          <w:sz w:val="24"/>
          <w:szCs w:val="24"/>
        </w:rPr>
      </w:pPr>
      <w:r w:rsidRPr="0037651E">
        <w:rPr>
          <w:sz w:val="24"/>
          <w:szCs w:val="24"/>
        </w:rPr>
        <w:t>EPI provide information that helps evaluation and decision making within organizations that engage in environmental efforts.</w:t>
      </w:r>
    </w:p>
    <w:p w14:paraId="77D9F54F" w14:textId="77777777" w:rsidR="0037651E" w:rsidRPr="0037651E" w:rsidRDefault="0037651E" w:rsidP="0037651E">
      <w:pPr>
        <w:jc w:val="both"/>
        <w:rPr>
          <w:sz w:val="24"/>
          <w:szCs w:val="24"/>
        </w:rPr>
      </w:pPr>
    </w:p>
    <w:p w14:paraId="794CBD92" w14:textId="77777777" w:rsidR="0037651E" w:rsidRDefault="0037651E" w:rsidP="0037651E">
      <w:pPr>
        <w:jc w:val="both"/>
        <w:rPr>
          <w:b/>
          <w:bCs/>
          <w:color w:val="002060"/>
          <w:sz w:val="24"/>
          <w:szCs w:val="24"/>
          <w:u w:val="single"/>
        </w:rPr>
      </w:pPr>
      <w:r w:rsidRPr="0037651E">
        <w:rPr>
          <w:sz w:val="24"/>
          <w:szCs w:val="24"/>
        </w:rPr>
        <w:t xml:space="preserve"> </w:t>
      </w:r>
      <w:r w:rsidRPr="0037651E">
        <w:rPr>
          <w:b/>
          <w:bCs/>
          <w:color w:val="002060"/>
          <w:sz w:val="24"/>
          <w:szCs w:val="24"/>
          <w:u w:val="single"/>
        </w:rPr>
        <w:t xml:space="preserve">OBJECTIVES OF EPI </w:t>
      </w:r>
    </w:p>
    <w:p w14:paraId="3ED68F40" w14:textId="77777777" w:rsidR="0037651E" w:rsidRPr="0037651E" w:rsidRDefault="0037651E" w:rsidP="0037651E">
      <w:pPr>
        <w:jc w:val="both"/>
        <w:rPr>
          <w:b/>
          <w:bCs/>
          <w:sz w:val="24"/>
          <w:szCs w:val="24"/>
          <w:u w:val="single"/>
        </w:rPr>
      </w:pPr>
    </w:p>
    <w:p w14:paraId="0B30A6DD" w14:textId="0816DDF8" w:rsidR="0037651E" w:rsidRPr="0037651E" w:rsidRDefault="0037651E" w:rsidP="0037651E">
      <w:pPr>
        <w:pStyle w:val="ListParagraph"/>
        <w:numPr>
          <w:ilvl w:val="0"/>
          <w:numId w:val="8"/>
        </w:numPr>
        <w:rPr>
          <w:sz w:val="24"/>
          <w:szCs w:val="24"/>
        </w:rPr>
      </w:pPr>
      <w:r w:rsidRPr="0037651E">
        <w:rPr>
          <w:sz w:val="24"/>
          <w:szCs w:val="24"/>
        </w:rPr>
        <w:t xml:space="preserve">To measure and evaluate environmental burdens, environmental problems that need to be solved and outcomes of environmental efforts comprehensively in order to promote environmental activities of organizations and to obtain information that helps decision making regarding these activities. </w:t>
      </w:r>
    </w:p>
    <w:p w14:paraId="21F86E17" w14:textId="75720B40" w:rsidR="0037651E" w:rsidRPr="0037651E" w:rsidRDefault="0037651E" w:rsidP="0037651E">
      <w:pPr>
        <w:pStyle w:val="ListParagraph"/>
        <w:numPr>
          <w:ilvl w:val="0"/>
          <w:numId w:val="8"/>
        </w:numPr>
        <w:rPr>
          <w:sz w:val="24"/>
          <w:szCs w:val="24"/>
        </w:rPr>
      </w:pPr>
      <w:r w:rsidRPr="0037651E">
        <w:rPr>
          <w:sz w:val="24"/>
          <w:szCs w:val="24"/>
        </w:rPr>
        <w:t xml:space="preserve">To provide a common foundation of information between an organization and interested </w:t>
      </w:r>
      <w:r w:rsidRPr="0037651E">
        <w:rPr>
          <w:sz w:val="24"/>
          <w:szCs w:val="24"/>
        </w:rPr>
        <w:lastRenderedPageBreak/>
        <w:t>parties in order to facilitate that interested parties, such as consumers, business partners, residents in local communities, shareholders, and financial institutions, understand environmental activities of the organization.</w:t>
      </w:r>
    </w:p>
    <w:p w14:paraId="56191B84" w14:textId="4CF3044A" w:rsidR="0037651E" w:rsidRPr="0037651E" w:rsidRDefault="0037651E" w:rsidP="0037651E">
      <w:pPr>
        <w:pStyle w:val="ListParagraph"/>
        <w:numPr>
          <w:ilvl w:val="0"/>
          <w:numId w:val="8"/>
        </w:numPr>
        <w:rPr>
          <w:sz w:val="24"/>
          <w:szCs w:val="24"/>
        </w:rPr>
      </w:pPr>
      <w:r w:rsidRPr="0037651E">
        <w:rPr>
          <w:sz w:val="24"/>
          <w:szCs w:val="24"/>
        </w:rPr>
        <w:t>To provide a common foundation of information for macro-level environmental policies of the national and local governments</w:t>
      </w:r>
    </w:p>
    <w:p w14:paraId="1AFFC667" w14:textId="77777777" w:rsidR="0037651E" w:rsidRDefault="0037651E" w:rsidP="0037651E">
      <w:pPr>
        <w:jc w:val="both"/>
        <w:rPr>
          <w:sz w:val="24"/>
          <w:szCs w:val="24"/>
        </w:rPr>
      </w:pPr>
    </w:p>
    <w:p w14:paraId="75A33347" w14:textId="77777777" w:rsidR="0037651E" w:rsidRPr="0037651E" w:rsidRDefault="0037651E" w:rsidP="0037651E">
      <w:pPr>
        <w:jc w:val="both"/>
        <w:rPr>
          <w:b/>
          <w:bCs/>
          <w:color w:val="002060"/>
          <w:sz w:val="24"/>
          <w:szCs w:val="24"/>
        </w:rPr>
      </w:pPr>
      <w:r w:rsidRPr="0037651E">
        <w:rPr>
          <w:b/>
          <w:bCs/>
          <w:color w:val="002060"/>
          <w:sz w:val="24"/>
          <w:szCs w:val="24"/>
        </w:rPr>
        <w:t xml:space="preserve">TYPES OF ENVIRONMENTAL PERFORMANCE INDICATORS </w:t>
      </w:r>
    </w:p>
    <w:p w14:paraId="58CE6C86" w14:textId="77777777" w:rsidR="0037651E" w:rsidRDefault="0037651E" w:rsidP="0037651E">
      <w:pPr>
        <w:jc w:val="both"/>
        <w:rPr>
          <w:sz w:val="24"/>
          <w:szCs w:val="24"/>
        </w:rPr>
      </w:pPr>
    </w:p>
    <w:p w14:paraId="1B1500AA" w14:textId="77777777" w:rsidR="0037651E" w:rsidRDefault="0037651E" w:rsidP="0037651E">
      <w:pPr>
        <w:jc w:val="both"/>
        <w:rPr>
          <w:sz w:val="24"/>
          <w:szCs w:val="24"/>
        </w:rPr>
      </w:pPr>
      <w:r w:rsidRPr="0037651E">
        <w:rPr>
          <w:sz w:val="24"/>
          <w:szCs w:val="24"/>
        </w:rPr>
        <w:t xml:space="preserve">ISO standard describes two general categories of indicators for EPE: </w:t>
      </w:r>
    </w:p>
    <w:p w14:paraId="665031C7" w14:textId="2D9294DB" w:rsidR="0037651E" w:rsidRPr="0037651E" w:rsidRDefault="0037651E" w:rsidP="0037651E">
      <w:pPr>
        <w:pStyle w:val="ListParagraph"/>
        <w:numPr>
          <w:ilvl w:val="0"/>
          <w:numId w:val="9"/>
        </w:numPr>
        <w:rPr>
          <w:sz w:val="24"/>
          <w:szCs w:val="24"/>
        </w:rPr>
      </w:pPr>
      <w:r w:rsidRPr="0037651E">
        <w:rPr>
          <w:sz w:val="24"/>
          <w:szCs w:val="24"/>
        </w:rPr>
        <w:t xml:space="preserve">Environmental Performance Indicators (EPIs); and </w:t>
      </w:r>
    </w:p>
    <w:p w14:paraId="217E87D9" w14:textId="77777777" w:rsidR="0037651E" w:rsidRDefault="0037651E" w:rsidP="0037651E">
      <w:pPr>
        <w:pStyle w:val="ListParagraph"/>
        <w:numPr>
          <w:ilvl w:val="0"/>
          <w:numId w:val="9"/>
        </w:numPr>
        <w:rPr>
          <w:sz w:val="24"/>
          <w:szCs w:val="24"/>
        </w:rPr>
      </w:pPr>
      <w:r w:rsidRPr="0037651E">
        <w:rPr>
          <w:sz w:val="24"/>
          <w:szCs w:val="24"/>
        </w:rPr>
        <w:t xml:space="preserve">Environmental Condition Indicators (ECIs). </w:t>
      </w:r>
    </w:p>
    <w:p w14:paraId="48A97A72" w14:textId="77777777" w:rsidR="0037651E" w:rsidRDefault="0037651E" w:rsidP="0037651E">
      <w:pPr>
        <w:ind w:left="360"/>
        <w:rPr>
          <w:sz w:val="24"/>
          <w:szCs w:val="24"/>
        </w:rPr>
      </w:pPr>
    </w:p>
    <w:p w14:paraId="1B0B8FD6" w14:textId="77777777" w:rsidR="0037651E" w:rsidRDefault="0037651E" w:rsidP="0037651E">
      <w:pPr>
        <w:ind w:left="360"/>
        <w:rPr>
          <w:sz w:val="24"/>
          <w:szCs w:val="24"/>
        </w:rPr>
      </w:pPr>
      <w:r w:rsidRPr="0037651E">
        <w:rPr>
          <w:sz w:val="24"/>
          <w:szCs w:val="24"/>
        </w:rPr>
        <w:t>There are two types of Environmental Performance Indicators:</w:t>
      </w:r>
    </w:p>
    <w:p w14:paraId="1748367B" w14:textId="485ED0F1" w:rsidR="0037651E" w:rsidRPr="0037651E" w:rsidRDefault="0037651E" w:rsidP="0037651E">
      <w:pPr>
        <w:pStyle w:val="ListParagraph"/>
        <w:numPr>
          <w:ilvl w:val="0"/>
          <w:numId w:val="10"/>
        </w:numPr>
        <w:rPr>
          <w:sz w:val="24"/>
          <w:szCs w:val="24"/>
        </w:rPr>
      </w:pPr>
      <w:r w:rsidRPr="0037651E">
        <w:rPr>
          <w:sz w:val="24"/>
          <w:szCs w:val="24"/>
        </w:rPr>
        <w:t xml:space="preserve">Management Performance Indicators (MPIs) </w:t>
      </w:r>
    </w:p>
    <w:p w14:paraId="675C45DB" w14:textId="5F67B762" w:rsidR="0037651E" w:rsidRDefault="0037651E" w:rsidP="0037651E">
      <w:pPr>
        <w:pStyle w:val="ListParagraph"/>
        <w:numPr>
          <w:ilvl w:val="0"/>
          <w:numId w:val="10"/>
        </w:numPr>
        <w:rPr>
          <w:sz w:val="24"/>
          <w:szCs w:val="24"/>
        </w:rPr>
      </w:pPr>
      <w:r w:rsidRPr="0037651E">
        <w:rPr>
          <w:sz w:val="24"/>
          <w:szCs w:val="24"/>
        </w:rPr>
        <w:t>Operational Performance Indicators (OPIs)</w:t>
      </w:r>
    </w:p>
    <w:p w14:paraId="4A4724FF" w14:textId="77777777" w:rsidR="0037651E" w:rsidRDefault="0037651E" w:rsidP="0037651E">
      <w:pPr>
        <w:rPr>
          <w:sz w:val="24"/>
          <w:szCs w:val="24"/>
        </w:rPr>
      </w:pPr>
    </w:p>
    <w:p w14:paraId="7E18074E" w14:textId="77777777" w:rsidR="0037651E" w:rsidRDefault="0037651E" w:rsidP="0037651E">
      <w:pPr>
        <w:rPr>
          <w:sz w:val="24"/>
          <w:szCs w:val="24"/>
        </w:rPr>
      </w:pPr>
    </w:p>
    <w:p w14:paraId="146FECD0" w14:textId="6AE7D2A6" w:rsidR="0037651E" w:rsidRDefault="0037651E" w:rsidP="0037651E">
      <w:pPr>
        <w:jc w:val="center"/>
        <w:rPr>
          <w:sz w:val="24"/>
          <w:szCs w:val="24"/>
        </w:rPr>
      </w:pPr>
    </w:p>
    <w:p w14:paraId="40CF824D" w14:textId="207DC241" w:rsidR="0037651E" w:rsidRDefault="0037651E" w:rsidP="0037651E">
      <w:pPr>
        <w:jc w:val="center"/>
        <w:rPr>
          <w:sz w:val="24"/>
          <w:szCs w:val="24"/>
        </w:rPr>
      </w:pPr>
      <w:r w:rsidRPr="0037651E">
        <w:rPr>
          <w:noProof/>
          <w:sz w:val="24"/>
          <w:szCs w:val="24"/>
        </w:rPr>
        <w:drawing>
          <wp:inline distT="0" distB="0" distL="0" distR="0" wp14:anchorId="1391FEE0" wp14:editId="7B4C379A">
            <wp:extent cx="4876800" cy="3127195"/>
            <wp:effectExtent l="0" t="0" r="0" b="0"/>
            <wp:docPr id="3" name="Picture 2">
              <a:extLst xmlns:a="http://schemas.openxmlformats.org/drawingml/2006/main">
                <a:ext uri="{FF2B5EF4-FFF2-40B4-BE49-F238E27FC236}">
                  <a16:creationId xmlns:a16="http://schemas.microsoft.com/office/drawing/2014/main" id="{288610FA-C7F2-BD8A-F881-0E3026B7A7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8610FA-C7F2-BD8A-F881-0E3026B7A7F2}"/>
                        </a:ext>
                      </a:extLst>
                    </pic:cNvPr>
                    <pic:cNvPicPr>
                      <a:picLocks noChangeAspect="1"/>
                    </pic:cNvPicPr>
                  </pic:nvPicPr>
                  <pic:blipFill>
                    <a:blip r:embed="rId11"/>
                    <a:stretch>
                      <a:fillRect/>
                    </a:stretch>
                  </pic:blipFill>
                  <pic:spPr>
                    <a:xfrm>
                      <a:off x="0" y="0"/>
                      <a:ext cx="4890451" cy="3135948"/>
                    </a:xfrm>
                    <a:prstGeom prst="rect">
                      <a:avLst/>
                    </a:prstGeom>
                  </pic:spPr>
                </pic:pic>
              </a:graphicData>
            </a:graphic>
          </wp:inline>
        </w:drawing>
      </w:r>
    </w:p>
    <w:p w14:paraId="0A9B7CE4" w14:textId="77777777" w:rsidR="00DD6727" w:rsidRDefault="00DD6727" w:rsidP="0037651E">
      <w:pPr>
        <w:jc w:val="center"/>
        <w:rPr>
          <w:sz w:val="24"/>
          <w:szCs w:val="24"/>
        </w:rPr>
      </w:pPr>
    </w:p>
    <w:p w14:paraId="6050E936" w14:textId="77777777" w:rsidR="00DD6727" w:rsidRPr="00DD6727" w:rsidRDefault="00DD6727" w:rsidP="00DD6727">
      <w:pPr>
        <w:spacing w:before="1"/>
        <w:jc w:val="both"/>
        <w:rPr>
          <w:b/>
          <w:color w:val="002060"/>
          <w:sz w:val="28"/>
          <w:szCs w:val="24"/>
        </w:rPr>
      </w:pPr>
      <w:r w:rsidRPr="00DD6727">
        <w:rPr>
          <w:b/>
          <w:color w:val="002060"/>
          <w:sz w:val="28"/>
          <w:szCs w:val="24"/>
        </w:rPr>
        <w:t>Environmental</w:t>
      </w:r>
      <w:r w:rsidRPr="00DD6727">
        <w:rPr>
          <w:b/>
          <w:color w:val="002060"/>
          <w:spacing w:val="-4"/>
          <w:sz w:val="28"/>
          <w:szCs w:val="24"/>
        </w:rPr>
        <w:t xml:space="preserve"> </w:t>
      </w:r>
      <w:r w:rsidRPr="00DD6727">
        <w:rPr>
          <w:b/>
          <w:color w:val="002060"/>
          <w:sz w:val="28"/>
          <w:szCs w:val="24"/>
        </w:rPr>
        <w:t xml:space="preserve">condition </w:t>
      </w:r>
      <w:r w:rsidRPr="00DD6727">
        <w:rPr>
          <w:b/>
          <w:color w:val="002060"/>
          <w:spacing w:val="-2"/>
          <w:sz w:val="28"/>
          <w:szCs w:val="24"/>
        </w:rPr>
        <w:t xml:space="preserve">indicators </w:t>
      </w:r>
      <w:r w:rsidRPr="00DD6727">
        <w:rPr>
          <w:b/>
          <w:color w:val="002060"/>
          <w:sz w:val="28"/>
          <w:szCs w:val="24"/>
        </w:rPr>
        <w:t>(ECI)</w:t>
      </w:r>
      <w:r w:rsidRPr="00DD6727">
        <w:rPr>
          <w:b/>
          <w:color w:val="002060"/>
          <w:spacing w:val="-2"/>
          <w:sz w:val="28"/>
          <w:szCs w:val="24"/>
        </w:rPr>
        <w:t xml:space="preserve"> </w:t>
      </w:r>
    </w:p>
    <w:p w14:paraId="1B0FB70D" w14:textId="77777777" w:rsidR="00DD6727" w:rsidRDefault="00DD6727" w:rsidP="00DD6727">
      <w:pPr>
        <w:pStyle w:val="BodyText"/>
        <w:spacing w:before="39" w:line="276" w:lineRule="auto"/>
        <w:ind w:left="30" w:right="38"/>
        <w:rPr>
          <w:color w:val="000000"/>
        </w:rPr>
      </w:pPr>
      <w:r>
        <w:rPr>
          <w:color w:val="000000"/>
        </w:rPr>
        <w:t xml:space="preserve">ECIs are principally about the state of the natural environment that may be affected by an </w:t>
      </w:r>
      <w:proofErr w:type="spellStart"/>
      <w:r>
        <w:rPr>
          <w:color w:val="000000"/>
        </w:rPr>
        <w:t>organisation’s</w:t>
      </w:r>
      <w:proofErr w:type="spellEnd"/>
      <w:r>
        <w:rPr>
          <w:color w:val="000000"/>
        </w:rPr>
        <w:t xml:space="preserve"> activities, products and services. This will include local air and water quality and the</w:t>
      </w:r>
      <w:r>
        <w:rPr>
          <w:color w:val="000000"/>
          <w:spacing w:val="-10"/>
        </w:rPr>
        <w:t xml:space="preserve"> </w:t>
      </w:r>
      <w:r>
        <w:rPr>
          <w:color w:val="000000"/>
        </w:rPr>
        <w:t>condition</w:t>
      </w:r>
      <w:r>
        <w:rPr>
          <w:color w:val="000000"/>
          <w:spacing w:val="-9"/>
        </w:rPr>
        <w:t xml:space="preserve"> </w:t>
      </w:r>
      <w:r>
        <w:rPr>
          <w:color w:val="000000"/>
        </w:rPr>
        <w:t>of</w:t>
      </w:r>
      <w:r>
        <w:rPr>
          <w:color w:val="000000"/>
          <w:spacing w:val="-3"/>
        </w:rPr>
        <w:t xml:space="preserve"> </w:t>
      </w:r>
      <w:r>
        <w:rPr>
          <w:color w:val="000000"/>
        </w:rPr>
        <w:t>land</w:t>
      </w:r>
      <w:r>
        <w:rPr>
          <w:color w:val="000000"/>
          <w:spacing w:val="-9"/>
        </w:rPr>
        <w:t xml:space="preserve"> </w:t>
      </w:r>
      <w:r>
        <w:rPr>
          <w:color w:val="000000"/>
        </w:rPr>
        <w:t>or</w:t>
      </w:r>
      <w:r>
        <w:rPr>
          <w:color w:val="000000"/>
          <w:spacing w:val="-8"/>
        </w:rPr>
        <w:t xml:space="preserve"> </w:t>
      </w:r>
      <w:r>
        <w:rPr>
          <w:color w:val="000000"/>
        </w:rPr>
        <w:t>whether</w:t>
      </w:r>
      <w:r>
        <w:rPr>
          <w:color w:val="000000"/>
          <w:spacing w:val="-9"/>
        </w:rPr>
        <w:t xml:space="preserve"> </w:t>
      </w:r>
      <w:r>
        <w:rPr>
          <w:color w:val="000000"/>
        </w:rPr>
        <w:t>the</w:t>
      </w:r>
      <w:r>
        <w:rPr>
          <w:color w:val="000000"/>
          <w:spacing w:val="-5"/>
        </w:rPr>
        <w:t xml:space="preserve"> </w:t>
      </w:r>
      <w:r>
        <w:rPr>
          <w:color w:val="000000"/>
        </w:rPr>
        <w:t>soil</w:t>
      </w:r>
      <w:r>
        <w:rPr>
          <w:color w:val="000000"/>
          <w:spacing w:val="-10"/>
        </w:rPr>
        <w:t xml:space="preserve"> </w:t>
      </w:r>
      <w:r>
        <w:rPr>
          <w:color w:val="000000"/>
        </w:rPr>
        <w:t>is</w:t>
      </w:r>
      <w:r>
        <w:rPr>
          <w:color w:val="000000"/>
          <w:spacing w:val="-7"/>
        </w:rPr>
        <w:t xml:space="preserve"> </w:t>
      </w:r>
      <w:r>
        <w:rPr>
          <w:color w:val="000000"/>
        </w:rPr>
        <w:t>contaminated.</w:t>
      </w:r>
      <w:r>
        <w:rPr>
          <w:color w:val="000000"/>
          <w:spacing w:val="-9"/>
        </w:rPr>
        <w:t xml:space="preserve"> </w:t>
      </w:r>
      <w:r>
        <w:rPr>
          <w:color w:val="000000"/>
        </w:rPr>
        <w:t>Overall</w:t>
      </w:r>
      <w:r>
        <w:rPr>
          <w:color w:val="000000"/>
          <w:spacing w:val="-10"/>
        </w:rPr>
        <w:t xml:space="preserve"> </w:t>
      </w:r>
      <w:r>
        <w:rPr>
          <w:color w:val="000000"/>
        </w:rPr>
        <w:t>responsibility</w:t>
      </w:r>
      <w:r>
        <w:rPr>
          <w:color w:val="000000"/>
          <w:spacing w:val="-9"/>
        </w:rPr>
        <w:t xml:space="preserve"> </w:t>
      </w:r>
      <w:r>
        <w:rPr>
          <w:color w:val="000000"/>
        </w:rPr>
        <w:t>for</w:t>
      </w:r>
      <w:r>
        <w:rPr>
          <w:color w:val="000000"/>
          <w:spacing w:val="-3"/>
        </w:rPr>
        <w:t xml:space="preserve"> </w:t>
      </w:r>
      <w:r>
        <w:rPr>
          <w:color w:val="000000"/>
        </w:rPr>
        <w:t>the</w:t>
      </w:r>
      <w:r>
        <w:rPr>
          <w:color w:val="000000"/>
          <w:spacing w:val="-10"/>
        </w:rPr>
        <w:t xml:space="preserve"> </w:t>
      </w:r>
      <w:r>
        <w:rPr>
          <w:color w:val="000000"/>
        </w:rPr>
        <w:t>state</w:t>
      </w:r>
      <w:r>
        <w:rPr>
          <w:color w:val="000000"/>
          <w:spacing w:val="-10"/>
        </w:rPr>
        <w:t xml:space="preserve"> </w:t>
      </w:r>
      <w:r>
        <w:rPr>
          <w:color w:val="000000"/>
        </w:rPr>
        <w:t>of</w:t>
      </w:r>
      <w:r>
        <w:rPr>
          <w:color w:val="000000"/>
          <w:spacing w:val="-3"/>
        </w:rPr>
        <w:t xml:space="preserve"> </w:t>
      </w:r>
      <w:r>
        <w:rPr>
          <w:color w:val="000000"/>
        </w:rPr>
        <w:t>the environmental rests with those governmental and regulatory agencies responsible for protecting and improving it, hence the need for regulatory controls and statutory monitoring regimes.</w:t>
      </w:r>
    </w:p>
    <w:p w14:paraId="44EE3FEB" w14:textId="77777777" w:rsidR="00DD6727" w:rsidRDefault="00DD6727" w:rsidP="00DD6727">
      <w:pPr>
        <w:pStyle w:val="BodyText"/>
        <w:spacing w:before="168" w:line="276" w:lineRule="auto"/>
        <w:ind w:left="30" w:right="37"/>
        <w:rPr>
          <w:color w:val="000000"/>
        </w:rPr>
      </w:pPr>
      <w:r>
        <w:rPr>
          <w:color w:val="000000"/>
        </w:rPr>
        <w:t>ECIs</w:t>
      </w:r>
      <w:r>
        <w:rPr>
          <w:color w:val="000000"/>
          <w:spacing w:val="-6"/>
        </w:rPr>
        <w:t xml:space="preserve"> </w:t>
      </w:r>
      <w:r>
        <w:rPr>
          <w:color w:val="000000"/>
        </w:rPr>
        <w:t>refer</w:t>
      </w:r>
      <w:r>
        <w:rPr>
          <w:color w:val="000000"/>
          <w:spacing w:val="-8"/>
        </w:rPr>
        <w:t xml:space="preserve"> </w:t>
      </w:r>
      <w:r>
        <w:rPr>
          <w:color w:val="000000"/>
        </w:rPr>
        <w:t>to</w:t>
      </w:r>
      <w:r>
        <w:rPr>
          <w:color w:val="000000"/>
          <w:spacing w:val="-3"/>
        </w:rPr>
        <w:t xml:space="preserve"> </w:t>
      </w:r>
      <w:r>
        <w:rPr>
          <w:color w:val="000000"/>
        </w:rPr>
        <w:t>those</w:t>
      </w:r>
      <w:r>
        <w:rPr>
          <w:color w:val="000000"/>
          <w:spacing w:val="-9"/>
        </w:rPr>
        <w:t xml:space="preserve"> </w:t>
      </w:r>
      <w:r>
        <w:rPr>
          <w:color w:val="000000"/>
        </w:rPr>
        <w:t>activities</w:t>
      </w:r>
      <w:r>
        <w:rPr>
          <w:color w:val="000000"/>
          <w:spacing w:val="-2"/>
        </w:rPr>
        <w:t xml:space="preserve"> </w:t>
      </w:r>
      <w:r>
        <w:rPr>
          <w:color w:val="000000"/>
        </w:rPr>
        <w:t>and</w:t>
      </w:r>
      <w:r>
        <w:rPr>
          <w:color w:val="000000"/>
          <w:spacing w:val="-8"/>
        </w:rPr>
        <w:t xml:space="preserve"> </w:t>
      </w:r>
      <w:r>
        <w:rPr>
          <w:color w:val="000000"/>
        </w:rPr>
        <w:t>operations</w:t>
      </w:r>
      <w:r>
        <w:rPr>
          <w:color w:val="000000"/>
          <w:spacing w:val="-6"/>
        </w:rPr>
        <w:t xml:space="preserve"> </w:t>
      </w:r>
      <w:r>
        <w:rPr>
          <w:color w:val="000000"/>
        </w:rPr>
        <w:t>that</w:t>
      </w:r>
      <w:r>
        <w:rPr>
          <w:color w:val="000000"/>
          <w:spacing w:val="-9"/>
        </w:rPr>
        <w:t xml:space="preserve"> </w:t>
      </w:r>
      <w:r>
        <w:rPr>
          <w:color w:val="000000"/>
        </w:rPr>
        <w:t>might</w:t>
      </w:r>
      <w:r>
        <w:rPr>
          <w:color w:val="000000"/>
          <w:spacing w:val="-9"/>
        </w:rPr>
        <w:t xml:space="preserve"> </w:t>
      </w:r>
      <w:r>
        <w:rPr>
          <w:color w:val="000000"/>
        </w:rPr>
        <w:t>interact</w:t>
      </w:r>
      <w:r>
        <w:rPr>
          <w:color w:val="000000"/>
          <w:spacing w:val="-5"/>
        </w:rPr>
        <w:t xml:space="preserve"> </w:t>
      </w:r>
      <w:r>
        <w:rPr>
          <w:color w:val="000000"/>
        </w:rPr>
        <w:t>or</w:t>
      </w:r>
      <w:r>
        <w:rPr>
          <w:color w:val="000000"/>
          <w:spacing w:val="-7"/>
        </w:rPr>
        <w:t xml:space="preserve"> </w:t>
      </w:r>
      <w:r>
        <w:rPr>
          <w:color w:val="000000"/>
        </w:rPr>
        <w:t>have</w:t>
      </w:r>
      <w:r>
        <w:rPr>
          <w:color w:val="000000"/>
          <w:spacing w:val="-5"/>
        </w:rPr>
        <w:t xml:space="preserve"> </w:t>
      </w:r>
      <w:r>
        <w:rPr>
          <w:color w:val="000000"/>
        </w:rPr>
        <w:t>an</w:t>
      </w:r>
      <w:r>
        <w:rPr>
          <w:color w:val="000000"/>
          <w:spacing w:val="-8"/>
        </w:rPr>
        <w:t xml:space="preserve"> </w:t>
      </w:r>
      <w:r>
        <w:rPr>
          <w:color w:val="000000"/>
        </w:rPr>
        <w:t>impact</w:t>
      </w:r>
      <w:r>
        <w:rPr>
          <w:color w:val="000000"/>
          <w:spacing w:val="-9"/>
        </w:rPr>
        <w:t xml:space="preserve"> </w:t>
      </w:r>
      <w:r>
        <w:rPr>
          <w:color w:val="000000"/>
        </w:rPr>
        <w:t>on</w:t>
      </w:r>
      <w:r>
        <w:rPr>
          <w:color w:val="000000"/>
          <w:spacing w:val="-8"/>
        </w:rPr>
        <w:t xml:space="preserve"> </w:t>
      </w:r>
      <w:r>
        <w:rPr>
          <w:color w:val="000000"/>
        </w:rPr>
        <w:t>the</w:t>
      </w:r>
      <w:r>
        <w:rPr>
          <w:color w:val="000000"/>
          <w:spacing w:val="-9"/>
        </w:rPr>
        <w:t xml:space="preserve"> </w:t>
      </w:r>
      <w:r>
        <w:rPr>
          <w:color w:val="000000"/>
        </w:rPr>
        <w:t>quality</w:t>
      </w:r>
      <w:r>
        <w:rPr>
          <w:color w:val="000000"/>
          <w:spacing w:val="-8"/>
        </w:rPr>
        <w:t xml:space="preserve"> </w:t>
      </w:r>
      <w:r>
        <w:rPr>
          <w:color w:val="000000"/>
        </w:rPr>
        <w:t xml:space="preserve">of the natural environment. A key factor is ensuring that emissions to air, discharges to water and </w:t>
      </w:r>
      <w:r>
        <w:rPr>
          <w:color w:val="000000"/>
        </w:rPr>
        <w:lastRenderedPageBreak/>
        <w:t>waste,</w:t>
      </w:r>
      <w:r>
        <w:rPr>
          <w:color w:val="000000"/>
          <w:spacing w:val="-6"/>
        </w:rPr>
        <w:t xml:space="preserve"> </w:t>
      </w:r>
      <w:r>
        <w:rPr>
          <w:color w:val="000000"/>
        </w:rPr>
        <w:t>meet</w:t>
      </w:r>
      <w:r>
        <w:rPr>
          <w:color w:val="000000"/>
          <w:spacing w:val="-8"/>
        </w:rPr>
        <w:t xml:space="preserve"> </w:t>
      </w:r>
      <w:r>
        <w:rPr>
          <w:color w:val="000000"/>
        </w:rPr>
        <w:t>regulatory</w:t>
      </w:r>
      <w:r>
        <w:rPr>
          <w:color w:val="000000"/>
          <w:spacing w:val="-6"/>
        </w:rPr>
        <w:t xml:space="preserve"> </w:t>
      </w:r>
      <w:r>
        <w:rPr>
          <w:color w:val="000000"/>
        </w:rPr>
        <w:t>compliance,</w:t>
      </w:r>
      <w:r>
        <w:rPr>
          <w:color w:val="000000"/>
          <w:spacing w:val="-6"/>
        </w:rPr>
        <w:t xml:space="preserve"> </w:t>
      </w:r>
      <w:r>
        <w:rPr>
          <w:color w:val="000000"/>
        </w:rPr>
        <w:t>but</w:t>
      </w:r>
      <w:r>
        <w:rPr>
          <w:color w:val="000000"/>
          <w:spacing w:val="-8"/>
        </w:rPr>
        <w:t xml:space="preserve"> </w:t>
      </w:r>
      <w:r>
        <w:rPr>
          <w:color w:val="000000"/>
        </w:rPr>
        <w:t>an</w:t>
      </w:r>
      <w:r>
        <w:rPr>
          <w:color w:val="000000"/>
          <w:spacing w:val="-6"/>
        </w:rPr>
        <w:t xml:space="preserve"> </w:t>
      </w:r>
      <w:proofErr w:type="spellStart"/>
      <w:r>
        <w:rPr>
          <w:color w:val="000000"/>
        </w:rPr>
        <w:t>organisation</w:t>
      </w:r>
      <w:proofErr w:type="spellEnd"/>
      <w:r>
        <w:rPr>
          <w:color w:val="000000"/>
          <w:spacing w:val="-6"/>
        </w:rPr>
        <w:t xml:space="preserve"> </w:t>
      </w:r>
      <w:r>
        <w:rPr>
          <w:color w:val="000000"/>
        </w:rPr>
        <w:t>may</w:t>
      </w:r>
      <w:r>
        <w:rPr>
          <w:color w:val="000000"/>
          <w:spacing w:val="-6"/>
        </w:rPr>
        <w:t xml:space="preserve"> </w:t>
      </w:r>
      <w:r>
        <w:rPr>
          <w:color w:val="000000"/>
        </w:rPr>
        <w:t>also</w:t>
      </w:r>
      <w:r>
        <w:rPr>
          <w:color w:val="000000"/>
          <w:spacing w:val="-6"/>
        </w:rPr>
        <w:t xml:space="preserve"> </w:t>
      </w:r>
      <w:r>
        <w:rPr>
          <w:color w:val="000000"/>
        </w:rPr>
        <w:t>carry</w:t>
      </w:r>
      <w:r>
        <w:rPr>
          <w:color w:val="000000"/>
          <w:spacing w:val="-6"/>
        </w:rPr>
        <w:t xml:space="preserve"> </w:t>
      </w:r>
      <w:r>
        <w:rPr>
          <w:color w:val="000000"/>
        </w:rPr>
        <w:t>out</w:t>
      </w:r>
      <w:r>
        <w:rPr>
          <w:color w:val="000000"/>
          <w:spacing w:val="-8"/>
        </w:rPr>
        <w:t xml:space="preserve"> </w:t>
      </w:r>
      <w:r>
        <w:rPr>
          <w:color w:val="000000"/>
        </w:rPr>
        <w:t>operations</w:t>
      </w:r>
      <w:r>
        <w:rPr>
          <w:color w:val="000000"/>
          <w:spacing w:val="-5"/>
        </w:rPr>
        <w:t xml:space="preserve"> </w:t>
      </w:r>
      <w:r>
        <w:rPr>
          <w:color w:val="000000"/>
        </w:rPr>
        <w:t>or</w:t>
      </w:r>
      <w:r>
        <w:rPr>
          <w:color w:val="000000"/>
          <w:spacing w:val="-6"/>
        </w:rPr>
        <w:t xml:space="preserve"> </w:t>
      </w:r>
      <w:r>
        <w:rPr>
          <w:color w:val="000000"/>
        </w:rPr>
        <w:t>activities that interact in other ways and should be included in performance evaluation.</w:t>
      </w:r>
    </w:p>
    <w:p w14:paraId="0316FE2E" w14:textId="77777777" w:rsidR="00DD6727" w:rsidRDefault="00DD6727" w:rsidP="00DD6727">
      <w:pPr>
        <w:pStyle w:val="BodyText"/>
        <w:spacing w:before="166"/>
        <w:ind w:left="30"/>
        <w:rPr>
          <w:color w:val="000000"/>
          <w:spacing w:val="-2"/>
        </w:rPr>
      </w:pPr>
      <w:r>
        <w:rPr>
          <w:color w:val="000000"/>
        </w:rPr>
        <w:t>ECIs</w:t>
      </w:r>
      <w:r>
        <w:rPr>
          <w:color w:val="000000"/>
          <w:spacing w:val="-3"/>
        </w:rPr>
        <w:t xml:space="preserve"> </w:t>
      </w:r>
      <w:r>
        <w:rPr>
          <w:color w:val="000000"/>
        </w:rPr>
        <w:t>might</w:t>
      </w:r>
      <w:r>
        <w:rPr>
          <w:color w:val="000000"/>
          <w:spacing w:val="-4"/>
        </w:rPr>
        <w:t xml:space="preserve"> </w:t>
      </w:r>
      <w:r>
        <w:rPr>
          <w:color w:val="000000"/>
          <w:spacing w:val="-2"/>
        </w:rPr>
        <w:t>include:</w:t>
      </w:r>
    </w:p>
    <w:p w14:paraId="2421DC17" w14:textId="506D2759" w:rsidR="00DD6727" w:rsidRDefault="00DD6727" w:rsidP="00DD6727">
      <w:pPr>
        <w:pStyle w:val="BodyText"/>
        <w:numPr>
          <w:ilvl w:val="0"/>
          <w:numId w:val="13"/>
        </w:numPr>
        <w:tabs>
          <w:tab w:val="left" w:pos="390"/>
        </w:tabs>
        <w:spacing w:before="1" w:line="278" w:lineRule="auto"/>
        <w:ind w:right="37"/>
        <w:rPr>
          <w:color w:val="000000"/>
        </w:rPr>
      </w:pPr>
      <w:r>
        <w:rPr>
          <w:color w:val="000000"/>
        </w:rPr>
        <w:t>air</w:t>
      </w:r>
      <w:r>
        <w:rPr>
          <w:color w:val="000000"/>
          <w:spacing w:val="-11"/>
        </w:rPr>
        <w:t xml:space="preserve"> </w:t>
      </w:r>
      <w:r>
        <w:rPr>
          <w:color w:val="000000"/>
        </w:rPr>
        <w:t>quality,</w:t>
      </w:r>
      <w:r>
        <w:rPr>
          <w:color w:val="000000"/>
          <w:spacing w:val="-11"/>
        </w:rPr>
        <w:t xml:space="preserve"> </w:t>
      </w:r>
      <w:r>
        <w:rPr>
          <w:color w:val="000000"/>
        </w:rPr>
        <w:t>e</w:t>
      </w:r>
      <w:r w:rsidR="00B279CC">
        <w:rPr>
          <w:color w:val="000000"/>
        </w:rPr>
        <w:t>.</w:t>
      </w:r>
      <w:r>
        <w:rPr>
          <w:color w:val="000000"/>
        </w:rPr>
        <w:t>g</w:t>
      </w:r>
      <w:r w:rsidR="00B279CC">
        <w:rPr>
          <w:color w:val="000000"/>
        </w:rPr>
        <w:t>.</w:t>
      </w:r>
      <w:r>
        <w:rPr>
          <w:color w:val="000000"/>
          <w:spacing w:val="-11"/>
        </w:rPr>
        <w:t xml:space="preserve"> </w:t>
      </w:r>
      <w:r>
        <w:rPr>
          <w:color w:val="000000"/>
        </w:rPr>
        <w:t>polluting</w:t>
      </w:r>
      <w:r>
        <w:rPr>
          <w:color w:val="000000"/>
          <w:spacing w:val="-11"/>
        </w:rPr>
        <w:t xml:space="preserve"> </w:t>
      </w:r>
      <w:r>
        <w:rPr>
          <w:color w:val="000000"/>
        </w:rPr>
        <w:t>or</w:t>
      </w:r>
      <w:r>
        <w:rPr>
          <w:color w:val="000000"/>
          <w:spacing w:val="-10"/>
        </w:rPr>
        <w:t xml:space="preserve"> </w:t>
      </w:r>
      <w:r>
        <w:rPr>
          <w:color w:val="000000"/>
        </w:rPr>
        <w:t>non-polluting</w:t>
      </w:r>
      <w:r>
        <w:rPr>
          <w:color w:val="000000"/>
          <w:spacing w:val="-11"/>
        </w:rPr>
        <w:t xml:space="preserve"> </w:t>
      </w:r>
      <w:proofErr w:type="spellStart"/>
      <w:r>
        <w:rPr>
          <w:color w:val="000000"/>
        </w:rPr>
        <w:t>odours</w:t>
      </w:r>
      <w:proofErr w:type="spellEnd"/>
      <w:r>
        <w:rPr>
          <w:color w:val="000000"/>
          <w:spacing w:val="-9"/>
        </w:rPr>
        <w:t xml:space="preserve"> </w:t>
      </w:r>
      <w:r>
        <w:rPr>
          <w:color w:val="000000"/>
        </w:rPr>
        <w:t>that</w:t>
      </w:r>
      <w:r>
        <w:rPr>
          <w:color w:val="000000"/>
          <w:spacing w:val="-12"/>
        </w:rPr>
        <w:t xml:space="preserve"> </w:t>
      </w:r>
      <w:r>
        <w:rPr>
          <w:color w:val="000000"/>
        </w:rPr>
        <w:t>can</w:t>
      </w:r>
      <w:r>
        <w:rPr>
          <w:color w:val="000000"/>
          <w:spacing w:val="-11"/>
        </w:rPr>
        <w:t xml:space="preserve"> </w:t>
      </w:r>
      <w:r>
        <w:rPr>
          <w:color w:val="000000"/>
        </w:rPr>
        <w:t>cause</w:t>
      </w:r>
      <w:r>
        <w:rPr>
          <w:color w:val="000000"/>
          <w:spacing w:val="-12"/>
        </w:rPr>
        <w:t xml:space="preserve"> </w:t>
      </w:r>
      <w:r>
        <w:rPr>
          <w:color w:val="000000"/>
        </w:rPr>
        <w:t>nuisance</w:t>
      </w:r>
      <w:r>
        <w:rPr>
          <w:color w:val="000000"/>
          <w:spacing w:val="-12"/>
        </w:rPr>
        <w:t xml:space="preserve"> </w:t>
      </w:r>
      <w:r>
        <w:rPr>
          <w:color w:val="000000"/>
        </w:rPr>
        <w:t>to</w:t>
      </w:r>
      <w:r>
        <w:rPr>
          <w:color w:val="000000"/>
          <w:spacing w:val="-11"/>
        </w:rPr>
        <w:t xml:space="preserve"> </w:t>
      </w:r>
      <w:r>
        <w:rPr>
          <w:color w:val="000000"/>
        </w:rPr>
        <w:t>local</w:t>
      </w:r>
      <w:r>
        <w:rPr>
          <w:color w:val="000000"/>
          <w:spacing w:val="-12"/>
        </w:rPr>
        <w:t xml:space="preserve"> </w:t>
      </w:r>
      <w:r>
        <w:rPr>
          <w:color w:val="000000"/>
        </w:rPr>
        <w:t xml:space="preserve">residential </w:t>
      </w:r>
      <w:r>
        <w:rPr>
          <w:color w:val="000000"/>
          <w:spacing w:val="-2"/>
        </w:rPr>
        <w:t>areas</w:t>
      </w:r>
    </w:p>
    <w:p w14:paraId="42052CBC" w14:textId="2A9D1F83" w:rsidR="00DD6727" w:rsidRDefault="00DD6727" w:rsidP="00DD6727">
      <w:pPr>
        <w:pStyle w:val="BodyText"/>
        <w:numPr>
          <w:ilvl w:val="0"/>
          <w:numId w:val="13"/>
        </w:numPr>
        <w:tabs>
          <w:tab w:val="left" w:pos="390"/>
        </w:tabs>
        <w:spacing w:line="276" w:lineRule="auto"/>
        <w:ind w:right="42"/>
        <w:rPr>
          <w:color w:val="000000"/>
        </w:rPr>
      </w:pPr>
      <w:r>
        <w:rPr>
          <w:color w:val="000000"/>
        </w:rPr>
        <w:t>water</w:t>
      </w:r>
      <w:r>
        <w:rPr>
          <w:color w:val="000000"/>
          <w:spacing w:val="-9"/>
        </w:rPr>
        <w:t xml:space="preserve"> </w:t>
      </w:r>
      <w:r>
        <w:rPr>
          <w:color w:val="000000"/>
        </w:rPr>
        <w:t>condition,</w:t>
      </w:r>
      <w:r>
        <w:rPr>
          <w:color w:val="000000"/>
          <w:spacing w:val="-3"/>
        </w:rPr>
        <w:t xml:space="preserve"> </w:t>
      </w:r>
      <w:r>
        <w:rPr>
          <w:color w:val="000000"/>
        </w:rPr>
        <w:t>e</w:t>
      </w:r>
      <w:r w:rsidR="00B279CC">
        <w:rPr>
          <w:color w:val="000000"/>
        </w:rPr>
        <w:t>.</w:t>
      </w:r>
      <w:r>
        <w:rPr>
          <w:color w:val="000000"/>
        </w:rPr>
        <w:t>g</w:t>
      </w:r>
      <w:r w:rsidR="00B279CC">
        <w:rPr>
          <w:color w:val="000000"/>
        </w:rPr>
        <w:t>.</w:t>
      </w:r>
      <w:r>
        <w:rPr>
          <w:color w:val="000000"/>
          <w:spacing w:val="-9"/>
        </w:rPr>
        <w:t xml:space="preserve"> </w:t>
      </w:r>
      <w:r>
        <w:rPr>
          <w:color w:val="000000"/>
        </w:rPr>
        <w:t>activities</w:t>
      </w:r>
      <w:r>
        <w:rPr>
          <w:color w:val="000000"/>
          <w:spacing w:val="-7"/>
        </w:rPr>
        <w:t xml:space="preserve"> </w:t>
      </w:r>
      <w:r>
        <w:rPr>
          <w:color w:val="000000"/>
        </w:rPr>
        <w:t>that</w:t>
      </w:r>
      <w:r>
        <w:rPr>
          <w:color w:val="000000"/>
          <w:spacing w:val="-10"/>
        </w:rPr>
        <w:t xml:space="preserve"> </w:t>
      </w:r>
      <w:r>
        <w:rPr>
          <w:color w:val="000000"/>
        </w:rPr>
        <w:t>release</w:t>
      </w:r>
      <w:r>
        <w:rPr>
          <w:color w:val="000000"/>
          <w:spacing w:val="-10"/>
        </w:rPr>
        <w:t xml:space="preserve"> </w:t>
      </w:r>
      <w:r>
        <w:rPr>
          <w:color w:val="000000"/>
        </w:rPr>
        <w:t>water</w:t>
      </w:r>
      <w:r>
        <w:rPr>
          <w:color w:val="000000"/>
          <w:spacing w:val="-9"/>
        </w:rPr>
        <w:t xml:space="preserve"> </w:t>
      </w:r>
      <w:r>
        <w:rPr>
          <w:color w:val="000000"/>
        </w:rPr>
        <w:t>causing</w:t>
      </w:r>
      <w:r>
        <w:rPr>
          <w:color w:val="000000"/>
          <w:spacing w:val="-9"/>
        </w:rPr>
        <w:t xml:space="preserve"> </w:t>
      </w:r>
      <w:r>
        <w:rPr>
          <w:color w:val="000000"/>
        </w:rPr>
        <w:t>turbidity</w:t>
      </w:r>
      <w:r>
        <w:rPr>
          <w:color w:val="000000"/>
          <w:spacing w:val="-9"/>
        </w:rPr>
        <w:t xml:space="preserve"> </w:t>
      </w:r>
      <w:r>
        <w:rPr>
          <w:color w:val="000000"/>
        </w:rPr>
        <w:t>in</w:t>
      </w:r>
      <w:r>
        <w:rPr>
          <w:color w:val="000000"/>
          <w:spacing w:val="-3"/>
        </w:rPr>
        <w:t xml:space="preserve"> </w:t>
      </w:r>
      <w:r>
        <w:rPr>
          <w:color w:val="000000"/>
        </w:rPr>
        <w:t>local</w:t>
      </w:r>
      <w:r>
        <w:rPr>
          <w:color w:val="000000"/>
          <w:spacing w:val="-10"/>
        </w:rPr>
        <w:t xml:space="preserve"> </w:t>
      </w:r>
      <w:r>
        <w:rPr>
          <w:color w:val="000000"/>
        </w:rPr>
        <w:t>streams.</w:t>
      </w:r>
      <w:r>
        <w:rPr>
          <w:color w:val="000000"/>
          <w:spacing w:val="-9"/>
        </w:rPr>
        <w:t xml:space="preserve"> </w:t>
      </w:r>
      <w:r>
        <w:rPr>
          <w:color w:val="000000"/>
        </w:rPr>
        <w:t>Equally, are local water resources suitable for operational use? Is there enough water resource for future business needs.</w:t>
      </w:r>
    </w:p>
    <w:p w14:paraId="1406B4C0" w14:textId="5C97C8B6" w:rsidR="00DD6727" w:rsidRDefault="00DD6727" w:rsidP="00DD6727">
      <w:pPr>
        <w:pStyle w:val="BodyText"/>
        <w:numPr>
          <w:ilvl w:val="0"/>
          <w:numId w:val="13"/>
        </w:numPr>
        <w:tabs>
          <w:tab w:val="left" w:pos="750"/>
        </w:tabs>
        <w:spacing w:before="1" w:line="273" w:lineRule="auto"/>
        <w:ind w:right="36"/>
        <w:rPr>
          <w:color w:val="000000"/>
        </w:rPr>
      </w:pPr>
      <w:r>
        <w:rPr>
          <w:color w:val="000000"/>
        </w:rPr>
        <w:t>land,</w:t>
      </w:r>
      <w:r>
        <w:rPr>
          <w:color w:val="000000"/>
          <w:spacing w:val="-5"/>
        </w:rPr>
        <w:t xml:space="preserve"> </w:t>
      </w:r>
      <w:r>
        <w:rPr>
          <w:color w:val="000000"/>
        </w:rPr>
        <w:t>e</w:t>
      </w:r>
      <w:r w:rsidR="00B279CC">
        <w:rPr>
          <w:color w:val="000000"/>
        </w:rPr>
        <w:t>.</w:t>
      </w:r>
      <w:r>
        <w:rPr>
          <w:color w:val="000000"/>
        </w:rPr>
        <w:t>g</w:t>
      </w:r>
      <w:r w:rsidR="00B279CC">
        <w:rPr>
          <w:color w:val="000000"/>
        </w:rPr>
        <w:t>.</w:t>
      </w:r>
      <w:r>
        <w:rPr>
          <w:color w:val="000000"/>
          <w:spacing w:val="-1"/>
        </w:rPr>
        <w:t xml:space="preserve"> </w:t>
      </w:r>
      <w:r>
        <w:rPr>
          <w:color w:val="000000"/>
        </w:rPr>
        <w:t>are</w:t>
      </w:r>
      <w:r>
        <w:rPr>
          <w:color w:val="000000"/>
          <w:spacing w:val="-2"/>
        </w:rPr>
        <w:t xml:space="preserve"> </w:t>
      </w:r>
      <w:r>
        <w:rPr>
          <w:color w:val="000000"/>
        </w:rPr>
        <w:t>activities likely</w:t>
      </w:r>
      <w:r>
        <w:rPr>
          <w:color w:val="000000"/>
          <w:spacing w:val="-5"/>
        </w:rPr>
        <w:t xml:space="preserve"> </w:t>
      </w:r>
      <w:r>
        <w:rPr>
          <w:color w:val="000000"/>
        </w:rPr>
        <w:t>to</w:t>
      </w:r>
      <w:r>
        <w:rPr>
          <w:color w:val="000000"/>
          <w:spacing w:val="-1"/>
        </w:rPr>
        <w:t xml:space="preserve"> </w:t>
      </w:r>
      <w:r>
        <w:rPr>
          <w:color w:val="000000"/>
        </w:rPr>
        <w:t>degrade</w:t>
      </w:r>
      <w:r>
        <w:rPr>
          <w:color w:val="000000"/>
          <w:spacing w:val="-2"/>
        </w:rPr>
        <w:t xml:space="preserve"> </w:t>
      </w:r>
      <w:r>
        <w:rPr>
          <w:color w:val="000000"/>
        </w:rPr>
        <w:t>soil</w:t>
      </w:r>
      <w:r>
        <w:rPr>
          <w:color w:val="000000"/>
          <w:spacing w:val="-2"/>
        </w:rPr>
        <w:t xml:space="preserve"> </w:t>
      </w:r>
      <w:r>
        <w:rPr>
          <w:color w:val="000000"/>
        </w:rPr>
        <w:t>condition? Equally,</w:t>
      </w:r>
      <w:r>
        <w:rPr>
          <w:color w:val="000000"/>
          <w:spacing w:val="-1"/>
        </w:rPr>
        <w:t xml:space="preserve"> </w:t>
      </w:r>
      <w:r>
        <w:rPr>
          <w:color w:val="000000"/>
        </w:rPr>
        <w:t>are</w:t>
      </w:r>
      <w:r>
        <w:rPr>
          <w:color w:val="000000"/>
          <w:spacing w:val="-2"/>
        </w:rPr>
        <w:t xml:space="preserve"> </w:t>
      </w:r>
      <w:r>
        <w:rPr>
          <w:color w:val="000000"/>
        </w:rPr>
        <w:t>there</w:t>
      </w:r>
      <w:r>
        <w:rPr>
          <w:color w:val="000000"/>
          <w:spacing w:val="-2"/>
        </w:rPr>
        <w:t xml:space="preserve"> </w:t>
      </w:r>
      <w:r>
        <w:rPr>
          <w:color w:val="000000"/>
        </w:rPr>
        <w:t>opportunities</w:t>
      </w:r>
      <w:r>
        <w:rPr>
          <w:color w:val="000000"/>
          <w:spacing w:val="-4"/>
        </w:rPr>
        <w:t xml:space="preserve"> </w:t>
      </w:r>
      <w:r>
        <w:rPr>
          <w:color w:val="000000"/>
        </w:rPr>
        <w:t>for enhancing local biodiversity by planting trees,</w:t>
      </w:r>
    </w:p>
    <w:p w14:paraId="17D00311" w14:textId="77777777" w:rsidR="00DD6727" w:rsidRPr="00DD6727" w:rsidRDefault="00DD6727" w:rsidP="00DD6727">
      <w:pPr>
        <w:pStyle w:val="BodyText"/>
        <w:numPr>
          <w:ilvl w:val="0"/>
          <w:numId w:val="13"/>
        </w:numPr>
        <w:tabs>
          <w:tab w:val="left" w:pos="750"/>
        </w:tabs>
        <w:spacing w:before="1" w:line="273" w:lineRule="auto"/>
        <w:ind w:right="36"/>
        <w:rPr>
          <w:color w:val="000000"/>
        </w:rPr>
      </w:pPr>
    </w:p>
    <w:p w14:paraId="2602C1D7" w14:textId="4ED3A12D" w:rsidR="0037651E" w:rsidRPr="00DD6727" w:rsidRDefault="00DD6727" w:rsidP="00DD6727">
      <w:pPr>
        <w:spacing w:before="1"/>
        <w:ind w:left="30"/>
        <w:rPr>
          <w:b/>
          <w:color w:val="002060"/>
          <w:sz w:val="28"/>
          <w:szCs w:val="24"/>
        </w:rPr>
      </w:pPr>
      <w:r w:rsidRPr="00DD6727">
        <w:rPr>
          <w:b/>
          <w:color w:val="002060"/>
          <w:sz w:val="28"/>
          <w:szCs w:val="24"/>
        </w:rPr>
        <w:t>Environmental</w:t>
      </w:r>
      <w:r w:rsidRPr="00DD6727">
        <w:rPr>
          <w:b/>
          <w:color w:val="002060"/>
          <w:spacing w:val="-4"/>
          <w:sz w:val="28"/>
          <w:szCs w:val="24"/>
        </w:rPr>
        <w:t xml:space="preserve"> </w:t>
      </w:r>
      <w:r>
        <w:rPr>
          <w:b/>
          <w:color w:val="002060"/>
          <w:spacing w:val="-4"/>
          <w:sz w:val="28"/>
          <w:szCs w:val="24"/>
        </w:rPr>
        <w:t>p</w:t>
      </w:r>
      <w:r>
        <w:rPr>
          <w:b/>
          <w:color w:val="002060"/>
          <w:sz w:val="28"/>
          <w:szCs w:val="24"/>
        </w:rPr>
        <w:t>erformance</w:t>
      </w:r>
      <w:r w:rsidRPr="00DD6727">
        <w:rPr>
          <w:b/>
          <w:color w:val="002060"/>
          <w:sz w:val="28"/>
          <w:szCs w:val="24"/>
        </w:rPr>
        <w:t xml:space="preserve"> </w:t>
      </w:r>
      <w:r w:rsidRPr="00DD6727">
        <w:rPr>
          <w:b/>
          <w:color w:val="002060"/>
          <w:spacing w:val="-2"/>
          <w:sz w:val="28"/>
          <w:szCs w:val="24"/>
        </w:rPr>
        <w:t xml:space="preserve">indicators </w:t>
      </w:r>
      <w:r w:rsidRPr="00DD6727">
        <w:rPr>
          <w:b/>
          <w:color w:val="002060"/>
          <w:sz w:val="28"/>
          <w:szCs w:val="24"/>
        </w:rPr>
        <w:t>(E</w:t>
      </w:r>
      <w:r>
        <w:rPr>
          <w:b/>
          <w:color w:val="002060"/>
          <w:sz w:val="28"/>
          <w:szCs w:val="24"/>
        </w:rPr>
        <w:t>P</w:t>
      </w:r>
      <w:r w:rsidRPr="00DD6727">
        <w:rPr>
          <w:b/>
          <w:color w:val="002060"/>
          <w:sz w:val="28"/>
          <w:szCs w:val="24"/>
        </w:rPr>
        <w:t>I)</w:t>
      </w:r>
      <w:r w:rsidRPr="00DD6727">
        <w:rPr>
          <w:b/>
          <w:color w:val="002060"/>
          <w:spacing w:val="-2"/>
          <w:sz w:val="28"/>
          <w:szCs w:val="24"/>
        </w:rPr>
        <w:t xml:space="preserve"> </w:t>
      </w:r>
    </w:p>
    <w:p w14:paraId="716C229A" w14:textId="77777777" w:rsidR="00DD6727" w:rsidRDefault="00DD6727" w:rsidP="0037651E">
      <w:pPr>
        <w:rPr>
          <w:sz w:val="24"/>
          <w:szCs w:val="24"/>
        </w:rPr>
      </w:pPr>
    </w:p>
    <w:p w14:paraId="69445F06" w14:textId="4B50D589" w:rsidR="0037651E" w:rsidRDefault="0037651E" w:rsidP="0037651E">
      <w:pPr>
        <w:rPr>
          <w:sz w:val="24"/>
          <w:szCs w:val="24"/>
        </w:rPr>
      </w:pPr>
      <w:r>
        <w:rPr>
          <w:color w:val="000000"/>
          <w:sz w:val="24"/>
          <w:shd w:val="clear" w:color="auto" w:fill="F8F8F8"/>
        </w:rPr>
        <w:t>MPIs</w:t>
      </w:r>
      <w:r>
        <w:rPr>
          <w:color w:val="000000"/>
          <w:spacing w:val="-2"/>
          <w:sz w:val="24"/>
          <w:shd w:val="clear" w:color="auto" w:fill="F8F8F8"/>
        </w:rPr>
        <w:t xml:space="preserve"> </w:t>
      </w:r>
      <w:r>
        <w:rPr>
          <w:color w:val="000000"/>
          <w:sz w:val="24"/>
          <w:shd w:val="clear" w:color="auto" w:fill="F8F8F8"/>
        </w:rPr>
        <w:t>relate</w:t>
      </w:r>
      <w:r>
        <w:rPr>
          <w:color w:val="000000"/>
          <w:spacing w:val="-4"/>
          <w:sz w:val="24"/>
          <w:shd w:val="clear" w:color="auto" w:fill="F8F8F8"/>
        </w:rPr>
        <w:t xml:space="preserve"> </w:t>
      </w:r>
      <w:r w:rsidR="00B279CC">
        <w:rPr>
          <w:color w:val="000000"/>
          <w:spacing w:val="-4"/>
          <w:sz w:val="24"/>
          <w:shd w:val="clear" w:color="auto" w:fill="F8F8F8"/>
        </w:rPr>
        <w:t>to </w:t>
      </w:r>
      <w:r>
        <w:rPr>
          <w:color w:val="000000"/>
          <w:sz w:val="24"/>
          <w:shd w:val="clear" w:color="auto" w:fill="F8F8F8"/>
        </w:rPr>
        <w:t>the management</w:t>
      </w:r>
      <w:r>
        <w:rPr>
          <w:color w:val="000000"/>
          <w:spacing w:val="-5"/>
          <w:sz w:val="24"/>
          <w:shd w:val="clear" w:color="auto" w:fill="F8F8F8"/>
        </w:rPr>
        <w:t xml:space="preserve"> </w:t>
      </w:r>
      <w:r>
        <w:rPr>
          <w:color w:val="000000"/>
          <w:sz w:val="24"/>
          <w:shd w:val="clear" w:color="auto" w:fill="F8F8F8"/>
        </w:rPr>
        <w:t>system</w:t>
      </w:r>
      <w:r>
        <w:rPr>
          <w:color w:val="000000"/>
          <w:spacing w:val="-4"/>
          <w:sz w:val="24"/>
          <w:shd w:val="clear" w:color="auto" w:fill="F8F8F8"/>
        </w:rPr>
        <w:t xml:space="preserve"> </w:t>
      </w:r>
      <w:r>
        <w:rPr>
          <w:color w:val="000000"/>
          <w:sz w:val="24"/>
          <w:shd w:val="clear" w:color="auto" w:fill="F8F8F8"/>
        </w:rPr>
        <w:t>and</w:t>
      </w:r>
      <w:r>
        <w:rPr>
          <w:color w:val="000000"/>
          <w:spacing w:val="-2"/>
          <w:sz w:val="24"/>
          <w:shd w:val="clear" w:color="auto" w:fill="F8F8F8"/>
        </w:rPr>
        <w:t xml:space="preserve"> address:</w:t>
      </w:r>
    </w:p>
    <w:p w14:paraId="7E815A50" w14:textId="1DDC40AD" w:rsidR="0037651E" w:rsidRDefault="0037651E" w:rsidP="0037651E">
      <w:pPr>
        <w:pStyle w:val="BodyText"/>
        <w:numPr>
          <w:ilvl w:val="0"/>
          <w:numId w:val="11"/>
        </w:numPr>
        <w:tabs>
          <w:tab w:val="left" w:pos="389"/>
        </w:tabs>
        <w:spacing w:before="1"/>
        <w:ind w:left="389" w:hanging="359"/>
        <w:jc w:val="left"/>
        <w:rPr>
          <w:color w:val="000000"/>
        </w:rPr>
      </w:pPr>
      <w:r>
        <w:rPr>
          <w:color w:val="000000"/>
        </w:rPr>
        <w:t>policy</w:t>
      </w:r>
      <w:r>
        <w:rPr>
          <w:color w:val="000000"/>
          <w:spacing w:val="-5"/>
        </w:rPr>
        <w:t xml:space="preserve"> </w:t>
      </w:r>
      <w:r>
        <w:rPr>
          <w:color w:val="000000"/>
        </w:rPr>
        <w:t>issues</w:t>
      </w:r>
      <w:r>
        <w:rPr>
          <w:color w:val="000000"/>
          <w:spacing w:val="-2"/>
        </w:rPr>
        <w:t xml:space="preserve"> </w:t>
      </w:r>
      <w:r>
        <w:rPr>
          <w:color w:val="000000"/>
        </w:rPr>
        <w:t>and</w:t>
      </w:r>
      <w:r>
        <w:rPr>
          <w:color w:val="000000"/>
          <w:spacing w:val="-2"/>
        </w:rPr>
        <w:t xml:space="preserve"> </w:t>
      </w:r>
      <w:r>
        <w:rPr>
          <w:color w:val="000000"/>
        </w:rPr>
        <w:t>development,</w:t>
      </w:r>
      <w:r>
        <w:rPr>
          <w:color w:val="000000"/>
          <w:spacing w:val="-3"/>
        </w:rPr>
        <w:t xml:space="preserve"> </w:t>
      </w:r>
      <w:r>
        <w:rPr>
          <w:color w:val="000000"/>
        </w:rPr>
        <w:t>e</w:t>
      </w:r>
      <w:r w:rsidR="00DD6727">
        <w:rPr>
          <w:color w:val="000000"/>
        </w:rPr>
        <w:t>.</w:t>
      </w:r>
      <w:r>
        <w:rPr>
          <w:color w:val="000000"/>
        </w:rPr>
        <w:t>g</w:t>
      </w:r>
      <w:r w:rsidR="00DD6727">
        <w:rPr>
          <w:color w:val="000000"/>
        </w:rPr>
        <w:t>.</w:t>
      </w:r>
      <w:r>
        <w:rPr>
          <w:color w:val="000000"/>
          <w:spacing w:val="-3"/>
        </w:rPr>
        <w:t xml:space="preserve"> </w:t>
      </w:r>
      <w:r>
        <w:rPr>
          <w:color w:val="000000"/>
        </w:rPr>
        <w:t>effectiveness</w:t>
      </w:r>
      <w:r>
        <w:rPr>
          <w:color w:val="000000"/>
          <w:spacing w:val="-1"/>
        </w:rPr>
        <w:t xml:space="preserve"> </w:t>
      </w:r>
      <w:r>
        <w:rPr>
          <w:color w:val="000000"/>
        </w:rPr>
        <w:t>of</w:t>
      </w:r>
      <w:r>
        <w:rPr>
          <w:color w:val="000000"/>
          <w:spacing w:val="-3"/>
        </w:rPr>
        <w:t xml:space="preserve"> </w:t>
      </w:r>
      <w:r>
        <w:rPr>
          <w:color w:val="000000"/>
        </w:rPr>
        <w:t>environmental</w:t>
      </w:r>
      <w:r>
        <w:rPr>
          <w:color w:val="000000"/>
          <w:spacing w:val="-4"/>
        </w:rPr>
        <w:t xml:space="preserve"> </w:t>
      </w:r>
      <w:r>
        <w:rPr>
          <w:color w:val="000000"/>
          <w:spacing w:val="-2"/>
        </w:rPr>
        <w:t>commitments</w:t>
      </w:r>
    </w:p>
    <w:p w14:paraId="4372B8DB" w14:textId="77777777" w:rsidR="0037651E" w:rsidRDefault="0037651E" w:rsidP="0037651E">
      <w:pPr>
        <w:pStyle w:val="BodyText"/>
        <w:numPr>
          <w:ilvl w:val="0"/>
          <w:numId w:val="11"/>
        </w:numPr>
        <w:tabs>
          <w:tab w:val="left" w:pos="389"/>
        </w:tabs>
        <w:spacing w:before="36"/>
        <w:ind w:left="389" w:hanging="359"/>
        <w:jc w:val="left"/>
        <w:rPr>
          <w:color w:val="000000"/>
        </w:rPr>
      </w:pPr>
      <w:r>
        <w:rPr>
          <w:color w:val="000000"/>
        </w:rPr>
        <w:t>resource</w:t>
      </w:r>
      <w:r>
        <w:rPr>
          <w:color w:val="000000"/>
          <w:spacing w:val="-5"/>
        </w:rPr>
        <w:t xml:space="preserve"> </w:t>
      </w:r>
      <w:r>
        <w:rPr>
          <w:color w:val="000000"/>
        </w:rPr>
        <w:t>allocation</w:t>
      </w:r>
      <w:r>
        <w:rPr>
          <w:color w:val="000000"/>
          <w:spacing w:val="-3"/>
        </w:rPr>
        <w:t xml:space="preserve"> </w:t>
      </w:r>
      <w:r>
        <w:rPr>
          <w:color w:val="000000"/>
        </w:rPr>
        <w:t>and</w:t>
      </w:r>
      <w:r>
        <w:rPr>
          <w:color w:val="000000"/>
          <w:spacing w:val="-3"/>
        </w:rPr>
        <w:t xml:space="preserve"> </w:t>
      </w:r>
      <w:r>
        <w:rPr>
          <w:color w:val="000000"/>
          <w:spacing w:val="-2"/>
        </w:rPr>
        <w:t>purchasing</w:t>
      </w:r>
    </w:p>
    <w:p w14:paraId="232A84E6" w14:textId="043FFD1A" w:rsidR="0037651E" w:rsidRDefault="0037651E" w:rsidP="0037651E">
      <w:pPr>
        <w:pStyle w:val="BodyText"/>
        <w:numPr>
          <w:ilvl w:val="0"/>
          <w:numId w:val="11"/>
        </w:numPr>
        <w:tabs>
          <w:tab w:val="left" w:pos="389"/>
        </w:tabs>
        <w:spacing w:before="31"/>
        <w:ind w:left="389" w:hanging="359"/>
        <w:jc w:val="left"/>
        <w:rPr>
          <w:color w:val="000000"/>
        </w:rPr>
      </w:pPr>
      <w:r>
        <w:rPr>
          <w:color w:val="000000"/>
        </w:rPr>
        <w:t>human</w:t>
      </w:r>
      <w:r>
        <w:rPr>
          <w:color w:val="000000"/>
          <w:spacing w:val="-3"/>
        </w:rPr>
        <w:t xml:space="preserve"> </w:t>
      </w:r>
      <w:r>
        <w:rPr>
          <w:color w:val="000000"/>
        </w:rPr>
        <w:t>resource issues,</w:t>
      </w:r>
      <w:r>
        <w:rPr>
          <w:color w:val="000000"/>
          <w:spacing w:val="-2"/>
        </w:rPr>
        <w:t xml:space="preserve"> </w:t>
      </w:r>
      <w:r>
        <w:rPr>
          <w:color w:val="000000"/>
        </w:rPr>
        <w:t>e</w:t>
      </w:r>
      <w:r w:rsidR="00DD6727">
        <w:rPr>
          <w:color w:val="000000"/>
        </w:rPr>
        <w:t>.</w:t>
      </w:r>
      <w:r>
        <w:rPr>
          <w:color w:val="000000"/>
        </w:rPr>
        <w:t>g</w:t>
      </w:r>
      <w:r w:rsidR="00DD6727">
        <w:rPr>
          <w:color w:val="000000"/>
        </w:rPr>
        <w:t>.</w:t>
      </w:r>
      <w:r>
        <w:rPr>
          <w:color w:val="000000"/>
          <w:spacing w:val="-3"/>
        </w:rPr>
        <w:t xml:space="preserve"> </w:t>
      </w:r>
      <w:r>
        <w:rPr>
          <w:color w:val="000000"/>
        </w:rPr>
        <w:t>staff</w:t>
      </w:r>
      <w:r>
        <w:rPr>
          <w:color w:val="000000"/>
          <w:spacing w:val="-2"/>
        </w:rPr>
        <w:t xml:space="preserve"> training</w:t>
      </w:r>
    </w:p>
    <w:p w14:paraId="31392F24" w14:textId="3AD16ECF" w:rsidR="0037651E" w:rsidRDefault="0037651E" w:rsidP="0037651E">
      <w:pPr>
        <w:pStyle w:val="BodyText"/>
        <w:numPr>
          <w:ilvl w:val="0"/>
          <w:numId w:val="11"/>
        </w:numPr>
        <w:tabs>
          <w:tab w:val="left" w:pos="389"/>
        </w:tabs>
        <w:spacing w:before="36"/>
        <w:ind w:left="389" w:hanging="359"/>
        <w:jc w:val="left"/>
        <w:rPr>
          <w:color w:val="000000"/>
        </w:rPr>
      </w:pPr>
      <w:r>
        <w:rPr>
          <w:color w:val="000000"/>
        </w:rPr>
        <w:t>planning</w:t>
      </w:r>
      <w:r>
        <w:rPr>
          <w:color w:val="000000"/>
          <w:spacing w:val="-4"/>
        </w:rPr>
        <w:t xml:space="preserve"> </w:t>
      </w:r>
      <w:r>
        <w:rPr>
          <w:color w:val="000000"/>
        </w:rPr>
        <w:t>and</w:t>
      </w:r>
      <w:r>
        <w:rPr>
          <w:color w:val="000000"/>
          <w:spacing w:val="-2"/>
        </w:rPr>
        <w:t xml:space="preserve"> </w:t>
      </w:r>
      <w:r>
        <w:rPr>
          <w:color w:val="000000"/>
        </w:rPr>
        <w:t>practices,</w:t>
      </w:r>
      <w:r>
        <w:rPr>
          <w:color w:val="000000"/>
          <w:spacing w:val="-2"/>
        </w:rPr>
        <w:t xml:space="preserve"> </w:t>
      </w:r>
      <w:r>
        <w:rPr>
          <w:color w:val="000000"/>
        </w:rPr>
        <w:t>e</w:t>
      </w:r>
      <w:r w:rsidR="00DD6727">
        <w:rPr>
          <w:color w:val="000000"/>
        </w:rPr>
        <w:t>.</w:t>
      </w:r>
      <w:r>
        <w:rPr>
          <w:color w:val="000000"/>
        </w:rPr>
        <w:t>g</w:t>
      </w:r>
      <w:r w:rsidR="00DD6727">
        <w:rPr>
          <w:color w:val="000000"/>
        </w:rPr>
        <w:t>.</w:t>
      </w:r>
      <w:r>
        <w:rPr>
          <w:color w:val="000000"/>
          <w:spacing w:val="-1"/>
        </w:rPr>
        <w:t xml:space="preserve"> </w:t>
      </w:r>
      <w:r>
        <w:rPr>
          <w:color w:val="000000"/>
        </w:rPr>
        <w:t>which</w:t>
      </w:r>
      <w:r>
        <w:rPr>
          <w:color w:val="000000"/>
          <w:spacing w:val="-2"/>
        </w:rPr>
        <w:t xml:space="preserve"> </w:t>
      </w:r>
      <w:r>
        <w:rPr>
          <w:color w:val="000000"/>
        </w:rPr>
        <w:t>objectives</w:t>
      </w:r>
      <w:r>
        <w:rPr>
          <w:color w:val="000000"/>
          <w:spacing w:val="-1"/>
        </w:rPr>
        <w:t xml:space="preserve"> </w:t>
      </w:r>
      <w:r>
        <w:rPr>
          <w:color w:val="000000"/>
        </w:rPr>
        <w:t>are</w:t>
      </w:r>
      <w:r>
        <w:rPr>
          <w:color w:val="000000"/>
          <w:spacing w:val="-3"/>
        </w:rPr>
        <w:t xml:space="preserve"> </w:t>
      </w:r>
      <w:r>
        <w:rPr>
          <w:color w:val="000000"/>
        </w:rPr>
        <w:t>being</w:t>
      </w:r>
      <w:r>
        <w:rPr>
          <w:color w:val="000000"/>
          <w:spacing w:val="-2"/>
        </w:rPr>
        <w:t xml:space="preserve"> </w:t>
      </w:r>
      <w:r>
        <w:rPr>
          <w:color w:val="000000"/>
        </w:rPr>
        <w:t>pursued</w:t>
      </w:r>
      <w:r>
        <w:rPr>
          <w:color w:val="000000"/>
          <w:spacing w:val="-2"/>
        </w:rPr>
        <w:t xml:space="preserve"> </w:t>
      </w:r>
      <w:r>
        <w:rPr>
          <w:color w:val="000000"/>
        </w:rPr>
        <w:t>and</w:t>
      </w:r>
      <w:r>
        <w:rPr>
          <w:color w:val="000000"/>
          <w:spacing w:val="-1"/>
        </w:rPr>
        <w:t xml:space="preserve"> </w:t>
      </w:r>
      <w:r>
        <w:rPr>
          <w:color w:val="000000"/>
          <w:spacing w:val="-2"/>
        </w:rPr>
        <w:t>achieved</w:t>
      </w:r>
    </w:p>
    <w:p w14:paraId="79D24BC5" w14:textId="23421D49" w:rsidR="0037651E" w:rsidRDefault="0037651E" w:rsidP="0037651E">
      <w:pPr>
        <w:pStyle w:val="BodyText"/>
        <w:numPr>
          <w:ilvl w:val="0"/>
          <w:numId w:val="11"/>
        </w:numPr>
        <w:tabs>
          <w:tab w:val="left" w:pos="389"/>
        </w:tabs>
        <w:spacing w:before="31"/>
        <w:ind w:left="389" w:hanging="359"/>
        <w:jc w:val="left"/>
        <w:rPr>
          <w:color w:val="000000"/>
        </w:rPr>
      </w:pPr>
      <w:r>
        <w:rPr>
          <w:color w:val="000000"/>
        </w:rPr>
        <w:t>conformance</w:t>
      </w:r>
      <w:r>
        <w:rPr>
          <w:color w:val="000000"/>
          <w:spacing w:val="-6"/>
        </w:rPr>
        <w:t xml:space="preserve"> </w:t>
      </w:r>
      <w:r>
        <w:rPr>
          <w:color w:val="000000"/>
        </w:rPr>
        <w:t>with</w:t>
      </w:r>
      <w:r>
        <w:rPr>
          <w:color w:val="000000"/>
          <w:spacing w:val="-3"/>
        </w:rPr>
        <w:t xml:space="preserve"> </w:t>
      </w:r>
      <w:r>
        <w:rPr>
          <w:color w:val="000000"/>
        </w:rPr>
        <w:t>regulations</w:t>
      </w:r>
      <w:r>
        <w:rPr>
          <w:color w:val="000000"/>
          <w:spacing w:val="-3"/>
        </w:rPr>
        <w:t xml:space="preserve"> </w:t>
      </w:r>
      <w:r>
        <w:rPr>
          <w:color w:val="000000"/>
        </w:rPr>
        <w:t>and</w:t>
      </w:r>
      <w:r>
        <w:rPr>
          <w:color w:val="000000"/>
          <w:spacing w:val="1"/>
        </w:rPr>
        <w:t xml:space="preserve"> </w:t>
      </w:r>
      <w:r>
        <w:rPr>
          <w:color w:val="000000"/>
        </w:rPr>
        <w:t>audit</w:t>
      </w:r>
      <w:r>
        <w:rPr>
          <w:color w:val="000000"/>
          <w:spacing w:val="-5"/>
        </w:rPr>
        <w:t xml:space="preserve"> </w:t>
      </w:r>
      <w:r>
        <w:rPr>
          <w:color w:val="000000"/>
          <w:spacing w:val="-2"/>
        </w:rPr>
        <w:t>programs.</w:t>
      </w:r>
    </w:p>
    <w:p w14:paraId="48765400" w14:textId="77777777" w:rsidR="0037651E" w:rsidRDefault="0037651E" w:rsidP="0037651E">
      <w:pPr>
        <w:rPr>
          <w:sz w:val="24"/>
          <w:szCs w:val="24"/>
        </w:rPr>
      </w:pPr>
    </w:p>
    <w:p w14:paraId="2B4B66A6" w14:textId="56046734" w:rsidR="0037651E" w:rsidRDefault="0037651E" w:rsidP="0037651E">
      <w:pPr>
        <w:tabs>
          <w:tab w:val="left" w:pos="860"/>
          <w:tab w:val="left" w:pos="9534"/>
        </w:tabs>
        <w:spacing w:before="1" w:after="39"/>
        <w:rPr>
          <w:color w:val="000000"/>
          <w:spacing w:val="-2"/>
          <w:sz w:val="24"/>
          <w:shd w:val="clear" w:color="auto" w:fill="F8F8F8"/>
        </w:rPr>
      </w:pPr>
      <w:r w:rsidRPr="0037651E">
        <w:rPr>
          <w:color w:val="000000"/>
          <w:sz w:val="24"/>
          <w:shd w:val="clear" w:color="auto" w:fill="F8F8F8"/>
        </w:rPr>
        <w:t>OPIs</w:t>
      </w:r>
      <w:r w:rsidRPr="0037651E">
        <w:rPr>
          <w:color w:val="000000"/>
          <w:spacing w:val="-1"/>
          <w:sz w:val="24"/>
          <w:shd w:val="clear" w:color="auto" w:fill="F8F8F8"/>
        </w:rPr>
        <w:t xml:space="preserve"> </w:t>
      </w:r>
      <w:r w:rsidRPr="0037651E">
        <w:rPr>
          <w:color w:val="000000"/>
          <w:sz w:val="24"/>
          <w:shd w:val="clear" w:color="auto" w:fill="F8F8F8"/>
        </w:rPr>
        <w:t>relate</w:t>
      </w:r>
      <w:r w:rsidRPr="0037651E">
        <w:rPr>
          <w:color w:val="000000"/>
          <w:spacing w:val="-3"/>
          <w:sz w:val="24"/>
          <w:shd w:val="clear" w:color="auto" w:fill="F8F8F8"/>
        </w:rPr>
        <w:t xml:space="preserve"> </w:t>
      </w:r>
      <w:r w:rsidRPr="0037651E">
        <w:rPr>
          <w:color w:val="000000"/>
          <w:sz w:val="24"/>
          <w:shd w:val="clear" w:color="auto" w:fill="F8F8F8"/>
        </w:rPr>
        <w:t>to</w:t>
      </w:r>
      <w:r w:rsidRPr="0037651E">
        <w:rPr>
          <w:color w:val="000000"/>
          <w:spacing w:val="-2"/>
          <w:sz w:val="24"/>
          <w:shd w:val="clear" w:color="auto" w:fill="F8F8F8"/>
        </w:rPr>
        <w:t xml:space="preserve"> </w:t>
      </w:r>
      <w:r w:rsidR="00B279CC">
        <w:rPr>
          <w:color w:val="000000"/>
          <w:spacing w:val="-2"/>
          <w:sz w:val="24"/>
          <w:shd w:val="clear" w:color="auto" w:fill="F8F8F8"/>
        </w:rPr>
        <w:t>the </w:t>
      </w:r>
      <w:r w:rsidRPr="0037651E">
        <w:rPr>
          <w:color w:val="000000"/>
          <w:sz w:val="24"/>
          <w:shd w:val="clear" w:color="auto" w:fill="F8F8F8"/>
        </w:rPr>
        <w:t>performance</w:t>
      </w:r>
      <w:r w:rsidRPr="0037651E">
        <w:rPr>
          <w:color w:val="000000"/>
          <w:spacing w:val="-3"/>
          <w:sz w:val="24"/>
          <w:shd w:val="clear" w:color="auto" w:fill="F8F8F8"/>
        </w:rPr>
        <w:t xml:space="preserve"> </w:t>
      </w:r>
      <w:r w:rsidRPr="0037651E">
        <w:rPr>
          <w:color w:val="000000"/>
          <w:sz w:val="24"/>
          <w:shd w:val="clear" w:color="auto" w:fill="F8F8F8"/>
        </w:rPr>
        <w:t>of</w:t>
      </w:r>
      <w:r w:rsidRPr="0037651E">
        <w:rPr>
          <w:color w:val="000000"/>
          <w:spacing w:val="-2"/>
          <w:sz w:val="24"/>
          <w:shd w:val="clear" w:color="auto" w:fill="F8F8F8"/>
        </w:rPr>
        <w:t xml:space="preserve"> </w:t>
      </w:r>
      <w:r w:rsidRPr="0037651E">
        <w:rPr>
          <w:color w:val="000000"/>
          <w:sz w:val="24"/>
          <w:shd w:val="clear" w:color="auto" w:fill="F8F8F8"/>
        </w:rPr>
        <w:t>operations,</w:t>
      </w:r>
      <w:r w:rsidRPr="0037651E">
        <w:rPr>
          <w:color w:val="000000"/>
          <w:spacing w:val="-1"/>
          <w:sz w:val="24"/>
          <w:shd w:val="clear" w:color="auto" w:fill="F8F8F8"/>
        </w:rPr>
        <w:t xml:space="preserve"> </w:t>
      </w:r>
      <w:r w:rsidRPr="0037651E">
        <w:rPr>
          <w:color w:val="000000"/>
          <w:spacing w:val="-2"/>
          <w:sz w:val="24"/>
          <w:shd w:val="clear" w:color="auto" w:fill="F8F8F8"/>
        </w:rPr>
        <w:t>including:</w:t>
      </w:r>
    </w:p>
    <w:p w14:paraId="06ADCAC5" w14:textId="498326D9" w:rsidR="0037651E" w:rsidRDefault="0037651E" w:rsidP="0037651E">
      <w:pPr>
        <w:pStyle w:val="BodyText"/>
        <w:numPr>
          <w:ilvl w:val="0"/>
          <w:numId w:val="12"/>
        </w:numPr>
        <w:tabs>
          <w:tab w:val="left" w:pos="389"/>
        </w:tabs>
        <w:spacing w:before="1"/>
        <w:ind w:left="389" w:hanging="359"/>
        <w:jc w:val="left"/>
        <w:rPr>
          <w:color w:val="000000"/>
        </w:rPr>
      </w:pPr>
      <w:r>
        <w:rPr>
          <w:color w:val="000000"/>
        </w:rPr>
        <w:t>inputs,</w:t>
      </w:r>
      <w:r>
        <w:rPr>
          <w:color w:val="000000"/>
          <w:spacing w:val="-5"/>
        </w:rPr>
        <w:t xml:space="preserve"> </w:t>
      </w:r>
      <w:r>
        <w:rPr>
          <w:color w:val="000000"/>
        </w:rPr>
        <w:t>e.g.</w:t>
      </w:r>
      <w:r>
        <w:rPr>
          <w:color w:val="000000"/>
          <w:spacing w:val="-4"/>
        </w:rPr>
        <w:t xml:space="preserve"> </w:t>
      </w:r>
      <w:r>
        <w:rPr>
          <w:color w:val="000000"/>
        </w:rPr>
        <w:t>energy, materials,</w:t>
      </w:r>
      <w:r>
        <w:rPr>
          <w:color w:val="000000"/>
          <w:spacing w:val="-4"/>
        </w:rPr>
        <w:t xml:space="preserve"> </w:t>
      </w:r>
      <w:r>
        <w:rPr>
          <w:color w:val="000000"/>
        </w:rPr>
        <w:t>utilities</w:t>
      </w:r>
      <w:r w:rsidR="00B279CC">
        <w:rPr>
          <w:color w:val="000000"/>
        </w:rPr>
        <w:t>,</w:t>
      </w:r>
      <w:r>
        <w:rPr>
          <w:color w:val="000000"/>
          <w:spacing w:val="-3"/>
        </w:rPr>
        <w:t xml:space="preserve"> </w:t>
      </w:r>
      <w:r>
        <w:rPr>
          <w:color w:val="000000"/>
        </w:rPr>
        <w:t>and contractor</w:t>
      </w:r>
      <w:r>
        <w:rPr>
          <w:color w:val="000000"/>
          <w:spacing w:val="-4"/>
        </w:rPr>
        <w:t xml:space="preserve"> </w:t>
      </w:r>
      <w:r>
        <w:rPr>
          <w:color w:val="000000"/>
          <w:spacing w:val="-2"/>
        </w:rPr>
        <w:t>services</w:t>
      </w:r>
    </w:p>
    <w:p w14:paraId="5448A096" w14:textId="2012645A" w:rsidR="0037651E" w:rsidRDefault="0037651E" w:rsidP="0037651E">
      <w:pPr>
        <w:pStyle w:val="BodyText"/>
        <w:numPr>
          <w:ilvl w:val="0"/>
          <w:numId w:val="12"/>
        </w:numPr>
        <w:tabs>
          <w:tab w:val="left" w:pos="390"/>
        </w:tabs>
        <w:spacing w:before="36" w:line="266" w:lineRule="auto"/>
        <w:ind w:right="34"/>
        <w:jc w:val="left"/>
        <w:rPr>
          <w:color w:val="000000"/>
        </w:rPr>
      </w:pPr>
      <w:r>
        <w:rPr>
          <w:color w:val="000000"/>
        </w:rPr>
        <w:t>through-puts,</w:t>
      </w:r>
      <w:r>
        <w:rPr>
          <w:color w:val="000000"/>
          <w:spacing w:val="40"/>
        </w:rPr>
        <w:t xml:space="preserve"> </w:t>
      </w:r>
      <w:r>
        <w:rPr>
          <w:color w:val="000000"/>
        </w:rPr>
        <w:t>e.g.</w:t>
      </w:r>
      <w:r>
        <w:rPr>
          <w:color w:val="000000"/>
          <w:spacing w:val="40"/>
        </w:rPr>
        <w:t xml:space="preserve"> </w:t>
      </w:r>
      <w:r>
        <w:rPr>
          <w:color w:val="000000"/>
        </w:rPr>
        <w:t>design,</w:t>
      </w:r>
      <w:r>
        <w:rPr>
          <w:color w:val="000000"/>
          <w:spacing w:val="40"/>
        </w:rPr>
        <w:t xml:space="preserve"> </w:t>
      </w:r>
      <w:r>
        <w:rPr>
          <w:color w:val="000000"/>
        </w:rPr>
        <w:t>installation,</w:t>
      </w:r>
      <w:r>
        <w:rPr>
          <w:color w:val="000000"/>
          <w:spacing w:val="40"/>
        </w:rPr>
        <w:t xml:space="preserve"> </w:t>
      </w:r>
      <w:r>
        <w:rPr>
          <w:color w:val="000000"/>
        </w:rPr>
        <w:t>operation</w:t>
      </w:r>
      <w:r w:rsidR="00B279CC">
        <w:rPr>
          <w:color w:val="000000"/>
        </w:rPr>
        <w:t>,</w:t>
      </w:r>
      <w:r>
        <w:rPr>
          <w:color w:val="000000"/>
          <w:spacing w:val="40"/>
        </w:rPr>
        <w:t xml:space="preserve"> </w:t>
      </w:r>
      <w:r>
        <w:rPr>
          <w:color w:val="000000"/>
        </w:rPr>
        <w:t>and</w:t>
      </w:r>
      <w:r>
        <w:rPr>
          <w:color w:val="000000"/>
          <w:spacing w:val="40"/>
        </w:rPr>
        <w:t xml:space="preserve"> </w:t>
      </w:r>
      <w:r>
        <w:rPr>
          <w:color w:val="000000"/>
        </w:rPr>
        <w:t>maintenance</w:t>
      </w:r>
      <w:r>
        <w:rPr>
          <w:color w:val="000000"/>
          <w:spacing w:val="40"/>
        </w:rPr>
        <w:t xml:space="preserve"> </w:t>
      </w:r>
      <w:r>
        <w:rPr>
          <w:color w:val="000000"/>
        </w:rPr>
        <w:t>of</w:t>
      </w:r>
      <w:r>
        <w:rPr>
          <w:color w:val="000000"/>
          <w:spacing w:val="40"/>
        </w:rPr>
        <w:t xml:space="preserve"> </w:t>
      </w:r>
      <w:r>
        <w:rPr>
          <w:color w:val="000000"/>
        </w:rPr>
        <w:t>buildings, materials used, process equipment</w:t>
      </w:r>
      <w:r w:rsidR="00B279CC">
        <w:rPr>
          <w:color w:val="000000"/>
        </w:rPr>
        <w:t>,</w:t>
      </w:r>
      <w:r>
        <w:rPr>
          <w:color w:val="000000"/>
        </w:rPr>
        <w:t xml:space="preserve"> and other facilities</w:t>
      </w:r>
    </w:p>
    <w:p w14:paraId="01457D1A" w14:textId="1BACA7E4" w:rsidR="0037651E" w:rsidRDefault="0037651E" w:rsidP="0037651E">
      <w:pPr>
        <w:pStyle w:val="BodyText"/>
        <w:numPr>
          <w:ilvl w:val="0"/>
          <w:numId w:val="12"/>
        </w:numPr>
        <w:tabs>
          <w:tab w:val="left" w:pos="390"/>
        </w:tabs>
        <w:spacing w:before="14" w:line="266" w:lineRule="auto"/>
        <w:ind w:right="42"/>
        <w:jc w:val="left"/>
        <w:rPr>
          <w:color w:val="000000"/>
        </w:rPr>
      </w:pPr>
      <w:r>
        <w:rPr>
          <w:color w:val="000000"/>
        </w:rPr>
        <w:t>outputs,</w:t>
      </w:r>
      <w:r>
        <w:rPr>
          <w:color w:val="000000"/>
          <w:spacing w:val="34"/>
        </w:rPr>
        <w:t xml:space="preserve"> </w:t>
      </w:r>
      <w:r>
        <w:rPr>
          <w:color w:val="000000"/>
        </w:rPr>
        <w:t>e</w:t>
      </w:r>
      <w:r w:rsidR="00B279CC">
        <w:rPr>
          <w:color w:val="000000"/>
        </w:rPr>
        <w:t>.</w:t>
      </w:r>
      <w:r>
        <w:rPr>
          <w:color w:val="000000"/>
        </w:rPr>
        <w:t>g</w:t>
      </w:r>
      <w:r w:rsidR="00B279CC">
        <w:rPr>
          <w:color w:val="000000"/>
        </w:rPr>
        <w:t>.</w:t>
      </w:r>
      <w:r>
        <w:rPr>
          <w:color w:val="000000"/>
          <w:spacing w:val="34"/>
        </w:rPr>
        <w:t xml:space="preserve"> </w:t>
      </w:r>
      <w:r>
        <w:rPr>
          <w:color w:val="000000"/>
        </w:rPr>
        <w:t>process</w:t>
      </w:r>
      <w:r>
        <w:rPr>
          <w:color w:val="000000"/>
          <w:spacing w:val="36"/>
        </w:rPr>
        <w:t xml:space="preserve"> </w:t>
      </w:r>
      <w:r>
        <w:rPr>
          <w:color w:val="000000"/>
        </w:rPr>
        <w:t>emissions,</w:t>
      </w:r>
      <w:r>
        <w:rPr>
          <w:color w:val="000000"/>
          <w:spacing w:val="34"/>
        </w:rPr>
        <w:t xml:space="preserve"> </w:t>
      </w:r>
      <w:r>
        <w:rPr>
          <w:color w:val="000000"/>
        </w:rPr>
        <w:t>trade</w:t>
      </w:r>
      <w:r>
        <w:rPr>
          <w:color w:val="000000"/>
          <w:spacing w:val="38"/>
        </w:rPr>
        <w:t xml:space="preserve"> </w:t>
      </w:r>
      <w:r>
        <w:rPr>
          <w:color w:val="000000"/>
        </w:rPr>
        <w:t>effluent,</w:t>
      </w:r>
      <w:r>
        <w:rPr>
          <w:color w:val="000000"/>
          <w:spacing w:val="34"/>
        </w:rPr>
        <w:t xml:space="preserve"> </w:t>
      </w:r>
      <w:r>
        <w:rPr>
          <w:color w:val="000000"/>
        </w:rPr>
        <w:t>emissions</w:t>
      </w:r>
      <w:r>
        <w:rPr>
          <w:color w:val="000000"/>
          <w:spacing w:val="36"/>
        </w:rPr>
        <w:t xml:space="preserve"> </w:t>
      </w:r>
      <w:r>
        <w:rPr>
          <w:color w:val="000000"/>
        </w:rPr>
        <w:t>to</w:t>
      </w:r>
      <w:r>
        <w:rPr>
          <w:color w:val="000000"/>
          <w:spacing w:val="34"/>
        </w:rPr>
        <w:t xml:space="preserve"> </w:t>
      </w:r>
      <w:r>
        <w:rPr>
          <w:color w:val="000000"/>
        </w:rPr>
        <w:t>air,</w:t>
      </w:r>
      <w:r>
        <w:rPr>
          <w:color w:val="000000"/>
          <w:spacing w:val="34"/>
        </w:rPr>
        <w:t xml:space="preserve"> </w:t>
      </w:r>
      <w:r>
        <w:rPr>
          <w:color w:val="000000"/>
        </w:rPr>
        <w:t>solid</w:t>
      </w:r>
      <w:r>
        <w:rPr>
          <w:color w:val="000000"/>
          <w:spacing w:val="34"/>
        </w:rPr>
        <w:t xml:space="preserve"> </w:t>
      </w:r>
      <w:r>
        <w:rPr>
          <w:color w:val="000000"/>
        </w:rPr>
        <w:t>and</w:t>
      </w:r>
      <w:r>
        <w:rPr>
          <w:color w:val="000000"/>
          <w:spacing w:val="34"/>
        </w:rPr>
        <w:t xml:space="preserve"> </w:t>
      </w:r>
      <w:r>
        <w:rPr>
          <w:color w:val="000000"/>
        </w:rPr>
        <w:t xml:space="preserve">liquid wastes, noise, vibration, light, dust, litter, </w:t>
      </w:r>
      <w:proofErr w:type="spellStart"/>
      <w:r>
        <w:rPr>
          <w:color w:val="000000"/>
        </w:rPr>
        <w:t>odour</w:t>
      </w:r>
      <w:proofErr w:type="spellEnd"/>
      <w:r w:rsidR="00B279CC">
        <w:rPr>
          <w:color w:val="000000"/>
        </w:rPr>
        <w:t>,</w:t>
      </w:r>
      <w:r>
        <w:rPr>
          <w:color w:val="000000"/>
        </w:rPr>
        <w:t xml:space="preserve"> and radiation.</w:t>
      </w:r>
    </w:p>
    <w:p w14:paraId="2C97DF2E" w14:textId="77777777" w:rsidR="00DD6727" w:rsidRDefault="00DD6727" w:rsidP="00DD6727">
      <w:pPr>
        <w:pStyle w:val="BodyText"/>
        <w:tabs>
          <w:tab w:val="left" w:pos="390"/>
        </w:tabs>
        <w:spacing w:before="14" w:line="266" w:lineRule="auto"/>
        <w:ind w:right="42"/>
        <w:jc w:val="left"/>
        <w:rPr>
          <w:color w:val="000000"/>
        </w:rPr>
      </w:pPr>
    </w:p>
    <w:p w14:paraId="3BF60993" w14:textId="4A9F8F1D" w:rsidR="00DD6727" w:rsidRPr="00DD6727" w:rsidRDefault="00DD6727" w:rsidP="00DD6727">
      <w:pPr>
        <w:pStyle w:val="BodyText"/>
        <w:spacing w:before="3" w:line="276" w:lineRule="auto"/>
        <w:ind w:left="30" w:right="38"/>
        <w:rPr>
          <w:color w:val="000000"/>
        </w:rPr>
      </w:pPr>
      <w:r>
        <w:rPr>
          <w:color w:val="000000"/>
        </w:rPr>
        <w:t xml:space="preserve">By monitoring and measuring EPEs in all three categories described above, </w:t>
      </w:r>
      <w:proofErr w:type="spellStart"/>
      <w:r>
        <w:rPr>
          <w:color w:val="000000"/>
        </w:rPr>
        <w:t>organisations</w:t>
      </w:r>
      <w:proofErr w:type="spellEnd"/>
      <w:r>
        <w:rPr>
          <w:color w:val="000000"/>
        </w:rPr>
        <w:t xml:space="preserve"> can identify those activities over which it has control or influence and set improvement priorities </w:t>
      </w:r>
      <w:r>
        <w:rPr>
          <w:color w:val="000000"/>
          <w:spacing w:val="-2"/>
        </w:rPr>
        <w:t>accordingly.</w:t>
      </w:r>
    </w:p>
    <w:p w14:paraId="59F45933" w14:textId="77777777" w:rsidR="0037651E" w:rsidRDefault="0037651E" w:rsidP="0037651E">
      <w:pPr>
        <w:pStyle w:val="BodyText"/>
        <w:tabs>
          <w:tab w:val="left" w:pos="390"/>
        </w:tabs>
        <w:spacing w:before="14" w:line="266" w:lineRule="auto"/>
        <w:ind w:right="42"/>
        <w:jc w:val="left"/>
        <w:rPr>
          <w:color w:val="000000"/>
        </w:rPr>
      </w:pPr>
    </w:p>
    <w:p w14:paraId="6E8118C2" w14:textId="6A5DF873" w:rsidR="0037651E" w:rsidRDefault="0037651E" w:rsidP="0037651E">
      <w:pPr>
        <w:pStyle w:val="BodyText"/>
        <w:tabs>
          <w:tab w:val="left" w:pos="390"/>
        </w:tabs>
        <w:spacing w:before="14" w:line="266" w:lineRule="auto"/>
        <w:ind w:right="42"/>
        <w:jc w:val="left"/>
        <w:rPr>
          <w:color w:val="000000"/>
        </w:rPr>
      </w:pPr>
      <w:r w:rsidRPr="0037651E">
        <w:rPr>
          <w:noProof/>
          <w:color w:val="000000"/>
        </w:rPr>
        <w:lastRenderedPageBreak/>
        <w:drawing>
          <wp:inline distT="0" distB="0" distL="0" distR="0" wp14:anchorId="321137E2" wp14:editId="41682510">
            <wp:extent cx="5943600" cy="4170680"/>
            <wp:effectExtent l="0" t="0" r="0" b="1270"/>
            <wp:docPr id="8" name="Picture 7">
              <a:extLst xmlns:a="http://schemas.openxmlformats.org/drawingml/2006/main">
                <a:ext uri="{FF2B5EF4-FFF2-40B4-BE49-F238E27FC236}">
                  <a16:creationId xmlns:a16="http://schemas.microsoft.com/office/drawing/2014/main" id="{42F6AE52-E289-5961-7B4D-747FBC96F1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2F6AE52-E289-5961-7B4D-747FBC96F1FD}"/>
                        </a:ext>
                      </a:extLst>
                    </pic:cNvPr>
                    <pic:cNvPicPr>
                      <a:picLocks noChangeAspect="1"/>
                    </pic:cNvPicPr>
                  </pic:nvPicPr>
                  <pic:blipFill>
                    <a:blip r:embed="rId12"/>
                    <a:stretch>
                      <a:fillRect/>
                    </a:stretch>
                  </pic:blipFill>
                  <pic:spPr>
                    <a:xfrm>
                      <a:off x="0" y="0"/>
                      <a:ext cx="5943600" cy="4170680"/>
                    </a:xfrm>
                    <a:prstGeom prst="rect">
                      <a:avLst/>
                    </a:prstGeom>
                  </pic:spPr>
                </pic:pic>
              </a:graphicData>
            </a:graphic>
          </wp:inline>
        </w:drawing>
      </w:r>
    </w:p>
    <w:p w14:paraId="156BB240" w14:textId="31F1FB88" w:rsidR="0037651E" w:rsidRPr="0037651E" w:rsidRDefault="0037651E" w:rsidP="0037651E">
      <w:pPr>
        <w:tabs>
          <w:tab w:val="left" w:pos="860"/>
          <w:tab w:val="left" w:pos="9534"/>
        </w:tabs>
        <w:spacing w:before="1" w:after="39"/>
        <w:rPr>
          <w:sz w:val="24"/>
        </w:rPr>
      </w:pPr>
      <w:r w:rsidRPr="0037651E">
        <w:rPr>
          <w:color w:val="000000"/>
          <w:sz w:val="24"/>
          <w:shd w:val="clear" w:color="auto" w:fill="F8F8F8"/>
        </w:rPr>
        <w:tab/>
      </w:r>
    </w:p>
    <w:p w14:paraId="2545B785" w14:textId="07EBF5E2" w:rsidR="00DD6727" w:rsidRPr="00DD6727" w:rsidRDefault="00DD6727" w:rsidP="00DD6727">
      <w:pPr>
        <w:pStyle w:val="BodyText"/>
        <w:spacing w:line="278" w:lineRule="auto"/>
        <w:jc w:val="left"/>
        <w:rPr>
          <w:b/>
          <w:color w:val="002060"/>
          <w:spacing w:val="-13"/>
          <w:sz w:val="28"/>
          <w:u w:val="single"/>
        </w:rPr>
      </w:pPr>
      <w:r w:rsidRPr="00DD6727">
        <w:rPr>
          <w:b/>
          <w:color w:val="002060"/>
          <w:sz w:val="28"/>
          <w:u w:val="single"/>
        </w:rPr>
        <w:t>Environmental</w:t>
      </w:r>
      <w:r w:rsidRPr="00DD6727">
        <w:rPr>
          <w:b/>
          <w:color w:val="002060"/>
          <w:spacing w:val="-4"/>
          <w:sz w:val="28"/>
          <w:u w:val="single"/>
        </w:rPr>
        <w:t xml:space="preserve"> </w:t>
      </w:r>
      <w:r w:rsidRPr="00DD6727">
        <w:rPr>
          <w:b/>
          <w:color w:val="002060"/>
          <w:sz w:val="28"/>
          <w:u w:val="single"/>
        </w:rPr>
        <w:t>Benchmarking</w:t>
      </w:r>
      <w:r w:rsidRPr="00DD6727">
        <w:rPr>
          <w:b/>
          <w:color w:val="002060"/>
          <w:spacing w:val="-13"/>
          <w:sz w:val="28"/>
          <w:u w:val="single"/>
        </w:rPr>
        <w:t xml:space="preserve"> </w:t>
      </w:r>
    </w:p>
    <w:p w14:paraId="15CB8681" w14:textId="77777777" w:rsidR="00DD6727" w:rsidRDefault="00DD6727" w:rsidP="00DD6727">
      <w:pPr>
        <w:pStyle w:val="BodyText"/>
        <w:spacing w:line="278" w:lineRule="auto"/>
        <w:jc w:val="left"/>
        <w:rPr>
          <w:b/>
          <w:spacing w:val="-13"/>
          <w:sz w:val="28"/>
        </w:rPr>
      </w:pPr>
    </w:p>
    <w:p w14:paraId="43961D00" w14:textId="0B682A86" w:rsidR="00DD6727" w:rsidRDefault="00DD6727" w:rsidP="00DD6727">
      <w:pPr>
        <w:pStyle w:val="BodyText"/>
        <w:spacing w:line="278" w:lineRule="auto"/>
      </w:pPr>
      <w:r w:rsidRPr="00DD6727">
        <w:rPr>
          <w:bCs/>
          <w:spacing w:val="-13"/>
          <w:szCs w:val="22"/>
        </w:rPr>
        <w:t>Environmental benchmarking</w:t>
      </w:r>
      <w:r w:rsidRPr="00DD6727">
        <w:rPr>
          <w:b/>
          <w:spacing w:val="-13"/>
          <w:szCs w:val="22"/>
        </w:rPr>
        <w:t xml:space="preserve"> </w:t>
      </w:r>
      <w:r>
        <w:t>is</w:t>
      </w:r>
      <w:r>
        <w:rPr>
          <w:spacing w:val="-4"/>
        </w:rPr>
        <w:t xml:space="preserve"> </w:t>
      </w:r>
      <w:r>
        <w:t>a</w:t>
      </w:r>
      <w:r>
        <w:rPr>
          <w:spacing w:val="-6"/>
        </w:rPr>
        <w:t xml:space="preserve"> </w:t>
      </w:r>
      <w:r>
        <w:t>business</w:t>
      </w:r>
      <w:r>
        <w:rPr>
          <w:spacing w:val="-4"/>
        </w:rPr>
        <w:t xml:space="preserve"> </w:t>
      </w:r>
      <w:r>
        <w:t>tool</w:t>
      </w:r>
      <w:r>
        <w:rPr>
          <w:spacing w:val="-6"/>
        </w:rPr>
        <w:t xml:space="preserve"> </w:t>
      </w:r>
      <w:r>
        <w:t>that</w:t>
      </w:r>
      <w:r>
        <w:rPr>
          <w:spacing w:val="-6"/>
        </w:rPr>
        <w:t xml:space="preserve"> </w:t>
      </w:r>
      <w:r>
        <w:t>helps</w:t>
      </w:r>
      <w:r>
        <w:rPr>
          <w:spacing w:val="-4"/>
        </w:rPr>
        <w:t xml:space="preserve"> </w:t>
      </w:r>
      <w:r>
        <w:t>companies</w:t>
      </w:r>
      <w:r>
        <w:rPr>
          <w:spacing w:val="-4"/>
        </w:rPr>
        <w:t xml:space="preserve"> </w:t>
      </w:r>
      <w:r>
        <w:t>evaluate</w:t>
      </w:r>
      <w:r>
        <w:rPr>
          <w:spacing w:val="-6"/>
        </w:rPr>
        <w:t xml:space="preserve"> </w:t>
      </w:r>
      <w:r>
        <w:t xml:space="preserve">their environmental performance and identify operating practices that contribute to superior </w:t>
      </w:r>
      <w:r>
        <w:rPr>
          <w:spacing w:val="-2"/>
        </w:rPr>
        <w:t>performance.</w:t>
      </w:r>
    </w:p>
    <w:p w14:paraId="70E36011" w14:textId="77777777" w:rsidR="00DD6727" w:rsidRDefault="00DD6727" w:rsidP="00DD6727">
      <w:pPr>
        <w:pStyle w:val="BodyText"/>
        <w:spacing w:line="276" w:lineRule="auto"/>
        <w:ind w:right="198"/>
      </w:pPr>
      <w:r>
        <w:t>Many</w:t>
      </w:r>
      <w:r>
        <w:rPr>
          <w:spacing w:val="-4"/>
        </w:rPr>
        <w:t xml:space="preserve"> </w:t>
      </w:r>
      <w:r>
        <w:t>companies</w:t>
      </w:r>
      <w:r>
        <w:rPr>
          <w:spacing w:val="-3"/>
        </w:rPr>
        <w:t xml:space="preserve"> </w:t>
      </w:r>
      <w:r>
        <w:t>have</w:t>
      </w:r>
      <w:r>
        <w:rPr>
          <w:spacing w:val="-6"/>
        </w:rPr>
        <w:t xml:space="preserve"> </w:t>
      </w:r>
      <w:r>
        <w:t>begun</w:t>
      </w:r>
      <w:r>
        <w:rPr>
          <w:spacing w:val="-4"/>
        </w:rPr>
        <w:t xml:space="preserve"> </w:t>
      </w:r>
      <w:r>
        <w:t>conducting</w:t>
      </w:r>
      <w:r>
        <w:rPr>
          <w:spacing w:val="-4"/>
        </w:rPr>
        <w:t xml:space="preserve"> </w:t>
      </w:r>
      <w:r>
        <w:t>benchmarking</w:t>
      </w:r>
      <w:r>
        <w:rPr>
          <w:spacing w:val="-4"/>
        </w:rPr>
        <w:t xml:space="preserve"> </w:t>
      </w:r>
      <w:r>
        <w:t>studies</w:t>
      </w:r>
      <w:r>
        <w:rPr>
          <w:spacing w:val="-3"/>
        </w:rPr>
        <w:t xml:space="preserve"> </w:t>
      </w:r>
      <w:r>
        <w:t>for</w:t>
      </w:r>
      <w:r>
        <w:rPr>
          <w:spacing w:val="-4"/>
        </w:rPr>
        <w:t xml:space="preserve"> </w:t>
      </w:r>
      <w:r>
        <w:t>the</w:t>
      </w:r>
      <w:r>
        <w:rPr>
          <w:spacing w:val="-6"/>
        </w:rPr>
        <w:t xml:space="preserve"> </w:t>
      </w:r>
      <w:r>
        <w:t>purpose</w:t>
      </w:r>
      <w:r>
        <w:rPr>
          <w:spacing w:val="-6"/>
        </w:rPr>
        <w:t xml:space="preserve"> </w:t>
      </w:r>
      <w:r>
        <w:t xml:space="preserve">of identifying work processes and practices that influence the environmental performance of their </w:t>
      </w:r>
      <w:r>
        <w:rPr>
          <w:spacing w:val="-2"/>
        </w:rPr>
        <w:t>organizations.</w:t>
      </w:r>
    </w:p>
    <w:p w14:paraId="5DE956F2" w14:textId="77777777" w:rsidR="00DD6727" w:rsidRDefault="00DD6727" w:rsidP="00DD6727">
      <w:pPr>
        <w:pStyle w:val="BodyText"/>
        <w:spacing w:line="273" w:lineRule="auto"/>
      </w:pPr>
      <w:r>
        <w:t>Organizations</w:t>
      </w:r>
      <w:r>
        <w:rPr>
          <w:spacing w:val="-4"/>
        </w:rPr>
        <w:t xml:space="preserve"> </w:t>
      </w:r>
      <w:r>
        <w:t>are</w:t>
      </w:r>
      <w:r>
        <w:rPr>
          <w:spacing w:val="-6"/>
        </w:rPr>
        <w:t xml:space="preserve"> </w:t>
      </w:r>
      <w:r>
        <w:t>aware</w:t>
      </w:r>
      <w:r>
        <w:rPr>
          <w:spacing w:val="-2"/>
        </w:rPr>
        <w:t xml:space="preserve"> </w:t>
      </w:r>
      <w:r>
        <w:t>that</w:t>
      </w:r>
      <w:r>
        <w:rPr>
          <w:spacing w:val="-2"/>
        </w:rPr>
        <w:t xml:space="preserve"> </w:t>
      </w:r>
      <w:r>
        <w:t>their</w:t>
      </w:r>
      <w:r>
        <w:rPr>
          <w:spacing w:val="-5"/>
        </w:rPr>
        <w:t xml:space="preserve"> </w:t>
      </w:r>
      <w:r>
        <w:t>operations</w:t>
      </w:r>
      <w:r>
        <w:rPr>
          <w:spacing w:val="-4"/>
        </w:rPr>
        <w:t xml:space="preserve"> </w:t>
      </w:r>
      <w:r>
        <w:t>may</w:t>
      </w:r>
      <w:r>
        <w:rPr>
          <w:spacing w:val="-5"/>
        </w:rPr>
        <w:t xml:space="preserve"> </w:t>
      </w:r>
      <w:r>
        <w:t>have</w:t>
      </w:r>
      <w:r>
        <w:rPr>
          <w:spacing w:val="-6"/>
        </w:rPr>
        <w:t xml:space="preserve"> </w:t>
      </w:r>
      <w:r>
        <w:t>detrimental,</w:t>
      </w:r>
      <w:r>
        <w:rPr>
          <w:spacing w:val="-5"/>
        </w:rPr>
        <w:t xml:space="preserve"> </w:t>
      </w:r>
      <w:r>
        <w:t>mitigating,</w:t>
      </w:r>
      <w:r>
        <w:rPr>
          <w:spacing w:val="-5"/>
        </w:rPr>
        <w:t xml:space="preserve"> </w:t>
      </w:r>
      <w:r>
        <w:t>or</w:t>
      </w:r>
      <w:r>
        <w:rPr>
          <w:spacing w:val="-5"/>
        </w:rPr>
        <w:t xml:space="preserve"> </w:t>
      </w:r>
      <w:r>
        <w:t>even positive impacts on the environment depending upon how the practices are implemented.</w:t>
      </w:r>
    </w:p>
    <w:p w14:paraId="75D5D52C" w14:textId="193BAB8F" w:rsidR="00DD6727" w:rsidRDefault="00DD6727" w:rsidP="00DD6727">
      <w:pPr>
        <w:pStyle w:val="BodyText"/>
        <w:spacing w:line="273" w:lineRule="auto"/>
        <w:ind w:right="198"/>
      </w:pPr>
      <w:r>
        <w:t>The</w:t>
      </w:r>
      <w:r>
        <w:rPr>
          <w:spacing w:val="-6"/>
        </w:rPr>
        <w:t xml:space="preserve"> </w:t>
      </w:r>
      <w:r>
        <w:t>impacts</w:t>
      </w:r>
      <w:r>
        <w:rPr>
          <w:spacing w:val="-3"/>
        </w:rPr>
        <w:t xml:space="preserve"> </w:t>
      </w:r>
      <w:r>
        <w:t>of</w:t>
      </w:r>
      <w:r>
        <w:rPr>
          <w:spacing w:val="-4"/>
        </w:rPr>
        <w:t xml:space="preserve"> </w:t>
      </w:r>
      <w:r>
        <w:t>processes</w:t>
      </w:r>
      <w:r>
        <w:rPr>
          <w:spacing w:val="-3"/>
        </w:rPr>
        <w:t xml:space="preserve"> </w:t>
      </w:r>
      <w:r>
        <w:t>can</w:t>
      </w:r>
      <w:r>
        <w:rPr>
          <w:spacing w:val="-4"/>
        </w:rPr>
        <w:t xml:space="preserve"> </w:t>
      </w:r>
      <w:r>
        <w:t>be</w:t>
      </w:r>
      <w:r>
        <w:rPr>
          <w:spacing w:val="-6"/>
        </w:rPr>
        <w:t xml:space="preserve"> </w:t>
      </w:r>
      <w:r>
        <w:t>quantified and</w:t>
      </w:r>
      <w:r>
        <w:rPr>
          <w:spacing w:val="-4"/>
        </w:rPr>
        <w:t xml:space="preserve"> </w:t>
      </w:r>
      <w:r>
        <w:t>thus used as</w:t>
      </w:r>
      <w:r>
        <w:rPr>
          <w:spacing w:val="-3"/>
        </w:rPr>
        <w:t xml:space="preserve"> </w:t>
      </w:r>
      <w:r>
        <w:t>a</w:t>
      </w:r>
      <w:r>
        <w:rPr>
          <w:spacing w:val="-6"/>
        </w:rPr>
        <w:t xml:space="preserve"> </w:t>
      </w:r>
      <w:r>
        <w:t>statistic</w:t>
      </w:r>
      <w:r>
        <w:rPr>
          <w:spacing w:val="-6"/>
        </w:rPr>
        <w:t xml:space="preserve"> </w:t>
      </w:r>
      <w:r>
        <w:t>to evaluate</w:t>
      </w:r>
      <w:r>
        <w:rPr>
          <w:spacing w:val="-6"/>
        </w:rPr>
        <w:t xml:space="preserve"> </w:t>
      </w:r>
      <w:r>
        <w:t xml:space="preserve">the </w:t>
      </w:r>
      <w:r>
        <w:rPr>
          <w:spacing w:val="-2"/>
        </w:rPr>
        <w:t>organization’s p</w:t>
      </w:r>
      <w:r>
        <w:t>erformance and competitive standing in the industry. For example, there is an increased awareness</w:t>
      </w:r>
      <w:r>
        <w:rPr>
          <w:spacing w:val="-3"/>
        </w:rPr>
        <w:t xml:space="preserve"> </w:t>
      </w:r>
      <w:r>
        <w:t>and</w:t>
      </w:r>
      <w:r>
        <w:rPr>
          <w:spacing w:val="-4"/>
        </w:rPr>
        <w:t xml:space="preserve"> </w:t>
      </w:r>
      <w:r>
        <w:t>interest</w:t>
      </w:r>
      <w:r>
        <w:rPr>
          <w:spacing w:val="-6"/>
        </w:rPr>
        <w:t xml:space="preserve"> </w:t>
      </w:r>
      <w:r>
        <w:t>in</w:t>
      </w:r>
      <w:r>
        <w:rPr>
          <w:spacing w:val="-4"/>
        </w:rPr>
        <w:t xml:space="preserve"> </w:t>
      </w:r>
      <w:r>
        <w:t>the</w:t>
      </w:r>
      <w:r>
        <w:rPr>
          <w:spacing w:val="-6"/>
        </w:rPr>
        <w:t xml:space="preserve"> </w:t>
      </w:r>
      <w:r>
        <w:t>contributions</w:t>
      </w:r>
      <w:r>
        <w:rPr>
          <w:spacing w:val="-3"/>
        </w:rPr>
        <w:t xml:space="preserve"> </w:t>
      </w:r>
      <w:r>
        <w:t>organizations make</w:t>
      </w:r>
      <w:r>
        <w:rPr>
          <w:spacing w:val="-6"/>
        </w:rPr>
        <w:t xml:space="preserve"> </w:t>
      </w:r>
      <w:r>
        <w:t>to</w:t>
      </w:r>
      <w:r>
        <w:rPr>
          <w:spacing w:val="-4"/>
        </w:rPr>
        <w:t xml:space="preserve"> </w:t>
      </w:r>
      <w:r>
        <w:t>climate</w:t>
      </w:r>
      <w:r>
        <w:rPr>
          <w:spacing w:val="-1"/>
        </w:rPr>
        <w:t xml:space="preserve"> </w:t>
      </w:r>
      <w:r>
        <w:t>change</w:t>
      </w:r>
      <w:r>
        <w:rPr>
          <w:spacing w:val="-6"/>
        </w:rPr>
        <w:t xml:space="preserve"> </w:t>
      </w:r>
      <w:r>
        <w:t>and the</w:t>
      </w:r>
      <w:r>
        <w:rPr>
          <w:spacing w:val="-6"/>
        </w:rPr>
        <w:t xml:space="preserve"> </w:t>
      </w:r>
      <w:r>
        <w:t>risks</w:t>
      </w:r>
      <w:r>
        <w:rPr>
          <w:spacing w:val="-3"/>
        </w:rPr>
        <w:t xml:space="preserve"> </w:t>
      </w:r>
      <w:r>
        <w:t>of a variable climate.</w:t>
      </w:r>
    </w:p>
    <w:p w14:paraId="275FF165" w14:textId="77777777" w:rsidR="00DD6727" w:rsidRDefault="00DD6727" w:rsidP="00DD6727">
      <w:pPr>
        <w:pStyle w:val="BodyText"/>
        <w:spacing w:line="276" w:lineRule="auto"/>
      </w:pPr>
      <w:r>
        <w:t>The Financial Times FTSE4Good Index, the Dow Jones Sustainability Index, and the Carbon Disclosure</w:t>
      </w:r>
      <w:r>
        <w:rPr>
          <w:spacing w:val="-7"/>
        </w:rPr>
        <w:t xml:space="preserve"> </w:t>
      </w:r>
      <w:r>
        <w:t>Project</w:t>
      </w:r>
      <w:r>
        <w:rPr>
          <w:spacing w:val="-5"/>
        </w:rPr>
        <w:t xml:space="preserve"> </w:t>
      </w:r>
      <w:r>
        <w:t>demonstrate</w:t>
      </w:r>
      <w:r>
        <w:rPr>
          <w:spacing w:val="-7"/>
        </w:rPr>
        <w:t xml:space="preserve"> </w:t>
      </w:r>
      <w:r>
        <w:t>the</w:t>
      </w:r>
      <w:r>
        <w:rPr>
          <w:spacing w:val="-2"/>
        </w:rPr>
        <w:t xml:space="preserve"> </w:t>
      </w:r>
      <w:r>
        <w:t>increased</w:t>
      </w:r>
      <w:r>
        <w:rPr>
          <w:spacing w:val="-5"/>
        </w:rPr>
        <w:t xml:space="preserve"> </w:t>
      </w:r>
      <w:r>
        <w:t>emphasis</w:t>
      </w:r>
      <w:r>
        <w:rPr>
          <w:spacing w:val="-4"/>
        </w:rPr>
        <w:t xml:space="preserve"> </w:t>
      </w:r>
      <w:r>
        <w:t>of</w:t>
      </w:r>
      <w:r>
        <w:rPr>
          <w:spacing w:val="-1"/>
        </w:rPr>
        <w:t xml:space="preserve"> </w:t>
      </w:r>
      <w:r>
        <w:t>investors</w:t>
      </w:r>
      <w:r>
        <w:rPr>
          <w:spacing w:val="-4"/>
        </w:rPr>
        <w:t xml:space="preserve"> </w:t>
      </w:r>
      <w:r>
        <w:t>on</w:t>
      </w:r>
      <w:r>
        <w:rPr>
          <w:spacing w:val="-5"/>
        </w:rPr>
        <w:t xml:space="preserve"> </w:t>
      </w:r>
      <w:r>
        <w:t>organizations’</w:t>
      </w:r>
      <w:r>
        <w:rPr>
          <w:spacing w:val="-5"/>
        </w:rPr>
        <w:t xml:space="preserve"> </w:t>
      </w:r>
      <w:r>
        <w:t>practices related to carbon and its association with climate change.</w:t>
      </w:r>
    </w:p>
    <w:p w14:paraId="26BC85A3" w14:textId="77777777" w:rsidR="00DD6727" w:rsidRDefault="00DD6727" w:rsidP="00DD6727">
      <w:pPr>
        <w:pStyle w:val="BodyText"/>
      </w:pPr>
      <w:r>
        <w:t>Although</w:t>
      </w:r>
      <w:r>
        <w:rPr>
          <w:spacing w:val="-3"/>
        </w:rPr>
        <w:t xml:space="preserve"> </w:t>
      </w:r>
      <w:r>
        <w:t>a</w:t>
      </w:r>
      <w:r>
        <w:rPr>
          <w:spacing w:val="-4"/>
        </w:rPr>
        <w:t xml:space="preserve"> </w:t>
      </w:r>
      <w:r>
        <w:t>benchmarking</w:t>
      </w:r>
      <w:r>
        <w:rPr>
          <w:spacing w:val="-2"/>
        </w:rPr>
        <w:t xml:space="preserve"> </w:t>
      </w:r>
      <w:r>
        <w:t>study</w:t>
      </w:r>
      <w:r>
        <w:rPr>
          <w:spacing w:val="-2"/>
        </w:rPr>
        <w:t xml:space="preserve"> </w:t>
      </w:r>
      <w:r>
        <w:t>should</w:t>
      </w:r>
      <w:r>
        <w:rPr>
          <w:spacing w:val="-2"/>
        </w:rPr>
        <w:t xml:space="preserve"> </w:t>
      </w:r>
      <w:r>
        <w:t>be</w:t>
      </w:r>
      <w:r>
        <w:rPr>
          <w:spacing w:val="-4"/>
        </w:rPr>
        <w:t xml:space="preserve"> </w:t>
      </w:r>
      <w:r>
        <w:t>customized</w:t>
      </w:r>
      <w:r>
        <w:rPr>
          <w:spacing w:val="-2"/>
        </w:rPr>
        <w:t xml:space="preserve"> </w:t>
      </w:r>
      <w:r>
        <w:t>with</w:t>
      </w:r>
      <w:r>
        <w:rPr>
          <w:spacing w:val="-3"/>
        </w:rPr>
        <w:t xml:space="preserve"> </w:t>
      </w:r>
      <w:r>
        <w:t>respect</w:t>
      </w:r>
      <w:r>
        <w:rPr>
          <w:spacing w:val="1"/>
        </w:rPr>
        <w:t xml:space="preserve"> </w:t>
      </w:r>
      <w:r>
        <w:t>to</w:t>
      </w:r>
      <w:r>
        <w:rPr>
          <w:spacing w:val="-2"/>
        </w:rPr>
        <w:t xml:space="preserve"> </w:t>
      </w:r>
      <w:r>
        <w:t>the</w:t>
      </w:r>
      <w:r>
        <w:rPr>
          <w:spacing w:val="3"/>
        </w:rPr>
        <w:t xml:space="preserve"> </w:t>
      </w:r>
      <w:r>
        <w:t>organization’s</w:t>
      </w:r>
      <w:r>
        <w:rPr>
          <w:spacing w:val="-1"/>
        </w:rPr>
        <w:t xml:space="preserve"> </w:t>
      </w:r>
      <w:r>
        <w:rPr>
          <w:spacing w:val="-2"/>
        </w:rPr>
        <w:t>needs,</w:t>
      </w:r>
    </w:p>
    <w:p w14:paraId="35A8BF5A" w14:textId="77777777" w:rsidR="0037651E" w:rsidRDefault="0037651E" w:rsidP="0037651E">
      <w:pPr>
        <w:rPr>
          <w:sz w:val="24"/>
          <w:szCs w:val="24"/>
        </w:rPr>
      </w:pPr>
    </w:p>
    <w:p w14:paraId="205F6675" w14:textId="77777777" w:rsidR="00DD6727" w:rsidRDefault="00DD6727" w:rsidP="0037651E">
      <w:pPr>
        <w:rPr>
          <w:sz w:val="24"/>
          <w:szCs w:val="24"/>
        </w:rPr>
      </w:pPr>
    </w:p>
    <w:p w14:paraId="2C64FC6F" w14:textId="77777777" w:rsidR="00DD6727" w:rsidRPr="00DD6727" w:rsidRDefault="00DD6727" w:rsidP="00DD6727">
      <w:pPr>
        <w:pStyle w:val="Heading3"/>
        <w:spacing w:before="28"/>
        <w:rPr>
          <w:rFonts w:ascii="Times New Roman" w:hAnsi="Times New Roman" w:cs="Times New Roman"/>
          <w:sz w:val="28"/>
          <w:szCs w:val="28"/>
        </w:rPr>
      </w:pPr>
      <w:r w:rsidRPr="00DD6727">
        <w:rPr>
          <w:rFonts w:ascii="Times New Roman" w:hAnsi="Times New Roman" w:cs="Times New Roman"/>
          <w:sz w:val="28"/>
          <w:szCs w:val="28"/>
        </w:rPr>
        <w:lastRenderedPageBreak/>
        <w:t>The</w:t>
      </w:r>
      <w:r w:rsidRPr="00DD6727">
        <w:rPr>
          <w:rFonts w:ascii="Times New Roman" w:hAnsi="Times New Roman" w:cs="Times New Roman"/>
          <w:spacing w:val="56"/>
          <w:sz w:val="28"/>
          <w:szCs w:val="28"/>
        </w:rPr>
        <w:t xml:space="preserve"> </w:t>
      </w:r>
      <w:r w:rsidRPr="00DD6727">
        <w:rPr>
          <w:rFonts w:ascii="Times New Roman" w:hAnsi="Times New Roman" w:cs="Times New Roman"/>
          <w:sz w:val="28"/>
          <w:szCs w:val="28"/>
        </w:rPr>
        <w:t>general</w:t>
      </w:r>
      <w:r w:rsidRPr="00DD6727">
        <w:rPr>
          <w:rFonts w:ascii="Times New Roman" w:hAnsi="Times New Roman" w:cs="Times New Roman"/>
          <w:spacing w:val="-3"/>
          <w:sz w:val="28"/>
          <w:szCs w:val="28"/>
        </w:rPr>
        <w:t xml:space="preserve"> </w:t>
      </w:r>
      <w:r w:rsidRPr="00DD6727">
        <w:rPr>
          <w:rFonts w:ascii="Times New Roman" w:hAnsi="Times New Roman" w:cs="Times New Roman"/>
          <w:sz w:val="28"/>
          <w:szCs w:val="28"/>
        </w:rPr>
        <w:t>approach to</w:t>
      </w:r>
      <w:r w:rsidRPr="00DD6727">
        <w:rPr>
          <w:rFonts w:ascii="Times New Roman" w:hAnsi="Times New Roman" w:cs="Times New Roman"/>
          <w:spacing w:val="-1"/>
          <w:sz w:val="28"/>
          <w:szCs w:val="28"/>
        </w:rPr>
        <w:t xml:space="preserve"> </w:t>
      </w:r>
      <w:r w:rsidRPr="00DD6727">
        <w:rPr>
          <w:rFonts w:ascii="Times New Roman" w:hAnsi="Times New Roman" w:cs="Times New Roman"/>
          <w:sz w:val="28"/>
          <w:szCs w:val="28"/>
        </w:rPr>
        <w:t>an</w:t>
      </w:r>
      <w:r w:rsidRPr="00DD6727">
        <w:rPr>
          <w:rFonts w:ascii="Times New Roman" w:hAnsi="Times New Roman" w:cs="Times New Roman"/>
          <w:spacing w:val="3"/>
          <w:sz w:val="28"/>
          <w:szCs w:val="28"/>
        </w:rPr>
        <w:t xml:space="preserve"> </w:t>
      </w:r>
      <w:r w:rsidRPr="00DD6727">
        <w:rPr>
          <w:rFonts w:ascii="Times New Roman" w:hAnsi="Times New Roman" w:cs="Times New Roman"/>
          <w:sz w:val="28"/>
          <w:szCs w:val="28"/>
        </w:rPr>
        <w:t>environmental</w:t>
      </w:r>
      <w:r w:rsidRPr="00DD6727">
        <w:rPr>
          <w:rFonts w:ascii="Times New Roman" w:hAnsi="Times New Roman" w:cs="Times New Roman"/>
          <w:spacing w:val="-3"/>
          <w:sz w:val="28"/>
          <w:szCs w:val="28"/>
        </w:rPr>
        <w:t xml:space="preserve"> </w:t>
      </w:r>
      <w:r w:rsidRPr="00DD6727">
        <w:rPr>
          <w:rFonts w:ascii="Times New Roman" w:hAnsi="Times New Roman" w:cs="Times New Roman"/>
          <w:sz w:val="28"/>
          <w:szCs w:val="28"/>
        </w:rPr>
        <w:t>benchmarking</w:t>
      </w:r>
      <w:r w:rsidRPr="00DD6727">
        <w:rPr>
          <w:rFonts w:ascii="Times New Roman" w:hAnsi="Times New Roman" w:cs="Times New Roman"/>
          <w:spacing w:val="1"/>
          <w:sz w:val="28"/>
          <w:szCs w:val="28"/>
        </w:rPr>
        <w:t xml:space="preserve"> </w:t>
      </w:r>
      <w:r w:rsidRPr="00DD6727">
        <w:rPr>
          <w:rFonts w:ascii="Times New Roman" w:hAnsi="Times New Roman" w:cs="Times New Roman"/>
          <w:sz w:val="28"/>
          <w:szCs w:val="28"/>
        </w:rPr>
        <w:t>study</w:t>
      </w:r>
      <w:r w:rsidRPr="00DD6727">
        <w:rPr>
          <w:rFonts w:ascii="Times New Roman" w:hAnsi="Times New Roman" w:cs="Times New Roman"/>
          <w:spacing w:val="-1"/>
          <w:sz w:val="28"/>
          <w:szCs w:val="28"/>
        </w:rPr>
        <w:t xml:space="preserve"> </w:t>
      </w:r>
      <w:r w:rsidRPr="00DD6727">
        <w:rPr>
          <w:rFonts w:ascii="Times New Roman" w:hAnsi="Times New Roman" w:cs="Times New Roman"/>
          <w:sz w:val="28"/>
          <w:szCs w:val="28"/>
        </w:rPr>
        <w:t>is as</w:t>
      </w:r>
      <w:r w:rsidRPr="00DD6727">
        <w:rPr>
          <w:rFonts w:ascii="Times New Roman" w:hAnsi="Times New Roman" w:cs="Times New Roman"/>
          <w:spacing w:val="1"/>
          <w:sz w:val="28"/>
          <w:szCs w:val="28"/>
        </w:rPr>
        <w:t xml:space="preserve"> </w:t>
      </w:r>
      <w:r w:rsidRPr="00DD6727">
        <w:rPr>
          <w:rFonts w:ascii="Times New Roman" w:hAnsi="Times New Roman" w:cs="Times New Roman"/>
          <w:spacing w:val="-2"/>
          <w:sz w:val="28"/>
          <w:szCs w:val="28"/>
        </w:rPr>
        <w:t>follows:</w:t>
      </w:r>
    </w:p>
    <w:p w14:paraId="3934ED31" w14:textId="77777777" w:rsidR="00DD6727" w:rsidRPr="00DD6727" w:rsidRDefault="00DD6727" w:rsidP="00DD6727">
      <w:pPr>
        <w:pStyle w:val="BodyText"/>
        <w:spacing w:before="40"/>
        <w:ind w:left="360"/>
      </w:pPr>
      <w:r w:rsidRPr="00DD6727">
        <w:rPr>
          <w:noProof/>
        </w:rPr>
        <mc:AlternateContent>
          <mc:Choice Requires="wpg">
            <w:drawing>
              <wp:anchor distT="0" distB="0" distL="0" distR="0" simplePos="0" relativeHeight="251662336" behindDoc="1" locked="0" layoutInCell="1" allowOverlap="1" wp14:anchorId="548B7FE6" wp14:editId="06B66D48">
                <wp:simplePos x="0" y="0"/>
                <wp:positionH relativeFrom="page">
                  <wp:posOffset>914717</wp:posOffset>
                </wp:positionH>
                <wp:positionV relativeFrom="paragraph">
                  <wp:posOffset>31040</wp:posOffset>
                </wp:positionV>
                <wp:extent cx="234950" cy="37147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950" cy="371475"/>
                          <a:chOff x="0" y="0"/>
                          <a:chExt cx="234950" cy="371475"/>
                        </a:xfrm>
                      </wpg:grpSpPr>
                      <pic:pic xmlns:pic="http://schemas.openxmlformats.org/drawingml/2006/picture">
                        <pic:nvPicPr>
                          <pic:cNvPr id="33" name="Image 33"/>
                          <pic:cNvPicPr/>
                        </pic:nvPicPr>
                        <pic:blipFill>
                          <a:blip r:embed="rId13" cstate="print"/>
                          <a:stretch>
                            <a:fillRect/>
                          </a:stretch>
                        </pic:blipFill>
                        <pic:spPr>
                          <a:xfrm>
                            <a:off x="0" y="0"/>
                            <a:ext cx="234950" cy="168275"/>
                          </a:xfrm>
                          <a:prstGeom prst="rect">
                            <a:avLst/>
                          </a:prstGeom>
                        </pic:spPr>
                      </pic:pic>
                      <pic:pic xmlns:pic="http://schemas.openxmlformats.org/drawingml/2006/picture">
                        <pic:nvPicPr>
                          <pic:cNvPr id="34" name="Image 34"/>
                          <pic:cNvPicPr/>
                        </pic:nvPicPr>
                        <pic:blipFill>
                          <a:blip r:embed="rId13" cstate="print"/>
                          <a:stretch>
                            <a:fillRect/>
                          </a:stretch>
                        </pic:blipFill>
                        <pic:spPr>
                          <a:xfrm>
                            <a:off x="0" y="203200"/>
                            <a:ext cx="234950" cy="168275"/>
                          </a:xfrm>
                          <a:prstGeom prst="rect">
                            <a:avLst/>
                          </a:prstGeom>
                        </pic:spPr>
                      </pic:pic>
                    </wpg:wgp>
                  </a:graphicData>
                </a:graphic>
              </wp:anchor>
            </w:drawing>
          </mc:Choice>
          <mc:Fallback>
            <w:pict>
              <v:group w14:anchorId="69A3BB86" id="Group 32" o:spid="_x0000_s1026" style="position:absolute;margin-left:1in;margin-top:2.45pt;width:18.5pt;height:29.25pt;z-index:-251654144;mso-wrap-distance-left:0;mso-wrap-distance-right:0;mso-position-horizontal-relative:page" coordsize="234950,371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3" o:spid="_x0000_s1027" type="#_x0000_t75" style="position:absolute;width:234950;height:168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">
                  <v:imagedata r:id="rId14" o:title=""/>
                </v:shape>
                <v:shape id="Image 34" o:spid="_x0000_s1028" type="#_x0000_t75" style="position:absolute;top:203200;width:234950;height:168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">
                  <v:imagedata r:id="rId14" o:title=""/>
                </v:shape>
                <w10:wrap anchorx="page"/>
              </v:group>
            </w:pict>
          </mc:Fallback>
        </mc:AlternateContent>
      </w:r>
      <w:r w:rsidRPr="00DD6727">
        <w:t>Define</w:t>
      </w:r>
      <w:r w:rsidRPr="00DD6727">
        <w:rPr>
          <w:spacing w:val="-4"/>
        </w:rPr>
        <w:t xml:space="preserve"> </w:t>
      </w:r>
      <w:r w:rsidRPr="00DD6727">
        <w:t>criteria</w:t>
      </w:r>
      <w:r w:rsidRPr="00DD6727">
        <w:rPr>
          <w:spacing w:val="-3"/>
        </w:rPr>
        <w:t xml:space="preserve"> </w:t>
      </w:r>
      <w:r w:rsidRPr="00DD6727">
        <w:t>for</w:t>
      </w:r>
      <w:r w:rsidRPr="00DD6727">
        <w:rPr>
          <w:spacing w:val="-2"/>
        </w:rPr>
        <w:t xml:space="preserve"> </w:t>
      </w:r>
      <w:r w:rsidRPr="00DD6727">
        <w:t>establishing</w:t>
      </w:r>
      <w:r w:rsidRPr="00DD6727">
        <w:rPr>
          <w:spacing w:val="-1"/>
        </w:rPr>
        <w:t xml:space="preserve"> </w:t>
      </w:r>
      <w:r w:rsidRPr="00DD6727">
        <w:t>practices</w:t>
      </w:r>
      <w:r w:rsidRPr="00DD6727">
        <w:rPr>
          <w:spacing w:val="-1"/>
        </w:rPr>
        <w:t xml:space="preserve"> </w:t>
      </w:r>
      <w:r w:rsidRPr="00DD6727">
        <w:t>as best-in-</w:t>
      </w:r>
      <w:r w:rsidRPr="00DD6727">
        <w:rPr>
          <w:spacing w:val="-2"/>
        </w:rPr>
        <w:t>class;</w:t>
      </w:r>
    </w:p>
    <w:p w14:paraId="3E7C337D" w14:textId="77777777" w:rsidR="00DD6727" w:rsidRPr="00DD6727" w:rsidRDefault="00DD6727" w:rsidP="00DD6727">
      <w:pPr>
        <w:pStyle w:val="BodyText"/>
        <w:spacing w:before="44" w:line="273" w:lineRule="auto"/>
        <w:ind w:left="360" w:right="1663"/>
      </w:pPr>
      <w:r w:rsidRPr="00DD6727">
        <w:t>Define</w:t>
      </w:r>
      <w:r w:rsidRPr="00DD6727">
        <w:rPr>
          <w:spacing w:val="-7"/>
        </w:rPr>
        <w:t xml:space="preserve"> </w:t>
      </w:r>
      <w:r w:rsidRPr="00DD6727">
        <w:t>performance</w:t>
      </w:r>
      <w:r w:rsidRPr="00DD6727">
        <w:rPr>
          <w:spacing w:val="-3"/>
        </w:rPr>
        <w:t xml:space="preserve"> </w:t>
      </w:r>
      <w:r w:rsidRPr="00DD6727">
        <w:t>metrics/criteria</w:t>
      </w:r>
      <w:r w:rsidRPr="00DD6727">
        <w:rPr>
          <w:spacing w:val="-7"/>
        </w:rPr>
        <w:t xml:space="preserve"> </w:t>
      </w:r>
      <w:r w:rsidRPr="00DD6727">
        <w:t>that</w:t>
      </w:r>
      <w:r w:rsidRPr="00DD6727">
        <w:rPr>
          <w:spacing w:val="-7"/>
        </w:rPr>
        <w:t xml:space="preserve"> </w:t>
      </w:r>
      <w:r w:rsidRPr="00DD6727">
        <w:t>address</w:t>
      </w:r>
      <w:r w:rsidRPr="00DD6727">
        <w:rPr>
          <w:spacing w:val="-4"/>
        </w:rPr>
        <w:t xml:space="preserve"> </w:t>
      </w:r>
      <w:r w:rsidRPr="00DD6727">
        <w:t>the</w:t>
      </w:r>
      <w:r w:rsidRPr="00DD6727">
        <w:rPr>
          <w:spacing w:val="-7"/>
        </w:rPr>
        <w:t xml:space="preserve"> </w:t>
      </w:r>
      <w:r w:rsidRPr="00DD6727">
        <w:t>areas</w:t>
      </w:r>
      <w:r w:rsidRPr="00DD6727">
        <w:rPr>
          <w:spacing w:val="-4"/>
        </w:rPr>
        <w:t xml:space="preserve"> </w:t>
      </w:r>
      <w:r w:rsidRPr="00DD6727">
        <w:t>of</w:t>
      </w:r>
      <w:r w:rsidRPr="00DD6727">
        <w:rPr>
          <w:spacing w:val="-5"/>
        </w:rPr>
        <w:t xml:space="preserve"> </w:t>
      </w:r>
      <w:r w:rsidRPr="00DD6727">
        <w:t>specific</w:t>
      </w:r>
      <w:r w:rsidRPr="00DD6727">
        <w:rPr>
          <w:spacing w:val="-7"/>
        </w:rPr>
        <w:t xml:space="preserve"> </w:t>
      </w:r>
      <w:r w:rsidRPr="00DD6727">
        <w:t>interest and allow for comparison across firms;</w:t>
      </w:r>
    </w:p>
    <w:p w14:paraId="3DD00F36" w14:textId="77777777" w:rsidR="00DD6727" w:rsidRPr="00DD6727" w:rsidRDefault="00DD6727" w:rsidP="00DD6727">
      <w:pPr>
        <w:pStyle w:val="BodyText"/>
        <w:spacing w:before="5"/>
        <w:ind w:left="360"/>
      </w:pPr>
      <w:r w:rsidRPr="00DD6727">
        <w:rPr>
          <w:noProof/>
        </w:rPr>
        <w:drawing>
          <wp:anchor distT="0" distB="0" distL="0" distR="0" simplePos="0" relativeHeight="251663360" behindDoc="1" locked="0" layoutInCell="1" allowOverlap="1" wp14:anchorId="1F8B04A7" wp14:editId="333E3590">
            <wp:simplePos x="0" y="0"/>
            <wp:positionH relativeFrom="page">
              <wp:posOffset>914717</wp:posOffset>
            </wp:positionH>
            <wp:positionV relativeFrom="paragraph">
              <wp:posOffset>9321</wp:posOffset>
            </wp:positionV>
            <wp:extent cx="234950" cy="168275"/>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234950" cy="168275"/>
                    </a:xfrm>
                    <a:prstGeom prst="rect">
                      <a:avLst/>
                    </a:prstGeom>
                  </pic:spPr>
                </pic:pic>
              </a:graphicData>
            </a:graphic>
          </wp:anchor>
        </w:drawing>
      </w:r>
      <w:r w:rsidRPr="00DD6727">
        <w:t>Research</w:t>
      </w:r>
      <w:r w:rsidRPr="00DD6727">
        <w:rPr>
          <w:spacing w:val="-2"/>
        </w:rPr>
        <w:t xml:space="preserve"> </w:t>
      </w:r>
      <w:r w:rsidRPr="00DD6727">
        <w:t>industry</w:t>
      </w:r>
      <w:r w:rsidRPr="00DD6727">
        <w:rPr>
          <w:spacing w:val="-4"/>
        </w:rPr>
        <w:t xml:space="preserve"> </w:t>
      </w:r>
      <w:r w:rsidRPr="00DD6727">
        <w:t>practices</w:t>
      </w:r>
      <w:r w:rsidRPr="00DD6727">
        <w:rPr>
          <w:spacing w:val="-2"/>
        </w:rPr>
        <w:t xml:space="preserve"> </w:t>
      </w:r>
      <w:r w:rsidRPr="00DD6727">
        <w:t>and trends,</w:t>
      </w:r>
      <w:r w:rsidRPr="00DD6727">
        <w:rPr>
          <w:spacing w:val="-4"/>
        </w:rPr>
        <w:t xml:space="preserve"> </w:t>
      </w:r>
      <w:r w:rsidRPr="00DD6727">
        <w:t>including</w:t>
      </w:r>
      <w:r w:rsidRPr="00DD6727">
        <w:rPr>
          <w:spacing w:val="-3"/>
        </w:rPr>
        <w:t xml:space="preserve"> </w:t>
      </w:r>
      <w:r w:rsidRPr="00DD6727">
        <w:t>collecting</w:t>
      </w:r>
      <w:r w:rsidRPr="00DD6727">
        <w:rPr>
          <w:spacing w:val="-4"/>
        </w:rPr>
        <w:t xml:space="preserve"> </w:t>
      </w:r>
      <w:r w:rsidRPr="00DD6727">
        <w:t>and</w:t>
      </w:r>
      <w:r w:rsidRPr="00DD6727">
        <w:rPr>
          <w:spacing w:val="1"/>
        </w:rPr>
        <w:t xml:space="preserve"> </w:t>
      </w:r>
      <w:r w:rsidRPr="00DD6727">
        <w:rPr>
          <w:spacing w:val="-2"/>
        </w:rPr>
        <w:t>analyzing</w:t>
      </w:r>
    </w:p>
    <w:p w14:paraId="71E46B6C" w14:textId="77777777" w:rsidR="00DD6727" w:rsidRPr="00DD6727" w:rsidRDefault="00DD6727" w:rsidP="00DD6727">
      <w:pPr>
        <w:pStyle w:val="BodyText"/>
        <w:spacing w:before="40" w:line="278" w:lineRule="auto"/>
        <w:ind w:left="360" w:right="285"/>
      </w:pPr>
      <w:r w:rsidRPr="00DD6727">
        <w:t>quantitative</w:t>
      </w:r>
      <w:r w:rsidRPr="00DD6727">
        <w:rPr>
          <w:spacing w:val="-6"/>
        </w:rPr>
        <w:t xml:space="preserve"> </w:t>
      </w:r>
      <w:r w:rsidRPr="00DD6727">
        <w:t>and</w:t>
      </w:r>
      <w:r w:rsidRPr="00DD6727">
        <w:rPr>
          <w:spacing w:val="-4"/>
        </w:rPr>
        <w:t xml:space="preserve"> </w:t>
      </w:r>
      <w:r w:rsidRPr="00DD6727">
        <w:t>qualitative</w:t>
      </w:r>
      <w:r w:rsidRPr="00DD6727">
        <w:rPr>
          <w:spacing w:val="-6"/>
        </w:rPr>
        <w:t xml:space="preserve"> </w:t>
      </w:r>
      <w:r w:rsidRPr="00DD6727">
        <w:t>data</w:t>
      </w:r>
      <w:r w:rsidRPr="00DD6727">
        <w:rPr>
          <w:spacing w:val="-6"/>
        </w:rPr>
        <w:t xml:space="preserve"> </w:t>
      </w:r>
      <w:r w:rsidRPr="00DD6727">
        <w:t>on the</w:t>
      </w:r>
      <w:r w:rsidRPr="00DD6727">
        <w:rPr>
          <w:spacing w:val="-6"/>
        </w:rPr>
        <w:t xml:space="preserve"> </w:t>
      </w:r>
      <w:r w:rsidRPr="00DD6727">
        <w:t>policies,</w:t>
      </w:r>
      <w:r w:rsidRPr="00DD6727">
        <w:rPr>
          <w:spacing w:val="-4"/>
        </w:rPr>
        <w:t xml:space="preserve"> </w:t>
      </w:r>
      <w:r w:rsidRPr="00DD6727">
        <w:t>actions,</w:t>
      </w:r>
      <w:r w:rsidRPr="00DD6727">
        <w:rPr>
          <w:spacing w:val="-4"/>
        </w:rPr>
        <w:t xml:space="preserve"> </w:t>
      </w:r>
      <w:r w:rsidRPr="00DD6727">
        <w:t>successes,</w:t>
      </w:r>
      <w:r w:rsidRPr="00DD6727">
        <w:rPr>
          <w:spacing w:val="-4"/>
        </w:rPr>
        <w:t xml:space="preserve"> </w:t>
      </w:r>
      <w:r w:rsidRPr="00DD6727">
        <w:t>and</w:t>
      </w:r>
      <w:r w:rsidRPr="00DD6727">
        <w:rPr>
          <w:spacing w:val="-4"/>
        </w:rPr>
        <w:t xml:space="preserve"> </w:t>
      </w:r>
      <w:r w:rsidRPr="00DD6727">
        <w:t>failures</w:t>
      </w:r>
      <w:r w:rsidRPr="00DD6727">
        <w:rPr>
          <w:spacing w:val="-3"/>
        </w:rPr>
        <w:t xml:space="preserve"> </w:t>
      </w:r>
      <w:r w:rsidRPr="00DD6727">
        <w:t>of</w:t>
      </w:r>
      <w:r w:rsidRPr="00DD6727">
        <w:rPr>
          <w:spacing w:val="-4"/>
        </w:rPr>
        <w:t xml:space="preserve"> </w:t>
      </w:r>
      <w:r w:rsidRPr="00DD6727">
        <w:t xml:space="preserve">industry </w:t>
      </w:r>
      <w:r w:rsidRPr="00DD6727">
        <w:rPr>
          <w:spacing w:val="-2"/>
        </w:rPr>
        <w:t>peers;</w:t>
      </w:r>
    </w:p>
    <w:p w14:paraId="62FA0226" w14:textId="77777777" w:rsidR="00DD6727" w:rsidRPr="00DD6727" w:rsidRDefault="00DD6727" w:rsidP="00DD6727">
      <w:pPr>
        <w:pStyle w:val="BodyText"/>
        <w:spacing w:line="276" w:lineRule="auto"/>
        <w:ind w:left="360" w:right="147"/>
      </w:pPr>
      <w:r w:rsidRPr="00DD6727">
        <w:rPr>
          <w:noProof/>
        </w:rPr>
        <w:drawing>
          <wp:anchor distT="0" distB="0" distL="0" distR="0" simplePos="0" relativeHeight="251664384" behindDoc="1" locked="0" layoutInCell="1" allowOverlap="1" wp14:anchorId="7499A64F" wp14:editId="458E0C1A">
            <wp:simplePos x="0" y="0"/>
            <wp:positionH relativeFrom="page">
              <wp:posOffset>914717</wp:posOffset>
            </wp:positionH>
            <wp:positionV relativeFrom="paragraph">
              <wp:posOffset>2436</wp:posOffset>
            </wp:positionV>
            <wp:extent cx="234950" cy="168275"/>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234950" cy="168275"/>
                    </a:xfrm>
                    <a:prstGeom prst="rect">
                      <a:avLst/>
                    </a:prstGeom>
                  </pic:spPr>
                </pic:pic>
              </a:graphicData>
            </a:graphic>
          </wp:anchor>
        </w:drawing>
      </w:r>
      <w:r w:rsidRPr="00DD6727">
        <w:t>Select individual organizations for study based upon specific criteria that position the organization</w:t>
      </w:r>
      <w:r w:rsidRPr="00DD6727">
        <w:rPr>
          <w:spacing w:val="-10"/>
        </w:rPr>
        <w:t xml:space="preserve"> </w:t>
      </w:r>
      <w:r w:rsidRPr="00DD6727">
        <w:t>as</w:t>
      </w:r>
      <w:r w:rsidRPr="00DD6727">
        <w:rPr>
          <w:spacing w:val="-10"/>
        </w:rPr>
        <w:t xml:space="preserve"> </w:t>
      </w:r>
      <w:r w:rsidRPr="00DD6727">
        <w:t>leaders</w:t>
      </w:r>
      <w:r w:rsidRPr="00DD6727">
        <w:rPr>
          <w:spacing w:val="-10"/>
        </w:rPr>
        <w:t xml:space="preserve"> </w:t>
      </w:r>
      <w:r w:rsidRPr="00DD6727">
        <w:t>in</w:t>
      </w:r>
      <w:r w:rsidRPr="00DD6727">
        <w:rPr>
          <w:spacing w:val="-11"/>
        </w:rPr>
        <w:t xml:space="preserve"> </w:t>
      </w:r>
      <w:r w:rsidRPr="00DD6727">
        <w:t>the</w:t>
      </w:r>
      <w:r w:rsidRPr="00DD6727">
        <w:rPr>
          <w:spacing w:val="-12"/>
        </w:rPr>
        <w:t xml:space="preserve"> </w:t>
      </w:r>
      <w:r w:rsidRPr="00DD6727">
        <w:t>industry</w:t>
      </w:r>
      <w:r w:rsidRPr="00DD6727">
        <w:rPr>
          <w:spacing w:val="-11"/>
        </w:rPr>
        <w:t xml:space="preserve"> </w:t>
      </w:r>
      <w:r w:rsidRPr="00DD6727">
        <w:t>(e.g.,</w:t>
      </w:r>
      <w:r w:rsidRPr="00DD6727">
        <w:rPr>
          <w:spacing w:val="-6"/>
        </w:rPr>
        <w:t xml:space="preserve"> </w:t>
      </w:r>
      <w:r w:rsidRPr="00DD6727">
        <w:t>environmental</w:t>
      </w:r>
      <w:r w:rsidRPr="00DD6727">
        <w:rPr>
          <w:spacing w:val="-12"/>
        </w:rPr>
        <w:t xml:space="preserve"> </w:t>
      </w:r>
      <w:r w:rsidRPr="00DD6727">
        <w:t>indices,</w:t>
      </w:r>
      <w:r w:rsidRPr="00DD6727">
        <w:rPr>
          <w:spacing w:val="-11"/>
        </w:rPr>
        <w:t xml:space="preserve"> </w:t>
      </w:r>
      <w:r w:rsidRPr="00DD6727">
        <w:t>sustainability</w:t>
      </w:r>
      <w:r w:rsidRPr="00DD6727">
        <w:rPr>
          <w:spacing w:val="-11"/>
        </w:rPr>
        <w:t xml:space="preserve"> </w:t>
      </w:r>
      <w:r w:rsidRPr="00DD6727">
        <w:t>report</w:t>
      </w:r>
      <w:r w:rsidRPr="00DD6727">
        <w:rPr>
          <w:spacing w:val="-12"/>
        </w:rPr>
        <w:t xml:space="preserve"> </w:t>
      </w:r>
      <w:r w:rsidRPr="00DD6727">
        <w:t>measures, industry awards);</w:t>
      </w:r>
    </w:p>
    <w:p w14:paraId="2C3145A5" w14:textId="77777777" w:rsidR="00DD6727" w:rsidRPr="00DD6727" w:rsidRDefault="00DD6727" w:rsidP="00DD6727">
      <w:pPr>
        <w:pStyle w:val="BodyText"/>
        <w:spacing w:line="273" w:lineRule="auto"/>
        <w:ind w:left="360" w:right="285"/>
      </w:pPr>
      <w:r w:rsidRPr="00DD6727">
        <w:rPr>
          <w:noProof/>
        </w:rPr>
        <w:drawing>
          <wp:anchor distT="0" distB="0" distL="0" distR="0" simplePos="0" relativeHeight="251665408" behindDoc="1" locked="0" layoutInCell="1" allowOverlap="1" wp14:anchorId="75730E65" wp14:editId="59FC276F">
            <wp:simplePos x="0" y="0"/>
            <wp:positionH relativeFrom="page">
              <wp:posOffset>914717</wp:posOffset>
            </wp:positionH>
            <wp:positionV relativeFrom="paragraph">
              <wp:posOffset>4646</wp:posOffset>
            </wp:positionV>
            <wp:extent cx="234950" cy="168275"/>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234950" cy="168275"/>
                    </a:xfrm>
                    <a:prstGeom prst="rect">
                      <a:avLst/>
                    </a:prstGeom>
                  </pic:spPr>
                </pic:pic>
              </a:graphicData>
            </a:graphic>
          </wp:anchor>
        </w:drawing>
      </w:r>
      <w:r w:rsidRPr="00DD6727">
        <w:t>Evaluate</w:t>
      </w:r>
      <w:r w:rsidRPr="00DD6727">
        <w:rPr>
          <w:spacing w:val="-2"/>
        </w:rPr>
        <w:t xml:space="preserve"> </w:t>
      </w:r>
      <w:r w:rsidRPr="00DD6727">
        <w:t>the</w:t>
      </w:r>
      <w:r w:rsidRPr="00DD6727">
        <w:rPr>
          <w:spacing w:val="-7"/>
        </w:rPr>
        <w:t xml:space="preserve"> </w:t>
      </w:r>
      <w:r w:rsidRPr="00DD6727">
        <w:t>overall</w:t>
      </w:r>
      <w:r w:rsidRPr="00DD6727">
        <w:rPr>
          <w:spacing w:val="-7"/>
        </w:rPr>
        <w:t xml:space="preserve"> </w:t>
      </w:r>
      <w:r w:rsidRPr="00DD6727">
        <w:t>performance</w:t>
      </w:r>
      <w:r w:rsidRPr="00DD6727">
        <w:rPr>
          <w:spacing w:val="-7"/>
        </w:rPr>
        <w:t xml:space="preserve"> </w:t>
      </w:r>
      <w:r w:rsidRPr="00DD6727">
        <w:t>of</w:t>
      </w:r>
      <w:r w:rsidRPr="00DD6727">
        <w:rPr>
          <w:spacing w:val="-5"/>
        </w:rPr>
        <w:t xml:space="preserve"> </w:t>
      </w:r>
      <w:r w:rsidRPr="00DD6727">
        <w:t>individual</w:t>
      </w:r>
      <w:r w:rsidRPr="00DD6727">
        <w:rPr>
          <w:spacing w:val="-7"/>
        </w:rPr>
        <w:t xml:space="preserve"> </w:t>
      </w:r>
      <w:r w:rsidRPr="00DD6727">
        <w:t>organizations</w:t>
      </w:r>
      <w:r w:rsidRPr="00DD6727">
        <w:rPr>
          <w:spacing w:val="-4"/>
        </w:rPr>
        <w:t xml:space="preserve"> </w:t>
      </w:r>
      <w:r w:rsidRPr="00DD6727">
        <w:t>included</w:t>
      </w:r>
      <w:r w:rsidRPr="00DD6727">
        <w:rPr>
          <w:spacing w:val="-5"/>
        </w:rPr>
        <w:t xml:space="preserve"> </w:t>
      </w:r>
      <w:r w:rsidRPr="00DD6727">
        <w:t>in</w:t>
      </w:r>
      <w:r w:rsidRPr="00DD6727">
        <w:rPr>
          <w:spacing w:val="-1"/>
        </w:rPr>
        <w:t xml:space="preserve"> </w:t>
      </w:r>
      <w:r w:rsidRPr="00DD6727">
        <w:t>the</w:t>
      </w:r>
      <w:r w:rsidRPr="00DD6727">
        <w:rPr>
          <w:spacing w:val="-7"/>
        </w:rPr>
        <w:t xml:space="preserve"> </w:t>
      </w:r>
      <w:r w:rsidRPr="00DD6727">
        <w:t>analysis</w:t>
      </w:r>
      <w:r w:rsidRPr="00DD6727">
        <w:rPr>
          <w:spacing w:val="-4"/>
        </w:rPr>
        <w:t xml:space="preserve"> </w:t>
      </w:r>
      <w:r w:rsidRPr="00DD6727">
        <w:t>relative to the metrics and develop rankings to identify best-in-class;</w:t>
      </w:r>
    </w:p>
    <w:p w14:paraId="79499C9C" w14:textId="77777777" w:rsidR="00DD6727" w:rsidRPr="00DD6727" w:rsidRDefault="00DD6727" w:rsidP="00DD6727">
      <w:pPr>
        <w:pStyle w:val="BodyText"/>
        <w:spacing w:before="4" w:line="273" w:lineRule="auto"/>
        <w:ind w:left="360"/>
      </w:pPr>
      <w:r w:rsidRPr="00DD6727">
        <w:rPr>
          <w:noProof/>
        </w:rPr>
        <w:drawing>
          <wp:anchor distT="0" distB="0" distL="0" distR="0" simplePos="0" relativeHeight="251666432" behindDoc="1" locked="0" layoutInCell="1" allowOverlap="1" wp14:anchorId="3981B926" wp14:editId="40A8A8E4">
            <wp:simplePos x="0" y="0"/>
            <wp:positionH relativeFrom="page">
              <wp:posOffset>914717</wp:posOffset>
            </wp:positionH>
            <wp:positionV relativeFrom="paragraph">
              <wp:posOffset>8313</wp:posOffset>
            </wp:positionV>
            <wp:extent cx="234950" cy="168275"/>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234950" cy="168275"/>
                    </a:xfrm>
                    <a:prstGeom prst="rect">
                      <a:avLst/>
                    </a:prstGeom>
                  </pic:spPr>
                </pic:pic>
              </a:graphicData>
            </a:graphic>
          </wp:anchor>
        </w:drawing>
      </w:r>
      <w:r w:rsidRPr="00DD6727">
        <w:t>Perform</w:t>
      </w:r>
      <w:r w:rsidRPr="00DD6727">
        <w:rPr>
          <w:spacing w:val="-6"/>
        </w:rPr>
        <w:t xml:space="preserve"> </w:t>
      </w:r>
      <w:r w:rsidRPr="00DD6727">
        <w:t>a</w:t>
      </w:r>
      <w:r w:rsidRPr="00DD6727">
        <w:rPr>
          <w:spacing w:val="-6"/>
        </w:rPr>
        <w:t xml:space="preserve"> </w:t>
      </w:r>
      <w:r w:rsidRPr="00DD6727">
        <w:t>gap analysis</w:t>
      </w:r>
      <w:r w:rsidRPr="00DD6727">
        <w:rPr>
          <w:spacing w:val="-3"/>
        </w:rPr>
        <w:t xml:space="preserve"> </w:t>
      </w:r>
      <w:r w:rsidRPr="00DD6727">
        <w:t>to</w:t>
      </w:r>
      <w:r w:rsidRPr="00DD6727">
        <w:rPr>
          <w:spacing w:val="-4"/>
        </w:rPr>
        <w:t xml:space="preserve"> </w:t>
      </w:r>
      <w:r w:rsidRPr="00DD6727">
        <w:t>highlight</w:t>
      </w:r>
      <w:r w:rsidRPr="00DD6727">
        <w:rPr>
          <w:spacing w:val="-6"/>
        </w:rPr>
        <w:t xml:space="preserve"> </w:t>
      </w:r>
      <w:r w:rsidRPr="00DD6727">
        <w:t>an</w:t>
      </w:r>
      <w:r w:rsidRPr="00DD6727">
        <w:rPr>
          <w:spacing w:val="-4"/>
        </w:rPr>
        <w:t xml:space="preserve"> </w:t>
      </w:r>
      <w:r w:rsidRPr="00DD6727">
        <w:t>organization’s</w:t>
      </w:r>
      <w:r w:rsidRPr="00DD6727">
        <w:rPr>
          <w:spacing w:val="-3"/>
        </w:rPr>
        <w:t xml:space="preserve"> </w:t>
      </w:r>
      <w:r w:rsidRPr="00DD6727">
        <w:t>strengths</w:t>
      </w:r>
      <w:r w:rsidRPr="00DD6727">
        <w:rPr>
          <w:spacing w:val="-3"/>
        </w:rPr>
        <w:t xml:space="preserve"> </w:t>
      </w:r>
      <w:r w:rsidRPr="00DD6727">
        <w:t>and</w:t>
      </w:r>
      <w:r w:rsidRPr="00DD6727">
        <w:rPr>
          <w:spacing w:val="-4"/>
        </w:rPr>
        <w:t xml:space="preserve"> </w:t>
      </w:r>
      <w:r w:rsidRPr="00DD6727">
        <w:t>weaknesses</w:t>
      </w:r>
      <w:r w:rsidRPr="00DD6727">
        <w:rPr>
          <w:spacing w:val="-3"/>
        </w:rPr>
        <w:t xml:space="preserve"> </w:t>
      </w:r>
      <w:r w:rsidRPr="00DD6727">
        <w:t>relative</w:t>
      </w:r>
      <w:r w:rsidRPr="00DD6727">
        <w:rPr>
          <w:spacing w:val="-6"/>
        </w:rPr>
        <w:t xml:space="preserve"> </w:t>
      </w:r>
      <w:r w:rsidRPr="00DD6727">
        <w:t>to the field; and</w:t>
      </w:r>
    </w:p>
    <w:p w14:paraId="180A0C6D" w14:textId="77777777" w:rsidR="00DD6727" w:rsidRPr="00DD6727" w:rsidRDefault="00DD6727" w:rsidP="00DD6727">
      <w:pPr>
        <w:pStyle w:val="BodyText"/>
        <w:spacing w:before="6" w:line="273" w:lineRule="auto"/>
        <w:ind w:left="360" w:right="285"/>
      </w:pPr>
      <w:r w:rsidRPr="00DD6727">
        <w:rPr>
          <w:noProof/>
        </w:rPr>
        <w:drawing>
          <wp:anchor distT="0" distB="0" distL="0" distR="0" simplePos="0" relativeHeight="251667456" behindDoc="1" locked="0" layoutInCell="1" allowOverlap="1" wp14:anchorId="2164149D" wp14:editId="17778016">
            <wp:simplePos x="0" y="0"/>
            <wp:positionH relativeFrom="page">
              <wp:posOffset>914717</wp:posOffset>
            </wp:positionH>
            <wp:positionV relativeFrom="paragraph">
              <wp:posOffset>9439</wp:posOffset>
            </wp:positionV>
            <wp:extent cx="234950" cy="16827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234950" cy="168275"/>
                    </a:xfrm>
                    <a:prstGeom prst="rect">
                      <a:avLst/>
                    </a:prstGeom>
                  </pic:spPr>
                </pic:pic>
              </a:graphicData>
            </a:graphic>
          </wp:anchor>
        </w:drawing>
      </w:r>
      <w:r w:rsidRPr="00DD6727">
        <w:t>Provide targeted recommendations for cutting-edge projects, policies, and initiatives that allow</w:t>
      </w:r>
      <w:r w:rsidRPr="00DD6727">
        <w:rPr>
          <w:spacing w:val="-5"/>
        </w:rPr>
        <w:t xml:space="preserve"> </w:t>
      </w:r>
      <w:r w:rsidRPr="00DD6727">
        <w:t>an</w:t>
      </w:r>
      <w:r w:rsidRPr="00DD6727">
        <w:rPr>
          <w:spacing w:val="-6"/>
        </w:rPr>
        <w:t xml:space="preserve"> </w:t>
      </w:r>
      <w:r w:rsidRPr="00DD6727">
        <w:t>organization</w:t>
      </w:r>
      <w:r w:rsidRPr="00DD6727">
        <w:rPr>
          <w:spacing w:val="-6"/>
        </w:rPr>
        <w:t xml:space="preserve"> </w:t>
      </w:r>
      <w:r w:rsidRPr="00DD6727">
        <w:t>to</w:t>
      </w:r>
      <w:r w:rsidRPr="00DD6727">
        <w:rPr>
          <w:spacing w:val="-2"/>
        </w:rPr>
        <w:t xml:space="preserve"> </w:t>
      </w:r>
      <w:r w:rsidRPr="00DD6727">
        <w:t>maximize</w:t>
      </w:r>
      <w:r w:rsidRPr="00DD6727">
        <w:rPr>
          <w:spacing w:val="-7"/>
        </w:rPr>
        <w:t xml:space="preserve"> </w:t>
      </w:r>
      <w:r w:rsidRPr="00DD6727">
        <w:t>operational</w:t>
      </w:r>
      <w:r w:rsidRPr="00DD6727">
        <w:rPr>
          <w:spacing w:val="-3"/>
        </w:rPr>
        <w:t xml:space="preserve"> </w:t>
      </w:r>
      <w:r w:rsidRPr="00DD6727">
        <w:t>efficiencies,</w:t>
      </w:r>
      <w:r w:rsidRPr="00DD6727">
        <w:rPr>
          <w:spacing w:val="-6"/>
        </w:rPr>
        <w:t xml:space="preserve"> </w:t>
      </w:r>
      <w:r w:rsidRPr="00DD6727">
        <w:t>improve</w:t>
      </w:r>
      <w:r w:rsidRPr="00DD6727">
        <w:rPr>
          <w:spacing w:val="-7"/>
        </w:rPr>
        <w:t xml:space="preserve"> </w:t>
      </w:r>
      <w:r w:rsidRPr="00DD6727">
        <w:t>environmental</w:t>
      </w:r>
      <w:r w:rsidRPr="00DD6727">
        <w:rPr>
          <w:spacing w:val="-7"/>
        </w:rPr>
        <w:t xml:space="preserve"> </w:t>
      </w:r>
      <w:r w:rsidRPr="00DD6727">
        <w:t>quality,</w:t>
      </w:r>
    </w:p>
    <w:p w14:paraId="64AF1928" w14:textId="77777777" w:rsidR="00DD6727" w:rsidRDefault="00DD6727" w:rsidP="0037651E">
      <w:pPr>
        <w:rPr>
          <w:sz w:val="24"/>
          <w:szCs w:val="24"/>
        </w:rPr>
      </w:pPr>
    </w:p>
    <w:p w14:paraId="1289551D" w14:textId="77777777" w:rsidR="00E916E8" w:rsidRPr="00CF637B" w:rsidRDefault="00E916E8" w:rsidP="0037651E">
      <w:pPr>
        <w:rPr>
          <w:b/>
          <w:bCs/>
          <w:color w:val="002060"/>
          <w:sz w:val="24"/>
          <w:szCs w:val="24"/>
        </w:rPr>
      </w:pPr>
      <w:r w:rsidRPr="00CF637B">
        <w:rPr>
          <w:b/>
          <w:bCs/>
          <w:color w:val="002060"/>
          <w:sz w:val="24"/>
          <w:szCs w:val="24"/>
        </w:rPr>
        <w:t xml:space="preserve">ZERO DISCHARGE TECHNOLOGY </w:t>
      </w:r>
    </w:p>
    <w:p w14:paraId="56F142DC" w14:textId="11327F3D" w:rsidR="00E916E8" w:rsidRDefault="00002BCB" w:rsidP="00E916E8">
      <w:pPr>
        <w:jc w:val="both"/>
        <w:rPr>
          <w:sz w:val="24"/>
          <w:szCs w:val="24"/>
        </w:rPr>
      </w:pPr>
      <w:r>
        <w:rPr>
          <w:sz w:val="24"/>
          <w:szCs w:val="24"/>
        </w:rPr>
        <w:t xml:space="preserve"> </w:t>
      </w:r>
    </w:p>
    <w:p w14:paraId="381C7FC3" w14:textId="42BC9A39" w:rsidR="00002BCB" w:rsidRDefault="00002BCB" w:rsidP="00E916E8">
      <w:pPr>
        <w:jc w:val="both"/>
        <w:rPr>
          <w:sz w:val="24"/>
          <w:szCs w:val="24"/>
        </w:rPr>
      </w:pPr>
      <w:r w:rsidRPr="00002BCB">
        <w:rPr>
          <w:b/>
          <w:bCs/>
          <w:sz w:val="24"/>
          <w:szCs w:val="24"/>
        </w:rPr>
        <w:t>Zero Discharge</w:t>
      </w:r>
      <w:r w:rsidRPr="00002BCB">
        <w:rPr>
          <w:sz w:val="24"/>
          <w:szCs w:val="24"/>
        </w:rPr>
        <w:t xml:space="preserve"> refers to the concept or goal of ensuring that no waste or harmful substances are discharged into the environment, specifically into water bodies, air, or land. This concept is commonly applied in industries, particularly those involved in manufacturing, wastewater treatment, and chemical processing, where reducing pollution and minimizing the environmental footprint are top priorities. The ultimate aim of zero discharge is to create a closed-loop system where all waste materials are treated, recycled, or reused, ensuring that nothing harmful is released into the environment.</w:t>
      </w:r>
    </w:p>
    <w:p w14:paraId="19D567E2" w14:textId="77777777" w:rsidR="00CF637B" w:rsidRDefault="00CF637B" w:rsidP="00CF637B">
      <w:pPr>
        <w:jc w:val="both"/>
        <w:rPr>
          <w:sz w:val="24"/>
          <w:szCs w:val="24"/>
        </w:rPr>
      </w:pPr>
    </w:p>
    <w:p w14:paraId="2B669191" w14:textId="4A574DCC" w:rsidR="00CF637B" w:rsidRPr="00CF637B" w:rsidRDefault="00CF637B" w:rsidP="00CF637B">
      <w:pPr>
        <w:jc w:val="both"/>
        <w:rPr>
          <w:sz w:val="24"/>
          <w:szCs w:val="24"/>
        </w:rPr>
      </w:pPr>
      <w:r w:rsidRPr="00CF637B">
        <w:rPr>
          <w:sz w:val="24"/>
          <w:szCs w:val="24"/>
        </w:rPr>
        <w:t>Water-intensive industries like textiles often adopt zero liquid discharge to treat and recycle wastewater, especially in regions facing water scarcity or stringent water regulations.</w:t>
      </w:r>
      <w:r>
        <w:rPr>
          <w:sz w:val="24"/>
          <w:szCs w:val="24"/>
        </w:rPr>
        <w:t xml:space="preserve"> </w:t>
      </w:r>
      <w:r w:rsidRPr="00CF637B">
        <w:rPr>
          <w:sz w:val="24"/>
          <w:szCs w:val="24"/>
        </w:rPr>
        <w:t>Many power plants, particularly thermal and coal-based, are implementing ZLD technologies to manage wastewater generated from cooling processes and reduce environmental impact</w:t>
      </w:r>
      <w:r>
        <w:rPr>
          <w:sz w:val="24"/>
          <w:szCs w:val="24"/>
        </w:rPr>
        <w:t xml:space="preserve">. </w:t>
      </w:r>
      <w:r w:rsidRPr="00CF637B">
        <w:rPr>
          <w:sz w:val="24"/>
          <w:szCs w:val="24"/>
        </w:rPr>
        <w:t>Chemical industries often work toward zero discharge by treating hazardous chemicals and recycling process water, minimizing pollution.</w:t>
      </w:r>
    </w:p>
    <w:p w14:paraId="79262B83" w14:textId="77777777" w:rsidR="00CF637B" w:rsidRDefault="00CF637B" w:rsidP="00E916E8">
      <w:pPr>
        <w:jc w:val="both"/>
        <w:rPr>
          <w:sz w:val="24"/>
          <w:szCs w:val="24"/>
        </w:rPr>
      </w:pPr>
    </w:p>
    <w:p w14:paraId="0191AF10" w14:textId="77777777" w:rsidR="00CF637B" w:rsidRDefault="00CF637B" w:rsidP="00E916E8">
      <w:pPr>
        <w:jc w:val="both"/>
        <w:rPr>
          <w:sz w:val="24"/>
          <w:szCs w:val="24"/>
        </w:rPr>
      </w:pPr>
    </w:p>
    <w:p w14:paraId="08D9794F" w14:textId="1A0F7CEE" w:rsidR="00CF637B" w:rsidRDefault="00CF637B" w:rsidP="00E916E8">
      <w:pPr>
        <w:jc w:val="both"/>
        <w:rPr>
          <w:sz w:val="24"/>
          <w:szCs w:val="24"/>
        </w:rPr>
      </w:pPr>
      <w:r>
        <w:rPr>
          <w:noProof/>
          <w:sz w:val="20"/>
        </w:rPr>
        <w:drawing>
          <wp:inline distT="0" distB="0" distL="0" distR="0" wp14:anchorId="5F3876E6" wp14:editId="1436377D">
            <wp:extent cx="5748160" cy="1600200"/>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5" cstate="print"/>
                    <a:stretch>
                      <a:fillRect/>
                    </a:stretch>
                  </pic:blipFill>
                  <pic:spPr>
                    <a:xfrm>
                      <a:off x="0" y="0"/>
                      <a:ext cx="5748160" cy="1600200"/>
                    </a:xfrm>
                    <a:prstGeom prst="rect">
                      <a:avLst/>
                    </a:prstGeom>
                  </pic:spPr>
                </pic:pic>
              </a:graphicData>
            </a:graphic>
          </wp:inline>
        </w:drawing>
      </w:r>
    </w:p>
    <w:p w14:paraId="187E2E59" w14:textId="77777777" w:rsidR="00CF637B" w:rsidRDefault="00CF637B" w:rsidP="00E916E8">
      <w:pPr>
        <w:jc w:val="both"/>
        <w:rPr>
          <w:sz w:val="24"/>
          <w:szCs w:val="24"/>
        </w:rPr>
      </w:pPr>
    </w:p>
    <w:p w14:paraId="5E53D944" w14:textId="77777777" w:rsidR="00CF637B" w:rsidRPr="00CF637B" w:rsidRDefault="00CF637B" w:rsidP="00CF637B">
      <w:pPr>
        <w:ind w:left="360"/>
        <w:jc w:val="both"/>
        <w:rPr>
          <w:sz w:val="24"/>
          <w:szCs w:val="24"/>
        </w:rPr>
      </w:pPr>
    </w:p>
    <w:p w14:paraId="093AEEF6" w14:textId="30EB7942" w:rsidR="00CF637B" w:rsidRDefault="00CF637B" w:rsidP="00CF637B">
      <w:pPr>
        <w:jc w:val="both"/>
        <w:rPr>
          <w:b/>
          <w:bCs/>
          <w:sz w:val="24"/>
          <w:szCs w:val="24"/>
        </w:rPr>
      </w:pPr>
      <w:r w:rsidRPr="00CF637B">
        <w:rPr>
          <w:b/>
          <w:bCs/>
          <w:sz w:val="24"/>
          <w:szCs w:val="24"/>
        </w:rPr>
        <w:t>Challenges of Achieving Zero Discharge</w:t>
      </w:r>
    </w:p>
    <w:p w14:paraId="3EFAA728" w14:textId="77777777" w:rsidR="00CF637B" w:rsidRPr="00CF637B" w:rsidRDefault="00CF637B" w:rsidP="00CF637B">
      <w:pPr>
        <w:jc w:val="both"/>
        <w:rPr>
          <w:b/>
          <w:bCs/>
          <w:sz w:val="24"/>
          <w:szCs w:val="24"/>
        </w:rPr>
      </w:pPr>
    </w:p>
    <w:p w14:paraId="34EE141B" w14:textId="77777777" w:rsidR="00CF637B" w:rsidRPr="00CF637B" w:rsidRDefault="00CF637B" w:rsidP="00CF637B">
      <w:pPr>
        <w:pStyle w:val="ListParagraph"/>
        <w:numPr>
          <w:ilvl w:val="0"/>
          <w:numId w:val="22"/>
        </w:numPr>
        <w:rPr>
          <w:sz w:val="24"/>
          <w:szCs w:val="24"/>
        </w:rPr>
      </w:pPr>
      <w:r w:rsidRPr="00CF637B">
        <w:rPr>
          <w:b/>
          <w:bCs/>
          <w:sz w:val="24"/>
          <w:szCs w:val="24"/>
        </w:rPr>
        <w:t>High Costs</w:t>
      </w:r>
      <w:r w:rsidRPr="00CF637B">
        <w:rPr>
          <w:sz w:val="24"/>
          <w:szCs w:val="24"/>
        </w:rPr>
        <w:t>: The capital and operational costs of implementing zero discharge systems, especially technologies like Zero Liquid Discharge (ZLD), can be high, making it challenging for small and medium-sized businesses.</w:t>
      </w:r>
    </w:p>
    <w:p w14:paraId="2C862740" w14:textId="77777777" w:rsidR="00CF637B" w:rsidRPr="00CF637B" w:rsidRDefault="00CF637B" w:rsidP="00CF637B">
      <w:pPr>
        <w:pStyle w:val="ListParagraph"/>
        <w:numPr>
          <w:ilvl w:val="0"/>
          <w:numId w:val="22"/>
        </w:numPr>
        <w:rPr>
          <w:sz w:val="24"/>
          <w:szCs w:val="24"/>
        </w:rPr>
      </w:pPr>
      <w:r w:rsidRPr="00CF637B">
        <w:rPr>
          <w:b/>
          <w:bCs/>
          <w:sz w:val="24"/>
          <w:szCs w:val="24"/>
        </w:rPr>
        <w:t>Technological Barriers</w:t>
      </w:r>
      <w:r w:rsidRPr="00CF637B">
        <w:rPr>
          <w:sz w:val="24"/>
          <w:szCs w:val="24"/>
        </w:rPr>
        <w:t>: In some industries, achieving zero discharge may require advanced and expensive technology, such as sophisticated filtration systems, closed-loop production processes, or renewable energy infrastructure.</w:t>
      </w:r>
    </w:p>
    <w:p w14:paraId="5FF791B5" w14:textId="77777777" w:rsidR="00CF637B" w:rsidRDefault="00CF637B" w:rsidP="00CF637B">
      <w:pPr>
        <w:pStyle w:val="ListParagraph"/>
        <w:numPr>
          <w:ilvl w:val="0"/>
          <w:numId w:val="22"/>
        </w:numPr>
        <w:rPr>
          <w:sz w:val="24"/>
          <w:szCs w:val="24"/>
        </w:rPr>
      </w:pPr>
      <w:r w:rsidRPr="00CF637B">
        <w:rPr>
          <w:b/>
          <w:bCs/>
          <w:sz w:val="24"/>
          <w:szCs w:val="24"/>
        </w:rPr>
        <w:t>Complexity of Processes</w:t>
      </w:r>
      <w:r w:rsidRPr="00CF637B">
        <w:rPr>
          <w:sz w:val="24"/>
          <w:szCs w:val="24"/>
        </w:rPr>
        <w:t>: Achieving zero discharge requires careful planning, system redesign, and ongoing management, which may be difficult for industries with complex production chains.</w:t>
      </w:r>
    </w:p>
    <w:p w14:paraId="78BE79E4" w14:textId="77777777" w:rsidR="006C2D1C" w:rsidRDefault="006C2D1C" w:rsidP="006C2D1C">
      <w:pPr>
        <w:pStyle w:val="ListParagraph"/>
        <w:ind w:left="720" w:firstLine="0"/>
        <w:rPr>
          <w:sz w:val="24"/>
          <w:szCs w:val="24"/>
        </w:rPr>
      </w:pPr>
    </w:p>
    <w:tbl>
      <w:tblPr>
        <w:tblStyle w:val="TableGrid"/>
        <w:tblW w:w="0" w:type="auto"/>
        <w:tblInd w:w="720" w:type="dxa"/>
        <w:tblLook w:val="04A0" w:firstRow="1" w:lastRow="0" w:firstColumn="1" w:lastColumn="0" w:noHBand="0" w:noVBand="1"/>
      </w:tblPr>
      <w:tblGrid>
        <w:gridCol w:w="1975"/>
        <w:gridCol w:w="3240"/>
        <w:gridCol w:w="3415"/>
      </w:tblGrid>
      <w:tr w:rsidR="006C2D1C" w14:paraId="4E4E0E80" w14:textId="77777777" w:rsidTr="00B279CC">
        <w:tc>
          <w:tcPr>
            <w:tcW w:w="1975" w:type="dxa"/>
          </w:tcPr>
          <w:p w14:paraId="58A5969F" w14:textId="68A34E18" w:rsidR="006C2D1C" w:rsidRPr="00B279CC" w:rsidRDefault="00B279CC" w:rsidP="00B279CC">
            <w:pPr>
              <w:pStyle w:val="ListParagraph"/>
              <w:ind w:left="0" w:firstLine="0"/>
              <w:jc w:val="center"/>
              <w:rPr>
                <w:b/>
                <w:bCs/>
                <w:sz w:val="24"/>
                <w:szCs w:val="24"/>
              </w:rPr>
            </w:pPr>
            <w:r w:rsidRPr="00B279CC">
              <w:rPr>
                <w:b/>
                <w:bCs/>
                <w:sz w:val="24"/>
                <w:szCs w:val="24"/>
              </w:rPr>
              <w:t>Zero Discharge Technologies</w:t>
            </w:r>
          </w:p>
        </w:tc>
        <w:tc>
          <w:tcPr>
            <w:tcW w:w="3240" w:type="dxa"/>
          </w:tcPr>
          <w:p w14:paraId="6390405B" w14:textId="6BDC7E41" w:rsidR="006C2D1C" w:rsidRPr="00B279CC" w:rsidRDefault="00B279CC" w:rsidP="00B279CC">
            <w:pPr>
              <w:pStyle w:val="ListParagraph"/>
              <w:ind w:left="0" w:firstLine="0"/>
              <w:jc w:val="center"/>
              <w:rPr>
                <w:b/>
                <w:bCs/>
                <w:sz w:val="24"/>
                <w:szCs w:val="24"/>
              </w:rPr>
            </w:pPr>
            <w:r w:rsidRPr="00B279CC">
              <w:rPr>
                <w:b/>
                <w:bCs/>
                <w:sz w:val="24"/>
                <w:szCs w:val="24"/>
              </w:rPr>
              <w:t>Purpose</w:t>
            </w:r>
          </w:p>
        </w:tc>
        <w:tc>
          <w:tcPr>
            <w:tcW w:w="3415" w:type="dxa"/>
          </w:tcPr>
          <w:p w14:paraId="3001C0CC" w14:textId="3B5CE263" w:rsidR="006C2D1C" w:rsidRPr="00B279CC" w:rsidRDefault="00B279CC" w:rsidP="00B279CC">
            <w:pPr>
              <w:pStyle w:val="ListParagraph"/>
              <w:ind w:left="0" w:firstLine="0"/>
              <w:jc w:val="center"/>
              <w:rPr>
                <w:b/>
                <w:bCs/>
                <w:sz w:val="24"/>
                <w:szCs w:val="24"/>
              </w:rPr>
            </w:pPr>
            <w:r w:rsidRPr="00B279CC">
              <w:rPr>
                <w:b/>
                <w:bCs/>
                <w:sz w:val="24"/>
                <w:szCs w:val="24"/>
              </w:rPr>
              <w:t>Advantage</w:t>
            </w:r>
          </w:p>
        </w:tc>
      </w:tr>
      <w:tr w:rsidR="006C2D1C" w14:paraId="14CA5512" w14:textId="77777777" w:rsidTr="00B279CC">
        <w:tc>
          <w:tcPr>
            <w:tcW w:w="1975" w:type="dxa"/>
          </w:tcPr>
          <w:p w14:paraId="238F2DC7" w14:textId="2F8D7AFC" w:rsidR="006C2D1C" w:rsidRDefault="006C2D1C" w:rsidP="006C2D1C">
            <w:pPr>
              <w:pStyle w:val="ListParagraph"/>
              <w:ind w:left="0" w:firstLine="0"/>
              <w:rPr>
                <w:sz w:val="24"/>
                <w:szCs w:val="24"/>
              </w:rPr>
            </w:pPr>
            <w:r w:rsidRPr="006C2D1C">
              <w:rPr>
                <w:sz w:val="24"/>
                <w:szCs w:val="24"/>
              </w:rPr>
              <w:t>Reverse Osmosis (RO)</w:t>
            </w:r>
          </w:p>
        </w:tc>
        <w:tc>
          <w:tcPr>
            <w:tcW w:w="3240" w:type="dxa"/>
          </w:tcPr>
          <w:p w14:paraId="46DBE6A3" w14:textId="463DBE2A" w:rsidR="006C2D1C" w:rsidRDefault="00B279CC" w:rsidP="006C2D1C">
            <w:pPr>
              <w:pStyle w:val="ListParagraph"/>
              <w:ind w:left="0" w:firstLine="0"/>
              <w:rPr>
                <w:sz w:val="24"/>
                <w:szCs w:val="24"/>
              </w:rPr>
            </w:pPr>
            <w:r w:rsidRPr="00B279CC">
              <w:rPr>
                <w:sz w:val="24"/>
                <w:szCs w:val="24"/>
              </w:rPr>
              <w:t>To purify water by forcing it through a semipermeable membrane that removes contaminants, including salts, heavy metals, and other dissolved solids.</w:t>
            </w:r>
          </w:p>
        </w:tc>
        <w:tc>
          <w:tcPr>
            <w:tcW w:w="3415" w:type="dxa"/>
          </w:tcPr>
          <w:p w14:paraId="7D2BCFA8" w14:textId="367C1767" w:rsidR="006C2D1C" w:rsidRDefault="00B279CC" w:rsidP="006C2D1C">
            <w:pPr>
              <w:pStyle w:val="ListParagraph"/>
              <w:ind w:left="0" w:firstLine="0"/>
              <w:rPr>
                <w:sz w:val="24"/>
                <w:szCs w:val="24"/>
              </w:rPr>
            </w:pPr>
            <w:r w:rsidRPr="00B279CC">
              <w:rPr>
                <w:sz w:val="24"/>
                <w:szCs w:val="24"/>
              </w:rPr>
              <w:t>Produces high-quality water that can be reused, reducing fresh water intake. It also reduces the volume of wastewater, making further treatment easier.</w:t>
            </w:r>
          </w:p>
        </w:tc>
      </w:tr>
      <w:tr w:rsidR="006C2D1C" w14:paraId="76C04A1B" w14:textId="77777777" w:rsidTr="00B279CC">
        <w:tc>
          <w:tcPr>
            <w:tcW w:w="1975" w:type="dxa"/>
          </w:tcPr>
          <w:p w14:paraId="312E62E4" w14:textId="2509BFF2" w:rsidR="006C2D1C" w:rsidRDefault="006C2D1C" w:rsidP="006C2D1C">
            <w:pPr>
              <w:pStyle w:val="ListParagraph"/>
              <w:ind w:left="0" w:firstLine="0"/>
              <w:rPr>
                <w:sz w:val="24"/>
                <w:szCs w:val="24"/>
              </w:rPr>
            </w:pPr>
            <w:r w:rsidRPr="006C2D1C">
              <w:rPr>
                <w:sz w:val="24"/>
                <w:szCs w:val="24"/>
              </w:rPr>
              <w:t xml:space="preserve">Membrane Filtration </w:t>
            </w:r>
          </w:p>
        </w:tc>
        <w:tc>
          <w:tcPr>
            <w:tcW w:w="3240" w:type="dxa"/>
          </w:tcPr>
          <w:p w14:paraId="5B948604" w14:textId="28CC3512" w:rsidR="006C2D1C" w:rsidRDefault="00B279CC" w:rsidP="006C2D1C">
            <w:pPr>
              <w:pStyle w:val="ListParagraph"/>
              <w:ind w:left="0" w:firstLine="0"/>
              <w:rPr>
                <w:sz w:val="24"/>
                <w:szCs w:val="24"/>
              </w:rPr>
            </w:pPr>
            <w:r w:rsidRPr="00B279CC">
              <w:rPr>
                <w:sz w:val="24"/>
                <w:szCs w:val="24"/>
              </w:rPr>
              <w:t>Membrane filtration uses selective barriers to remove suspended solids, bacteria, and larger particles from wastewater.</w:t>
            </w:r>
          </w:p>
        </w:tc>
        <w:tc>
          <w:tcPr>
            <w:tcW w:w="3415" w:type="dxa"/>
          </w:tcPr>
          <w:p w14:paraId="6BE62257" w14:textId="136775AB" w:rsidR="006C2D1C" w:rsidRDefault="00B279CC" w:rsidP="006C2D1C">
            <w:pPr>
              <w:pStyle w:val="ListParagraph"/>
              <w:ind w:left="0" w:firstLine="0"/>
              <w:rPr>
                <w:sz w:val="24"/>
                <w:szCs w:val="24"/>
              </w:rPr>
            </w:pPr>
            <w:r w:rsidRPr="00B279CC">
              <w:rPr>
                <w:sz w:val="24"/>
                <w:szCs w:val="24"/>
              </w:rPr>
              <w:t>Increases efficiency in water treatment by removing large contaminants before more energy-intensive treatments.</w:t>
            </w:r>
          </w:p>
        </w:tc>
      </w:tr>
      <w:tr w:rsidR="006C2D1C" w14:paraId="51B3EE05" w14:textId="77777777" w:rsidTr="00B279CC">
        <w:tc>
          <w:tcPr>
            <w:tcW w:w="1975" w:type="dxa"/>
          </w:tcPr>
          <w:p w14:paraId="52CFBFC0" w14:textId="77777777" w:rsidR="00904071" w:rsidRDefault="006C2D1C" w:rsidP="006C2D1C">
            <w:pPr>
              <w:pStyle w:val="ListParagraph"/>
              <w:ind w:left="0" w:firstLine="0"/>
              <w:rPr>
                <w:sz w:val="24"/>
                <w:szCs w:val="24"/>
              </w:rPr>
            </w:pPr>
            <w:r w:rsidRPr="006C2D1C">
              <w:rPr>
                <w:sz w:val="24"/>
                <w:szCs w:val="24"/>
              </w:rPr>
              <w:t>Evaporation and</w:t>
            </w:r>
          </w:p>
          <w:p w14:paraId="49E7DA3B" w14:textId="2DC3FD0E" w:rsidR="006C2D1C" w:rsidRDefault="006C2D1C" w:rsidP="006C2D1C">
            <w:pPr>
              <w:pStyle w:val="ListParagraph"/>
              <w:ind w:left="0" w:firstLine="0"/>
              <w:rPr>
                <w:sz w:val="24"/>
                <w:szCs w:val="24"/>
              </w:rPr>
            </w:pPr>
            <w:r w:rsidRPr="006C2D1C">
              <w:rPr>
                <w:sz w:val="24"/>
                <w:szCs w:val="24"/>
              </w:rPr>
              <w:t xml:space="preserve"> Crystallization</w:t>
            </w:r>
          </w:p>
        </w:tc>
        <w:tc>
          <w:tcPr>
            <w:tcW w:w="3240" w:type="dxa"/>
          </w:tcPr>
          <w:p w14:paraId="5EABDCFA" w14:textId="3F7750E0" w:rsidR="006C2D1C" w:rsidRDefault="00B279CC" w:rsidP="006C2D1C">
            <w:pPr>
              <w:pStyle w:val="ListParagraph"/>
              <w:ind w:left="0" w:firstLine="0"/>
              <w:rPr>
                <w:sz w:val="24"/>
                <w:szCs w:val="24"/>
              </w:rPr>
            </w:pPr>
            <w:r w:rsidRPr="00B279CC">
              <w:rPr>
                <w:sz w:val="24"/>
                <w:szCs w:val="24"/>
              </w:rPr>
              <w:t>These processes involve heating wastewater to evaporate the water, leaving behind solid residues, such as salts, which can then be safely disposed of or repurposed.</w:t>
            </w:r>
          </w:p>
        </w:tc>
        <w:tc>
          <w:tcPr>
            <w:tcW w:w="3415" w:type="dxa"/>
          </w:tcPr>
          <w:p w14:paraId="024950F8" w14:textId="12BC2C03" w:rsidR="006C2D1C" w:rsidRDefault="00B279CC" w:rsidP="006C2D1C">
            <w:pPr>
              <w:pStyle w:val="ListParagraph"/>
              <w:ind w:left="0" w:firstLine="0"/>
              <w:rPr>
                <w:sz w:val="24"/>
                <w:szCs w:val="24"/>
              </w:rPr>
            </w:pPr>
            <w:r w:rsidRPr="00B279CC">
              <w:rPr>
                <w:sz w:val="24"/>
                <w:szCs w:val="24"/>
              </w:rPr>
              <w:t>Recovers water and converts harmful liquids into manageable solids, ensuring that no liquid effluent is discharged.</w:t>
            </w:r>
          </w:p>
        </w:tc>
      </w:tr>
      <w:tr w:rsidR="006C2D1C" w14:paraId="4A4AC949" w14:textId="77777777" w:rsidTr="00B279CC">
        <w:tc>
          <w:tcPr>
            <w:tcW w:w="1975" w:type="dxa"/>
          </w:tcPr>
          <w:p w14:paraId="7EBF0AEF" w14:textId="1A3C71ED" w:rsidR="006C2D1C" w:rsidRDefault="006C2D1C" w:rsidP="006C2D1C">
            <w:pPr>
              <w:pStyle w:val="ListParagraph"/>
              <w:ind w:left="0" w:firstLine="0"/>
              <w:rPr>
                <w:sz w:val="24"/>
                <w:szCs w:val="24"/>
              </w:rPr>
            </w:pPr>
            <w:r w:rsidRPr="006C2D1C">
              <w:rPr>
                <w:sz w:val="24"/>
                <w:szCs w:val="24"/>
              </w:rPr>
              <w:t>Electrodialysis (ED</w:t>
            </w:r>
          </w:p>
        </w:tc>
        <w:tc>
          <w:tcPr>
            <w:tcW w:w="3240" w:type="dxa"/>
          </w:tcPr>
          <w:p w14:paraId="021370DC" w14:textId="2F0A342F" w:rsidR="006C2D1C" w:rsidRDefault="00B279CC" w:rsidP="006C2D1C">
            <w:pPr>
              <w:pStyle w:val="ListParagraph"/>
              <w:ind w:left="0" w:firstLine="0"/>
              <w:rPr>
                <w:sz w:val="24"/>
                <w:szCs w:val="24"/>
              </w:rPr>
            </w:pPr>
            <w:r w:rsidRPr="00B279CC">
              <w:rPr>
                <w:sz w:val="24"/>
                <w:szCs w:val="24"/>
              </w:rPr>
              <w:t>This technology uses an electrical potential to move charged particles (ions) through a selective membrane, separating clean water from dissolved salts.</w:t>
            </w:r>
          </w:p>
        </w:tc>
        <w:tc>
          <w:tcPr>
            <w:tcW w:w="3415" w:type="dxa"/>
          </w:tcPr>
          <w:p w14:paraId="3EDD491E" w14:textId="0DA05417" w:rsidR="006C2D1C" w:rsidRDefault="00B279CC" w:rsidP="006C2D1C">
            <w:pPr>
              <w:pStyle w:val="ListParagraph"/>
              <w:ind w:left="0" w:firstLine="0"/>
              <w:rPr>
                <w:sz w:val="24"/>
                <w:szCs w:val="24"/>
              </w:rPr>
            </w:pPr>
            <w:r w:rsidRPr="00B279CC">
              <w:rPr>
                <w:sz w:val="24"/>
                <w:szCs w:val="24"/>
              </w:rPr>
              <w:t>It is energy-efficient for separating salts and other ions from water, reducing the volume of liquid waste that needs further treatment.</w:t>
            </w:r>
          </w:p>
        </w:tc>
      </w:tr>
      <w:tr w:rsidR="006C2D1C" w14:paraId="17C8E3AA" w14:textId="77777777" w:rsidTr="00B279CC">
        <w:tc>
          <w:tcPr>
            <w:tcW w:w="1975" w:type="dxa"/>
          </w:tcPr>
          <w:p w14:paraId="698BA7BD" w14:textId="77777777" w:rsidR="00904071" w:rsidRDefault="00904071" w:rsidP="006C2D1C">
            <w:pPr>
              <w:pStyle w:val="ListParagraph"/>
              <w:ind w:left="0" w:firstLine="0"/>
              <w:rPr>
                <w:sz w:val="24"/>
                <w:szCs w:val="24"/>
              </w:rPr>
            </w:pPr>
            <w:r w:rsidRPr="00904071">
              <w:rPr>
                <w:sz w:val="24"/>
                <w:szCs w:val="24"/>
              </w:rPr>
              <w:t>Vapor Compression</w:t>
            </w:r>
          </w:p>
          <w:p w14:paraId="3218C7A4" w14:textId="3791A59F" w:rsidR="006C2D1C" w:rsidRPr="00904071" w:rsidRDefault="00904071" w:rsidP="006C2D1C">
            <w:pPr>
              <w:pStyle w:val="ListParagraph"/>
              <w:ind w:left="0" w:firstLine="0"/>
              <w:rPr>
                <w:sz w:val="24"/>
                <w:szCs w:val="24"/>
              </w:rPr>
            </w:pPr>
            <w:r w:rsidRPr="00904071">
              <w:rPr>
                <w:sz w:val="24"/>
                <w:szCs w:val="24"/>
              </w:rPr>
              <w:t xml:space="preserve"> Distillation </w:t>
            </w:r>
          </w:p>
        </w:tc>
        <w:tc>
          <w:tcPr>
            <w:tcW w:w="3240" w:type="dxa"/>
          </w:tcPr>
          <w:p w14:paraId="7BAFBB69" w14:textId="486F3BBE" w:rsidR="006C2D1C" w:rsidRDefault="00B279CC" w:rsidP="006C2D1C">
            <w:pPr>
              <w:pStyle w:val="ListParagraph"/>
              <w:ind w:left="0" w:firstLine="0"/>
              <w:rPr>
                <w:sz w:val="24"/>
                <w:szCs w:val="24"/>
              </w:rPr>
            </w:pPr>
            <w:r w:rsidRPr="00B279CC">
              <w:rPr>
                <w:sz w:val="24"/>
                <w:szCs w:val="24"/>
              </w:rPr>
              <w:t>In this process, wastewater is heated to produce vapor, which is then compressed to increase its temperature. The vapor is condensed into purified water, leaving behind concentrated brine.</w:t>
            </w:r>
          </w:p>
        </w:tc>
        <w:tc>
          <w:tcPr>
            <w:tcW w:w="3415" w:type="dxa"/>
          </w:tcPr>
          <w:p w14:paraId="1FB5AD5F" w14:textId="78A183D9" w:rsidR="006C2D1C" w:rsidRDefault="00B279CC" w:rsidP="006C2D1C">
            <w:pPr>
              <w:pStyle w:val="ListParagraph"/>
              <w:ind w:left="0" w:firstLine="0"/>
              <w:rPr>
                <w:sz w:val="24"/>
                <w:szCs w:val="24"/>
              </w:rPr>
            </w:pPr>
            <w:r w:rsidRPr="00B279CC">
              <w:rPr>
                <w:sz w:val="24"/>
                <w:szCs w:val="24"/>
              </w:rPr>
              <w:t>High energy efficiency compared to conventional thermal evaporation systems, making it a popular choice in ZLD technologies.</w:t>
            </w:r>
          </w:p>
        </w:tc>
      </w:tr>
      <w:tr w:rsidR="006C2D1C" w14:paraId="61E9AF9C" w14:textId="77777777" w:rsidTr="00B279CC">
        <w:tc>
          <w:tcPr>
            <w:tcW w:w="1975" w:type="dxa"/>
          </w:tcPr>
          <w:p w14:paraId="10D2B58C" w14:textId="2EECCF02" w:rsidR="006C2D1C" w:rsidRDefault="00904071" w:rsidP="006C2D1C">
            <w:pPr>
              <w:pStyle w:val="ListParagraph"/>
              <w:ind w:left="0" w:firstLine="0"/>
              <w:rPr>
                <w:sz w:val="24"/>
                <w:szCs w:val="24"/>
              </w:rPr>
            </w:pPr>
            <w:r w:rsidRPr="00904071">
              <w:rPr>
                <w:sz w:val="24"/>
                <w:szCs w:val="24"/>
              </w:rPr>
              <w:lastRenderedPageBreak/>
              <w:t>Biological Treatment Systems</w:t>
            </w:r>
          </w:p>
        </w:tc>
        <w:tc>
          <w:tcPr>
            <w:tcW w:w="3240" w:type="dxa"/>
          </w:tcPr>
          <w:p w14:paraId="7E8B6597" w14:textId="33FF6C27" w:rsidR="006C2D1C" w:rsidRDefault="00B279CC" w:rsidP="006C2D1C">
            <w:pPr>
              <w:pStyle w:val="ListParagraph"/>
              <w:ind w:left="0" w:firstLine="0"/>
              <w:rPr>
                <w:sz w:val="24"/>
                <w:szCs w:val="24"/>
              </w:rPr>
            </w:pPr>
            <w:r w:rsidRPr="00B279CC">
              <w:rPr>
                <w:sz w:val="24"/>
                <w:szCs w:val="24"/>
              </w:rPr>
              <w:t>These systems use microorganisms to break down organic matter, pollutants, and hazardous substances in wastewater.</w:t>
            </w:r>
          </w:p>
        </w:tc>
        <w:tc>
          <w:tcPr>
            <w:tcW w:w="3415" w:type="dxa"/>
          </w:tcPr>
          <w:p w14:paraId="44C558BA" w14:textId="22A2BC16" w:rsidR="006C2D1C" w:rsidRDefault="00B279CC" w:rsidP="006C2D1C">
            <w:pPr>
              <w:pStyle w:val="ListParagraph"/>
              <w:ind w:left="0" w:firstLine="0"/>
              <w:rPr>
                <w:sz w:val="24"/>
                <w:szCs w:val="24"/>
              </w:rPr>
            </w:pPr>
            <w:r w:rsidRPr="00B279CC">
              <w:rPr>
                <w:sz w:val="24"/>
                <w:szCs w:val="24"/>
              </w:rPr>
              <w:t>Reduces the chemical and organic load in wastewater, minimizing the burden on downstream technologies like reverse osmosis or evaporators.</w:t>
            </w:r>
          </w:p>
        </w:tc>
      </w:tr>
      <w:tr w:rsidR="006C2D1C" w14:paraId="310B3391" w14:textId="77777777" w:rsidTr="00B279CC">
        <w:tc>
          <w:tcPr>
            <w:tcW w:w="1975" w:type="dxa"/>
          </w:tcPr>
          <w:p w14:paraId="5D02DDEB" w14:textId="019B8CC7" w:rsidR="006C2D1C" w:rsidRDefault="00904071" w:rsidP="006C2D1C">
            <w:pPr>
              <w:pStyle w:val="ListParagraph"/>
              <w:ind w:left="0" w:firstLine="0"/>
              <w:rPr>
                <w:sz w:val="24"/>
                <w:szCs w:val="24"/>
              </w:rPr>
            </w:pPr>
            <w:r w:rsidRPr="00904071">
              <w:rPr>
                <w:sz w:val="24"/>
                <w:szCs w:val="24"/>
              </w:rPr>
              <w:t>Dry Scrubbing for Air Emissions</w:t>
            </w:r>
          </w:p>
        </w:tc>
        <w:tc>
          <w:tcPr>
            <w:tcW w:w="3240" w:type="dxa"/>
          </w:tcPr>
          <w:p w14:paraId="52086FF0" w14:textId="54E8E90F" w:rsidR="006C2D1C" w:rsidRDefault="00B279CC" w:rsidP="006C2D1C">
            <w:pPr>
              <w:pStyle w:val="ListParagraph"/>
              <w:ind w:left="0" w:firstLine="0"/>
              <w:rPr>
                <w:sz w:val="24"/>
                <w:szCs w:val="24"/>
              </w:rPr>
            </w:pPr>
            <w:r w:rsidRPr="00B279CC">
              <w:rPr>
                <w:sz w:val="24"/>
                <w:szCs w:val="24"/>
              </w:rPr>
              <w:t>Reduces the chemical and organic load in wastewater, minimizing the burden on downstream technologies like reverse osmosis or evaporators.</w:t>
            </w:r>
          </w:p>
        </w:tc>
        <w:tc>
          <w:tcPr>
            <w:tcW w:w="3415" w:type="dxa"/>
          </w:tcPr>
          <w:p w14:paraId="28BB35C9" w14:textId="46F11508" w:rsidR="006C2D1C" w:rsidRDefault="00B279CC" w:rsidP="006C2D1C">
            <w:pPr>
              <w:pStyle w:val="ListParagraph"/>
              <w:ind w:left="0" w:firstLine="0"/>
              <w:rPr>
                <w:sz w:val="24"/>
                <w:szCs w:val="24"/>
              </w:rPr>
            </w:pPr>
            <w:r w:rsidRPr="00B279CC">
              <w:rPr>
                <w:sz w:val="24"/>
                <w:szCs w:val="24"/>
              </w:rPr>
              <w:t>Prevents the discharge of harmful gases and minimizes water use in air pollution control systems.</w:t>
            </w:r>
          </w:p>
        </w:tc>
      </w:tr>
    </w:tbl>
    <w:p w14:paraId="2C6C8793" w14:textId="77777777" w:rsidR="006C2D1C" w:rsidRPr="00CF637B" w:rsidRDefault="006C2D1C" w:rsidP="006C2D1C">
      <w:pPr>
        <w:pStyle w:val="ListParagraph"/>
        <w:ind w:left="720" w:firstLine="0"/>
        <w:rPr>
          <w:sz w:val="24"/>
          <w:szCs w:val="24"/>
        </w:rPr>
      </w:pPr>
    </w:p>
    <w:p w14:paraId="3A8F4EF7" w14:textId="77777777" w:rsidR="00CF637B" w:rsidRPr="00CF637B" w:rsidRDefault="00CF637B" w:rsidP="00CF637B">
      <w:pPr>
        <w:jc w:val="both"/>
        <w:rPr>
          <w:sz w:val="24"/>
          <w:szCs w:val="24"/>
        </w:rPr>
      </w:pPr>
    </w:p>
    <w:p w14:paraId="07F08380" w14:textId="77777777" w:rsidR="00CF637B" w:rsidRDefault="00CF637B" w:rsidP="00E916E8">
      <w:pPr>
        <w:jc w:val="both"/>
        <w:rPr>
          <w:sz w:val="24"/>
          <w:szCs w:val="24"/>
        </w:rPr>
      </w:pPr>
    </w:p>
    <w:sectPr w:rsidR="00CF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E34"/>
    <w:multiLevelType w:val="hybridMultilevel"/>
    <w:tmpl w:val="518E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638B2"/>
    <w:multiLevelType w:val="hybridMultilevel"/>
    <w:tmpl w:val="8B00E15E"/>
    <w:lvl w:ilvl="0" w:tplc="5F360F36">
      <w:numFmt w:val="bullet"/>
      <w:lvlText w:val=""/>
      <w:lvlJc w:val="left"/>
      <w:pPr>
        <w:ind w:left="2160" w:hanging="360"/>
      </w:pPr>
      <w:rPr>
        <w:rFonts w:ascii="Symbol" w:eastAsia="Symbol" w:hAnsi="Symbol" w:cs="Symbol" w:hint="default"/>
        <w:w w:val="100"/>
        <w:sz w:val="24"/>
        <w:szCs w:val="24"/>
        <w:lang w:val="en-US" w:eastAsia="en-US" w:bidi="ar-SA"/>
      </w:rPr>
    </w:lvl>
    <w:lvl w:ilvl="1" w:tplc="0076F3B8">
      <w:numFmt w:val="bullet"/>
      <w:lvlText w:val="•"/>
      <w:lvlJc w:val="left"/>
      <w:pPr>
        <w:ind w:left="3134" w:hanging="360"/>
      </w:pPr>
      <w:rPr>
        <w:rFonts w:hint="default"/>
        <w:lang w:val="en-US" w:eastAsia="en-US" w:bidi="ar-SA"/>
      </w:rPr>
    </w:lvl>
    <w:lvl w:ilvl="2" w:tplc="96FA6FAA">
      <w:numFmt w:val="bullet"/>
      <w:lvlText w:val="•"/>
      <w:lvlJc w:val="left"/>
      <w:pPr>
        <w:ind w:left="4109" w:hanging="360"/>
      </w:pPr>
      <w:rPr>
        <w:rFonts w:hint="default"/>
        <w:lang w:val="en-US" w:eastAsia="en-US" w:bidi="ar-SA"/>
      </w:rPr>
    </w:lvl>
    <w:lvl w:ilvl="3" w:tplc="345027DA">
      <w:numFmt w:val="bullet"/>
      <w:lvlText w:val="•"/>
      <w:lvlJc w:val="left"/>
      <w:pPr>
        <w:ind w:left="5083" w:hanging="360"/>
      </w:pPr>
      <w:rPr>
        <w:rFonts w:hint="default"/>
        <w:lang w:val="en-US" w:eastAsia="en-US" w:bidi="ar-SA"/>
      </w:rPr>
    </w:lvl>
    <w:lvl w:ilvl="4" w:tplc="5DC6D586">
      <w:numFmt w:val="bullet"/>
      <w:lvlText w:val="•"/>
      <w:lvlJc w:val="left"/>
      <w:pPr>
        <w:ind w:left="6058" w:hanging="360"/>
      </w:pPr>
      <w:rPr>
        <w:rFonts w:hint="default"/>
        <w:lang w:val="en-US" w:eastAsia="en-US" w:bidi="ar-SA"/>
      </w:rPr>
    </w:lvl>
    <w:lvl w:ilvl="5" w:tplc="15665D68">
      <w:numFmt w:val="bullet"/>
      <w:lvlText w:val="•"/>
      <w:lvlJc w:val="left"/>
      <w:pPr>
        <w:ind w:left="7033" w:hanging="360"/>
      </w:pPr>
      <w:rPr>
        <w:rFonts w:hint="default"/>
        <w:lang w:val="en-US" w:eastAsia="en-US" w:bidi="ar-SA"/>
      </w:rPr>
    </w:lvl>
    <w:lvl w:ilvl="6" w:tplc="B1FA5288">
      <w:numFmt w:val="bullet"/>
      <w:lvlText w:val="•"/>
      <w:lvlJc w:val="left"/>
      <w:pPr>
        <w:ind w:left="8007" w:hanging="360"/>
      </w:pPr>
      <w:rPr>
        <w:rFonts w:hint="default"/>
        <w:lang w:val="en-US" w:eastAsia="en-US" w:bidi="ar-SA"/>
      </w:rPr>
    </w:lvl>
    <w:lvl w:ilvl="7" w:tplc="9272A3FE">
      <w:numFmt w:val="bullet"/>
      <w:lvlText w:val="•"/>
      <w:lvlJc w:val="left"/>
      <w:pPr>
        <w:ind w:left="8982" w:hanging="360"/>
      </w:pPr>
      <w:rPr>
        <w:rFonts w:hint="default"/>
        <w:lang w:val="en-US" w:eastAsia="en-US" w:bidi="ar-SA"/>
      </w:rPr>
    </w:lvl>
    <w:lvl w:ilvl="8" w:tplc="F72C0F56">
      <w:numFmt w:val="bullet"/>
      <w:lvlText w:val="•"/>
      <w:lvlJc w:val="left"/>
      <w:pPr>
        <w:ind w:left="9957" w:hanging="360"/>
      </w:pPr>
      <w:rPr>
        <w:rFonts w:hint="default"/>
        <w:lang w:val="en-US" w:eastAsia="en-US" w:bidi="ar-SA"/>
      </w:rPr>
    </w:lvl>
  </w:abstractNum>
  <w:abstractNum w:abstractNumId="2" w15:restartNumberingAfterBreak="0">
    <w:nsid w:val="0F710ECE"/>
    <w:multiLevelType w:val="hybridMultilevel"/>
    <w:tmpl w:val="3E0A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3C91"/>
    <w:multiLevelType w:val="hybridMultilevel"/>
    <w:tmpl w:val="37FAC69A"/>
    <w:lvl w:ilvl="0" w:tplc="F3DCE47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D54675A"/>
    <w:multiLevelType w:val="hybridMultilevel"/>
    <w:tmpl w:val="8DAEC66C"/>
    <w:lvl w:ilvl="0" w:tplc="C8BA26C4">
      <w:start w:val="1"/>
      <w:numFmt w:val="decimal"/>
      <w:lvlText w:val="%1."/>
      <w:lvlJc w:val="left"/>
      <w:pPr>
        <w:ind w:left="140" w:hanging="290"/>
      </w:pPr>
      <w:rPr>
        <w:rFonts w:ascii="Times New Roman" w:eastAsia="Times New Roman" w:hAnsi="Times New Roman" w:cs="Times New Roman" w:hint="default"/>
        <w:b w:val="0"/>
        <w:bCs w:val="0"/>
        <w:i w:val="0"/>
        <w:iCs w:val="0"/>
        <w:spacing w:val="0"/>
        <w:w w:val="100"/>
        <w:sz w:val="24"/>
        <w:szCs w:val="24"/>
        <w:lang w:val="en-US" w:eastAsia="en-US" w:bidi="ar-SA"/>
      </w:rPr>
    </w:lvl>
    <w:lvl w:ilvl="1" w:tplc="721E4A64">
      <w:numFmt w:val="bullet"/>
      <w:lvlText w:val="•"/>
      <w:lvlJc w:val="left"/>
      <w:pPr>
        <w:ind w:left="1090" w:hanging="290"/>
      </w:pPr>
      <w:rPr>
        <w:rFonts w:hint="default"/>
        <w:lang w:val="en-US" w:eastAsia="en-US" w:bidi="ar-SA"/>
      </w:rPr>
    </w:lvl>
    <w:lvl w:ilvl="2" w:tplc="4644F676">
      <w:numFmt w:val="bullet"/>
      <w:lvlText w:val="•"/>
      <w:lvlJc w:val="left"/>
      <w:pPr>
        <w:ind w:left="2040" w:hanging="290"/>
      </w:pPr>
      <w:rPr>
        <w:rFonts w:hint="default"/>
        <w:lang w:val="en-US" w:eastAsia="en-US" w:bidi="ar-SA"/>
      </w:rPr>
    </w:lvl>
    <w:lvl w:ilvl="3" w:tplc="8E445956">
      <w:numFmt w:val="bullet"/>
      <w:lvlText w:val="•"/>
      <w:lvlJc w:val="left"/>
      <w:pPr>
        <w:ind w:left="2990" w:hanging="290"/>
      </w:pPr>
      <w:rPr>
        <w:rFonts w:hint="default"/>
        <w:lang w:val="en-US" w:eastAsia="en-US" w:bidi="ar-SA"/>
      </w:rPr>
    </w:lvl>
    <w:lvl w:ilvl="4" w:tplc="8C2A9728">
      <w:numFmt w:val="bullet"/>
      <w:lvlText w:val="•"/>
      <w:lvlJc w:val="left"/>
      <w:pPr>
        <w:ind w:left="3940" w:hanging="290"/>
      </w:pPr>
      <w:rPr>
        <w:rFonts w:hint="default"/>
        <w:lang w:val="en-US" w:eastAsia="en-US" w:bidi="ar-SA"/>
      </w:rPr>
    </w:lvl>
    <w:lvl w:ilvl="5" w:tplc="7466D786">
      <w:numFmt w:val="bullet"/>
      <w:lvlText w:val="•"/>
      <w:lvlJc w:val="left"/>
      <w:pPr>
        <w:ind w:left="4890" w:hanging="290"/>
      </w:pPr>
      <w:rPr>
        <w:rFonts w:hint="default"/>
        <w:lang w:val="en-US" w:eastAsia="en-US" w:bidi="ar-SA"/>
      </w:rPr>
    </w:lvl>
    <w:lvl w:ilvl="6" w:tplc="D2E09C7C">
      <w:numFmt w:val="bullet"/>
      <w:lvlText w:val="•"/>
      <w:lvlJc w:val="left"/>
      <w:pPr>
        <w:ind w:left="5840" w:hanging="290"/>
      </w:pPr>
      <w:rPr>
        <w:rFonts w:hint="default"/>
        <w:lang w:val="en-US" w:eastAsia="en-US" w:bidi="ar-SA"/>
      </w:rPr>
    </w:lvl>
    <w:lvl w:ilvl="7" w:tplc="DBDACD54">
      <w:numFmt w:val="bullet"/>
      <w:lvlText w:val="•"/>
      <w:lvlJc w:val="left"/>
      <w:pPr>
        <w:ind w:left="6790" w:hanging="290"/>
      </w:pPr>
      <w:rPr>
        <w:rFonts w:hint="default"/>
        <w:lang w:val="en-US" w:eastAsia="en-US" w:bidi="ar-SA"/>
      </w:rPr>
    </w:lvl>
    <w:lvl w:ilvl="8" w:tplc="BDB425F0">
      <w:numFmt w:val="bullet"/>
      <w:lvlText w:val="•"/>
      <w:lvlJc w:val="left"/>
      <w:pPr>
        <w:ind w:left="7740" w:hanging="290"/>
      </w:pPr>
      <w:rPr>
        <w:rFonts w:hint="default"/>
        <w:lang w:val="en-US" w:eastAsia="en-US" w:bidi="ar-SA"/>
      </w:rPr>
    </w:lvl>
  </w:abstractNum>
  <w:abstractNum w:abstractNumId="5" w15:restartNumberingAfterBreak="0">
    <w:nsid w:val="1EC17D3A"/>
    <w:multiLevelType w:val="hybridMultilevel"/>
    <w:tmpl w:val="0370508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27E40081"/>
    <w:multiLevelType w:val="multilevel"/>
    <w:tmpl w:val="F196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02D16"/>
    <w:multiLevelType w:val="multilevel"/>
    <w:tmpl w:val="ADFE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032FA"/>
    <w:multiLevelType w:val="hybridMultilevel"/>
    <w:tmpl w:val="B6F0B78E"/>
    <w:lvl w:ilvl="0" w:tplc="56C2A588">
      <w:numFmt w:val="bullet"/>
      <w:lvlText w:val=""/>
      <w:lvlJc w:val="left"/>
      <w:pPr>
        <w:ind w:left="750" w:hanging="360"/>
      </w:pPr>
      <w:rPr>
        <w:rFonts w:ascii="Symbol" w:eastAsia="Symbol" w:hAnsi="Symbol" w:cs="Symbol" w:hint="default"/>
        <w:b w:val="0"/>
        <w:bCs w:val="0"/>
        <w:i w:val="0"/>
        <w:iCs w:val="0"/>
        <w:spacing w:val="0"/>
        <w:w w:val="100"/>
        <w:sz w:val="20"/>
        <w:szCs w:val="20"/>
        <w:lang w:val="en-US" w:eastAsia="en-US" w:bidi="ar-SA"/>
      </w:rPr>
    </w:lvl>
    <w:lvl w:ilvl="1" w:tplc="01DCD6EE">
      <w:numFmt w:val="bullet"/>
      <w:lvlText w:val="•"/>
      <w:lvlJc w:val="left"/>
      <w:pPr>
        <w:ind w:left="1626" w:hanging="360"/>
      </w:pPr>
      <w:rPr>
        <w:rFonts w:hint="default"/>
        <w:lang w:val="en-US" w:eastAsia="en-US" w:bidi="ar-SA"/>
      </w:rPr>
    </w:lvl>
    <w:lvl w:ilvl="2" w:tplc="F66632CE">
      <w:numFmt w:val="bullet"/>
      <w:lvlText w:val="•"/>
      <w:lvlJc w:val="left"/>
      <w:pPr>
        <w:ind w:left="2492" w:hanging="360"/>
      </w:pPr>
      <w:rPr>
        <w:rFonts w:hint="default"/>
        <w:lang w:val="en-US" w:eastAsia="en-US" w:bidi="ar-SA"/>
      </w:rPr>
    </w:lvl>
    <w:lvl w:ilvl="3" w:tplc="516AC7A4">
      <w:numFmt w:val="bullet"/>
      <w:lvlText w:val="•"/>
      <w:lvlJc w:val="left"/>
      <w:pPr>
        <w:ind w:left="3359" w:hanging="360"/>
      </w:pPr>
      <w:rPr>
        <w:rFonts w:hint="default"/>
        <w:lang w:val="en-US" w:eastAsia="en-US" w:bidi="ar-SA"/>
      </w:rPr>
    </w:lvl>
    <w:lvl w:ilvl="4" w:tplc="7FF68046">
      <w:numFmt w:val="bullet"/>
      <w:lvlText w:val="•"/>
      <w:lvlJc w:val="left"/>
      <w:pPr>
        <w:ind w:left="4225" w:hanging="360"/>
      </w:pPr>
      <w:rPr>
        <w:rFonts w:hint="default"/>
        <w:lang w:val="en-US" w:eastAsia="en-US" w:bidi="ar-SA"/>
      </w:rPr>
    </w:lvl>
    <w:lvl w:ilvl="5" w:tplc="606698C0">
      <w:numFmt w:val="bullet"/>
      <w:lvlText w:val="•"/>
      <w:lvlJc w:val="left"/>
      <w:pPr>
        <w:ind w:left="5092" w:hanging="360"/>
      </w:pPr>
      <w:rPr>
        <w:rFonts w:hint="default"/>
        <w:lang w:val="en-US" w:eastAsia="en-US" w:bidi="ar-SA"/>
      </w:rPr>
    </w:lvl>
    <w:lvl w:ilvl="6" w:tplc="67B8700E">
      <w:numFmt w:val="bullet"/>
      <w:lvlText w:val="•"/>
      <w:lvlJc w:val="left"/>
      <w:pPr>
        <w:ind w:left="5958" w:hanging="360"/>
      </w:pPr>
      <w:rPr>
        <w:rFonts w:hint="default"/>
        <w:lang w:val="en-US" w:eastAsia="en-US" w:bidi="ar-SA"/>
      </w:rPr>
    </w:lvl>
    <w:lvl w:ilvl="7" w:tplc="428664A0">
      <w:numFmt w:val="bullet"/>
      <w:lvlText w:val="•"/>
      <w:lvlJc w:val="left"/>
      <w:pPr>
        <w:ind w:left="6824" w:hanging="360"/>
      </w:pPr>
      <w:rPr>
        <w:rFonts w:hint="default"/>
        <w:lang w:val="en-US" w:eastAsia="en-US" w:bidi="ar-SA"/>
      </w:rPr>
    </w:lvl>
    <w:lvl w:ilvl="8" w:tplc="C10C6950">
      <w:numFmt w:val="bullet"/>
      <w:lvlText w:val="•"/>
      <w:lvlJc w:val="left"/>
      <w:pPr>
        <w:ind w:left="7691" w:hanging="360"/>
      </w:pPr>
      <w:rPr>
        <w:rFonts w:hint="default"/>
        <w:lang w:val="en-US" w:eastAsia="en-US" w:bidi="ar-SA"/>
      </w:rPr>
    </w:lvl>
  </w:abstractNum>
  <w:abstractNum w:abstractNumId="9" w15:restartNumberingAfterBreak="0">
    <w:nsid w:val="2E4B202F"/>
    <w:multiLevelType w:val="hybridMultilevel"/>
    <w:tmpl w:val="D4404726"/>
    <w:lvl w:ilvl="0" w:tplc="0E344712">
      <w:start w:val="4"/>
      <w:numFmt w:val="decimal"/>
      <w:lvlText w:val="%1."/>
      <w:lvlJc w:val="left"/>
      <w:pPr>
        <w:ind w:left="140" w:hanging="265"/>
      </w:pPr>
      <w:rPr>
        <w:rFonts w:ascii="Times New Roman" w:eastAsia="Times New Roman" w:hAnsi="Times New Roman" w:cs="Times New Roman" w:hint="default"/>
        <w:b w:val="0"/>
        <w:bCs w:val="0"/>
        <w:i w:val="0"/>
        <w:iCs w:val="0"/>
        <w:spacing w:val="0"/>
        <w:w w:val="100"/>
        <w:sz w:val="24"/>
        <w:szCs w:val="24"/>
        <w:lang w:val="en-US" w:eastAsia="en-US" w:bidi="ar-SA"/>
      </w:rPr>
    </w:lvl>
    <w:lvl w:ilvl="1" w:tplc="CAA6FA70">
      <w:numFmt w:val="bullet"/>
      <w:lvlText w:val=""/>
      <w:lvlJc w:val="left"/>
      <w:pPr>
        <w:ind w:left="926" w:hanging="360"/>
      </w:pPr>
      <w:rPr>
        <w:rFonts w:ascii="Wingdings" w:eastAsia="Wingdings" w:hAnsi="Wingdings" w:cs="Wingdings" w:hint="default"/>
        <w:b w:val="0"/>
        <w:bCs w:val="0"/>
        <w:i w:val="0"/>
        <w:iCs w:val="0"/>
        <w:spacing w:val="0"/>
        <w:w w:val="100"/>
        <w:sz w:val="24"/>
        <w:szCs w:val="24"/>
        <w:lang w:val="en-US" w:eastAsia="en-US" w:bidi="ar-SA"/>
      </w:rPr>
    </w:lvl>
    <w:lvl w:ilvl="2" w:tplc="279840CC">
      <w:numFmt w:val="bullet"/>
      <w:lvlText w:val="•"/>
      <w:lvlJc w:val="left"/>
      <w:pPr>
        <w:ind w:left="1888" w:hanging="360"/>
      </w:pPr>
      <w:rPr>
        <w:rFonts w:hint="default"/>
        <w:lang w:val="en-US" w:eastAsia="en-US" w:bidi="ar-SA"/>
      </w:rPr>
    </w:lvl>
    <w:lvl w:ilvl="3" w:tplc="43F0A8CC">
      <w:numFmt w:val="bullet"/>
      <w:lvlText w:val="•"/>
      <w:lvlJc w:val="left"/>
      <w:pPr>
        <w:ind w:left="2857" w:hanging="360"/>
      </w:pPr>
      <w:rPr>
        <w:rFonts w:hint="default"/>
        <w:lang w:val="en-US" w:eastAsia="en-US" w:bidi="ar-SA"/>
      </w:rPr>
    </w:lvl>
    <w:lvl w:ilvl="4" w:tplc="17BC0492">
      <w:numFmt w:val="bullet"/>
      <w:lvlText w:val="•"/>
      <w:lvlJc w:val="left"/>
      <w:pPr>
        <w:ind w:left="3826" w:hanging="360"/>
      </w:pPr>
      <w:rPr>
        <w:rFonts w:hint="default"/>
        <w:lang w:val="en-US" w:eastAsia="en-US" w:bidi="ar-SA"/>
      </w:rPr>
    </w:lvl>
    <w:lvl w:ilvl="5" w:tplc="BCFA3FD6">
      <w:numFmt w:val="bullet"/>
      <w:lvlText w:val="•"/>
      <w:lvlJc w:val="left"/>
      <w:pPr>
        <w:ind w:left="4795" w:hanging="360"/>
      </w:pPr>
      <w:rPr>
        <w:rFonts w:hint="default"/>
        <w:lang w:val="en-US" w:eastAsia="en-US" w:bidi="ar-SA"/>
      </w:rPr>
    </w:lvl>
    <w:lvl w:ilvl="6" w:tplc="65CCA0DE">
      <w:numFmt w:val="bullet"/>
      <w:lvlText w:val="•"/>
      <w:lvlJc w:val="left"/>
      <w:pPr>
        <w:ind w:left="5764" w:hanging="360"/>
      </w:pPr>
      <w:rPr>
        <w:rFonts w:hint="default"/>
        <w:lang w:val="en-US" w:eastAsia="en-US" w:bidi="ar-SA"/>
      </w:rPr>
    </w:lvl>
    <w:lvl w:ilvl="7" w:tplc="16448F8A">
      <w:numFmt w:val="bullet"/>
      <w:lvlText w:val="•"/>
      <w:lvlJc w:val="left"/>
      <w:pPr>
        <w:ind w:left="6733" w:hanging="360"/>
      </w:pPr>
      <w:rPr>
        <w:rFonts w:hint="default"/>
        <w:lang w:val="en-US" w:eastAsia="en-US" w:bidi="ar-SA"/>
      </w:rPr>
    </w:lvl>
    <w:lvl w:ilvl="8" w:tplc="0A4A33A4">
      <w:numFmt w:val="bullet"/>
      <w:lvlText w:val="•"/>
      <w:lvlJc w:val="left"/>
      <w:pPr>
        <w:ind w:left="7702" w:hanging="360"/>
      </w:pPr>
      <w:rPr>
        <w:rFonts w:hint="default"/>
        <w:lang w:val="en-US" w:eastAsia="en-US" w:bidi="ar-SA"/>
      </w:rPr>
    </w:lvl>
  </w:abstractNum>
  <w:abstractNum w:abstractNumId="10" w15:restartNumberingAfterBreak="0">
    <w:nsid w:val="3B8C1AFC"/>
    <w:multiLevelType w:val="hybridMultilevel"/>
    <w:tmpl w:val="F43C2FC2"/>
    <w:lvl w:ilvl="0" w:tplc="8DFEB3FA">
      <w:numFmt w:val="bullet"/>
      <w:lvlText w:val="o"/>
      <w:lvlJc w:val="left"/>
      <w:pPr>
        <w:ind w:left="390" w:hanging="360"/>
      </w:pPr>
      <w:rPr>
        <w:rFonts w:ascii="Courier New" w:eastAsia="Courier New" w:hAnsi="Courier New" w:cs="Courier New" w:hint="default"/>
        <w:b w:val="0"/>
        <w:bCs w:val="0"/>
        <w:i w:val="0"/>
        <w:iCs w:val="0"/>
        <w:spacing w:val="0"/>
        <w:w w:val="100"/>
        <w:sz w:val="20"/>
        <w:szCs w:val="20"/>
        <w:lang w:val="en-US" w:eastAsia="en-US" w:bidi="ar-SA"/>
      </w:rPr>
    </w:lvl>
    <w:lvl w:ilvl="1" w:tplc="F3B8A3B6">
      <w:numFmt w:val="bullet"/>
      <w:lvlText w:val="•"/>
      <w:lvlJc w:val="left"/>
      <w:pPr>
        <w:ind w:left="1194" w:hanging="360"/>
      </w:pPr>
      <w:rPr>
        <w:rFonts w:hint="default"/>
        <w:lang w:val="en-US" w:eastAsia="en-US" w:bidi="ar-SA"/>
      </w:rPr>
    </w:lvl>
    <w:lvl w:ilvl="2" w:tplc="F16EA7AA">
      <w:numFmt w:val="bullet"/>
      <w:lvlText w:val="•"/>
      <w:lvlJc w:val="left"/>
      <w:pPr>
        <w:ind w:left="1988" w:hanging="360"/>
      </w:pPr>
      <w:rPr>
        <w:rFonts w:hint="default"/>
        <w:lang w:val="en-US" w:eastAsia="en-US" w:bidi="ar-SA"/>
      </w:rPr>
    </w:lvl>
    <w:lvl w:ilvl="3" w:tplc="8D6AB17C">
      <w:numFmt w:val="bullet"/>
      <w:lvlText w:val="•"/>
      <w:lvlJc w:val="left"/>
      <w:pPr>
        <w:ind w:left="2783" w:hanging="360"/>
      </w:pPr>
      <w:rPr>
        <w:rFonts w:hint="default"/>
        <w:lang w:val="en-US" w:eastAsia="en-US" w:bidi="ar-SA"/>
      </w:rPr>
    </w:lvl>
    <w:lvl w:ilvl="4" w:tplc="8E50228C">
      <w:numFmt w:val="bullet"/>
      <w:lvlText w:val="•"/>
      <w:lvlJc w:val="left"/>
      <w:pPr>
        <w:ind w:left="3577" w:hanging="360"/>
      </w:pPr>
      <w:rPr>
        <w:rFonts w:hint="default"/>
        <w:lang w:val="en-US" w:eastAsia="en-US" w:bidi="ar-SA"/>
      </w:rPr>
    </w:lvl>
    <w:lvl w:ilvl="5" w:tplc="BE94ED5E">
      <w:numFmt w:val="bullet"/>
      <w:lvlText w:val="•"/>
      <w:lvlJc w:val="left"/>
      <w:pPr>
        <w:ind w:left="4371" w:hanging="360"/>
      </w:pPr>
      <w:rPr>
        <w:rFonts w:hint="default"/>
        <w:lang w:val="en-US" w:eastAsia="en-US" w:bidi="ar-SA"/>
      </w:rPr>
    </w:lvl>
    <w:lvl w:ilvl="6" w:tplc="D898D09A">
      <w:numFmt w:val="bullet"/>
      <w:lvlText w:val="•"/>
      <w:lvlJc w:val="left"/>
      <w:pPr>
        <w:ind w:left="5166" w:hanging="360"/>
      </w:pPr>
      <w:rPr>
        <w:rFonts w:hint="default"/>
        <w:lang w:val="en-US" w:eastAsia="en-US" w:bidi="ar-SA"/>
      </w:rPr>
    </w:lvl>
    <w:lvl w:ilvl="7" w:tplc="373EB430">
      <w:numFmt w:val="bullet"/>
      <w:lvlText w:val="•"/>
      <w:lvlJc w:val="left"/>
      <w:pPr>
        <w:ind w:left="5960" w:hanging="360"/>
      </w:pPr>
      <w:rPr>
        <w:rFonts w:hint="default"/>
        <w:lang w:val="en-US" w:eastAsia="en-US" w:bidi="ar-SA"/>
      </w:rPr>
    </w:lvl>
    <w:lvl w:ilvl="8" w:tplc="2702BF04">
      <w:numFmt w:val="bullet"/>
      <w:lvlText w:val="•"/>
      <w:lvlJc w:val="left"/>
      <w:pPr>
        <w:ind w:left="6754" w:hanging="360"/>
      </w:pPr>
      <w:rPr>
        <w:rFonts w:hint="default"/>
        <w:lang w:val="en-US" w:eastAsia="en-US" w:bidi="ar-SA"/>
      </w:rPr>
    </w:lvl>
  </w:abstractNum>
  <w:abstractNum w:abstractNumId="11" w15:restartNumberingAfterBreak="0">
    <w:nsid w:val="3BA14DF1"/>
    <w:multiLevelType w:val="hybridMultilevel"/>
    <w:tmpl w:val="B8EE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2B176C"/>
    <w:multiLevelType w:val="hybridMultilevel"/>
    <w:tmpl w:val="9A227034"/>
    <w:lvl w:ilvl="0" w:tplc="111018F4">
      <w:numFmt w:val="bullet"/>
      <w:lvlText w:val="o"/>
      <w:lvlJc w:val="left"/>
      <w:pPr>
        <w:ind w:left="390" w:hanging="360"/>
      </w:pPr>
      <w:rPr>
        <w:rFonts w:ascii="Courier New" w:eastAsia="Courier New" w:hAnsi="Courier New" w:cs="Courier New" w:hint="default"/>
        <w:b w:val="0"/>
        <w:bCs w:val="0"/>
        <w:i w:val="0"/>
        <w:iCs w:val="0"/>
        <w:spacing w:val="0"/>
        <w:w w:val="100"/>
        <w:sz w:val="20"/>
        <w:szCs w:val="20"/>
        <w:lang w:val="en-US" w:eastAsia="en-US" w:bidi="ar-SA"/>
      </w:rPr>
    </w:lvl>
    <w:lvl w:ilvl="1" w:tplc="91C24160">
      <w:numFmt w:val="bullet"/>
      <w:lvlText w:val="•"/>
      <w:lvlJc w:val="left"/>
      <w:pPr>
        <w:ind w:left="1194" w:hanging="360"/>
      </w:pPr>
      <w:rPr>
        <w:rFonts w:hint="default"/>
        <w:lang w:val="en-US" w:eastAsia="en-US" w:bidi="ar-SA"/>
      </w:rPr>
    </w:lvl>
    <w:lvl w:ilvl="2" w:tplc="62DC313E">
      <w:numFmt w:val="bullet"/>
      <w:lvlText w:val="•"/>
      <w:lvlJc w:val="left"/>
      <w:pPr>
        <w:ind w:left="1988" w:hanging="360"/>
      </w:pPr>
      <w:rPr>
        <w:rFonts w:hint="default"/>
        <w:lang w:val="en-US" w:eastAsia="en-US" w:bidi="ar-SA"/>
      </w:rPr>
    </w:lvl>
    <w:lvl w:ilvl="3" w:tplc="92E042A2">
      <w:numFmt w:val="bullet"/>
      <w:lvlText w:val="•"/>
      <w:lvlJc w:val="left"/>
      <w:pPr>
        <w:ind w:left="2783" w:hanging="360"/>
      </w:pPr>
      <w:rPr>
        <w:rFonts w:hint="default"/>
        <w:lang w:val="en-US" w:eastAsia="en-US" w:bidi="ar-SA"/>
      </w:rPr>
    </w:lvl>
    <w:lvl w:ilvl="4" w:tplc="CAF0F1AA">
      <w:numFmt w:val="bullet"/>
      <w:lvlText w:val="•"/>
      <w:lvlJc w:val="left"/>
      <w:pPr>
        <w:ind w:left="3577" w:hanging="360"/>
      </w:pPr>
      <w:rPr>
        <w:rFonts w:hint="default"/>
        <w:lang w:val="en-US" w:eastAsia="en-US" w:bidi="ar-SA"/>
      </w:rPr>
    </w:lvl>
    <w:lvl w:ilvl="5" w:tplc="85C08F36">
      <w:numFmt w:val="bullet"/>
      <w:lvlText w:val="•"/>
      <w:lvlJc w:val="left"/>
      <w:pPr>
        <w:ind w:left="4371" w:hanging="360"/>
      </w:pPr>
      <w:rPr>
        <w:rFonts w:hint="default"/>
        <w:lang w:val="en-US" w:eastAsia="en-US" w:bidi="ar-SA"/>
      </w:rPr>
    </w:lvl>
    <w:lvl w:ilvl="6" w:tplc="A70E4390">
      <w:numFmt w:val="bullet"/>
      <w:lvlText w:val="•"/>
      <w:lvlJc w:val="left"/>
      <w:pPr>
        <w:ind w:left="5166" w:hanging="360"/>
      </w:pPr>
      <w:rPr>
        <w:rFonts w:hint="default"/>
        <w:lang w:val="en-US" w:eastAsia="en-US" w:bidi="ar-SA"/>
      </w:rPr>
    </w:lvl>
    <w:lvl w:ilvl="7" w:tplc="7002964E">
      <w:numFmt w:val="bullet"/>
      <w:lvlText w:val="•"/>
      <w:lvlJc w:val="left"/>
      <w:pPr>
        <w:ind w:left="5960" w:hanging="360"/>
      </w:pPr>
      <w:rPr>
        <w:rFonts w:hint="default"/>
        <w:lang w:val="en-US" w:eastAsia="en-US" w:bidi="ar-SA"/>
      </w:rPr>
    </w:lvl>
    <w:lvl w:ilvl="8" w:tplc="D6843E54">
      <w:numFmt w:val="bullet"/>
      <w:lvlText w:val="•"/>
      <w:lvlJc w:val="left"/>
      <w:pPr>
        <w:ind w:left="6754" w:hanging="360"/>
      </w:pPr>
      <w:rPr>
        <w:rFonts w:hint="default"/>
        <w:lang w:val="en-US" w:eastAsia="en-US" w:bidi="ar-SA"/>
      </w:rPr>
    </w:lvl>
  </w:abstractNum>
  <w:abstractNum w:abstractNumId="13" w15:restartNumberingAfterBreak="0">
    <w:nsid w:val="47461136"/>
    <w:multiLevelType w:val="multilevel"/>
    <w:tmpl w:val="F64ED61E"/>
    <w:lvl w:ilvl="0">
      <w:start w:val="2"/>
      <w:numFmt w:val="decimal"/>
      <w:lvlText w:val="%1"/>
      <w:lvlJc w:val="left"/>
      <w:pPr>
        <w:ind w:left="2160" w:hanging="720"/>
      </w:pPr>
      <w:rPr>
        <w:rFonts w:hint="default"/>
        <w:lang w:val="en-US" w:eastAsia="en-US" w:bidi="ar-SA"/>
      </w:rPr>
    </w:lvl>
    <w:lvl w:ilvl="1">
      <w:start w:val="1"/>
      <w:numFmt w:val="decimal"/>
      <w:lvlText w:val="%1.%2"/>
      <w:lvlJc w:val="left"/>
      <w:pPr>
        <w:ind w:left="2160" w:hanging="7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2160" w:hanging="488"/>
        <w:jc w:val="right"/>
      </w:pPr>
      <w:rPr>
        <w:rFonts w:hint="default"/>
        <w:b/>
        <w:bCs/>
        <w:w w:val="100"/>
        <w:lang w:val="en-US" w:eastAsia="en-US" w:bidi="ar-SA"/>
      </w:rPr>
    </w:lvl>
    <w:lvl w:ilvl="3">
      <w:numFmt w:val="bullet"/>
      <w:lvlText w:val=""/>
      <w:lvlJc w:val="left"/>
      <w:pPr>
        <w:ind w:left="2160" w:hanging="488"/>
      </w:pPr>
      <w:rPr>
        <w:rFonts w:ascii="Symbol" w:eastAsia="Symbol" w:hAnsi="Symbol" w:cs="Symbol" w:hint="default"/>
        <w:w w:val="100"/>
        <w:sz w:val="24"/>
        <w:szCs w:val="24"/>
        <w:lang w:val="en-US" w:eastAsia="en-US" w:bidi="ar-SA"/>
      </w:rPr>
    </w:lvl>
    <w:lvl w:ilvl="4">
      <w:numFmt w:val="bullet"/>
      <w:lvlText w:val="•"/>
      <w:lvlJc w:val="left"/>
      <w:pPr>
        <w:ind w:left="2980" w:hanging="488"/>
      </w:pPr>
      <w:rPr>
        <w:rFonts w:hint="default"/>
        <w:lang w:val="en-US" w:eastAsia="en-US" w:bidi="ar-SA"/>
      </w:rPr>
    </w:lvl>
    <w:lvl w:ilvl="5">
      <w:numFmt w:val="bullet"/>
      <w:lvlText w:val="•"/>
      <w:lvlJc w:val="left"/>
      <w:pPr>
        <w:ind w:left="4467" w:hanging="488"/>
      </w:pPr>
      <w:rPr>
        <w:rFonts w:hint="default"/>
        <w:lang w:val="en-US" w:eastAsia="en-US" w:bidi="ar-SA"/>
      </w:rPr>
    </w:lvl>
    <w:lvl w:ilvl="6">
      <w:numFmt w:val="bullet"/>
      <w:lvlText w:val="•"/>
      <w:lvlJc w:val="left"/>
      <w:pPr>
        <w:ind w:left="5955" w:hanging="488"/>
      </w:pPr>
      <w:rPr>
        <w:rFonts w:hint="default"/>
        <w:lang w:val="en-US" w:eastAsia="en-US" w:bidi="ar-SA"/>
      </w:rPr>
    </w:lvl>
    <w:lvl w:ilvl="7">
      <w:numFmt w:val="bullet"/>
      <w:lvlText w:val="•"/>
      <w:lvlJc w:val="left"/>
      <w:pPr>
        <w:ind w:left="7443" w:hanging="488"/>
      </w:pPr>
      <w:rPr>
        <w:rFonts w:hint="default"/>
        <w:lang w:val="en-US" w:eastAsia="en-US" w:bidi="ar-SA"/>
      </w:rPr>
    </w:lvl>
    <w:lvl w:ilvl="8">
      <w:numFmt w:val="bullet"/>
      <w:lvlText w:val="•"/>
      <w:lvlJc w:val="left"/>
      <w:pPr>
        <w:ind w:left="8930" w:hanging="488"/>
      </w:pPr>
      <w:rPr>
        <w:rFonts w:hint="default"/>
        <w:lang w:val="en-US" w:eastAsia="en-US" w:bidi="ar-SA"/>
      </w:rPr>
    </w:lvl>
  </w:abstractNum>
  <w:abstractNum w:abstractNumId="14" w15:restartNumberingAfterBreak="0">
    <w:nsid w:val="4AAE4105"/>
    <w:multiLevelType w:val="multilevel"/>
    <w:tmpl w:val="1EFC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E2C55"/>
    <w:multiLevelType w:val="hybridMultilevel"/>
    <w:tmpl w:val="0B44A306"/>
    <w:lvl w:ilvl="0" w:tplc="3FA27FFA">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6" w15:restartNumberingAfterBreak="0">
    <w:nsid w:val="51FC702B"/>
    <w:multiLevelType w:val="hybridMultilevel"/>
    <w:tmpl w:val="F8BCF570"/>
    <w:lvl w:ilvl="0" w:tplc="7410E9E4">
      <w:start w:val="1"/>
      <w:numFmt w:val="lowerRoman"/>
      <w:lvlText w:val="%1)"/>
      <w:lvlJc w:val="left"/>
      <w:pPr>
        <w:ind w:left="405" w:hanging="205"/>
      </w:pPr>
      <w:rPr>
        <w:rFonts w:ascii="Times New Roman" w:eastAsia="Times New Roman" w:hAnsi="Times New Roman" w:cs="Times New Roman" w:hint="default"/>
        <w:b w:val="0"/>
        <w:bCs w:val="0"/>
        <w:i w:val="0"/>
        <w:iCs w:val="0"/>
        <w:spacing w:val="-2"/>
        <w:w w:val="100"/>
        <w:sz w:val="24"/>
        <w:szCs w:val="24"/>
        <w:lang w:val="en-US" w:eastAsia="en-US" w:bidi="ar-SA"/>
      </w:rPr>
    </w:lvl>
    <w:lvl w:ilvl="1" w:tplc="73ACF33E">
      <w:numFmt w:val="bullet"/>
      <w:lvlText w:val=""/>
      <w:lvlJc w:val="left"/>
      <w:pPr>
        <w:ind w:left="861" w:hanging="390"/>
      </w:pPr>
      <w:rPr>
        <w:rFonts w:ascii="Symbol" w:eastAsia="Symbol" w:hAnsi="Symbol" w:cs="Symbol" w:hint="default"/>
        <w:b w:val="0"/>
        <w:bCs w:val="0"/>
        <w:i w:val="0"/>
        <w:iCs w:val="0"/>
        <w:spacing w:val="0"/>
        <w:w w:val="100"/>
        <w:sz w:val="20"/>
        <w:szCs w:val="20"/>
        <w:shd w:val="clear" w:color="auto" w:fill="F8F8F8"/>
        <w:lang w:val="en-US" w:eastAsia="en-US" w:bidi="ar-SA"/>
      </w:rPr>
    </w:lvl>
    <w:lvl w:ilvl="2" w:tplc="2FECDC2A">
      <w:numFmt w:val="bullet"/>
      <w:lvlText w:val="•"/>
      <w:lvlJc w:val="left"/>
      <w:pPr>
        <w:ind w:left="1835" w:hanging="390"/>
      </w:pPr>
      <w:rPr>
        <w:rFonts w:hint="default"/>
        <w:lang w:val="en-US" w:eastAsia="en-US" w:bidi="ar-SA"/>
      </w:rPr>
    </w:lvl>
    <w:lvl w:ilvl="3" w:tplc="BA2C98EA">
      <w:numFmt w:val="bullet"/>
      <w:lvlText w:val="•"/>
      <w:lvlJc w:val="left"/>
      <w:pPr>
        <w:ind w:left="2811" w:hanging="390"/>
      </w:pPr>
      <w:rPr>
        <w:rFonts w:hint="default"/>
        <w:lang w:val="en-US" w:eastAsia="en-US" w:bidi="ar-SA"/>
      </w:rPr>
    </w:lvl>
    <w:lvl w:ilvl="4" w:tplc="F030F1FE">
      <w:numFmt w:val="bullet"/>
      <w:lvlText w:val="•"/>
      <w:lvlJc w:val="left"/>
      <w:pPr>
        <w:ind w:left="3786" w:hanging="390"/>
      </w:pPr>
      <w:rPr>
        <w:rFonts w:hint="default"/>
        <w:lang w:val="en-US" w:eastAsia="en-US" w:bidi="ar-SA"/>
      </w:rPr>
    </w:lvl>
    <w:lvl w:ilvl="5" w:tplc="2B5A8FF4">
      <w:numFmt w:val="bullet"/>
      <w:lvlText w:val="•"/>
      <w:lvlJc w:val="left"/>
      <w:pPr>
        <w:ind w:left="4762" w:hanging="390"/>
      </w:pPr>
      <w:rPr>
        <w:rFonts w:hint="default"/>
        <w:lang w:val="en-US" w:eastAsia="en-US" w:bidi="ar-SA"/>
      </w:rPr>
    </w:lvl>
    <w:lvl w:ilvl="6" w:tplc="08E22774">
      <w:numFmt w:val="bullet"/>
      <w:lvlText w:val="•"/>
      <w:lvlJc w:val="left"/>
      <w:pPr>
        <w:ind w:left="5737" w:hanging="390"/>
      </w:pPr>
      <w:rPr>
        <w:rFonts w:hint="default"/>
        <w:lang w:val="en-US" w:eastAsia="en-US" w:bidi="ar-SA"/>
      </w:rPr>
    </w:lvl>
    <w:lvl w:ilvl="7" w:tplc="F794AAE6">
      <w:numFmt w:val="bullet"/>
      <w:lvlText w:val="•"/>
      <w:lvlJc w:val="left"/>
      <w:pPr>
        <w:ind w:left="6713" w:hanging="390"/>
      </w:pPr>
      <w:rPr>
        <w:rFonts w:hint="default"/>
        <w:lang w:val="en-US" w:eastAsia="en-US" w:bidi="ar-SA"/>
      </w:rPr>
    </w:lvl>
    <w:lvl w:ilvl="8" w:tplc="C7800798">
      <w:numFmt w:val="bullet"/>
      <w:lvlText w:val="•"/>
      <w:lvlJc w:val="left"/>
      <w:pPr>
        <w:ind w:left="7688" w:hanging="390"/>
      </w:pPr>
      <w:rPr>
        <w:rFonts w:hint="default"/>
        <w:lang w:val="en-US" w:eastAsia="en-US" w:bidi="ar-SA"/>
      </w:rPr>
    </w:lvl>
  </w:abstractNum>
  <w:abstractNum w:abstractNumId="17" w15:restartNumberingAfterBreak="0">
    <w:nsid w:val="654426D5"/>
    <w:multiLevelType w:val="hybridMultilevel"/>
    <w:tmpl w:val="A1E6962E"/>
    <w:lvl w:ilvl="0" w:tplc="D3B6A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A7215"/>
    <w:multiLevelType w:val="hybridMultilevel"/>
    <w:tmpl w:val="AA24C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C92C35"/>
    <w:multiLevelType w:val="multilevel"/>
    <w:tmpl w:val="31EC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141E1"/>
    <w:multiLevelType w:val="hybridMultilevel"/>
    <w:tmpl w:val="2EE4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C4E9D"/>
    <w:multiLevelType w:val="hybridMultilevel"/>
    <w:tmpl w:val="38D801D0"/>
    <w:lvl w:ilvl="0" w:tplc="05BEB292">
      <w:numFmt w:val="bullet"/>
      <w:lvlText w:val=""/>
      <w:lvlJc w:val="left"/>
      <w:pPr>
        <w:ind w:left="390" w:hanging="360"/>
      </w:pPr>
      <w:rPr>
        <w:rFonts w:ascii="Symbol" w:eastAsia="Symbol" w:hAnsi="Symbol" w:cs="Symbol" w:hint="default"/>
        <w:b w:val="0"/>
        <w:bCs w:val="0"/>
        <w:i w:val="0"/>
        <w:iCs w:val="0"/>
        <w:spacing w:val="0"/>
        <w:w w:val="100"/>
        <w:sz w:val="20"/>
        <w:szCs w:val="20"/>
        <w:lang w:val="en-US" w:eastAsia="en-US" w:bidi="ar-SA"/>
      </w:rPr>
    </w:lvl>
    <w:lvl w:ilvl="1" w:tplc="1744DC28">
      <w:numFmt w:val="bullet"/>
      <w:lvlText w:val="•"/>
      <w:lvlJc w:val="left"/>
      <w:pPr>
        <w:ind w:left="1266" w:hanging="360"/>
      </w:pPr>
      <w:rPr>
        <w:rFonts w:hint="default"/>
        <w:lang w:val="en-US" w:eastAsia="en-US" w:bidi="ar-SA"/>
      </w:rPr>
    </w:lvl>
    <w:lvl w:ilvl="2" w:tplc="89C27E06">
      <w:numFmt w:val="bullet"/>
      <w:lvlText w:val="•"/>
      <w:lvlJc w:val="left"/>
      <w:pPr>
        <w:ind w:left="2132" w:hanging="360"/>
      </w:pPr>
      <w:rPr>
        <w:rFonts w:hint="default"/>
        <w:lang w:val="en-US" w:eastAsia="en-US" w:bidi="ar-SA"/>
      </w:rPr>
    </w:lvl>
    <w:lvl w:ilvl="3" w:tplc="19344612">
      <w:numFmt w:val="bullet"/>
      <w:lvlText w:val="•"/>
      <w:lvlJc w:val="left"/>
      <w:pPr>
        <w:ind w:left="2999" w:hanging="360"/>
      </w:pPr>
      <w:rPr>
        <w:rFonts w:hint="default"/>
        <w:lang w:val="en-US" w:eastAsia="en-US" w:bidi="ar-SA"/>
      </w:rPr>
    </w:lvl>
    <w:lvl w:ilvl="4" w:tplc="9C620636">
      <w:numFmt w:val="bullet"/>
      <w:lvlText w:val="•"/>
      <w:lvlJc w:val="left"/>
      <w:pPr>
        <w:ind w:left="3865" w:hanging="360"/>
      </w:pPr>
      <w:rPr>
        <w:rFonts w:hint="default"/>
        <w:lang w:val="en-US" w:eastAsia="en-US" w:bidi="ar-SA"/>
      </w:rPr>
    </w:lvl>
    <w:lvl w:ilvl="5" w:tplc="C14632BA">
      <w:numFmt w:val="bullet"/>
      <w:lvlText w:val="•"/>
      <w:lvlJc w:val="left"/>
      <w:pPr>
        <w:ind w:left="4731" w:hanging="360"/>
      </w:pPr>
      <w:rPr>
        <w:rFonts w:hint="default"/>
        <w:lang w:val="en-US" w:eastAsia="en-US" w:bidi="ar-SA"/>
      </w:rPr>
    </w:lvl>
    <w:lvl w:ilvl="6" w:tplc="6576C180">
      <w:numFmt w:val="bullet"/>
      <w:lvlText w:val="•"/>
      <w:lvlJc w:val="left"/>
      <w:pPr>
        <w:ind w:left="5598" w:hanging="360"/>
      </w:pPr>
      <w:rPr>
        <w:rFonts w:hint="default"/>
        <w:lang w:val="en-US" w:eastAsia="en-US" w:bidi="ar-SA"/>
      </w:rPr>
    </w:lvl>
    <w:lvl w:ilvl="7" w:tplc="CDDE55A8">
      <w:numFmt w:val="bullet"/>
      <w:lvlText w:val="•"/>
      <w:lvlJc w:val="left"/>
      <w:pPr>
        <w:ind w:left="6464" w:hanging="360"/>
      </w:pPr>
      <w:rPr>
        <w:rFonts w:hint="default"/>
        <w:lang w:val="en-US" w:eastAsia="en-US" w:bidi="ar-SA"/>
      </w:rPr>
    </w:lvl>
    <w:lvl w:ilvl="8" w:tplc="9064D6BC">
      <w:numFmt w:val="bullet"/>
      <w:lvlText w:val="•"/>
      <w:lvlJc w:val="left"/>
      <w:pPr>
        <w:ind w:left="7330" w:hanging="360"/>
      </w:pPr>
      <w:rPr>
        <w:rFonts w:hint="default"/>
        <w:lang w:val="en-US" w:eastAsia="en-US" w:bidi="ar-SA"/>
      </w:rPr>
    </w:lvl>
  </w:abstractNum>
  <w:num w:numId="1" w16cid:durableId="401030059">
    <w:abstractNumId w:val="9"/>
  </w:num>
  <w:num w:numId="2" w16cid:durableId="1676760826">
    <w:abstractNumId w:val="4"/>
  </w:num>
  <w:num w:numId="3" w16cid:durableId="2049915735">
    <w:abstractNumId w:val="1"/>
  </w:num>
  <w:num w:numId="4" w16cid:durableId="1335693441">
    <w:abstractNumId w:val="13"/>
  </w:num>
  <w:num w:numId="5" w16cid:durableId="430903129">
    <w:abstractNumId w:val="0"/>
  </w:num>
  <w:num w:numId="6" w16cid:durableId="1621960872">
    <w:abstractNumId w:val="16"/>
  </w:num>
  <w:num w:numId="7" w16cid:durableId="303122280">
    <w:abstractNumId w:val="15"/>
  </w:num>
  <w:num w:numId="8" w16cid:durableId="1154763164">
    <w:abstractNumId w:val="5"/>
  </w:num>
  <w:num w:numId="9" w16cid:durableId="1519848260">
    <w:abstractNumId w:val="17"/>
  </w:num>
  <w:num w:numId="10" w16cid:durableId="444547209">
    <w:abstractNumId w:val="3"/>
  </w:num>
  <w:num w:numId="11" w16cid:durableId="848373688">
    <w:abstractNumId w:val="12"/>
  </w:num>
  <w:num w:numId="12" w16cid:durableId="2066634781">
    <w:abstractNumId w:val="10"/>
  </w:num>
  <w:num w:numId="13" w16cid:durableId="1333878690">
    <w:abstractNumId w:val="21"/>
  </w:num>
  <w:num w:numId="14" w16cid:durableId="2079088203">
    <w:abstractNumId w:val="8"/>
  </w:num>
  <w:num w:numId="15" w16cid:durableId="1501311579">
    <w:abstractNumId w:val="2"/>
  </w:num>
  <w:num w:numId="16" w16cid:durableId="236061141">
    <w:abstractNumId w:val="18"/>
  </w:num>
  <w:num w:numId="17" w16cid:durableId="1755664533">
    <w:abstractNumId w:val="11"/>
  </w:num>
  <w:num w:numId="18" w16cid:durableId="1607689456">
    <w:abstractNumId w:val="7"/>
  </w:num>
  <w:num w:numId="19" w16cid:durableId="209465643">
    <w:abstractNumId w:val="6"/>
  </w:num>
  <w:num w:numId="20" w16cid:durableId="95175769">
    <w:abstractNumId w:val="19"/>
  </w:num>
  <w:num w:numId="21" w16cid:durableId="551891630">
    <w:abstractNumId w:val="14"/>
  </w:num>
  <w:num w:numId="22" w16cid:durableId="37593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3B"/>
    <w:rsid w:val="00002BCB"/>
    <w:rsid w:val="000B5656"/>
    <w:rsid w:val="000C10F1"/>
    <w:rsid w:val="000C7E34"/>
    <w:rsid w:val="001948B4"/>
    <w:rsid w:val="001B58FB"/>
    <w:rsid w:val="0037651E"/>
    <w:rsid w:val="004300B8"/>
    <w:rsid w:val="005348F9"/>
    <w:rsid w:val="0057203A"/>
    <w:rsid w:val="005D68BA"/>
    <w:rsid w:val="00651718"/>
    <w:rsid w:val="006C2D1C"/>
    <w:rsid w:val="00713848"/>
    <w:rsid w:val="00717465"/>
    <w:rsid w:val="00720F3A"/>
    <w:rsid w:val="00733CB8"/>
    <w:rsid w:val="00781992"/>
    <w:rsid w:val="008311BE"/>
    <w:rsid w:val="00866B8C"/>
    <w:rsid w:val="0088007C"/>
    <w:rsid w:val="00904071"/>
    <w:rsid w:val="00A9654D"/>
    <w:rsid w:val="00B279CC"/>
    <w:rsid w:val="00BC09FF"/>
    <w:rsid w:val="00C35BDF"/>
    <w:rsid w:val="00C53047"/>
    <w:rsid w:val="00C90A5B"/>
    <w:rsid w:val="00CF637B"/>
    <w:rsid w:val="00D93EF5"/>
    <w:rsid w:val="00DC6811"/>
    <w:rsid w:val="00DD6727"/>
    <w:rsid w:val="00E269C1"/>
    <w:rsid w:val="00E46B3B"/>
    <w:rsid w:val="00E916E8"/>
    <w:rsid w:val="00F81C32"/>
    <w:rsid w:val="00F9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CE7B6"/>
  <w15:chartTrackingRefBased/>
  <w15:docId w15:val="{A681C13D-F58A-4843-AB5B-54500637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3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E46B3B"/>
    <w:pPr>
      <w:ind w:left="140"/>
      <w:outlineLvl w:val="0"/>
    </w:pPr>
    <w:rPr>
      <w:b/>
      <w:bCs/>
      <w:sz w:val="28"/>
      <w:szCs w:val="28"/>
    </w:rPr>
  </w:style>
  <w:style w:type="paragraph" w:styleId="Heading2">
    <w:name w:val="heading 2"/>
    <w:basedOn w:val="Normal"/>
    <w:link w:val="Heading2Char"/>
    <w:uiPriority w:val="9"/>
    <w:unhideWhenUsed/>
    <w:qFormat/>
    <w:rsid w:val="00E46B3B"/>
    <w:pPr>
      <w:ind w:left="140"/>
      <w:jc w:val="both"/>
      <w:outlineLvl w:val="1"/>
    </w:pPr>
    <w:rPr>
      <w:b/>
      <w:bCs/>
      <w:sz w:val="24"/>
      <w:szCs w:val="24"/>
    </w:rPr>
  </w:style>
  <w:style w:type="paragraph" w:styleId="Heading3">
    <w:name w:val="heading 3"/>
    <w:basedOn w:val="Normal"/>
    <w:next w:val="Normal"/>
    <w:link w:val="Heading3Char"/>
    <w:uiPriority w:val="9"/>
    <w:unhideWhenUsed/>
    <w:qFormat/>
    <w:rsid w:val="0065171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3B"/>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9"/>
    <w:rsid w:val="00E46B3B"/>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E46B3B"/>
    <w:pPr>
      <w:ind w:left="140"/>
      <w:jc w:val="both"/>
    </w:pPr>
    <w:rPr>
      <w:sz w:val="24"/>
      <w:szCs w:val="24"/>
    </w:rPr>
  </w:style>
  <w:style w:type="character" w:customStyle="1" w:styleId="BodyTextChar">
    <w:name w:val="Body Text Char"/>
    <w:basedOn w:val="DefaultParagraphFont"/>
    <w:link w:val="BodyText"/>
    <w:uiPriority w:val="1"/>
    <w:rsid w:val="00E46B3B"/>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46B3B"/>
    <w:pPr>
      <w:ind w:left="861" w:hanging="360"/>
      <w:jc w:val="both"/>
    </w:pPr>
  </w:style>
  <w:style w:type="character" w:customStyle="1" w:styleId="Heading3Char">
    <w:name w:val="Heading 3 Char"/>
    <w:basedOn w:val="DefaultParagraphFont"/>
    <w:link w:val="Heading3"/>
    <w:uiPriority w:val="9"/>
    <w:rsid w:val="00651718"/>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6C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512130">
      <w:bodyDiv w:val="1"/>
      <w:marLeft w:val="0"/>
      <w:marRight w:val="0"/>
      <w:marTop w:val="0"/>
      <w:marBottom w:val="0"/>
      <w:divBdr>
        <w:top w:val="none" w:sz="0" w:space="0" w:color="auto"/>
        <w:left w:val="none" w:sz="0" w:space="0" w:color="auto"/>
        <w:bottom w:val="none" w:sz="0" w:space="0" w:color="auto"/>
        <w:right w:val="none" w:sz="0" w:space="0" w:color="auto"/>
      </w:divBdr>
    </w:div>
    <w:div w:id="214672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16</Pages>
  <Words>3648</Words>
  <Characters>22036</Characters>
  <Application>Microsoft Office Word</Application>
  <DocSecurity>0</DocSecurity>
  <Lines>537</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Gautam Gautam</cp:lastModifiedBy>
  <cp:revision>10</cp:revision>
  <dcterms:created xsi:type="dcterms:W3CDTF">2024-10-13T04:50:00Z</dcterms:created>
  <dcterms:modified xsi:type="dcterms:W3CDTF">2024-10-17T07:01:00Z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de521768-af01-47af-b39b-c533007eb661</vt:lpwstr>
  </property>
</Properties>
</file>