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F0E24" w14:textId="77777777" w:rsidR="00A52AD3" w:rsidRDefault="00A52AD3" w:rsidP="00A52AD3">
      <w:pPr>
        <w:jc w:val="both"/>
        <w:rPr>
          <w:b/>
          <w:bCs/>
          <w:sz w:val="24"/>
          <w:szCs w:val="24"/>
        </w:rPr>
      </w:pPr>
      <w:r w:rsidRPr="00A52AD3">
        <w:rPr>
          <w:b/>
          <w:bCs/>
          <w:sz w:val="24"/>
          <w:szCs w:val="24"/>
        </w:rPr>
        <w:t xml:space="preserve">Module 5: Applications of EMS: </w:t>
      </w:r>
    </w:p>
    <w:p w14:paraId="3FAA4AA9" w14:textId="77777777" w:rsidR="00A52AD3" w:rsidRDefault="00A52AD3" w:rsidP="00A52AD3">
      <w:pPr>
        <w:jc w:val="both"/>
        <w:rPr>
          <w:b/>
          <w:bCs/>
          <w:sz w:val="24"/>
          <w:szCs w:val="24"/>
        </w:rPr>
      </w:pPr>
      <w:r w:rsidRPr="00A52AD3">
        <w:rPr>
          <w:b/>
          <w:bCs/>
          <w:sz w:val="24"/>
          <w:szCs w:val="24"/>
        </w:rPr>
        <w:t xml:space="preserve">1. Discuss the role of waste audits in the textile industry with specific examples. </w:t>
      </w:r>
    </w:p>
    <w:p w14:paraId="79110D35" w14:textId="77777777" w:rsidR="000A211E" w:rsidRPr="000A211E" w:rsidRDefault="000A211E" w:rsidP="000A211E">
      <w:pPr>
        <w:jc w:val="both"/>
        <w:rPr>
          <w:sz w:val="24"/>
          <w:szCs w:val="24"/>
        </w:rPr>
      </w:pPr>
      <w:r w:rsidRPr="000A211E">
        <w:rPr>
          <w:b/>
          <w:bCs/>
          <w:sz w:val="24"/>
          <w:szCs w:val="24"/>
        </w:rPr>
        <w:t>Role of Waste Audits in the Textile Industry</w:t>
      </w:r>
    </w:p>
    <w:p w14:paraId="1E34B1A7" w14:textId="77777777" w:rsidR="000A211E" w:rsidRPr="000A211E" w:rsidRDefault="000A211E" w:rsidP="000A211E">
      <w:pPr>
        <w:jc w:val="both"/>
        <w:rPr>
          <w:sz w:val="24"/>
          <w:szCs w:val="24"/>
        </w:rPr>
      </w:pPr>
      <w:r w:rsidRPr="000A211E">
        <w:rPr>
          <w:sz w:val="24"/>
          <w:szCs w:val="24"/>
        </w:rPr>
        <w:t>Waste audits play a crucial role in the textile industry by helping organizations identify, analyze, and manage waste generated throughout the production process. The textile industry is known for its significant waste generation, including fabric scraps, dye effluents, and packaging materials. Conducting waste audits can lead to improved resource efficiency, reduced environmental impact, and cost savings. Here are some specific roles and examples of waste audits in the textile industry:</w:t>
      </w:r>
    </w:p>
    <w:p w14:paraId="66900FD5" w14:textId="77777777" w:rsidR="000A211E" w:rsidRPr="000A211E" w:rsidRDefault="000A211E" w:rsidP="000A211E">
      <w:pPr>
        <w:jc w:val="both"/>
        <w:rPr>
          <w:b/>
          <w:bCs/>
          <w:sz w:val="24"/>
          <w:szCs w:val="24"/>
        </w:rPr>
      </w:pPr>
      <w:r w:rsidRPr="000A211E">
        <w:rPr>
          <w:b/>
          <w:bCs/>
          <w:sz w:val="24"/>
          <w:szCs w:val="24"/>
        </w:rPr>
        <w:t>1. Identifying Waste Streams</w:t>
      </w:r>
    </w:p>
    <w:p w14:paraId="3FBC591D" w14:textId="77777777" w:rsidR="000A211E" w:rsidRPr="000A211E" w:rsidRDefault="000A211E" w:rsidP="000A211E">
      <w:pPr>
        <w:numPr>
          <w:ilvl w:val="0"/>
          <w:numId w:val="42"/>
        </w:numPr>
        <w:jc w:val="both"/>
        <w:rPr>
          <w:sz w:val="24"/>
          <w:szCs w:val="24"/>
        </w:rPr>
      </w:pPr>
      <w:r w:rsidRPr="000A211E">
        <w:rPr>
          <w:b/>
          <w:bCs/>
          <w:sz w:val="24"/>
          <w:szCs w:val="24"/>
        </w:rPr>
        <w:t>Assessment of Waste Types</w:t>
      </w:r>
      <w:r w:rsidRPr="000A211E">
        <w:rPr>
          <w:sz w:val="24"/>
          <w:szCs w:val="24"/>
        </w:rPr>
        <w:t>: Waste audits help textile manufacturers identify various waste streams generated during production, such as:</w:t>
      </w:r>
    </w:p>
    <w:p w14:paraId="37B3753E" w14:textId="77777777" w:rsidR="000A211E" w:rsidRPr="000A211E" w:rsidRDefault="000A211E" w:rsidP="000A211E">
      <w:pPr>
        <w:numPr>
          <w:ilvl w:val="1"/>
          <w:numId w:val="42"/>
        </w:numPr>
        <w:jc w:val="both"/>
        <w:rPr>
          <w:sz w:val="24"/>
          <w:szCs w:val="24"/>
        </w:rPr>
      </w:pPr>
      <w:r w:rsidRPr="000A211E">
        <w:rPr>
          <w:b/>
          <w:bCs/>
          <w:sz w:val="24"/>
          <w:szCs w:val="24"/>
        </w:rPr>
        <w:t>Cutting Waste</w:t>
      </w:r>
      <w:r w:rsidRPr="000A211E">
        <w:rPr>
          <w:sz w:val="24"/>
          <w:szCs w:val="24"/>
        </w:rPr>
        <w:t>: Fabric scraps produced during the cutting process.</w:t>
      </w:r>
    </w:p>
    <w:p w14:paraId="7AA59ED7" w14:textId="77777777" w:rsidR="000A211E" w:rsidRPr="000A211E" w:rsidRDefault="000A211E" w:rsidP="000A211E">
      <w:pPr>
        <w:numPr>
          <w:ilvl w:val="1"/>
          <w:numId w:val="42"/>
        </w:numPr>
        <w:jc w:val="both"/>
        <w:rPr>
          <w:sz w:val="24"/>
          <w:szCs w:val="24"/>
        </w:rPr>
      </w:pPr>
      <w:r w:rsidRPr="000A211E">
        <w:rPr>
          <w:b/>
          <w:bCs/>
          <w:sz w:val="24"/>
          <w:szCs w:val="24"/>
        </w:rPr>
        <w:t>Dyeing Waste</w:t>
      </w:r>
      <w:r w:rsidRPr="000A211E">
        <w:rPr>
          <w:sz w:val="24"/>
          <w:szCs w:val="24"/>
        </w:rPr>
        <w:t>: Wastewater generated from dyeing processes, which may contain harmful chemicals.</w:t>
      </w:r>
    </w:p>
    <w:p w14:paraId="3ECB9DB5" w14:textId="77777777" w:rsidR="000A211E" w:rsidRPr="000A211E" w:rsidRDefault="000A211E" w:rsidP="000A211E">
      <w:pPr>
        <w:numPr>
          <w:ilvl w:val="1"/>
          <w:numId w:val="42"/>
        </w:numPr>
        <w:jc w:val="both"/>
        <w:rPr>
          <w:sz w:val="24"/>
          <w:szCs w:val="24"/>
        </w:rPr>
      </w:pPr>
      <w:r w:rsidRPr="000A211E">
        <w:rPr>
          <w:b/>
          <w:bCs/>
          <w:sz w:val="24"/>
          <w:szCs w:val="24"/>
        </w:rPr>
        <w:t>Packaging Waste</w:t>
      </w:r>
      <w:r w:rsidRPr="000A211E">
        <w:rPr>
          <w:sz w:val="24"/>
          <w:szCs w:val="24"/>
        </w:rPr>
        <w:t>: Excess packaging materials used for shipping and storing textiles.</w:t>
      </w:r>
    </w:p>
    <w:p w14:paraId="246E0F7C" w14:textId="77777777" w:rsidR="000A211E" w:rsidRPr="000A211E" w:rsidRDefault="000A211E" w:rsidP="000A211E">
      <w:pPr>
        <w:numPr>
          <w:ilvl w:val="0"/>
          <w:numId w:val="42"/>
        </w:numPr>
        <w:jc w:val="both"/>
        <w:rPr>
          <w:sz w:val="24"/>
          <w:szCs w:val="24"/>
        </w:rPr>
      </w:pPr>
      <w:r w:rsidRPr="000A211E">
        <w:rPr>
          <w:b/>
          <w:bCs/>
          <w:sz w:val="24"/>
          <w:szCs w:val="24"/>
        </w:rPr>
        <w:t>Example</w:t>
      </w:r>
      <w:r w:rsidRPr="000A211E">
        <w:rPr>
          <w:sz w:val="24"/>
          <w:szCs w:val="24"/>
        </w:rPr>
        <w:t>: A textile manufacturer may conduct a waste audit to quantify the amount of fabric waste generated during cutting operations, identifying that 15% of the fabric is wasted.</w:t>
      </w:r>
    </w:p>
    <w:p w14:paraId="2D54BCA6" w14:textId="77777777" w:rsidR="000A211E" w:rsidRPr="000A211E" w:rsidRDefault="000A211E" w:rsidP="000A211E">
      <w:pPr>
        <w:jc w:val="both"/>
        <w:rPr>
          <w:b/>
          <w:bCs/>
          <w:sz w:val="24"/>
          <w:szCs w:val="24"/>
        </w:rPr>
      </w:pPr>
      <w:r w:rsidRPr="000A211E">
        <w:rPr>
          <w:b/>
          <w:bCs/>
          <w:sz w:val="24"/>
          <w:szCs w:val="24"/>
        </w:rPr>
        <w:t>2. Analyzing Waste Composition</w:t>
      </w:r>
    </w:p>
    <w:p w14:paraId="26D5F36A" w14:textId="77777777" w:rsidR="000A211E" w:rsidRPr="000A211E" w:rsidRDefault="000A211E" w:rsidP="000A211E">
      <w:pPr>
        <w:numPr>
          <w:ilvl w:val="0"/>
          <w:numId w:val="43"/>
        </w:numPr>
        <w:jc w:val="both"/>
        <w:rPr>
          <w:sz w:val="24"/>
          <w:szCs w:val="24"/>
        </w:rPr>
      </w:pPr>
      <w:r w:rsidRPr="000A211E">
        <w:rPr>
          <w:b/>
          <w:bCs/>
          <w:sz w:val="24"/>
          <w:szCs w:val="24"/>
        </w:rPr>
        <w:t>Composition Analysis</w:t>
      </w:r>
      <w:r w:rsidRPr="000A211E">
        <w:rPr>
          <w:sz w:val="24"/>
          <w:szCs w:val="24"/>
        </w:rPr>
        <w:t>: Waste audits involve sorting and analyzing the composition of waste materials to understand their characteristics and potential for recycling or reuse.</w:t>
      </w:r>
    </w:p>
    <w:p w14:paraId="78E7EB71" w14:textId="77777777" w:rsidR="000A211E" w:rsidRPr="000A211E" w:rsidRDefault="000A211E" w:rsidP="000A211E">
      <w:pPr>
        <w:numPr>
          <w:ilvl w:val="0"/>
          <w:numId w:val="43"/>
        </w:numPr>
        <w:jc w:val="both"/>
        <w:rPr>
          <w:sz w:val="24"/>
          <w:szCs w:val="24"/>
        </w:rPr>
      </w:pPr>
      <w:r w:rsidRPr="000A211E">
        <w:rPr>
          <w:b/>
          <w:bCs/>
          <w:sz w:val="24"/>
          <w:szCs w:val="24"/>
        </w:rPr>
        <w:t>Example</w:t>
      </w:r>
      <w:r w:rsidRPr="000A211E">
        <w:rPr>
          <w:sz w:val="24"/>
          <w:szCs w:val="24"/>
        </w:rPr>
        <w:t>: By analyzing the composition of dyeing wastewater, a textile company may discover high levels of specific dyes and chemicals, prompting the need for improved treatment processes or alternative dyeing methods.</w:t>
      </w:r>
    </w:p>
    <w:p w14:paraId="74404842" w14:textId="77777777" w:rsidR="000A211E" w:rsidRPr="000A211E" w:rsidRDefault="000A211E" w:rsidP="000A211E">
      <w:pPr>
        <w:jc w:val="both"/>
        <w:rPr>
          <w:b/>
          <w:bCs/>
          <w:sz w:val="24"/>
          <w:szCs w:val="24"/>
        </w:rPr>
      </w:pPr>
      <w:r w:rsidRPr="000A211E">
        <w:rPr>
          <w:b/>
          <w:bCs/>
          <w:sz w:val="24"/>
          <w:szCs w:val="24"/>
        </w:rPr>
        <w:t>3. Identifying Opportunities for Waste Reduction</w:t>
      </w:r>
    </w:p>
    <w:p w14:paraId="6120EFB4" w14:textId="77777777" w:rsidR="000A211E" w:rsidRPr="000A211E" w:rsidRDefault="000A211E" w:rsidP="000A211E">
      <w:pPr>
        <w:numPr>
          <w:ilvl w:val="0"/>
          <w:numId w:val="44"/>
        </w:numPr>
        <w:jc w:val="both"/>
        <w:rPr>
          <w:sz w:val="24"/>
          <w:szCs w:val="24"/>
        </w:rPr>
      </w:pPr>
      <w:r w:rsidRPr="000A211E">
        <w:rPr>
          <w:b/>
          <w:bCs/>
          <w:sz w:val="24"/>
          <w:szCs w:val="24"/>
        </w:rPr>
        <w:t>Waste Minimization Strategies</w:t>
      </w:r>
      <w:r w:rsidRPr="000A211E">
        <w:rPr>
          <w:sz w:val="24"/>
          <w:szCs w:val="24"/>
        </w:rPr>
        <w:t>: Waste audits provide insights into areas where waste reduction strategies can be implemented, such as:</w:t>
      </w:r>
    </w:p>
    <w:p w14:paraId="4798C39A" w14:textId="77777777" w:rsidR="000A211E" w:rsidRPr="000A211E" w:rsidRDefault="000A211E" w:rsidP="000A211E">
      <w:pPr>
        <w:numPr>
          <w:ilvl w:val="1"/>
          <w:numId w:val="44"/>
        </w:numPr>
        <w:jc w:val="both"/>
        <w:rPr>
          <w:sz w:val="24"/>
          <w:szCs w:val="24"/>
        </w:rPr>
      </w:pPr>
      <w:r w:rsidRPr="000A211E">
        <w:rPr>
          <w:b/>
          <w:bCs/>
          <w:sz w:val="24"/>
          <w:szCs w:val="24"/>
        </w:rPr>
        <w:t>Optimizing Cutting Patterns</w:t>
      </w:r>
      <w:r w:rsidRPr="000A211E">
        <w:rPr>
          <w:sz w:val="24"/>
          <w:szCs w:val="24"/>
        </w:rPr>
        <w:t>: Adjusting cutting patterns to minimize fabric waste.</w:t>
      </w:r>
    </w:p>
    <w:p w14:paraId="4A94C469" w14:textId="77777777" w:rsidR="000A211E" w:rsidRPr="000A211E" w:rsidRDefault="000A211E" w:rsidP="000A211E">
      <w:pPr>
        <w:numPr>
          <w:ilvl w:val="1"/>
          <w:numId w:val="44"/>
        </w:numPr>
        <w:jc w:val="both"/>
        <w:rPr>
          <w:sz w:val="24"/>
          <w:szCs w:val="24"/>
        </w:rPr>
      </w:pPr>
      <w:r w:rsidRPr="000A211E">
        <w:rPr>
          <w:b/>
          <w:bCs/>
          <w:sz w:val="24"/>
          <w:szCs w:val="24"/>
        </w:rPr>
        <w:lastRenderedPageBreak/>
        <w:t>Implementing Water Recycling</w:t>
      </w:r>
      <w:r w:rsidRPr="000A211E">
        <w:rPr>
          <w:sz w:val="24"/>
          <w:szCs w:val="24"/>
        </w:rPr>
        <w:t>: Reusing treated wastewater from dyeing processes for subsequent batches.</w:t>
      </w:r>
    </w:p>
    <w:p w14:paraId="483FC556" w14:textId="77777777" w:rsidR="000A211E" w:rsidRPr="000A211E" w:rsidRDefault="000A211E" w:rsidP="000A211E">
      <w:pPr>
        <w:numPr>
          <w:ilvl w:val="0"/>
          <w:numId w:val="44"/>
        </w:numPr>
        <w:jc w:val="both"/>
        <w:rPr>
          <w:sz w:val="24"/>
          <w:szCs w:val="24"/>
        </w:rPr>
      </w:pPr>
      <w:r w:rsidRPr="000A211E">
        <w:rPr>
          <w:b/>
          <w:bCs/>
          <w:sz w:val="24"/>
          <w:szCs w:val="24"/>
        </w:rPr>
        <w:t>Example</w:t>
      </w:r>
      <w:r w:rsidRPr="000A211E">
        <w:rPr>
          <w:sz w:val="24"/>
          <w:szCs w:val="24"/>
        </w:rPr>
        <w:t>: A textile company may implement a new cutting technique based on audit findings, reducing fabric waste by 20% and saving costs on raw materials.</w:t>
      </w:r>
    </w:p>
    <w:p w14:paraId="5182623C" w14:textId="77777777" w:rsidR="000A211E" w:rsidRPr="000A211E" w:rsidRDefault="000A211E" w:rsidP="000A211E">
      <w:pPr>
        <w:jc w:val="both"/>
        <w:rPr>
          <w:b/>
          <w:bCs/>
          <w:sz w:val="24"/>
          <w:szCs w:val="24"/>
        </w:rPr>
      </w:pPr>
      <w:r w:rsidRPr="000A211E">
        <w:rPr>
          <w:b/>
          <w:bCs/>
          <w:sz w:val="24"/>
          <w:szCs w:val="24"/>
        </w:rPr>
        <w:t>4. Enhancing Recycling Efforts</w:t>
      </w:r>
    </w:p>
    <w:p w14:paraId="11FF8A84" w14:textId="77777777" w:rsidR="000A211E" w:rsidRPr="000A211E" w:rsidRDefault="000A211E" w:rsidP="000A211E">
      <w:pPr>
        <w:numPr>
          <w:ilvl w:val="0"/>
          <w:numId w:val="45"/>
        </w:numPr>
        <w:jc w:val="both"/>
        <w:rPr>
          <w:sz w:val="24"/>
          <w:szCs w:val="24"/>
        </w:rPr>
      </w:pPr>
      <w:r w:rsidRPr="000A211E">
        <w:rPr>
          <w:b/>
          <w:bCs/>
          <w:sz w:val="24"/>
          <w:szCs w:val="24"/>
        </w:rPr>
        <w:t>Recycling Initiatives</w:t>
      </w:r>
      <w:r w:rsidRPr="000A211E">
        <w:rPr>
          <w:sz w:val="24"/>
          <w:szCs w:val="24"/>
        </w:rPr>
        <w:t>: Waste audits can help identify materials that can be recycled or repurposed, promoting a circular economy within the textile industry.</w:t>
      </w:r>
    </w:p>
    <w:p w14:paraId="1371A0F4" w14:textId="77777777" w:rsidR="000A211E" w:rsidRPr="000A211E" w:rsidRDefault="000A211E" w:rsidP="000A211E">
      <w:pPr>
        <w:numPr>
          <w:ilvl w:val="0"/>
          <w:numId w:val="45"/>
        </w:numPr>
        <w:jc w:val="both"/>
        <w:rPr>
          <w:sz w:val="24"/>
          <w:szCs w:val="24"/>
        </w:rPr>
      </w:pPr>
      <w:r w:rsidRPr="000A211E">
        <w:rPr>
          <w:b/>
          <w:bCs/>
          <w:sz w:val="24"/>
          <w:szCs w:val="24"/>
        </w:rPr>
        <w:t>Example</w:t>
      </w:r>
      <w:r w:rsidRPr="000A211E">
        <w:rPr>
          <w:sz w:val="24"/>
          <w:szCs w:val="24"/>
        </w:rPr>
        <w:t>: After conducting a waste audit, a textile manufacturer may find that a significant portion of cutting waste can be recycled into insulation materials or used in the production of new textiles.</w:t>
      </w:r>
    </w:p>
    <w:p w14:paraId="0938708F" w14:textId="77777777" w:rsidR="000A211E" w:rsidRPr="000A211E" w:rsidRDefault="000A211E" w:rsidP="000A211E">
      <w:pPr>
        <w:jc w:val="both"/>
        <w:rPr>
          <w:b/>
          <w:bCs/>
          <w:sz w:val="24"/>
          <w:szCs w:val="24"/>
        </w:rPr>
      </w:pPr>
      <w:r w:rsidRPr="000A211E">
        <w:rPr>
          <w:b/>
          <w:bCs/>
          <w:sz w:val="24"/>
          <w:szCs w:val="24"/>
        </w:rPr>
        <w:t>5. Improving Compliance and Reporting</w:t>
      </w:r>
    </w:p>
    <w:p w14:paraId="5542CF1A" w14:textId="77777777" w:rsidR="000A211E" w:rsidRPr="000A211E" w:rsidRDefault="000A211E" w:rsidP="000A211E">
      <w:pPr>
        <w:numPr>
          <w:ilvl w:val="0"/>
          <w:numId w:val="46"/>
        </w:numPr>
        <w:jc w:val="both"/>
        <w:rPr>
          <w:sz w:val="24"/>
          <w:szCs w:val="24"/>
        </w:rPr>
      </w:pPr>
      <w:r w:rsidRPr="000A211E">
        <w:rPr>
          <w:b/>
          <w:bCs/>
          <w:sz w:val="24"/>
          <w:szCs w:val="24"/>
        </w:rPr>
        <w:t>Regulatory Compliance</w:t>
      </w:r>
      <w:r w:rsidRPr="000A211E">
        <w:rPr>
          <w:sz w:val="24"/>
          <w:szCs w:val="24"/>
        </w:rPr>
        <w:t>: Waste audits assist textile manufacturers in ensuring compliance with environmental regulations related to waste management and disposal.</w:t>
      </w:r>
    </w:p>
    <w:p w14:paraId="7F0FF846" w14:textId="77777777" w:rsidR="000A211E" w:rsidRPr="000A211E" w:rsidRDefault="000A211E" w:rsidP="000A211E">
      <w:pPr>
        <w:numPr>
          <w:ilvl w:val="0"/>
          <w:numId w:val="46"/>
        </w:numPr>
        <w:jc w:val="both"/>
        <w:rPr>
          <w:sz w:val="24"/>
          <w:szCs w:val="24"/>
        </w:rPr>
      </w:pPr>
      <w:r w:rsidRPr="000A211E">
        <w:rPr>
          <w:b/>
          <w:bCs/>
          <w:sz w:val="24"/>
          <w:szCs w:val="24"/>
        </w:rPr>
        <w:t>Example</w:t>
      </w:r>
      <w:r w:rsidRPr="000A211E">
        <w:rPr>
          <w:sz w:val="24"/>
          <w:szCs w:val="24"/>
        </w:rPr>
        <w:t>: A waste audit may reveal that a textile company is exceeding permissible limits for wastewater discharge, prompting the implementation of better treatment processes to comply with regulations.</w:t>
      </w:r>
    </w:p>
    <w:p w14:paraId="22B4A1D9" w14:textId="77777777" w:rsidR="000A211E" w:rsidRPr="000A211E" w:rsidRDefault="000A211E" w:rsidP="000A211E">
      <w:pPr>
        <w:jc w:val="both"/>
        <w:rPr>
          <w:b/>
          <w:bCs/>
          <w:sz w:val="24"/>
          <w:szCs w:val="24"/>
        </w:rPr>
      </w:pPr>
      <w:r w:rsidRPr="000A211E">
        <w:rPr>
          <w:b/>
          <w:bCs/>
          <w:sz w:val="24"/>
          <w:szCs w:val="24"/>
        </w:rPr>
        <w:t>6. Cost Savings and Efficiency</w:t>
      </w:r>
    </w:p>
    <w:p w14:paraId="06B1C499" w14:textId="77777777" w:rsidR="000A211E" w:rsidRPr="000A211E" w:rsidRDefault="000A211E" w:rsidP="000A211E">
      <w:pPr>
        <w:numPr>
          <w:ilvl w:val="0"/>
          <w:numId w:val="47"/>
        </w:numPr>
        <w:jc w:val="both"/>
        <w:rPr>
          <w:sz w:val="24"/>
          <w:szCs w:val="24"/>
        </w:rPr>
      </w:pPr>
      <w:r w:rsidRPr="000A211E">
        <w:rPr>
          <w:b/>
          <w:bCs/>
          <w:sz w:val="24"/>
          <w:szCs w:val="24"/>
        </w:rPr>
        <w:t>Cost Reduction</w:t>
      </w:r>
      <w:r w:rsidRPr="000A211E">
        <w:rPr>
          <w:sz w:val="24"/>
          <w:szCs w:val="24"/>
        </w:rPr>
        <w:t>: By identifying waste reduction opportunities and improving resource efficiency, waste audits can lead to significant cost savings for textile manufacturers.</w:t>
      </w:r>
    </w:p>
    <w:p w14:paraId="6CCFCEFC" w14:textId="77777777" w:rsidR="000A211E" w:rsidRPr="000A211E" w:rsidRDefault="000A211E" w:rsidP="000A211E">
      <w:pPr>
        <w:numPr>
          <w:ilvl w:val="0"/>
          <w:numId w:val="47"/>
        </w:numPr>
        <w:jc w:val="both"/>
        <w:rPr>
          <w:sz w:val="24"/>
          <w:szCs w:val="24"/>
        </w:rPr>
      </w:pPr>
      <w:r w:rsidRPr="000A211E">
        <w:rPr>
          <w:b/>
          <w:bCs/>
          <w:sz w:val="24"/>
          <w:szCs w:val="24"/>
        </w:rPr>
        <w:t>Example</w:t>
      </w:r>
      <w:r w:rsidRPr="000A211E">
        <w:rPr>
          <w:sz w:val="24"/>
          <w:szCs w:val="24"/>
        </w:rPr>
        <w:t>: A textile company that implements waste reduction strategies based on audit findings may reduce disposal costs and raw material expenses, resulting in overall savings of thousands of dollars annually.</w:t>
      </w:r>
    </w:p>
    <w:p w14:paraId="7B449C98" w14:textId="77777777" w:rsidR="000A211E" w:rsidRPr="000A211E" w:rsidRDefault="000A211E" w:rsidP="000A211E">
      <w:pPr>
        <w:jc w:val="both"/>
        <w:rPr>
          <w:b/>
          <w:bCs/>
          <w:sz w:val="24"/>
          <w:szCs w:val="24"/>
        </w:rPr>
      </w:pPr>
      <w:r w:rsidRPr="000A211E">
        <w:rPr>
          <w:b/>
          <w:bCs/>
          <w:sz w:val="24"/>
          <w:szCs w:val="24"/>
        </w:rPr>
        <w:t>7. Promoting Sustainable Practices</w:t>
      </w:r>
    </w:p>
    <w:p w14:paraId="12386796" w14:textId="77777777" w:rsidR="000A211E" w:rsidRPr="000A211E" w:rsidRDefault="000A211E" w:rsidP="000A211E">
      <w:pPr>
        <w:numPr>
          <w:ilvl w:val="0"/>
          <w:numId w:val="48"/>
        </w:numPr>
        <w:jc w:val="both"/>
        <w:rPr>
          <w:sz w:val="24"/>
          <w:szCs w:val="24"/>
        </w:rPr>
      </w:pPr>
      <w:r w:rsidRPr="000A211E">
        <w:rPr>
          <w:b/>
          <w:bCs/>
          <w:sz w:val="24"/>
          <w:szCs w:val="24"/>
        </w:rPr>
        <w:t>Sustainability Goals</w:t>
      </w:r>
      <w:r w:rsidRPr="000A211E">
        <w:rPr>
          <w:sz w:val="24"/>
          <w:szCs w:val="24"/>
        </w:rPr>
        <w:t>: Waste audits support organizations in achieving their sustainability goals by providing a framework for continuous improvement in waste management practices.</w:t>
      </w:r>
    </w:p>
    <w:p w14:paraId="18EA9C6B" w14:textId="77777777" w:rsidR="000A211E" w:rsidRPr="000A211E" w:rsidRDefault="000A211E" w:rsidP="000A211E">
      <w:pPr>
        <w:numPr>
          <w:ilvl w:val="0"/>
          <w:numId w:val="48"/>
        </w:numPr>
        <w:pBdr>
          <w:bottom w:val="single" w:sz="6" w:space="1" w:color="auto"/>
        </w:pBdr>
        <w:jc w:val="both"/>
        <w:rPr>
          <w:sz w:val="24"/>
          <w:szCs w:val="24"/>
        </w:rPr>
      </w:pPr>
      <w:r w:rsidRPr="000A211E">
        <w:rPr>
          <w:b/>
          <w:bCs/>
          <w:sz w:val="24"/>
          <w:szCs w:val="24"/>
        </w:rPr>
        <w:t>Example</w:t>
      </w:r>
      <w:r w:rsidRPr="000A211E">
        <w:rPr>
          <w:sz w:val="24"/>
          <w:szCs w:val="24"/>
        </w:rPr>
        <w:t>: A textile manufacturer may use the results of a waste audit to develop a sustainability report, showcasing their commitment to reducing waste and improving environmental performance to stakeholders.</w:t>
      </w:r>
    </w:p>
    <w:p w14:paraId="5AFD24FD" w14:textId="77777777" w:rsidR="000A211E" w:rsidRPr="000A211E" w:rsidRDefault="000A211E" w:rsidP="00A52AD3">
      <w:pPr>
        <w:jc w:val="both"/>
        <w:rPr>
          <w:sz w:val="24"/>
          <w:szCs w:val="24"/>
        </w:rPr>
      </w:pPr>
    </w:p>
    <w:p w14:paraId="4F9D63FB" w14:textId="77777777" w:rsidR="00A52AD3" w:rsidRDefault="00A52AD3" w:rsidP="00A52AD3">
      <w:pPr>
        <w:jc w:val="both"/>
        <w:rPr>
          <w:b/>
          <w:bCs/>
          <w:sz w:val="24"/>
          <w:szCs w:val="24"/>
        </w:rPr>
      </w:pPr>
      <w:r w:rsidRPr="00A52AD3">
        <w:rPr>
          <w:b/>
          <w:bCs/>
          <w:sz w:val="24"/>
          <w:szCs w:val="24"/>
        </w:rPr>
        <w:lastRenderedPageBreak/>
        <w:t xml:space="preserve">2. How is pollution prevention applied in the sugar industry? </w:t>
      </w:r>
    </w:p>
    <w:p w14:paraId="7A24D14B" w14:textId="77777777" w:rsidR="000A211E" w:rsidRPr="000A211E" w:rsidRDefault="000A211E" w:rsidP="000A211E">
      <w:pPr>
        <w:jc w:val="both"/>
        <w:rPr>
          <w:sz w:val="24"/>
          <w:szCs w:val="24"/>
        </w:rPr>
      </w:pPr>
      <w:r w:rsidRPr="000A211E">
        <w:rPr>
          <w:b/>
          <w:bCs/>
          <w:sz w:val="24"/>
          <w:szCs w:val="24"/>
        </w:rPr>
        <w:t>Pollution Prevention in the Sugar Industry</w:t>
      </w:r>
    </w:p>
    <w:p w14:paraId="717E16D1" w14:textId="77777777" w:rsidR="000A211E" w:rsidRPr="000A211E" w:rsidRDefault="000A211E" w:rsidP="000A211E">
      <w:pPr>
        <w:jc w:val="both"/>
        <w:rPr>
          <w:sz w:val="24"/>
          <w:szCs w:val="24"/>
        </w:rPr>
      </w:pPr>
      <w:r w:rsidRPr="000A211E">
        <w:rPr>
          <w:sz w:val="24"/>
          <w:szCs w:val="24"/>
        </w:rPr>
        <w:t>Pollution prevention (P2) in the sugar industry involves implementing strategies and practices aimed at reducing or eliminating the generation of pollutants at the source. This proactive approach not only helps in minimizing environmental impact but also enhances operational efficiency and compliance with environmental regulations. Here are several ways pollution prevention is applied in the sugar industry:</w:t>
      </w:r>
    </w:p>
    <w:p w14:paraId="0D3E3169" w14:textId="77777777" w:rsidR="000A211E" w:rsidRPr="000A211E" w:rsidRDefault="000A211E" w:rsidP="000A211E">
      <w:pPr>
        <w:jc w:val="both"/>
        <w:rPr>
          <w:b/>
          <w:bCs/>
          <w:sz w:val="24"/>
          <w:szCs w:val="24"/>
        </w:rPr>
      </w:pPr>
      <w:r w:rsidRPr="000A211E">
        <w:rPr>
          <w:b/>
          <w:bCs/>
          <w:sz w:val="24"/>
          <w:szCs w:val="24"/>
        </w:rPr>
        <w:t>1. Process Optimization</w:t>
      </w:r>
    </w:p>
    <w:p w14:paraId="25FA48C3" w14:textId="77777777" w:rsidR="000A211E" w:rsidRPr="000A211E" w:rsidRDefault="000A211E" w:rsidP="000A211E">
      <w:pPr>
        <w:numPr>
          <w:ilvl w:val="0"/>
          <w:numId w:val="49"/>
        </w:numPr>
        <w:jc w:val="both"/>
        <w:rPr>
          <w:sz w:val="24"/>
          <w:szCs w:val="24"/>
        </w:rPr>
      </w:pPr>
      <w:r w:rsidRPr="000A211E">
        <w:rPr>
          <w:b/>
          <w:bCs/>
          <w:sz w:val="24"/>
          <w:szCs w:val="24"/>
        </w:rPr>
        <w:t>Improving Efficiency</w:t>
      </w:r>
      <w:r w:rsidRPr="000A211E">
        <w:rPr>
          <w:sz w:val="24"/>
          <w:szCs w:val="24"/>
        </w:rPr>
        <w:t>: Optimizing production processes can significantly reduce waste and emissions. For example, adjusting the extraction process to maximize sugar yield can minimize the amount of raw material wasted.</w:t>
      </w:r>
    </w:p>
    <w:p w14:paraId="0DC61C7C" w14:textId="77777777" w:rsidR="000A211E" w:rsidRPr="000A211E" w:rsidRDefault="000A211E" w:rsidP="000A211E">
      <w:pPr>
        <w:numPr>
          <w:ilvl w:val="0"/>
          <w:numId w:val="49"/>
        </w:numPr>
        <w:jc w:val="both"/>
        <w:rPr>
          <w:sz w:val="24"/>
          <w:szCs w:val="24"/>
        </w:rPr>
      </w:pPr>
      <w:r w:rsidRPr="000A211E">
        <w:rPr>
          <w:b/>
          <w:bCs/>
          <w:sz w:val="24"/>
          <w:szCs w:val="24"/>
        </w:rPr>
        <w:t>Example</w:t>
      </w:r>
      <w:r w:rsidRPr="000A211E">
        <w:rPr>
          <w:sz w:val="24"/>
          <w:szCs w:val="24"/>
        </w:rPr>
        <w:t>: Implementing advanced technologies such as membrane filtration or enzymatic processes can enhance sugar extraction efficiency, reducing the volume of waste generated.</w:t>
      </w:r>
    </w:p>
    <w:p w14:paraId="043F8B01" w14:textId="77777777" w:rsidR="000A211E" w:rsidRPr="000A211E" w:rsidRDefault="000A211E" w:rsidP="000A211E">
      <w:pPr>
        <w:jc w:val="both"/>
        <w:rPr>
          <w:b/>
          <w:bCs/>
          <w:sz w:val="24"/>
          <w:szCs w:val="24"/>
        </w:rPr>
      </w:pPr>
      <w:r w:rsidRPr="000A211E">
        <w:rPr>
          <w:b/>
          <w:bCs/>
          <w:sz w:val="24"/>
          <w:szCs w:val="24"/>
        </w:rPr>
        <w:t>2. Water Management</w:t>
      </w:r>
    </w:p>
    <w:p w14:paraId="14C4638F" w14:textId="77777777" w:rsidR="000A211E" w:rsidRPr="000A211E" w:rsidRDefault="000A211E" w:rsidP="000A211E">
      <w:pPr>
        <w:numPr>
          <w:ilvl w:val="0"/>
          <w:numId w:val="50"/>
        </w:numPr>
        <w:jc w:val="both"/>
        <w:rPr>
          <w:sz w:val="24"/>
          <w:szCs w:val="24"/>
        </w:rPr>
      </w:pPr>
      <w:r w:rsidRPr="000A211E">
        <w:rPr>
          <w:b/>
          <w:bCs/>
          <w:sz w:val="24"/>
          <w:szCs w:val="24"/>
        </w:rPr>
        <w:t>Water Conservation</w:t>
      </w:r>
      <w:r w:rsidRPr="000A211E">
        <w:rPr>
          <w:sz w:val="24"/>
          <w:szCs w:val="24"/>
        </w:rPr>
        <w:t>: The sugar industry is water-intensive, and implementing water-saving measures can reduce wastewater generation. Techniques such as recycling and reusing water in various stages of production can minimize freshwater consumption.</w:t>
      </w:r>
    </w:p>
    <w:p w14:paraId="4D2C0F49" w14:textId="77777777" w:rsidR="000A211E" w:rsidRPr="000A211E" w:rsidRDefault="000A211E" w:rsidP="000A211E">
      <w:pPr>
        <w:numPr>
          <w:ilvl w:val="0"/>
          <w:numId w:val="50"/>
        </w:numPr>
        <w:jc w:val="both"/>
        <w:rPr>
          <w:sz w:val="24"/>
          <w:szCs w:val="24"/>
        </w:rPr>
      </w:pPr>
      <w:r w:rsidRPr="000A211E">
        <w:rPr>
          <w:b/>
          <w:bCs/>
          <w:sz w:val="24"/>
          <w:szCs w:val="24"/>
        </w:rPr>
        <w:t>Example</w:t>
      </w:r>
      <w:r w:rsidRPr="000A211E">
        <w:rPr>
          <w:sz w:val="24"/>
          <w:szCs w:val="24"/>
        </w:rPr>
        <w:t>: Using treated wastewater from the sugar processing plant for irrigation or cooling purposes can significantly reduce the demand for fresh water.</w:t>
      </w:r>
    </w:p>
    <w:p w14:paraId="2E532F0C" w14:textId="77777777" w:rsidR="000A211E" w:rsidRPr="000A211E" w:rsidRDefault="000A211E" w:rsidP="000A211E">
      <w:pPr>
        <w:jc w:val="both"/>
        <w:rPr>
          <w:b/>
          <w:bCs/>
          <w:sz w:val="24"/>
          <w:szCs w:val="24"/>
        </w:rPr>
      </w:pPr>
      <w:r w:rsidRPr="000A211E">
        <w:rPr>
          <w:b/>
          <w:bCs/>
          <w:sz w:val="24"/>
          <w:szCs w:val="24"/>
        </w:rPr>
        <w:t>3. Waste Minimization</w:t>
      </w:r>
    </w:p>
    <w:p w14:paraId="4840BCCB" w14:textId="77777777" w:rsidR="000A211E" w:rsidRPr="000A211E" w:rsidRDefault="000A211E" w:rsidP="000A211E">
      <w:pPr>
        <w:numPr>
          <w:ilvl w:val="0"/>
          <w:numId w:val="51"/>
        </w:numPr>
        <w:jc w:val="both"/>
        <w:rPr>
          <w:sz w:val="24"/>
          <w:szCs w:val="24"/>
        </w:rPr>
      </w:pPr>
      <w:r w:rsidRPr="000A211E">
        <w:rPr>
          <w:b/>
          <w:bCs/>
          <w:sz w:val="24"/>
          <w:szCs w:val="24"/>
        </w:rPr>
        <w:t>By-Product Utilization</w:t>
      </w:r>
      <w:r w:rsidRPr="000A211E">
        <w:rPr>
          <w:sz w:val="24"/>
          <w:szCs w:val="24"/>
        </w:rPr>
        <w:t>: The sugar industry generates various by-products, such as bagasse (the fibrous residue after sugar extraction), molasses, and filter cake. Implementing strategies to utilize these by-products can reduce waste and enhance sustainability.</w:t>
      </w:r>
    </w:p>
    <w:p w14:paraId="7697A4FD" w14:textId="77777777" w:rsidR="000A211E" w:rsidRPr="000A211E" w:rsidRDefault="000A211E" w:rsidP="000A211E">
      <w:pPr>
        <w:numPr>
          <w:ilvl w:val="0"/>
          <w:numId w:val="51"/>
        </w:numPr>
        <w:jc w:val="both"/>
        <w:rPr>
          <w:sz w:val="24"/>
          <w:szCs w:val="24"/>
        </w:rPr>
      </w:pPr>
      <w:r w:rsidRPr="000A211E">
        <w:rPr>
          <w:b/>
          <w:bCs/>
          <w:sz w:val="24"/>
          <w:szCs w:val="24"/>
        </w:rPr>
        <w:t>Example</w:t>
      </w:r>
      <w:r w:rsidRPr="000A211E">
        <w:rPr>
          <w:sz w:val="24"/>
          <w:szCs w:val="24"/>
        </w:rPr>
        <w:t>: Bagasse can be used as a biomass fuel for energy generation, while molasses can be converted into animal feed or used in fermentation processes to produce ethanol.</w:t>
      </w:r>
    </w:p>
    <w:p w14:paraId="32A177AB" w14:textId="77777777" w:rsidR="000A211E" w:rsidRPr="000A211E" w:rsidRDefault="000A211E" w:rsidP="000A211E">
      <w:pPr>
        <w:jc w:val="both"/>
        <w:rPr>
          <w:b/>
          <w:bCs/>
          <w:sz w:val="24"/>
          <w:szCs w:val="24"/>
        </w:rPr>
      </w:pPr>
      <w:r w:rsidRPr="000A211E">
        <w:rPr>
          <w:b/>
          <w:bCs/>
          <w:sz w:val="24"/>
          <w:szCs w:val="24"/>
        </w:rPr>
        <w:t>4. Effluent Treatment</w:t>
      </w:r>
    </w:p>
    <w:p w14:paraId="7778BB67" w14:textId="77777777" w:rsidR="000A211E" w:rsidRPr="000A211E" w:rsidRDefault="000A211E" w:rsidP="000A211E">
      <w:pPr>
        <w:numPr>
          <w:ilvl w:val="0"/>
          <w:numId w:val="52"/>
        </w:numPr>
        <w:jc w:val="both"/>
        <w:rPr>
          <w:sz w:val="24"/>
          <w:szCs w:val="24"/>
        </w:rPr>
      </w:pPr>
      <w:r w:rsidRPr="000A211E">
        <w:rPr>
          <w:b/>
          <w:bCs/>
          <w:sz w:val="24"/>
          <w:szCs w:val="24"/>
        </w:rPr>
        <w:t>Advanced Treatment Technologies</w:t>
      </w:r>
      <w:r w:rsidRPr="000A211E">
        <w:rPr>
          <w:sz w:val="24"/>
          <w:szCs w:val="24"/>
        </w:rPr>
        <w:t>: Implementing effective wastewater treatment systems can reduce the environmental impact of effluents discharged from sugar processing. Technologies such as anaerobic digestion, biological treatment, and advanced oxidation processes can help in treating wastewater effectively.</w:t>
      </w:r>
    </w:p>
    <w:p w14:paraId="6DBA47EA" w14:textId="77777777" w:rsidR="000A211E" w:rsidRPr="000A211E" w:rsidRDefault="000A211E" w:rsidP="000A211E">
      <w:pPr>
        <w:numPr>
          <w:ilvl w:val="0"/>
          <w:numId w:val="52"/>
        </w:numPr>
        <w:jc w:val="both"/>
        <w:rPr>
          <w:sz w:val="24"/>
          <w:szCs w:val="24"/>
        </w:rPr>
      </w:pPr>
      <w:r w:rsidRPr="000A211E">
        <w:rPr>
          <w:b/>
          <w:bCs/>
          <w:sz w:val="24"/>
          <w:szCs w:val="24"/>
        </w:rPr>
        <w:lastRenderedPageBreak/>
        <w:t>Example</w:t>
      </w:r>
      <w:r w:rsidRPr="000A211E">
        <w:rPr>
          <w:sz w:val="24"/>
          <w:szCs w:val="24"/>
        </w:rPr>
        <w:t>: Anaerobic treatment of sugar mill effluents can reduce biochemical oxygen demand (BOD) and chemical oxygen demand (COD), resulting in cleaner effluents and the generation of biogas for energy use.</w:t>
      </w:r>
    </w:p>
    <w:p w14:paraId="1E65D29F" w14:textId="77777777" w:rsidR="000A211E" w:rsidRPr="000A211E" w:rsidRDefault="000A211E" w:rsidP="000A211E">
      <w:pPr>
        <w:jc w:val="both"/>
        <w:rPr>
          <w:b/>
          <w:bCs/>
          <w:sz w:val="24"/>
          <w:szCs w:val="24"/>
        </w:rPr>
      </w:pPr>
      <w:r w:rsidRPr="000A211E">
        <w:rPr>
          <w:b/>
          <w:bCs/>
          <w:sz w:val="24"/>
          <w:szCs w:val="24"/>
        </w:rPr>
        <w:t>5. Chemical Management</w:t>
      </w:r>
    </w:p>
    <w:p w14:paraId="434DE5EB" w14:textId="77777777" w:rsidR="000A211E" w:rsidRPr="000A211E" w:rsidRDefault="000A211E" w:rsidP="000A211E">
      <w:pPr>
        <w:numPr>
          <w:ilvl w:val="0"/>
          <w:numId w:val="53"/>
        </w:numPr>
        <w:jc w:val="both"/>
        <w:rPr>
          <w:sz w:val="24"/>
          <w:szCs w:val="24"/>
        </w:rPr>
      </w:pPr>
      <w:r w:rsidRPr="000A211E">
        <w:rPr>
          <w:b/>
          <w:bCs/>
          <w:sz w:val="24"/>
          <w:szCs w:val="24"/>
        </w:rPr>
        <w:t>Reducing Hazardous Chemicals</w:t>
      </w:r>
      <w:r w:rsidRPr="000A211E">
        <w:rPr>
          <w:sz w:val="24"/>
          <w:szCs w:val="24"/>
        </w:rPr>
        <w:t>: Minimizing the use of hazardous chemicals in sugar processing can reduce the potential for pollution. This can be achieved by substituting harmful chemicals with safer alternatives or optimizing chemical usage.</w:t>
      </w:r>
    </w:p>
    <w:p w14:paraId="1E7A3F24" w14:textId="77777777" w:rsidR="000A211E" w:rsidRPr="000A211E" w:rsidRDefault="000A211E" w:rsidP="000A211E">
      <w:pPr>
        <w:numPr>
          <w:ilvl w:val="0"/>
          <w:numId w:val="53"/>
        </w:numPr>
        <w:jc w:val="both"/>
        <w:rPr>
          <w:sz w:val="24"/>
          <w:szCs w:val="24"/>
        </w:rPr>
      </w:pPr>
      <w:r w:rsidRPr="000A211E">
        <w:rPr>
          <w:b/>
          <w:bCs/>
          <w:sz w:val="24"/>
          <w:szCs w:val="24"/>
        </w:rPr>
        <w:t>Example</w:t>
      </w:r>
      <w:r w:rsidRPr="000A211E">
        <w:rPr>
          <w:sz w:val="24"/>
          <w:szCs w:val="24"/>
        </w:rPr>
        <w:t>: Using non-toxic coagulants in the clarification process instead of traditional chemicals can reduce the environmental impact of wastewater.</w:t>
      </w:r>
    </w:p>
    <w:p w14:paraId="52D50897" w14:textId="77777777" w:rsidR="000A211E" w:rsidRPr="000A211E" w:rsidRDefault="000A211E" w:rsidP="000A211E">
      <w:pPr>
        <w:jc w:val="both"/>
        <w:rPr>
          <w:b/>
          <w:bCs/>
          <w:sz w:val="24"/>
          <w:szCs w:val="24"/>
        </w:rPr>
      </w:pPr>
      <w:r w:rsidRPr="000A211E">
        <w:rPr>
          <w:b/>
          <w:bCs/>
          <w:sz w:val="24"/>
          <w:szCs w:val="24"/>
        </w:rPr>
        <w:t>6. Energy Efficiency</w:t>
      </w:r>
    </w:p>
    <w:p w14:paraId="51B771C1" w14:textId="77777777" w:rsidR="000A211E" w:rsidRPr="000A211E" w:rsidRDefault="000A211E" w:rsidP="000A211E">
      <w:pPr>
        <w:numPr>
          <w:ilvl w:val="0"/>
          <w:numId w:val="54"/>
        </w:numPr>
        <w:jc w:val="both"/>
        <w:rPr>
          <w:sz w:val="24"/>
          <w:szCs w:val="24"/>
        </w:rPr>
      </w:pPr>
      <w:r w:rsidRPr="000A211E">
        <w:rPr>
          <w:b/>
          <w:bCs/>
          <w:sz w:val="24"/>
          <w:szCs w:val="24"/>
        </w:rPr>
        <w:t>Reducing Energy Consumption</w:t>
      </w:r>
      <w:r w:rsidRPr="000A211E">
        <w:rPr>
          <w:sz w:val="24"/>
          <w:szCs w:val="24"/>
        </w:rPr>
        <w:t>: Implementing energy-efficient technologies and practices can lower greenhouse gas emissions associated with sugar production. This includes optimizing steam and electricity usage in processing operations.</w:t>
      </w:r>
    </w:p>
    <w:p w14:paraId="0593DE58" w14:textId="77777777" w:rsidR="000A211E" w:rsidRPr="000A211E" w:rsidRDefault="000A211E" w:rsidP="000A211E">
      <w:pPr>
        <w:numPr>
          <w:ilvl w:val="0"/>
          <w:numId w:val="54"/>
        </w:numPr>
        <w:jc w:val="both"/>
        <w:rPr>
          <w:sz w:val="24"/>
          <w:szCs w:val="24"/>
        </w:rPr>
      </w:pPr>
      <w:r w:rsidRPr="000A211E">
        <w:rPr>
          <w:b/>
          <w:bCs/>
          <w:sz w:val="24"/>
          <w:szCs w:val="24"/>
        </w:rPr>
        <w:t>Example</w:t>
      </w:r>
      <w:r w:rsidRPr="000A211E">
        <w:rPr>
          <w:sz w:val="24"/>
          <w:szCs w:val="24"/>
        </w:rPr>
        <w:t>: Upgrading to energy-efficient boilers and using waste heat recovery systems can significantly reduce energy consumption and emissions.</w:t>
      </w:r>
    </w:p>
    <w:p w14:paraId="14C598A8" w14:textId="77777777" w:rsidR="000A211E" w:rsidRPr="000A211E" w:rsidRDefault="000A211E" w:rsidP="000A211E">
      <w:pPr>
        <w:jc w:val="both"/>
        <w:rPr>
          <w:b/>
          <w:bCs/>
          <w:sz w:val="24"/>
          <w:szCs w:val="24"/>
        </w:rPr>
      </w:pPr>
      <w:r w:rsidRPr="000A211E">
        <w:rPr>
          <w:b/>
          <w:bCs/>
          <w:sz w:val="24"/>
          <w:szCs w:val="24"/>
        </w:rPr>
        <w:t>7. Employee Training and Awareness</w:t>
      </w:r>
    </w:p>
    <w:p w14:paraId="7B7E31D4" w14:textId="77777777" w:rsidR="000A211E" w:rsidRPr="000A211E" w:rsidRDefault="000A211E" w:rsidP="000A211E">
      <w:pPr>
        <w:numPr>
          <w:ilvl w:val="0"/>
          <w:numId w:val="55"/>
        </w:numPr>
        <w:jc w:val="both"/>
        <w:rPr>
          <w:sz w:val="24"/>
          <w:szCs w:val="24"/>
        </w:rPr>
      </w:pPr>
      <w:r w:rsidRPr="000A211E">
        <w:rPr>
          <w:b/>
          <w:bCs/>
          <w:sz w:val="24"/>
          <w:szCs w:val="24"/>
        </w:rPr>
        <w:t>Promoting a Culture of Sustainability</w:t>
      </w:r>
      <w:r w:rsidRPr="000A211E">
        <w:rPr>
          <w:sz w:val="24"/>
          <w:szCs w:val="24"/>
        </w:rPr>
        <w:t>: Training employees on pollution prevention practices and the importance of environmental stewardship can lead to more sustainable operations. Engaging staff in identifying and implementing P2 initiatives fosters a culture of responsibility.</w:t>
      </w:r>
    </w:p>
    <w:p w14:paraId="334A9930" w14:textId="77777777" w:rsidR="000A211E" w:rsidRPr="000A211E" w:rsidRDefault="000A211E" w:rsidP="000A211E">
      <w:pPr>
        <w:numPr>
          <w:ilvl w:val="0"/>
          <w:numId w:val="55"/>
        </w:numPr>
        <w:jc w:val="both"/>
        <w:rPr>
          <w:sz w:val="24"/>
          <w:szCs w:val="24"/>
        </w:rPr>
      </w:pPr>
      <w:r w:rsidRPr="000A211E">
        <w:rPr>
          <w:b/>
          <w:bCs/>
          <w:sz w:val="24"/>
          <w:szCs w:val="24"/>
        </w:rPr>
        <w:t>Example</w:t>
      </w:r>
      <w:r w:rsidRPr="000A211E">
        <w:rPr>
          <w:sz w:val="24"/>
          <w:szCs w:val="24"/>
        </w:rPr>
        <w:t>: Conducting workshops and training sessions on best practices for waste management and resource conservation can empower employees to contribute to pollution prevention efforts.</w:t>
      </w:r>
    </w:p>
    <w:p w14:paraId="4FE393FD" w14:textId="77777777" w:rsidR="000A211E" w:rsidRPr="000A211E" w:rsidRDefault="000A211E" w:rsidP="000A211E">
      <w:pPr>
        <w:jc w:val="both"/>
        <w:rPr>
          <w:b/>
          <w:bCs/>
          <w:sz w:val="24"/>
          <w:szCs w:val="24"/>
        </w:rPr>
      </w:pPr>
      <w:r w:rsidRPr="000A211E">
        <w:rPr>
          <w:b/>
          <w:bCs/>
          <w:sz w:val="24"/>
          <w:szCs w:val="24"/>
        </w:rPr>
        <w:t>8. Monitoring and Reporting</w:t>
      </w:r>
    </w:p>
    <w:p w14:paraId="68B12AAC" w14:textId="77777777" w:rsidR="000A211E" w:rsidRPr="000A211E" w:rsidRDefault="000A211E" w:rsidP="000A211E">
      <w:pPr>
        <w:numPr>
          <w:ilvl w:val="0"/>
          <w:numId w:val="56"/>
        </w:numPr>
        <w:jc w:val="both"/>
        <w:rPr>
          <w:sz w:val="24"/>
          <w:szCs w:val="24"/>
        </w:rPr>
      </w:pPr>
      <w:r w:rsidRPr="000A211E">
        <w:rPr>
          <w:b/>
          <w:bCs/>
          <w:sz w:val="24"/>
          <w:szCs w:val="24"/>
        </w:rPr>
        <w:t>Regular Monitoring</w:t>
      </w:r>
      <w:r w:rsidRPr="000A211E">
        <w:rPr>
          <w:sz w:val="24"/>
          <w:szCs w:val="24"/>
        </w:rPr>
        <w:t>: Implementing monitoring systems to track waste generation, emissions, and resource consumption can help identify areas for improvement and ensure compliance with environmental regulations.</w:t>
      </w:r>
    </w:p>
    <w:p w14:paraId="6FBEF98C" w14:textId="77777777" w:rsidR="000A211E" w:rsidRPr="000A211E" w:rsidRDefault="000A211E" w:rsidP="000A211E">
      <w:pPr>
        <w:numPr>
          <w:ilvl w:val="0"/>
          <w:numId w:val="56"/>
        </w:numPr>
        <w:pBdr>
          <w:bottom w:val="single" w:sz="6" w:space="1" w:color="auto"/>
        </w:pBdr>
        <w:jc w:val="both"/>
        <w:rPr>
          <w:sz w:val="24"/>
          <w:szCs w:val="24"/>
        </w:rPr>
      </w:pPr>
      <w:r w:rsidRPr="000A211E">
        <w:rPr>
          <w:b/>
          <w:bCs/>
          <w:sz w:val="24"/>
          <w:szCs w:val="24"/>
        </w:rPr>
        <w:t>Example</w:t>
      </w:r>
      <w:r w:rsidRPr="000A211E">
        <w:rPr>
          <w:sz w:val="24"/>
          <w:szCs w:val="24"/>
        </w:rPr>
        <w:t>: Establishing key performance indicators (KPIs) for waste reduction and resource efficiency can help sugar mills assess their environmental performance and make data-driven decisions.</w:t>
      </w:r>
    </w:p>
    <w:p w14:paraId="605F8BB9" w14:textId="77777777" w:rsidR="000A211E" w:rsidRPr="000A211E" w:rsidRDefault="000A211E" w:rsidP="00A52AD3">
      <w:pPr>
        <w:jc w:val="both"/>
        <w:rPr>
          <w:sz w:val="24"/>
          <w:szCs w:val="24"/>
        </w:rPr>
      </w:pPr>
    </w:p>
    <w:p w14:paraId="55F8EAFE" w14:textId="77777777" w:rsidR="00A52AD3" w:rsidRDefault="00A52AD3" w:rsidP="00A52AD3">
      <w:pPr>
        <w:jc w:val="both"/>
        <w:rPr>
          <w:b/>
          <w:bCs/>
          <w:sz w:val="24"/>
          <w:szCs w:val="24"/>
        </w:rPr>
      </w:pPr>
      <w:r w:rsidRPr="00A52AD3">
        <w:rPr>
          <w:b/>
          <w:bCs/>
          <w:sz w:val="24"/>
          <w:szCs w:val="24"/>
        </w:rPr>
        <w:lastRenderedPageBreak/>
        <w:t xml:space="preserve">3. Explain EMS applications in the pulp and paper industry. </w:t>
      </w:r>
    </w:p>
    <w:p w14:paraId="163C0E94" w14:textId="77777777" w:rsidR="000A211E" w:rsidRPr="000A211E" w:rsidRDefault="000A211E" w:rsidP="000A211E">
      <w:pPr>
        <w:jc w:val="both"/>
        <w:rPr>
          <w:sz w:val="24"/>
          <w:szCs w:val="24"/>
        </w:rPr>
      </w:pPr>
      <w:r w:rsidRPr="000A211E">
        <w:rPr>
          <w:b/>
          <w:bCs/>
          <w:sz w:val="24"/>
          <w:szCs w:val="24"/>
        </w:rPr>
        <w:t>Applications of Environmental Management Systems (EMS) in the Pulp and Paper Industry</w:t>
      </w:r>
    </w:p>
    <w:p w14:paraId="1908099A" w14:textId="77777777" w:rsidR="000A211E" w:rsidRPr="000A211E" w:rsidRDefault="000A211E" w:rsidP="000A211E">
      <w:pPr>
        <w:jc w:val="both"/>
        <w:rPr>
          <w:sz w:val="24"/>
          <w:szCs w:val="24"/>
        </w:rPr>
      </w:pPr>
      <w:r w:rsidRPr="000A211E">
        <w:rPr>
          <w:sz w:val="24"/>
          <w:szCs w:val="24"/>
        </w:rPr>
        <w:t>Environmental Management Systems (EMS) are structured frameworks that help organizations manage their environmental responsibilities systematically. In the pulp and paper industry, EMS applications are crucial for addressing the significant environmental impacts associated with production processes, resource consumption, and waste generation. Here are several key applications of EMS in the pulp and paper industry:</w:t>
      </w:r>
    </w:p>
    <w:p w14:paraId="64651782" w14:textId="77777777" w:rsidR="000A211E" w:rsidRPr="000A211E" w:rsidRDefault="000A211E" w:rsidP="000A211E">
      <w:pPr>
        <w:jc w:val="both"/>
        <w:rPr>
          <w:b/>
          <w:bCs/>
          <w:sz w:val="24"/>
          <w:szCs w:val="24"/>
        </w:rPr>
      </w:pPr>
      <w:r w:rsidRPr="000A211E">
        <w:rPr>
          <w:b/>
          <w:bCs/>
          <w:sz w:val="24"/>
          <w:szCs w:val="24"/>
        </w:rPr>
        <w:t>1. Resource Management</w:t>
      </w:r>
    </w:p>
    <w:p w14:paraId="1543C9C5" w14:textId="77777777" w:rsidR="000A211E" w:rsidRPr="000A211E" w:rsidRDefault="000A211E" w:rsidP="000A211E">
      <w:pPr>
        <w:numPr>
          <w:ilvl w:val="0"/>
          <w:numId w:val="57"/>
        </w:numPr>
        <w:jc w:val="both"/>
        <w:rPr>
          <w:sz w:val="24"/>
          <w:szCs w:val="24"/>
        </w:rPr>
      </w:pPr>
      <w:r w:rsidRPr="000A211E">
        <w:rPr>
          <w:b/>
          <w:bCs/>
          <w:sz w:val="24"/>
          <w:szCs w:val="24"/>
        </w:rPr>
        <w:t>Sustainable Sourcing</w:t>
      </w:r>
      <w:r w:rsidRPr="000A211E">
        <w:rPr>
          <w:sz w:val="24"/>
          <w:szCs w:val="24"/>
        </w:rPr>
        <w:t>: EMS helps organizations implement sustainable sourcing practices for raw materials, such as wood and fiber. This includes ensuring that materials are sourced from certified sustainable forests and promoting the use of recycled fibers.</w:t>
      </w:r>
    </w:p>
    <w:p w14:paraId="64A0417D" w14:textId="77777777" w:rsidR="000A211E" w:rsidRPr="000A211E" w:rsidRDefault="000A211E" w:rsidP="000A211E">
      <w:pPr>
        <w:numPr>
          <w:ilvl w:val="0"/>
          <w:numId w:val="57"/>
        </w:numPr>
        <w:jc w:val="both"/>
        <w:rPr>
          <w:sz w:val="24"/>
          <w:szCs w:val="24"/>
        </w:rPr>
      </w:pPr>
      <w:r w:rsidRPr="000A211E">
        <w:rPr>
          <w:b/>
          <w:bCs/>
          <w:sz w:val="24"/>
          <w:szCs w:val="24"/>
        </w:rPr>
        <w:t>Example</w:t>
      </w:r>
      <w:r w:rsidRPr="000A211E">
        <w:rPr>
          <w:sz w:val="24"/>
          <w:szCs w:val="24"/>
        </w:rPr>
        <w:t>: A pulp and paper mill may adopt an EMS that includes policies for sourcing wood from sustainably managed forests, thereby reducing deforestation and promoting biodiversity.</w:t>
      </w:r>
    </w:p>
    <w:p w14:paraId="72FD37B7" w14:textId="77777777" w:rsidR="000A211E" w:rsidRPr="000A211E" w:rsidRDefault="000A211E" w:rsidP="000A211E">
      <w:pPr>
        <w:jc w:val="both"/>
        <w:rPr>
          <w:b/>
          <w:bCs/>
          <w:sz w:val="24"/>
          <w:szCs w:val="24"/>
        </w:rPr>
      </w:pPr>
      <w:r w:rsidRPr="000A211E">
        <w:rPr>
          <w:b/>
          <w:bCs/>
          <w:sz w:val="24"/>
          <w:szCs w:val="24"/>
        </w:rPr>
        <w:t>2. Water Management</w:t>
      </w:r>
    </w:p>
    <w:p w14:paraId="774F697A" w14:textId="77777777" w:rsidR="000A211E" w:rsidRPr="000A211E" w:rsidRDefault="000A211E" w:rsidP="000A211E">
      <w:pPr>
        <w:numPr>
          <w:ilvl w:val="0"/>
          <w:numId w:val="58"/>
        </w:numPr>
        <w:jc w:val="both"/>
        <w:rPr>
          <w:sz w:val="24"/>
          <w:szCs w:val="24"/>
        </w:rPr>
      </w:pPr>
      <w:r w:rsidRPr="000A211E">
        <w:rPr>
          <w:b/>
          <w:bCs/>
          <w:sz w:val="24"/>
          <w:szCs w:val="24"/>
        </w:rPr>
        <w:t>Efficient Water Use</w:t>
      </w:r>
      <w:r w:rsidRPr="000A211E">
        <w:rPr>
          <w:sz w:val="24"/>
          <w:szCs w:val="24"/>
        </w:rPr>
        <w:t xml:space="preserve">: The pulp and paper industry </w:t>
      </w:r>
      <w:proofErr w:type="gramStart"/>
      <w:r w:rsidRPr="000A211E">
        <w:rPr>
          <w:sz w:val="24"/>
          <w:szCs w:val="24"/>
        </w:rPr>
        <w:t>is</w:t>
      </w:r>
      <w:proofErr w:type="gramEnd"/>
      <w:r w:rsidRPr="000A211E">
        <w:rPr>
          <w:sz w:val="24"/>
          <w:szCs w:val="24"/>
        </w:rPr>
        <w:t xml:space="preserve"> water-intensive, and EMS applications focus on optimizing water use throughout the production process. This includes implementing water recycling and treatment systems to minimize freshwater consumption and wastewater discharge.</w:t>
      </w:r>
    </w:p>
    <w:p w14:paraId="3C8E7338" w14:textId="77777777" w:rsidR="000A211E" w:rsidRPr="000A211E" w:rsidRDefault="000A211E" w:rsidP="000A211E">
      <w:pPr>
        <w:numPr>
          <w:ilvl w:val="0"/>
          <w:numId w:val="58"/>
        </w:numPr>
        <w:jc w:val="both"/>
        <w:rPr>
          <w:sz w:val="24"/>
          <w:szCs w:val="24"/>
        </w:rPr>
      </w:pPr>
      <w:r w:rsidRPr="000A211E">
        <w:rPr>
          <w:b/>
          <w:bCs/>
          <w:sz w:val="24"/>
          <w:szCs w:val="24"/>
        </w:rPr>
        <w:t>Example</w:t>
      </w:r>
      <w:r w:rsidRPr="000A211E">
        <w:rPr>
          <w:sz w:val="24"/>
          <w:szCs w:val="24"/>
        </w:rPr>
        <w:t>: An EMS may include strategies for reusing process water in the pulping and washing stages, significantly reducing the overall water footprint of the mill.</w:t>
      </w:r>
    </w:p>
    <w:p w14:paraId="3FE6F599" w14:textId="77777777" w:rsidR="000A211E" w:rsidRPr="000A211E" w:rsidRDefault="000A211E" w:rsidP="000A211E">
      <w:pPr>
        <w:jc w:val="both"/>
        <w:rPr>
          <w:b/>
          <w:bCs/>
          <w:sz w:val="24"/>
          <w:szCs w:val="24"/>
        </w:rPr>
      </w:pPr>
      <w:r w:rsidRPr="000A211E">
        <w:rPr>
          <w:b/>
          <w:bCs/>
          <w:sz w:val="24"/>
          <w:szCs w:val="24"/>
        </w:rPr>
        <w:t>3. Waste Minimization</w:t>
      </w:r>
    </w:p>
    <w:p w14:paraId="1A68C8A6" w14:textId="77777777" w:rsidR="000A211E" w:rsidRPr="000A211E" w:rsidRDefault="000A211E" w:rsidP="000A211E">
      <w:pPr>
        <w:numPr>
          <w:ilvl w:val="0"/>
          <w:numId w:val="59"/>
        </w:numPr>
        <w:jc w:val="both"/>
        <w:rPr>
          <w:sz w:val="24"/>
          <w:szCs w:val="24"/>
        </w:rPr>
      </w:pPr>
      <w:r w:rsidRPr="000A211E">
        <w:rPr>
          <w:b/>
          <w:bCs/>
          <w:sz w:val="24"/>
          <w:szCs w:val="24"/>
        </w:rPr>
        <w:t>Identifying Waste Streams</w:t>
      </w:r>
      <w:r w:rsidRPr="000A211E">
        <w:rPr>
          <w:sz w:val="24"/>
          <w:szCs w:val="24"/>
        </w:rPr>
        <w:t>: EMS applications involve conducting waste audits to identify and analyze waste streams generated during production. This helps in developing strategies for waste reduction, recycling, and proper disposal.</w:t>
      </w:r>
    </w:p>
    <w:p w14:paraId="40E64885" w14:textId="77777777" w:rsidR="000A211E" w:rsidRPr="000A211E" w:rsidRDefault="000A211E" w:rsidP="000A211E">
      <w:pPr>
        <w:numPr>
          <w:ilvl w:val="0"/>
          <w:numId w:val="59"/>
        </w:numPr>
        <w:jc w:val="both"/>
        <w:rPr>
          <w:sz w:val="24"/>
          <w:szCs w:val="24"/>
        </w:rPr>
      </w:pPr>
      <w:r w:rsidRPr="000A211E">
        <w:rPr>
          <w:b/>
          <w:bCs/>
          <w:sz w:val="24"/>
          <w:szCs w:val="24"/>
        </w:rPr>
        <w:t>Example</w:t>
      </w:r>
      <w:r w:rsidRPr="000A211E">
        <w:rPr>
          <w:sz w:val="24"/>
          <w:szCs w:val="24"/>
        </w:rPr>
        <w:t>: A pulp and paper facility may implement an EMS that identifies opportunities to recycle paper waste and use it as a raw material for producing new paper products, thereby minimizing landfill contributions.</w:t>
      </w:r>
    </w:p>
    <w:p w14:paraId="5D78E357" w14:textId="77777777" w:rsidR="000A211E" w:rsidRPr="000A211E" w:rsidRDefault="000A211E" w:rsidP="000A211E">
      <w:pPr>
        <w:jc w:val="both"/>
        <w:rPr>
          <w:b/>
          <w:bCs/>
          <w:sz w:val="24"/>
          <w:szCs w:val="24"/>
        </w:rPr>
      </w:pPr>
      <w:r w:rsidRPr="000A211E">
        <w:rPr>
          <w:b/>
          <w:bCs/>
          <w:sz w:val="24"/>
          <w:szCs w:val="24"/>
        </w:rPr>
        <w:t>4. Pollution Prevention</w:t>
      </w:r>
    </w:p>
    <w:p w14:paraId="01B67652" w14:textId="77777777" w:rsidR="000A211E" w:rsidRPr="000A211E" w:rsidRDefault="000A211E" w:rsidP="000A211E">
      <w:pPr>
        <w:numPr>
          <w:ilvl w:val="0"/>
          <w:numId w:val="60"/>
        </w:numPr>
        <w:jc w:val="both"/>
        <w:rPr>
          <w:sz w:val="24"/>
          <w:szCs w:val="24"/>
        </w:rPr>
      </w:pPr>
      <w:r w:rsidRPr="000A211E">
        <w:rPr>
          <w:b/>
          <w:bCs/>
          <w:sz w:val="24"/>
          <w:szCs w:val="24"/>
        </w:rPr>
        <w:t>Reducing Emissions and Effluents</w:t>
      </w:r>
      <w:r w:rsidRPr="000A211E">
        <w:rPr>
          <w:sz w:val="24"/>
          <w:szCs w:val="24"/>
        </w:rPr>
        <w:t xml:space="preserve">: EMS applications focus on identifying and implementing measures to reduce air emissions and wastewater effluents. This includes </w:t>
      </w:r>
      <w:r w:rsidRPr="000A211E">
        <w:rPr>
          <w:sz w:val="24"/>
          <w:szCs w:val="24"/>
        </w:rPr>
        <w:lastRenderedPageBreak/>
        <w:t>optimizing processes to minimize the release of pollutants and adopting cleaner production technologies.</w:t>
      </w:r>
    </w:p>
    <w:p w14:paraId="4FE5E8FA" w14:textId="77777777" w:rsidR="000A211E" w:rsidRPr="000A211E" w:rsidRDefault="000A211E" w:rsidP="000A211E">
      <w:pPr>
        <w:numPr>
          <w:ilvl w:val="0"/>
          <w:numId w:val="60"/>
        </w:numPr>
        <w:jc w:val="both"/>
        <w:rPr>
          <w:sz w:val="24"/>
          <w:szCs w:val="24"/>
        </w:rPr>
      </w:pPr>
      <w:r w:rsidRPr="000A211E">
        <w:rPr>
          <w:b/>
          <w:bCs/>
          <w:sz w:val="24"/>
          <w:szCs w:val="24"/>
        </w:rPr>
        <w:t>Example</w:t>
      </w:r>
      <w:r w:rsidRPr="000A211E">
        <w:rPr>
          <w:sz w:val="24"/>
          <w:szCs w:val="24"/>
        </w:rPr>
        <w:t>: A paper mill may use an EMS to implement advanced treatment technologies for wastewater, reducing biochemical oxygen demand (BOD) and chemical oxygen demand (COD) levels before discharge.</w:t>
      </w:r>
    </w:p>
    <w:p w14:paraId="422799B6" w14:textId="77777777" w:rsidR="000A211E" w:rsidRPr="000A211E" w:rsidRDefault="000A211E" w:rsidP="000A211E">
      <w:pPr>
        <w:jc w:val="both"/>
        <w:rPr>
          <w:b/>
          <w:bCs/>
          <w:sz w:val="24"/>
          <w:szCs w:val="24"/>
        </w:rPr>
      </w:pPr>
      <w:r w:rsidRPr="000A211E">
        <w:rPr>
          <w:b/>
          <w:bCs/>
          <w:sz w:val="24"/>
          <w:szCs w:val="24"/>
        </w:rPr>
        <w:t>5. Energy Efficiency</w:t>
      </w:r>
    </w:p>
    <w:p w14:paraId="0440B243" w14:textId="77777777" w:rsidR="000A211E" w:rsidRPr="000A211E" w:rsidRDefault="000A211E" w:rsidP="000A211E">
      <w:pPr>
        <w:numPr>
          <w:ilvl w:val="0"/>
          <w:numId w:val="61"/>
        </w:numPr>
        <w:jc w:val="both"/>
        <w:rPr>
          <w:sz w:val="24"/>
          <w:szCs w:val="24"/>
        </w:rPr>
      </w:pPr>
      <w:r w:rsidRPr="000A211E">
        <w:rPr>
          <w:b/>
          <w:bCs/>
          <w:sz w:val="24"/>
          <w:szCs w:val="24"/>
        </w:rPr>
        <w:t>Improving Energy Use</w:t>
      </w:r>
      <w:r w:rsidRPr="000A211E">
        <w:rPr>
          <w:sz w:val="24"/>
          <w:szCs w:val="24"/>
        </w:rPr>
        <w:t>: EMS applications promote energy efficiency by identifying opportunities to reduce energy consumption in production processes. This can involve upgrading equipment, optimizing operations, and utilizing renewable energy sources.</w:t>
      </w:r>
    </w:p>
    <w:p w14:paraId="41037155" w14:textId="77777777" w:rsidR="000A211E" w:rsidRPr="000A211E" w:rsidRDefault="000A211E" w:rsidP="000A211E">
      <w:pPr>
        <w:numPr>
          <w:ilvl w:val="0"/>
          <w:numId w:val="61"/>
        </w:numPr>
        <w:jc w:val="both"/>
        <w:rPr>
          <w:sz w:val="24"/>
          <w:szCs w:val="24"/>
        </w:rPr>
      </w:pPr>
      <w:r w:rsidRPr="000A211E">
        <w:rPr>
          <w:b/>
          <w:bCs/>
          <w:sz w:val="24"/>
          <w:szCs w:val="24"/>
        </w:rPr>
        <w:t>Example</w:t>
      </w:r>
      <w:r w:rsidRPr="000A211E">
        <w:rPr>
          <w:sz w:val="24"/>
          <w:szCs w:val="24"/>
        </w:rPr>
        <w:t>: A pulp and paper company may implement an EMS that includes energy audits and the installation of energy-efficient machinery, leading to reduced greenhouse gas emissions and lower operational costs.</w:t>
      </w:r>
    </w:p>
    <w:p w14:paraId="3C1F9E2C" w14:textId="77777777" w:rsidR="000A211E" w:rsidRPr="000A211E" w:rsidRDefault="000A211E" w:rsidP="000A211E">
      <w:pPr>
        <w:jc w:val="both"/>
        <w:rPr>
          <w:b/>
          <w:bCs/>
          <w:sz w:val="24"/>
          <w:szCs w:val="24"/>
        </w:rPr>
      </w:pPr>
      <w:r w:rsidRPr="000A211E">
        <w:rPr>
          <w:b/>
          <w:bCs/>
          <w:sz w:val="24"/>
          <w:szCs w:val="24"/>
        </w:rPr>
        <w:t>6. Regulatory Compliance</w:t>
      </w:r>
    </w:p>
    <w:p w14:paraId="2403E516" w14:textId="77777777" w:rsidR="000A211E" w:rsidRPr="000A211E" w:rsidRDefault="000A211E" w:rsidP="000A211E">
      <w:pPr>
        <w:numPr>
          <w:ilvl w:val="0"/>
          <w:numId w:val="62"/>
        </w:numPr>
        <w:jc w:val="both"/>
        <w:rPr>
          <w:sz w:val="24"/>
          <w:szCs w:val="24"/>
        </w:rPr>
      </w:pPr>
      <w:r w:rsidRPr="000A211E">
        <w:rPr>
          <w:b/>
          <w:bCs/>
          <w:sz w:val="24"/>
          <w:szCs w:val="24"/>
        </w:rPr>
        <w:t>Ensuring Compliance</w:t>
      </w:r>
      <w:r w:rsidRPr="000A211E">
        <w:rPr>
          <w:sz w:val="24"/>
          <w:szCs w:val="24"/>
        </w:rPr>
        <w:t>: EMS helps organizations stay compliant with environmental regulations and standards. This includes tracking regulatory requirements, conducting regular audits, and maintaining documentation to demonstrate compliance.</w:t>
      </w:r>
    </w:p>
    <w:p w14:paraId="4478546F" w14:textId="77777777" w:rsidR="000A211E" w:rsidRPr="000A211E" w:rsidRDefault="000A211E" w:rsidP="000A211E">
      <w:pPr>
        <w:numPr>
          <w:ilvl w:val="0"/>
          <w:numId w:val="62"/>
        </w:numPr>
        <w:jc w:val="both"/>
        <w:rPr>
          <w:sz w:val="24"/>
          <w:szCs w:val="24"/>
        </w:rPr>
      </w:pPr>
      <w:r w:rsidRPr="000A211E">
        <w:rPr>
          <w:b/>
          <w:bCs/>
          <w:sz w:val="24"/>
          <w:szCs w:val="24"/>
        </w:rPr>
        <w:t>Example</w:t>
      </w:r>
      <w:r w:rsidRPr="000A211E">
        <w:rPr>
          <w:sz w:val="24"/>
          <w:szCs w:val="24"/>
        </w:rPr>
        <w:t>: A pulp and paper mill may use its EMS to monitor compliance with local and national environmental regulations, ensuring that all permits and reporting requirements are met.</w:t>
      </w:r>
    </w:p>
    <w:p w14:paraId="574BFF30" w14:textId="77777777" w:rsidR="000A211E" w:rsidRPr="000A211E" w:rsidRDefault="000A211E" w:rsidP="000A211E">
      <w:pPr>
        <w:jc w:val="both"/>
        <w:rPr>
          <w:b/>
          <w:bCs/>
          <w:sz w:val="24"/>
          <w:szCs w:val="24"/>
        </w:rPr>
      </w:pPr>
      <w:r w:rsidRPr="000A211E">
        <w:rPr>
          <w:b/>
          <w:bCs/>
          <w:sz w:val="24"/>
          <w:szCs w:val="24"/>
        </w:rPr>
        <w:t>7. Employee Training and Engagement</w:t>
      </w:r>
    </w:p>
    <w:p w14:paraId="1989BE9D" w14:textId="77777777" w:rsidR="000A211E" w:rsidRPr="000A211E" w:rsidRDefault="000A211E" w:rsidP="000A211E">
      <w:pPr>
        <w:numPr>
          <w:ilvl w:val="0"/>
          <w:numId w:val="63"/>
        </w:numPr>
        <w:jc w:val="both"/>
        <w:rPr>
          <w:sz w:val="24"/>
          <w:szCs w:val="24"/>
        </w:rPr>
      </w:pPr>
      <w:r w:rsidRPr="000A211E">
        <w:rPr>
          <w:b/>
          <w:bCs/>
          <w:sz w:val="24"/>
          <w:szCs w:val="24"/>
        </w:rPr>
        <w:t>Promoting Environmental Awareness</w:t>
      </w:r>
      <w:r w:rsidRPr="000A211E">
        <w:rPr>
          <w:sz w:val="24"/>
          <w:szCs w:val="24"/>
        </w:rPr>
        <w:t>: EMS applications include training programs for employees to raise awareness about environmental issues and their roles in achieving sustainability goals. Engaging employees fosters a culture of environmental responsibility.</w:t>
      </w:r>
    </w:p>
    <w:p w14:paraId="54624F45" w14:textId="77777777" w:rsidR="000A211E" w:rsidRPr="000A211E" w:rsidRDefault="000A211E" w:rsidP="000A211E">
      <w:pPr>
        <w:numPr>
          <w:ilvl w:val="0"/>
          <w:numId w:val="63"/>
        </w:numPr>
        <w:jc w:val="both"/>
        <w:rPr>
          <w:sz w:val="24"/>
          <w:szCs w:val="24"/>
        </w:rPr>
      </w:pPr>
      <w:r w:rsidRPr="000A211E">
        <w:rPr>
          <w:b/>
          <w:bCs/>
          <w:sz w:val="24"/>
          <w:szCs w:val="24"/>
        </w:rPr>
        <w:t>Example</w:t>
      </w:r>
      <w:r w:rsidRPr="000A211E">
        <w:rPr>
          <w:sz w:val="24"/>
          <w:szCs w:val="24"/>
        </w:rPr>
        <w:t>: A paper manufacturing facility may conduct regular training sessions on waste reduction practices and the importance of resource conservation, empowering employees to contribute to the EMS.</w:t>
      </w:r>
    </w:p>
    <w:p w14:paraId="5A87F9C8" w14:textId="77777777" w:rsidR="000A211E" w:rsidRPr="000A211E" w:rsidRDefault="000A211E" w:rsidP="000A211E">
      <w:pPr>
        <w:jc w:val="both"/>
        <w:rPr>
          <w:b/>
          <w:bCs/>
          <w:sz w:val="24"/>
          <w:szCs w:val="24"/>
        </w:rPr>
      </w:pPr>
      <w:r w:rsidRPr="000A211E">
        <w:rPr>
          <w:b/>
          <w:bCs/>
          <w:sz w:val="24"/>
          <w:szCs w:val="24"/>
        </w:rPr>
        <w:t>8. Continuous Improvement</w:t>
      </w:r>
    </w:p>
    <w:p w14:paraId="2D866731" w14:textId="77777777" w:rsidR="000A211E" w:rsidRPr="000A211E" w:rsidRDefault="000A211E" w:rsidP="000A211E">
      <w:pPr>
        <w:numPr>
          <w:ilvl w:val="0"/>
          <w:numId w:val="64"/>
        </w:numPr>
        <w:jc w:val="both"/>
        <w:rPr>
          <w:sz w:val="24"/>
          <w:szCs w:val="24"/>
        </w:rPr>
      </w:pPr>
      <w:r w:rsidRPr="000A211E">
        <w:rPr>
          <w:b/>
          <w:bCs/>
          <w:sz w:val="24"/>
          <w:szCs w:val="24"/>
        </w:rPr>
        <w:t>Monitoring and Evaluation</w:t>
      </w:r>
      <w:r w:rsidRPr="000A211E">
        <w:rPr>
          <w:sz w:val="24"/>
          <w:szCs w:val="24"/>
        </w:rPr>
        <w:t>: EMS applications involve setting measurable environmental objectives and targets, monitoring performance, and evaluating progress. This continuous improvement cycle helps organizations adapt and enhance their environmental practices over time.</w:t>
      </w:r>
    </w:p>
    <w:p w14:paraId="18318E1B" w14:textId="77777777" w:rsidR="000A211E" w:rsidRPr="000A211E" w:rsidRDefault="000A211E" w:rsidP="000A211E">
      <w:pPr>
        <w:numPr>
          <w:ilvl w:val="0"/>
          <w:numId w:val="64"/>
        </w:numPr>
        <w:jc w:val="both"/>
        <w:rPr>
          <w:sz w:val="24"/>
          <w:szCs w:val="24"/>
        </w:rPr>
      </w:pPr>
      <w:r w:rsidRPr="000A211E">
        <w:rPr>
          <w:b/>
          <w:bCs/>
          <w:sz w:val="24"/>
          <w:szCs w:val="24"/>
        </w:rPr>
        <w:lastRenderedPageBreak/>
        <w:t>Example</w:t>
      </w:r>
      <w:r w:rsidRPr="000A211E">
        <w:rPr>
          <w:sz w:val="24"/>
          <w:szCs w:val="24"/>
        </w:rPr>
        <w:t>: A pulp and paper company may establish key performance indicators (KPIs) related to waste reduction and resource efficiency, regularly reviewing and updating its EMS to achieve better environmental outcomes.</w:t>
      </w:r>
    </w:p>
    <w:p w14:paraId="40256A57" w14:textId="77777777" w:rsidR="000A211E" w:rsidRPr="000A211E" w:rsidRDefault="000A211E" w:rsidP="000A211E">
      <w:pPr>
        <w:jc w:val="both"/>
        <w:rPr>
          <w:b/>
          <w:bCs/>
          <w:sz w:val="24"/>
          <w:szCs w:val="24"/>
        </w:rPr>
      </w:pPr>
      <w:r w:rsidRPr="000A211E">
        <w:rPr>
          <w:b/>
          <w:bCs/>
          <w:sz w:val="24"/>
          <w:szCs w:val="24"/>
        </w:rPr>
        <w:t>9. Stakeholder Communication</w:t>
      </w:r>
    </w:p>
    <w:p w14:paraId="766D5ED9" w14:textId="77777777" w:rsidR="000A211E" w:rsidRPr="000A211E" w:rsidRDefault="000A211E" w:rsidP="000A211E">
      <w:pPr>
        <w:numPr>
          <w:ilvl w:val="0"/>
          <w:numId w:val="65"/>
        </w:numPr>
        <w:jc w:val="both"/>
        <w:rPr>
          <w:sz w:val="24"/>
          <w:szCs w:val="24"/>
        </w:rPr>
      </w:pPr>
      <w:r w:rsidRPr="000A211E">
        <w:rPr>
          <w:b/>
          <w:bCs/>
          <w:sz w:val="24"/>
          <w:szCs w:val="24"/>
        </w:rPr>
        <w:t>Transparency and Reporting</w:t>
      </w:r>
      <w:r w:rsidRPr="000A211E">
        <w:rPr>
          <w:sz w:val="24"/>
          <w:szCs w:val="24"/>
        </w:rPr>
        <w:t>: EMS applications facilitate effective communication with stakeholders, including customers, regulators, and the community. This includes reporting on environmental performance and sustainability initiatives.</w:t>
      </w:r>
    </w:p>
    <w:p w14:paraId="5CDCA377" w14:textId="77777777" w:rsidR="000A211E" w:rsidRPr="000A211E" w:rsidRDefault="000A211E" w:rsidP="000A211E">
      <w:pPr>
        <w:numPr>
          <w:ilvl w:val="0"/>
          <w:numId w:val="65"/>
        </w:numPr>
        <w:pBdr>
          <w:bottom w:val="single" w:sz="6" w:space="1" w:color="auto"/>
        </w:pBdr>
        <w:jc w:val="both"/>
        <w:rPr>
          <w:sz w:val="24"/>
          <w:szCs w:val="24"/>
        </w:rPr>
      </w:pPr>
      <w:r w:rsidRPr="000A211E">
        <w:rPr>
          <w:b/>
          <w:bCs/>
          <w:sz w:val="24"/>
          <w:szCs w:val="24"/>
        </w:rPr>
        <w:t>Example</w:t>
      </w:r>
      <w:r w:rsidRPr="000A211E">
        <w:rPr>
          <w:sz w:val="24"/>
          <w:szCs w:val="24"/>
        </w:rPr>
        <w:t>: A pulp and paper mill may publish an annual sustainability report detailing its environmental performance, initiatives undertaken, and progress toward sustainability goals, enhancing transparency and stakeholder trust.</w:t>
      </w:r>
    </w:p>
    <w:p w14:paraId="68E59856" w14:textId="77777777" w:rsidR="000A211E" w:rsidRPr="000A211E" w:rsidRDefault="000A211E" w:rsidP="00A52AD3">
      <w:pPr>
        <w:jc w:val="both"/>
        <w:rPr>
          <w:sz w:val="24"/>
          <w:szCs w:val="24"/>
        </w:rPr>
      </w:pPr>
    </w:p>
    <w:p w14:paraId="30D281D4" w14:textId="77777777" w:rsidR="00A52AD3" w:rsidRDefault="00A52AD3" w:rsidP="00A52AD3">
      <w:pPr>
        <w:jc w:val="both"/>
        <w:rPr>
          <w:b/>
          <w:bCs/>
          <w:sz w:val="24"/>
          <w:szCs w:val="24"/>
        </w:rPr>
      </w:pPr>
      <w:r w:rsidRPr="00A52AD3">
        <w:rPr>
          <w:b/>
          <w:bCs/>
          <w:sz w:val="24"/>
          <w:szCs w:val="24"/>
        </w:rPr>
        <w:t xml:space="preserve">4. Discuss the relevance of EMS in electroplating industries. </w:t>
      </w:r>
    </w:p>
    <w:p w14:paraId="1C9835B7" w14:textId="77777777" w:rsidR="000A211E" w:rsidRPr="000A211E" w:rsidRDefault="000A211E" w:rsidP="000A211E">
      <w:pPr>
        <w:jc w:val="both"/>
        <w:rPr>
          <w:sz w:val="24"/>
          <w:szCs w:val="24"/>
        </w:rPr>
      </w:pPr>
      <w:r w:rsidRPr="000A211E">
        <w:rPr>
          <w:b/>
          <w:bCs/>
          <w:sz w:val="24"/>
          <w:szCs w:val="24"/>
        </w:rPr>
        <w:t>Relevance of Environmental Management Systems (EMS) in Electroplating Industries</w:t>
      </w:r>
    </w:p>
    <w:p w14:paraId="16517929" w14:textId="77777777" w:rsidR="000A211E" w:rsidRPr="000A211E" w:rsidRDefault="000A211E" w:rsidP="000A211E">
      <w:pPr>
        <w:jc w:val="both"/>
        <w:rPr>
          <w:sz w:val="24"/>
          <w:szCs w:val="24"/>
        </w:rPr>
      </w:pPr>
      <w:r w:rsidRPr="000A211E">
        <w:rPr>
          <w:sz w:val="24"/>
          <w:szCs w:val="24"/>
        </w:rPr>
        <w:t>Environmental Management Systems (EMS) are essential in the electroplating industry due to the significant environmental impacts associated with the use of hazardous materials, waste generation, and potential pollution. Implementing an EMS helps electroplating companies manage their environmental responsibilities systematically and sustainably. Here are several key aspects highlighting the relevance of EMS in the electroplating industry:</w:t>
      </w:r>
    </w:p>
    <w:p w14:paraId="4EA1DEE7" w14:textId="77777777" w:rsidR="000A211E" w:rsidRPr="000A211E" w:rsidRDefault="000A211E" w:rsidP="000A211E">
      <w:pPr>
        <w:jc w:val="both"/>
        <w:rPr>
          <w:b/>
          <w:bCs/>
          <w:sz w:val="24"/>
          <w:szCs w:val="24"/>
        </w:rPr>
      </w:pPr>
      <w:r w:rsidRPr="000A211E">
        <w:rPr>
          <w:b/>
          <w:bCs/>
          <w:sz w:val="24"/>
          <w:szCs w:val="24"/>
        </w:rPr>
        <w:t>1. Regulatory Compliance</w:t>
      </w:r>
    </w:p>
    <w:p w14:paraId="32F128EC" w14:textId="77777777" w:rsidR="000A211E" w:rsidRPr="000A211E" w:rsidRDefault="000A211E" w:rsidP="000A211E">
      <w:pPr>
        <w:numPr>
          <w:ilvl w:val="0"/>
          <w:numId w:val="66"/>
        </w:numPr>
        <w:jc w:val="both"/>
        <w:rPr>
          <w:sz w:val="24"/>
          <w:szCs w:val="24"/>
        </w:rPr>
      </w:pPr>
      <w:r w:rsidRPr="000A211E">
        <w:rPr>
          <w:b/>
          <w:bCs/>
          <w:sz w:val="24"/>
          <w:szCs w:val="24"/>
        </w:rPr>
        <w:t>Adhering to Environmental Regulations</w:t>
      </w:r>
      <w:r w:rsidRPr="000A211E">
        <w:rPr>
          <w:sz w:val="24"/>
          <w:szCs w:val="24"/>
        </w:rPr>
        <w:t>: The electroplating industry is subject to strict environmental regulations regarding the use and disposal of hazardous substances, such as heavy metals and toxic chemicals. An EMS helps organizations ensure compliance with local, national, and international regulations.</w:t>
      </w:r>
    </w:p>
    <w:p w14:paraId="68BBB9E0" w14:textId="77777777" w:rsidR="000A211E" w:rsidRPr="000A211E" w:rsidRDefault="000A211E" w:rsidP="000A211E">
      <w:pPr>
        <w:numPr>
          <w:ilvl w:val="0"/>
          <w:numId w:val="66"/>
        </w:numPr>
        <w:jc w:val="both"/>
        <w:rPr>
          <w:sz w:val="24"/>
          <w:szCs w:val="24"/>
        </w:rPr>
      </w:pPr>
      <w:r w:rsidRPr="000A211E">
        <w:rPr>
          <w:b/>
          <w:bCs/>
          <w:sz w:val="24"/>
          <w:szCs w:val="24"/>
        </w:rPr>
        <w:t>Example</w:t>
      </w:r>
      <w:r w:rsidRPr="000A211E">
        <w:rPr>
          <w:sz w:val="24"/>
          <w:szCs w:val="24"/>
        </w:rPr>
        <w:t>: An EMS can facilitate the tracking of regulatory requirements, ensuring that the electroplating facility meets all necessary permits and reporting obligations related to waste management and emissions.</w:t>
      </w:r>
    </w:p>
    <w:p w14:paraId="04D6C5E8" w14:textId="77777777" w:rsidR="000A211E" w:rsidRPr="000A211E" w:rsidRDefault="000A211E" w:rsidP="000A211E">
      <w:pPr>
        <w:jc w:val="both"/>
        <w:rPr>
          <w:b/>
          <w:bCs/>
          <w:sz w:val="24"/>
          <w:szCs w:val="24"/>
        </w:rPr>
      </w:pPr>
      <w:r w:rsidRPr="000A211E">
        <w:rPr>
          <w:b/>
          <w:bCs/>
          <w:sz w:val="24"/>
          <w:szCs w:val="24"/>
        </w:rPr>
        <w:t>2. Pollution Prevention</w:t>
      </w:r>
    </w:p>
    <w:p w14:paraId="3E730E9A" w14:textId="77777777" w:rsidR="000A211E" w:rsidRPr="000A211E" w:rsidRDefault="000A211E" w:rsidP="000A211E">
      <w:pPr>
        <w:numPr>
          <w:ilvl w:val="0"/>
          <w:numId w:val="67"/>
        </w:numPr>
        <w:jc w:val="both"/>
        <w:rPr>
          <w:sz w:val="24"/>
          <w:szCs w:val="24"/>
        </w:rPr>
      </w:pPr>
      <w:r w:rsidRPr="000A211E">
        <w:rPr>
          <w:b/>
          <w:bCs/>
          <w:sz w:val="24"/>
          <w:szCs w:val="24"/>
        </w:rPr>
        <w:t>Minimizing Environmental Impact</w:t>
      </w:r>
      <w:r w:rsidRPr="000A211E">
        <w:rPr>
          <w:sz w:val="24"/>
          <w:szCs w:val="24"/>
        </w:rPr>
        <w:t>: EMS applications focus on identifying and implementing measures to prevent pollution at the source. This includes optimizing processes to reduce the generation of hazardous waste and emissions.</w:t>
      </w:r>
    </w:p>
    <w:p w14:paraId="5F04020F" w14:textId="77777777" w:rsidR="000A211E" w:rsidRPr="000A211E" w:rsidRDefault="000A211E" w:rsidP="000A211E">
      <w:pPr>
        <w:numPr>
          <w:ilvl w:val="0"/>
          <w:numId w:val="67"/>
        </w:numPr>
        <w:jc w:val="both"/>
        <w:rPr>
          <w:sz w:val="24"/>
          <w:szCs w:val="24"/>
        </w:rPr>
      </w:pPr>
      <w:r w:rsidRPr="000A211E">
        <w:rPr>
          <w:b/>
          <w:bCs/>
          <w:sz w:val="24"/>
          <w:szCs w:val="24"/>
        </w:rPr>
        <w:lastRenderedPageBreak/>
        <w:t>Example</w:t>
      </w:r>
      <w:r w:rsidRPr="000A211E">
        <w:rPr>
          <w:sz w:val="24"/>
          <w:szCs w:val="24"/>
        </w:rPr>
        <w:t>: By adopting cleaner technologies and practices, such as using less toxic plating solutions or implementing closed-loop systems, electroplating companies can significantly reduce their environmental footprint.</w:t>
      </w:r>
    </w:p>
    <w:p w14:paraId="37CFEAAB" w14:textId="77777777" w:rsidR="000A211E" w:rsidRPr="000A211E" w:rsidRDefault="000A211E" w:rsidP="000A211E">
      <w:pPr>
        <w:jc w:val="both"/>
        <w:rPr>
          <w:b/>
          <w:bCs/>
          <w:sz w:val="24"/>
          <w:szCs w:val="24"/>
        </w:rPr>
      </w:pPr>
      <w:r w:rsidRPr="000A211E">
        <w:rPr>
          <w:b/>
          <w:bCs/>
          <w:sz w:val="24"/>
          <w:szCs w:val="24"/>
        </w:rPr>
        <w:t>3. Waste Management</w:t>
      </w:r>
    </w:p>
    <w:p w14:paraId="3E6A6735" w14:textId="77777777" w:rsidR="000A211E" w:rsidRPr="000A211E" w:rsidRDefault="000A211E" w:rsidP="000A211E">
      <w:pPr>
        <w:numPr>
          <w:ilvl w:val="0"/>
          <w:numId w:val="68"/>
        </w:numPr>
        <w:jc w:val="both"/>
        <w:rPr>
          <w:sz w:val="24"/>
          <w:szCs w:val="24"/>
        </w:rPr>
      </w:pPr>
      <w:r w:rsidRPr="000A211E">
        <w:rPr>
          <w:b/>
          <w:bCs/>
          <w:sz w:val="24"/>
          <w:szCs w:val="24"/>
        </w:rPr>
        <w:t>Effective Waste Handling</w:t>
      </w:r>
      <w:r w:rsidRPr="000A211E">
        <w:rPr>
          <w:sz w:val="24"/>
          <w:szCs w:val="24"/>
        </w:rPr>
        <w:t>: Electroplating processes generate various types of waste, including spent plating solutions, sludge, and packaging materials. An EMS helps organizations manage waste effectively, promoting recycling and proper disposal methods.</w:t>
      </w:r>
    </w:p>
    <w:p w14:paraId="130621DE" w14:textId="77777777" w:rsidR="000A211E" w:rsidRPr="000A211E" w:rsidRDefault="000A211E" w:rsidP="000A211E">
      <w:pPr>
        <w:numPr>
          <w:ilvl w:val="0"/>
          <w:numId w:val="68"/>
        </w:numPr>
        <w:jc w:val="both"/>
        <w:rPr>
          <w:sz w:val="24"/>
          <w:szCs w:val="24"/>
        </w:rPr>
      </w:pPr>
      <w:r w:rsidRPr="000A211E">
        <w:rPr>
          <w:b/>
          <w:bCs/>
          <w:sz w:val="24"/>
          <w:szCs w:val="24"/>
        </w:rPr>
        <w:t>Example</w:t>
      </w:r>
      <w:r w:rsidRPr="000A211E">
        <w:rPr>
          <w:sz w:val="24"/>
          <w:szCs w:val="24"/>
        </w:rPr>
        <w:t>: An EMS can include procedures for the safe handling, storage, and disposal of hazardous waste, ensuring compliance with waste management regulations and reducing the risk of environmental contamination.</w:t>
      </w:r>
    </w:p>
    <w:p w14:paraId="6D4DEB4E" w14:textId="77777777" w:rsidR="000A211E" w:rsidRPr="000A211E" w:rsidRDefault="000A211E" w:rsidP="000A211E">
      <w:pPr>
        <w:jc w:val="both"/>
        <w:rPr>
          <w:b/>
          <w:bCs/>
          <w:sz w:val="24"/>
          <w:szCs w:val="24"/>
        </w:rPr>
      </w:pPr>
      <w:r w:rsidRPr="000A211E">
        <w:rPr>
          <w:b/>
          <w:bCs/>
          <w:sz w:val="24"/>
          <w:szCs w:val="24"/>
        </w:rPr>
        <w:t>4. Resource Efficiency</w:t>
      </w:r>
    </w:p>
    <w:p w14:paraId="61490F3D" w14:textId="77777777" w:rsidR="000A211E" w:rsidRPr="000A211E" w:rsidRDefault="000A211E" w:rsidP="000A211E">
      <w:pPr>
        <w:numPr>
          <w:ilvl w:val="0"/>
          <w:numId w:val="69"/>
        </w:numPr>
        <w:jc w:val="both"/>
        <w:rPr>
          <w:sz w:val="24"/>
          <w:szCs w:val="24"/>
        </w:rPr>
      </w:pPr>
      <w:r w:rsidRPr="000A211E">
        <w:rPr>
          <w:b/>
          <w:bCs/>
          <w:sz w:val="24"/>
          <w:szCs w:val="24"/>
        </w:rPr>
        <w:t>Optimizing Resource Use</w:t>
      </w:r>
      <w:r w:rsidRPr="000A211E">
        <w:rPr>
          <w:sz w:val="24"/>
          <w:szCs w:val="24"/>
        </w:rPr>
        <w:t>: EMS applications encourage the efficient use of resources, such as water, energy, and raw materials. This not only reduces costs but also minimizes the environmental impact associated with resource extraction and consumption.</w:t>
      </w:r>
    </w:p>
    <w:p w14:paraId="4ADA7366" w14:textId="77777777" w:rsidR="000A211E" w:rsidRPr="000A211E" w:rsidRDefault="000A211E" w:rsidP="000A211E">
      <w:pPr>
        <w:numPr>
          <w:ilvl w:val="0"/>
          <w:numId w:val="69"/>
        </w:numPr>
        <w:jc w:val="both"/>
        <w:rPr>
          <w:sz w:val="24"/>
          <w:szCs w:val="24"/>
        </w:rPr>
      </w:pPr>
      <w:r w:rsidRPr="000A211E">
        <w:rPr>
          <w:b/>
          <w:bCs/>
          <w:sz w:val="24"/>
          <w:szCs w:val="24"/>
        </w:rPr>
        <w:t>Example</w:t>
      </w:r>
      <w:r w:rsidRPr="000A211E">
        <w:rPr>
          <w:sz w:val="24"/>
          <w:szCs w:val="24"/>
        </w:rPr>
        <w:t>: Implementing water recycling systems in electroplating processes can significantly reduce freshwater consumption and wastewater generation, contributing to sustainability goals.</w:t>
      </w:r>
    </w:p>
    <w:p w14:paraId="3989DA89" w14:textId="77777777" w:rsidR="000A211E" w:rsidRPr="000A211E" w:rsidRDefault="000A211E" w:rsidP="000A211E">
      <w:pPr>
        <w:jc w:val="both"/>
        <w:rPr>
          <w:b/>
          <w:bCs/>
          <w:sz w:val="24"/>
          <w:szCs w:val="24"/>
        </w:rPr>
      </w:pPr>
      <w:r w:rsidRPr="000A211E">
        <w:rPr>
          <w:b/>
          <w:bCs/>
          <w:sz w:val="24"/>
          <w:szCs w:val="24"/>
        </w:rPr>
        <w:t>5. Employee Training and Awareness</w:t>
      </w:r>
    </w:p>
    <w:p w14:paraId="7891825F" w14:textId="77777777" w:rsidR="000A211E" w:rsidRPr="000A211E" w:rsidRDefault="000A211E" w:rsidP="000A211E">
      <w:pPr>
        <w:numPr>
          <w:ilvl w:val="0"/>
          <w:numId w:val="70"/>
        </w:numPr>
        <w:jc w:val="both"/>
        <w:rPr>
          <w:sz w:val="24"/>
          <w:szCs w:val="24"/>
        </w:rPr>
      </w:pPr>
      <w:r w:rsidRPr="000A211E">
        <w:rPr>
          <w:b/>
          <w:bCs/>
          <w:sz w:val="24"/>
          <w:szCs w:val="24"/>
        </w:rPr>
        <w:t>Promoting Environmental Responsibility</w:t>
      </w:r>
      <w:r w:rsidRPr="000A211E">
        <w:rPr>
          <w:sz w:val="24"/>
          <w:szCs w:val="24"/>
        </w:rPr>
        <w:t>: An EMS includes training programs for employees to raise awareness about environmental issues, safe handling of hazardous materials, and the importance of compliance with environmental practices.</w:t>
      </w:r>
    </w:p>
    <w:p w14:paraId="01437718" w14:textId="77777777" w:rsidR="000A211E" w:rsidRPr="000A211E" w:rsidRDefault="000A211E" w:rsidP="000A211E">
      <w:pPr>
        <w:numPr>
          <w:ilvl w:val="0"/>
          <w:numId w:val="70"/>
        </w:numPr>
        <w:jc w:val="both"/>
        <w:rPr>
          <w:sz w:val="24"/>
          <w:szCs w:val="24"/>
        </w:rPr>
      </w:pPr>
      <w:r w:rsidRPr="000A211E">
        <w:rPr>
          <w:b/>
          <w:bCs/>
          <w:sz w:val="24"/>
          <w:szCs w:val="24"/>
        </w:rPr>
        <w:t>Example</w:t>
      </w:r>
      <w:r w:rsidRPr="000A211E">
        <w:rPr>
          <w:sz w:val="24"/>
          <w:szCs w:val="24"/>
        </w:rPr>
        <w:t>: Regular training sessions on best practices for waste management and pollution prevention can empower employees to take an active role in the organization’s environmental initiatives.</w:t>
      </w:r>
    </w:p>
    <w:p w14:paraId="143C7B82" w14:textId="77777777" w:rsidR="000A211E" w:rsidRPr="000A211E" w:rsidRDefault="000A211E" w:rsidP="000A211E">
      <w:pPr>
        <w:jc w:val="both"/>
        <w:rPr>
          <w:b/>
          <w:bCs/>
          <w:sz w:val="24"/>
          <w:szCs w:val="24"/>
        </w:rPr>
      </w:pPr>
      <w:r w:rsidRPr="000A211E">
        <w:rPr>
          <w:b/>
          <w:bCs/>
          <w:sz w:val="24"/>
          <w:szCs w:val="24"/>
        </w:rPr>
        <w:t>6. Continuous Improvement</w:t>
      </w:r>
    </w:p>
    <w:p w14:paraId="6F5AEF02" w14:textId="77777777" w:rsidR="000A211E" w:rsidRPr="000A211E" w:rsidRDefault="000A211E" w:rsidP="000A211E">
      <w:pPr>
        <w:numPr>
          <w:ilvl w:val="0"/>
          <w:numId w:val="71"/>
        </w:numPr>
        <w:jc w:val="both"/>
        <w:rPr>
          <w:sz w:val="24"/>
          <w:szCs w:val="24"/>
        </w:rPr>
      </w:pPr>
      <w:r w:rsidRPr="000A211E">
        <w:rPr>
          <w:b/>
          <w:bCs/>
          <w:sz w:val="24"/>
          <w:szCs w:val="24"/>
        </w:rPr>
        <w:t>Monitoring and Evaluation</w:t>
      </w:r>
      <w:r w:rsidRPr="000A211E">
        <w:rPr>
          <w:sz w:val="24"/>
          <w:szCs w:val="24"/>
        </w:rPr>
        <w:t>: EMS frameworks promote a culture of continuous improvement by setting measurable environmental objectives and targets, monitoring performance, and evaluating progress over time.</w:t>
      </w:r>
    </w:p>
    <w:p w14:paraId="0E9021B1" w14:textId="77777777" w:rsidR="000A211E" w:rsidRPr="000A211E" w:rsidRDefault="000A211E" w:rsidP="000A211E">
      <w:pPr>
        <w:numPr>
          <w:ilvl w:val="0"/>
          <w:numId w:val="71"/>
        </w:numPr>
        <w:jc w:val="both"/>
        <w:rPr>
          <w:sz w:val="24"/>
          <w:szCs w:val="24"/>
        </w:rPr>
      </w:pPr>
      <w:r w:rsidRPr="000A211E">
        <w:rPr>
          <w:b/>
          <w:bCs/>
          <w:sz w:val="24"/>
          <w:szCs w:val="24"/>
        </w:rPr>
        <w:t>Example</w:t>
      </w:r>
      <w:r w:rsidRPr="000A211E">
        <w:rPr>
          <w:sz w:val="24"/>
          <w:szCs w:val="24"/>
        </w:rPr>
        <w:t>: An electroplating facility may establish key performance indicators (KPIs) related to waste reduction, emissions control, and resource efficiency, regularly reviewing and updating its EMS to achieve better environmental outcomes.</w:t>
      </w:r>
    </w:p>
    <w:p w14:paraId="4A694C35" w14:textId="77777777" w:rsidR="000A211E" w:rsidRPr="000A211E" w:rsidRDefault="000A211E" w:rsidP="000A211E">
      <w:pPr>
        <w:jc w:val="both"/>
        <w:rPr>
          <w:b/>
          <w:bCs/>
          <w:sz w:val="24"/>
          <w:szCs w:val="24"/>
        </w:rPr>
      </w:pPr>
      <w:r w:rsidRPr="000A211E">
        <w:rPr>
          <w:b/>
          <w:bCs/>
          <w:sz w:val="24"/>
          <w:szCs w:val="24"/>
        </w:rPr>
        <w:lastRenderedPageBreak/>
        <w:t>7. Stakeholder Communication</w:t>
      </w:r>
    </w:p>
    <w:p w14:paraId="449D5CFA" w14:textId="77777777" w:rsidR="000A211E" w:rsidRPr="000A211E" w:rsidRDefault="000A211E" w:rsidP="000A211E">
      <w:pPr>
        <w:numPr>
          <w:ilvl w:val="0"/>
          <w:numId w:val="72"/>
        </w:numPr>
        <w:jc w:val="both"/>
        <w:rPr>
          <w:sz w:val="24"/>
          <w:szCs w:val="24"/>
        </w:rPr>
      </w:pPr>
      <w:r w:rsidRPr="000A211E">
        <w:rPr>
          <w:b/>
          <w:bCs/>
          <w:sz w:val="24"/>
          <w:szCs w:val="24"/>
        </w:rPr>
        <w:t>Transparency and Reporting</w:t>
      </w:r>
      <w:r w:rsidRPr="000A211E">
        <w:rPr>
          <w:sz w:val="24"/>
          <w:szCs w:val="24"/>
        </w:rPr>
        <w:t>: An EMS facilitates effective communication with stakeholders, including customers, regulators, and the community. This includes reporting on environmental performance and sustainability initiatives.</w:t>
      </w:r>
    </w:p>
    <w:p w14:paraId="6404C6D9" w14:textId="77777777" w:rsidR="000A211E" w:rsidRPr="000A211E" w:rsidRDefault="000A211E" w:rsidP="000A211E">
      <w:pPr>
        <w:numPr>
          <w:ilvl w:val="0"/>
          <w:numId w:val="72"/>
        </w:numPr>
        <w:jc w:val="both"/>
        <w:rPr>
          <w:sz w:val="24"/>
          <w:szCs w:val="24"/>
        </w:rPr>
      </w:pPr>
      <w:r w:rsidRPr="000A211E">
        <w:rPr>
          <w:b/>
          <w:bCs/>
          <w:sz w:val="24"/>
          <w:szCs w:val="24"/>
        </w:rPr>
        <w:t>Example</w:t>
      </w:r>
      <w:r w:rsidRPr="000A211E">
        <w:rPr>
          <w:sz w:val="24"/>
          <w:szCs w:val="24"/>
        </w:rPr>
        <w:t>: An electroplating company may publish an annual sustainability report detailing its environmental performance, initiatives undertaken, and progress toward sustainability goals, enhancing transparency and stakeholder trust.</w:t>
      </w:r>
    </w:p>
    <w:p w14:paraId="264D5F7B" w14:textId="77777777" w:rsidR="000A211E" w:rsidRPr="000A211E" w:rsidRDefault="000A211E" w:rsidP="000A211E">
      <w:pPr>
        <w:jc w:val="both"/>
        <w:rPr>
          <w:b/>
          <w:bCs/>
          <w:sz w:val="24"/>
          <w:szCs w:val="24"/>
        </w:rPr>
      </w:pPr>
      <w:r w:rsidRPr="000A211E">
        <w:rPr>
          <w:b/>
          <w:bCs/>
          <w:sz w:val="24"/>
          <w:szCs w:val="24"/>
        </w:rPr>
        <w:t>8. Risk Management</w:t>
      </w:r>
    </w:p>
    <w:p w14:paraId="0154B3B3" w14:textId="77777777" w:rsidR="000A211E" w:rsidRPr="000A211E" w:rsidRDefault="000A211E" w:rsidP="000A211E">
      <w:pPr>
        <w:numPr>
          <w:ilvl w:val="0"/>
          <w:numId w:val="73"/>
        </w:numPr>
        <w:jc w:val="both"/>
        <w:rPr>
          <w:sz w:val="24"/>
          <w:szCs w:val="24"/>
        </w:rPr>
      </w:pPr>
      <w:r w:rsidRPr="000A211E">
        <w:rPr>
          <w:b/>
          <w:bCs/>
          <w:sz w:val="24"/>
          <w:szCs w:val="24"/>
        </w:rPr>
        <w:t>Identifying and Mitigating Risks</w:t>
      </w:r>
      <w:r w:rsidRPr="000A211E">
        <w:rPr>
          <w:sz w:val="24"/>
          <w:szCs w:val="24"/>
        </w:rPr>
        <w:t>: EMS applications help organizations identify potential environmental risks associated with their operations and implement measures to mitigate these risks.</w:t>
      </w:r>
    </w:p>
    <w:p w14:paraId="297E8E7B" w14:textId="77777777" w:rsidR="000A211E" w:rsidRPr="000A211E" w:rsidRDefault="000A211E" w:rsidP="000A211E">
      <w:pPr>
        <w:numPr>
          <w:ilvl w:val="0"/>
          <w:numId w:val="73"/>
        </w:numPr>
        <w:pBdr>
          <w:bottom w:val="single" w:sz="6" w:space="1" w:color="auto"/>
        </w:pBdr>
        <w:jc w:val="both"/>
        <w:rPr>
          <w:sz w:val="24"/>
          <w:szCs w:val="24"/>
        </w:rPr>
      </w:pPr>
      <w:r w:rsidRPr="000A211E">
        <w:rPr>
          <w:b/>
          <w:bCs/>
          <w:sz w:val="24"/>
          <w:szCs w:val="24"/>
        </w:rPr>
        <w:t>Example</w:t>
      </w:r>
      <w:r w:rsidRPr="000A211E">
        <w:rPr>
          <w:sz w:val="24"/>
          <w:szCs w:val="24"/>
        </w:rPr>
        <w:t>: Conducting regular environmental audits as part of the EMS can help identify areas of non-compliance or potential hazards, allowing the organization to take corrective actions before issues escalate.</w:t>
      </w:r>
    </w:p>
    <w:p w14:paraId="72996FF0" w14:textId="77777777" w:rsidR="000A211E" w:rsidRPr="000A211E" w:rsidRDefault="000A211E" w:rsidP="00A52AD3">
      <w:pPr>
        <w:jc w:val="both"/>
        <w:rPr>
          <w:sz w:val="24"/>
          <w:szCs w:val="24"/>
        </w:rPr>
      </w:pPr>
    </w:p>
    <w:p w14:paraId="1C01A006" w14:textId="77777777" w:rsidR="00A52AD3" w:rsidRDefault="00A52AD3" w:rsidP="00A52AD3">
      <w:pPr>
        <w:jc w:val="both"/>
        <w:rPr>
          <w:b/>
          <w:bCs/>
          <w:sz w:val="24"/>
          <w:szCs w:val="24"/>
        </w:rPr>
      </w:pPr>
      <w:r w:rsidRPr="00A52AD3">
        <w:rPr>
          <w:b/>
          <w:bCs/>
          <w:sz w:val="24"/>
          <w:szCs w:val="24"/>
        </w:rPr>
        <w:t xml:space="preserve">5. Highlight the environmental management practices in the tanning industry. </w:t>
      </w:r>
    </w:p>
    <w:p w14:paraId="0EC1C822" w14:textId="77777777" w:rsidR="000A211E" w:rsidRPr="000A211E" w:rsidRDefault="000A211E" w:rsidP="000A211E">
      <w:pPr>
        <w:jc w:val="both"/>
        <w:rPr>
          <w:sz w:val="24"/>
          <w:szCs w:val="24"/>
        </w:rPr>
      </w:pPr>
      <w:r w:rsidRPr="000A211E">
        <w:rPr>
          <w:b/>
          <w:bCs/>
          <w:sz w:val="24"/>
          <w:szCs w:val="24"/>
        </w:rPr>
        <w:t>Environmental Management Practices in the Tanning Industry</w:t>
      </w:r>
    </w:p>
    <w:p w14:paraId="3B276FA2" w14:textId="77777777" w:rsidR="000A211E" w:rsidRPr="000A211E" w:rsidRDefault="000A211E" w:rsidP="000A211E">
      <w:pPr>
        <w:jc w:val="both"/>
        <w:rPr>
          <w:sz w:val="24"/>
          <w:szCs w:val="24"/>
        </w:rPr>
      </w:pPr>
      <w:r w:rsidRPr="000A211E">
        <w:rPr>
          <w:sz w:val="24"/>
          <w:szCs w:val="24"/>
        </w:rPr>
        <w:t>The tanning industry is known for its significant environmental impacts due to the use of hazardous chemicals, high water consumption, and waste generation. To mitigate these impacts, various environmental management practices are implemented. Here are some key practices in the tanning industry:</w:t>
      </w:r>
    </w:p>
    <w:p w14:paraId="72F264ED" w14:textId="77777777" w:rsidR="000A211E" w:rsidRPr="000A211E" w:rsidRDefault="000A211E" w:rsidP="000A211E">
      <w:pPr>
        <w:jc w:val="both"/>
        <w:rPr>
          <w:b/>
          <w:bCs/>
          <w:sz w:val="24"/>
          <w:szCs w:val="24"/>
        </w:rPr>
      </w:pPr>
      <w:r w:rsidRPr="000A211E">
        <w:rPr>
          <w:b/>
          <w:bCs/>
          <w:sz w:val="24"/>
          <w:szCs w:val="24"/>
        </w:rPr>
        <w:t>1. Sustainable Raw Material Sourcing</w:t>
      </w:r>
    </w:p>
    <w:p w14:paraId="5816D873" w14:textId="77777777" w:rsidR="000A211E" w:rsidRPr="000A211E" w:rsidRDefault="000A211E" w:rsidP="000A211E">
      <w:pPr>
        <w:numPr>
          <w:ilvl w:val="0"/>
          <w:numId w:val="74"/>
        </w:numPr>
        <w:jc w:val="both"/>
        <w:rPr>
          <w:sz w:val="24"/>
          <w:szCs w:val="24"/>
        </w:rPr>
      </w:pPr>
      <w:r w:rsidRPr="000A211E">
        <w:rPr>
          <w:b/>
          <w:bCs/>
          <w:sz w:val="24"/>
          <w:szCs w:val="24"/>
        </w:rPr>
        <w:t>Responsible Sourcing</w:t>
      </w:r>
      <w:r w:rsidRPr="000A211E">
        <w:rPr>
          <w:sz w:val="24"/>
          <w:szCs w:val="24"/>
        </w:rPr>
        <w:t>: Ensuring that raw materials, such as hides and skins, are sourced from sustainable and ethical suppliers. This includes verifying that suppliers adhere to animal welfare standards and sustainable land management practices.</w:t>
      </w:r>
    </w:p>
    <w:p w14:paraId="7F7A9375" w14:textId="77777777" w:rsidR="000A211E" w:rsidRPr="000A211E" w:rsidRDefault="000A211E" w:rsidP="000A211E">
      <w:pPr>
        <w:numPr>
          <w:ilvl w:val="0"/>
          <w:numId w:val="74"/>
        </w:numPr>
        <w:jc w:val="both"/>
        <w:rPr>
          <w:sz w:val="24"/>
          <w:szCs w:val="24"/>
        </w:rPr>
      </w:pPr>
      <w:r w:rsidRPr="000A211E">
        <w:rPr>
          <w:b/>
          <w:bCs/>
          <w:sz w:val="24"/>
          <w:szCs w:val="24"/>
        </w:rPr>
        <w:t>Example</w:t>
      </w:r>
      <w:r w:rsidRPr="000A211E">
        <w:rPr>
          <w:sz w:val="24"/>
          <w:szCs w:val="24"/>
        </w:rPr>
        <w:t>: Collaborating with suppliers who practice sustainable livestock farming can help reduce the environmental footprint associated with raw material sourcing.</w:t>
      </w:r>
    </w:p>
    <w:p w14:paraId="1C77EDFC" w14:textId="77777777" w:rsidR="000A211E" w:rsidRPr="000A211E" w:rsidRDefault="000A211E" w:rsidP="000A211E">
      <w:pPr>
        <w:jc w:val="both"/>
        <w:rPr>
          <w:b/>
          <w:bCs/>
          <w:sz w:val="24"/>
          <w:szCs w:val="24"/>
        </w:rPr>
      </w:pPr>
      <w:r w:rsidRPr="000A211E">
        <w:rPr>
          <w:b/>
          <w:bCs/>
          <w:sz w:val="24"/>
          <w:szCs w:val="24"/>
        </w:rPr>
        <w:t>2. Water Management</w:t>
      </w:r>
    </w:p>
    <w:p w14:paraId="3FF1A767" w14:textId="77777777" w:rsidR="000A211E" w:rsidRPr="000A211E" w:rsidRDefault="000A211E" w:rsidP="000A211E">
      <w:pPr>
        <w:numPr>
          <w:ilvl w:val="0"/>
          <w:numId w:val="75"/>
        </w:numPr>
        <w:jc w:val="both"/>
        <w:rPr>
          <w:sz w:val="24"/>
          <w:szCs w:val="24"/>
        </w:rPr>
      </w:pPr>
      <w:r w:rsidRPr="000A211E">
        <w:rPr>
          <w:b/>
          <w:bCs/>
          <w:sz w:val="24"/>
          <w:szCs w:val="24"/>
        </w:rPr>
        <w:t>Efficient Water Use</w:t>
      </w:r>
      <w:r w:rsidRPr="000A211E">
        <w:rPr>
          <w:sz w:val="24"/>
          <w:szCs w:val="24"/>
        </w:rPr>
        <w:t>: Implementing water conservation measures to reduce water consumption during the tanning process. This includes optimizing processes to minimize water use and recycling water where possible.</w:t>
      </w:r>
    </w:p>
    <w:p w14:paraId="34AFDF81" w14:textId="77777777" w:rsidR="000A211E" w:rsidRPr="000A211E" w:rsidRDefault="000A211E" w:rsidP="000A211E">
      <w:pPr>
        <w:numPr>
          <w:ilvl w:val="0"/>
          <w:numId w:val="75"/>
        </w:numPr>
        <w:jc w:val="both"/>
        <w:rPr>
          <w:sz w:val="24"/>
          <w:szCs w:val="24"/>
        </w:rPr>
      </w:pPr>
      <w:r w:rsidRPr="000A211E">
        <w:rPr>
          <w:b/>
          <w:bCs/>
          <w:sz w:val="24"/>
          <w:szCs w:val="24"/>
        </w:rPr>
        <w:lastRenderedPageBreak/>
        <w:t>Example</w:t>
      </w:r>
      <w:r w:rsidRPr="000A211E">
        <w:rPr>
          <w:sz w:val="24"/>
          <w:szCs w:val="24"/>
        </w:rPr>
        <w:t>: Using closed-loop water systems that treat and reuse water in the tanning process can significantly reduce freshwater consumption and wastewater generation.</w:t>
      </w:r>
    </w:p>
    <w:p w14:paraId="5A1E1D78" w14:textId="77777777" w:rsidR="000A211E" w:rsidRPr="000A211E" w:rsidRDefault="000A211E" w:rsidP="000A211E">
      <w:pPr>
        <w:jc w:val="both"/>
        <w:rPr>
          <w:b/>
          <w:bCs/>
          <w:sz w:val="24"/>
          <w:szCs w:val="24"/>
        </w:rPr>
      </w:pPr>
      <w:r w:rsidRPr="000A211E">
        <w:rPr>
          <w:b/>
          <w:bCs/>
          <w:sz w:val="24"/>
          <w:szCs w:val="24"/>
        </w:rPr>
        <w:t>3. Waste Minimization</w:t>
      </w:r>
    </w:p>
    <w:p w14:paraId="505D7AFB" w14:textId="77777777" w:rsidR="000A211E" w:rsidRPr="000A211E" w:rsidRDefault="000A211E" w:rsidP="000A211E">
      <w:pPr>
        <w:numPr>
          <w:ilvl w:val="0"/>
          <w:numId w:val="76"/>
        </w:numPr>
        <w:jc w:val="both"/>
        <w:rPr>
          <w:sz w:val="24"/>
          <w:szCs w:val="24"/>
        </w:rPr>
      </w:pPr>
      <w:r w:rsidRPr="000A211E">
        <w:rPr>
          <w:b/>
          <w:bCs/>
          <w:sz w:val="24"/>
          <w:szCs w:val="24"/>
        </w:rPr>
        <w:t>By-Product Utilization</w:t>
      </w:r>
      <w:r w:rsidRPr="000A211E">
        <w:rPr>
          <w:sz w:val="24"/>
          <w:szCs w:val="24"/>
        </w:rPr>
        <w:t xml:space="preserve">: Identifying opportunities to utilize by-products generated during the tanning process, such as </w:t>
      </w:r>
      <w:proofErr w:type="spellStart"/>
      <w:r w:rsidRPr="000A211E">
        <w:rPr>
          <w:sz w:val="24"/>
          <w:szCs w:val="24"/>
        </w:rPr>
        <w:t>fleshings</w:t>
      </w:r>
      <w:proofErr w:type="spellEnd"/>
      <w:r w:rsidRPr="000A211E">
        <w:rPr>
          <w:sz w:val="24"/>
          <w:szCs w:val="24"/>
        </w:rPr>
        <w:t>, trimmings, and hair, to minimize waste.</w:t>
      </w:r>
    </w:p>
    <w:p w14:paraId="2D43C8B9" w14:textId="77777777" w:rsidR="000A211E" w:rsidRPr="000A211E" w:rsidRDefault="000A211E" w:rsidP="000A211E">
      <w:pPr>
        <w:numPr>
          <w:ilvl w:val="0"/>
          <w:numId w:val="76"/>
        </w:numPr>
        <w:jc w:val="both"/>
        <w:rPr>
          <w:sz w:val="24"/>
          <w:szCs w:val="24"/>
        </w:rPr>
      </w:pPr>
      <w:r w:rsidRPr="000A211E">
        <w:rPr>
          <w:b/>
          <w:bCs/>
          <w:sz w:val="24"/>
          <w:szCs w:val="24"/>
        </w:rPr>
        <w:t>Example</w:t>
      </w:r>
      <w:r w:rsidRPr="000A211E">
        <w:rPr>
          <w:sz w:val="24"/>
          <w:szCs w:val="24"/>
        </w:rPr>
        <w:t xml:space="preserve">: Converting </w:t>
      </w:r>
      <w:proofErr w:type="spellStart"/>
      <w:r w:rsidRPr="000A211E">
        <w:rPr>
          <w:sz w:val="24"/>
          <w:szCs w:val="24"/>
        </w:rPr>
        <w:t>fleshings</w:t>
      </w:r>
      <w:proofErr w:type="spellEnd"/>
      <w:r w:rsidRPr="000A211E">
        <w:rPr>
          <w:sz w:val="24"/>
          <w:szCs w:val="24"/>
        </w:rPr>
        <w:t xml:space="preserve"> into animal feed or using trimmings for the production of gelatin can help reduce waste and promote a circular economy.</w:t>
      </w:r>
    </w:p>
    <w:p w14:paraId="1C783D5F" w14:textId="77777777" w:rsidR="000A211E" w:rsidRPr="000A211E" w:rsidRDefault="000A211E" w:rsidP="000A211E">
      <w:pPr>
        <w:jc w:val="both"/>
        <w:rPr>
          <w:b/>
          <w:bCs/>
          <w:sz w:val="24"/>
          <w:szCs w:val="24"/>
        </w:rPr>
      </w:pPr>
      <w:r w:rsidRPr="000A211E">
        <w:rPr>
          <w:b/>
          <w:bCs/>
          <w:sz w:val="24"/>
          <w:szCs w:val="24"/>
        </w:rPr>
        <w:t>4. Chemical Management</w:t>
      </w:r>
    </w:p>
    <w:p w14:paraId="4BD72906" w14:textId="77777777" w:rsidR="000A211E" w:rsidRPr="000A211E" w:rsidRDefault="000A211E" w:rsidP="000A211E">
      <w:pPr>
        <w:numPr>
          <w:ilvl w:val="0"/>
          <w:numId w:val="77"/>
        </w:numPr>
        <w:jc w:val="both"/>
        <w:rPr>
          <w:sz w:val="24"/>
          <w:szCs w:val="24"/>
        </w:rPr>
      </w:pPr>
      <w:r w:rsidRPr="000A211E">
        <w:rPr>
          <w:b/>
          <w:bCs/>
          <w:sz w:val="24"/>
          <w:szCs w:val="24"/>
        </w:rPr>
        <w:t>Reducing Hazardous Chemicals</w:t>
      </w:r>
      <w:r w:rsidRPr="000A211E">
        <w:rPr>
          <w:sz w:val="24"/>
          <w:szCs w:val="24"/>
        </w:rPr>
        <w:t>: Implementing practices to minimize the use of hazardous chemicals in the tanning process. This includes substituting harmful substances with safer alternatives and optimizing chemical usage.</w:t>
      </w:r>
    </w:p>
    <w:p w14:paraId="184D97E9" w14:textId="77777777" w:rsidR="000A211E" w:rsidRPr="000A211E" w:rsidRDefault="000A211E" w:rsidP="000A211E">
      <w:pPr>
        <w:numPr>
          <w:ilvl w:val="0"/>
          <w:numId w:val="77"/>
        </w:numPr>
        <w:jc w:val="both"/>
        <w:rPr>
          <w:sz w:val="24"/>
          <w:szCs w:val="24"/>
        </w:rPr>
      </w:pPr>
      <w:r w:rsidRPr="000A211E">
        <w:rPr>
          <w:b/>
          <w:bCs/>
          <w:sz w:val="24"/>
          <w:szCs w:val="24"/>
        </w:rPr>
        <w:t>Example</w:t>
      </w:r>
      <w:r w:rsidRPr="000A211E">
        <w:rPr>
          <w:sz w:val="24"/>
          <w:szCs w:val="24"/>
        </w:rPr>
        <w:t>: Using vegetable tannins instead of chromium-based tanning agents can reduce the environmental impact and toxicity associated with the tanning process.</w:t>
      </w:r>
    </w:p>
    <w:p w14:paraId="73C9791E" w14:textId="77777777" w:rsidR="000A211E" w:rsidRPr="000A211E" w:rsidRDefault="000A211E" w:rsidP="000A211E">
      <w:pPr>
        <w:jc w:val="both"/>
        <w:rPr>
          <w:b/>
          <w:bCs/>
          <w:sz w:val="24"/>
          <w:szCs w:val="24"/>
        </w:rPr>
      </w:pPr>
      <w:r w:rsidRPr="000A211E">
        <w:rPr>
          <w:b/>
          <w:bCs/>
          <w:sz w:val="24"/>
          <w:szCs w:val="24"/>
        </w:rPr>
        <w:t>5. Effluent Treatment</w:t>
      </w:r>
    </w:p>
    <w:p w14:paraId="13386BF0" w14:textId="77777777" w:rsidR="000A211E" w:rsidRPr="000A211E" w:rsidRDefault="000A211E" w:rsidP="000A211E">
      <w:pPr>
        <w:numPr>
          <w:ilvl w:val="0"/>
          <w:numId w:val="78"/>
        </w:numPr>
        <w:jc w:val="both"/>
        <w:rPr>
          <w:sz w:val="24"/>
          <w:szCs w:val="24"/>
        </w:rPr>
      </w:pPr>
      <w:r w:rsidRPr="000A211E">
        <w:rPr>
          <w:b/>
          <w:bCs/>
          <w:sz w:val="24"/>
          <w:szCs w:val="24"/>
        </w:rPr>
        <w:t>Advanced Wastewater Treatment</w:t>
      </w:r>
      <w:r w:rsidRPr="000A211E">
        <w:rPr>
          <w:sz w:val="24"/>
          <w:szCs w:val="24"/>
        </w:rPr>
        <w:t>: Installing effective wastewater treatment systems to treat effluents before discharge. This includes using biological treatment, chemical treatment, and advanced oxidation processes to remove contaminants.</w:t>
      </w:r>
    </w:p>
    <w:p w14:paraId="7691895C" w14:textId="77777777" w:rsidR="000A211E" w:rsidRPr="000A211E" w:rsidRDefault="000A211E" w:rsidP="000A211E">
      <w:pPr>
        <w:numPr>
          <w:ilvl w:val="0"/>
          <w:numId w:val="78"/>
        </w:numPr>
        <w:jc w:val="both"/>
        <w:rPr>
          <w:sz w:val="24"/>
          <w:szCs w:val="24"/>
        </w:rPr>
      </w:pPr>
      <w:r w:rsidRPr="000A211E">
        <w:rPr>
          <w:b/>
          <w:bCs/>
          <w:sz w:val="24"/>
          <w:szCs w:val="24"/>
        </w:rPr>
        <w:t>Example</w:t>
      </w:r>
      <w:r w:rsidRPr="000A211E">
        <w:rPr>
          <w:sz w:val="24"/>
          <w:szCs w:val="24"/>
        </w:rPr>
        <w:t>: A tannery may implement a two-stage biological treatment system to achieve significant reductions in biochemical oxygen demand (BOD) and chemical oxygen demand (COD) in wastewater.</w:t>
      </w:r>
    </w:p>
    <w:p w14:paraId="484F90F2" w14:textId="77777777" w:rsidR="000A211E" w:rsidRPr="000A211E" w:rsidRDefault="000A211E" w:rsidP="000A211E">
      <w:pPr>
        <w:jc w:val="both"/>
        <w:rPr>
          <w:b/>
          <w:bCs/>
          <w:sz w:val="24"/>
          <w:szCs w:val="24"/>
        </w:rPr>
      </w:pPr>
      <w:r w:rsidRPr="000A211E">
        <w:rPr>
          <w:b/>
          <w:bCs/>
          <w:sz w:val="24"/>
          <w:szCs w:val="24"/>
        </w:rPr>
        <w:t>6. Air Quality Management</w:t>
      </w:r>
    </w:p>
    <w:p w14:paraId="2F787DF0" w14:textId="77777777" w:rsidR="000A211E" w:rsidRPr="000A211E" w:rsidRDefault="000A211E" w:rsidP="000A211E">
      <w:pPr>
        <w:numPr>
          <w:ilvl w:val="0"/>
          <w:numId w:val="79"/>
        </w:numPr>
        <w:jc w:val="both"/>
        <w:rPr>
          <w:sz w:val="24"/>
          <w:szCs w:val="24"/>
        </w:rPr>
      </w:pPr>
      <w:r w:rsidRPr="000A211E">
        <w:rPr>
          <w:b/>
          <w:bCs/>
          <w:sz w:val="24"/>
          <w:szCs w:val="24"/>
        </w:rPr>
        <w:t>Controlling Emissions</w:t>
      </w:r>
      <w:r w:rsidRPr="000A211E">
        <w:rPr>
          <w:sz w:val="24"/>
          <w:szCs w:val="24"/>
        </w:rPr>
        <w:t>: Implementing measures to control air emissions from tanning processes, such as volatile organic compounds (VOCs) and odorous compounds. This can involve using scrubbers, filters, and proper ventilation systems.</w:t>
      </w:r>
    </w:p>
    <w:p w14:paraId="3C843ADA" w14:textId="77777777" w:rsidR="000A211E" w:rsidRPr="000A211E" w:rsidRDefault="000A211E" w:rsidP="000A211E">
      <w:pPr>
        <w:numPr>
          <w:ilvl w:val="0"/>
          <w:numId w:val="79"/>
        </w:numPr>
        <w:jc w:val="both"/>
        <w:rPr>
          <w:sz w:val="24"/>
          <w:szCs w:val="24"/>
        </w:rPr>
      </w:pPr>
      <w:r w:rsidRPr="000A211E">
        <w:rPr>
          <w:b/>
          <w:bCs/>
          <w:sz w:val="24"/>
          <w:szCs w:val="24"/>
        </w:rPr>
        <w:t>Example</w:t>
      </w:r>
      <w:r w:rsidRPr="000A211E">
        <w:rPr>
          <w:sz w:val="24"/>
          <w:szCs w:val="24"/>
        </w:rPr>
        <w:t>: Installing activated carbon filters to capture VOCs emitted during the drying and finishing processes can help improve air quality and reduce odors.</w:t>
      </w:r>
    </w:p>
    <w:p w14:paraId="37D28ECB" w14:textId="77777777" w:rsidR="000A211E" w:rsidRPr="000A211E" w:rsidRDefault="000A211E" w:rsidP="000A211E">
      <w:pPr>
        <w:jc w:val="both"/>
        <w:rPr>
          <w:b/>
          <w:bCs/>
          <w:sz w:val="24"/>
          <w:szCs w:val="24"/>
        </w:rPr>
      </w:pPr>
      <w:r w:rsidRPr="000A211E">
        <w:rPr>
          <w:b/>
          <w:bCs/>
          <w:sz w:val="24"/>
          <w:szCs w:val="24"/>
        </w:rPr>
        <w:t>7. Energy Efficiency</w:t>
      </w:r>
    </w:p>
    <w:p w14:paraId="23BCD42B" w14:textId="77777777" w:rsidR="000A211E" w:rsidRPr="000A211E" w:rsidRDefault="000A211E" w:rsidP="000A211E">
      <w:pPr>
        <w:numPr>
          <w:ilvl w:val="0"/>
          <w:numId w:val="80"/>
        </w:numPr>
        <w:jc w:val="both"/>
        <w:rPr>
          <w:sz w:val="24"/>
          <w:szCs w:val="24"/>
        </w:rPr>
      </w:pPr>
      <w:r w:rsidRPr="000A211E">
        <w:rPr>
          <w:b/>
          <w:bCs/>
          <w:sz w:val="24"/>
          <w:szCs w:val="24"/>
        </w:rPr>
        <w:t>Optimizing Energy Use</w:t>
      </w:r>
      <w:r w:rsidRPr="000A211E">
        <w:rPr>
          <w:sz w:val="24"/>
          <w:szCs w:val="24"/>
        </w:rPr>
        <w:t>: Implementing energy-efficient technologies and practices to reduce energy consumption in tanning operations. This includes upgrading equipment and using renewable energy sources.</w:t>
      </w:r>
    </w:p>
    <w:p w14:paraId="1E2447F8" w14:textId="77777777" w:rsidR="000A211E" w:rsidRPr="000A211E" w:rsidRDefault="000A211E" w:rsidP="000A211E">
      <w:pPr>
        <w:numPr>
          <w:ilvl w:val="0"/>
          <w:numId w:val="80"/>
        </w:numPr>
        <w:jc w:val="both"/>
        <w:rPr>
          <w:sz w:val="24"/>
          <w:szCs w:val="24"/>
        </w:rPr>
      </w:pPr>
      <w:r w:rsidRPr="000A211E">
        <w:rPr>
          <w:b/>
          <w:bCs/>
          <w:sz w:val="24"/>
          <w:szCs w:val="24"/>
        </w:rPr>
        <w:lastRenderedPageBreak/>
        <w:t>Example</w:t>
      </w:r>
      <w:r w:rsidRPr="000A211E">
        <w:rPr>
          <w:sz w:val="24"/>
          <w:szCs w:val="24"/>
        </w:rPr>
        <w:t>: Utilizing energy-efficient boilers and heat recovery systems can significantly reduce energy consumption and greenhouse gas emissions.</w:t>
      </w:r>
    </w:p>
    <w:p w14:paraId="70E9C078" w14:textId="77777777" w:rsidR="000A211E" w:rsidRPr="000A211E" w:rsidRDefault="000A211E" w:rsidP="000A211E">
      <w:pPr>
        <w:jc w:val="both"/>
        <w:rPr>
          <w:b/>
          <w:bCs/>
          <w:sz w:val="24"/>
          <w:szCs w:val="24"/>
        </w:rPr>
      </w:pPr>
      <w:r w:rsidRPr="000A211E">
        <w:rPr>
          <w:b/>
          <w:bCs/>
          <w:sz w:val="24"/>
          <w:szCs w:val="24"/>
        </w:rPr>
        <w:t>8. Employee Training and Awareness</w:t>
      </w:r>
    </w:p>
    <w:p w14:paraId="5289B175" w14:textId="77777777" w:rsidR="000A211E" w:rsidRPr="000A211E" w:rsidRDefault="000A211E" w:rsidP="000A211E">
      <w:pPr>
        <w:numPr>
          <w:ilvl w:val="0"/>
          <w:numId w:val="81"/>
        </w:numPr>
        <w:jc w:val="both"/>
        <w:rPr>
          <w:sz w:val="24"/>
          <w:szCs w:val="24"/>
        </w:rPr>
      </w:pPr>
      <w:r w:rsidRPr="000A211E">
        <w:rPr>
          <w:b/>
          <w:bCs/>
          <w:sz w:val="24"/>
          <w:szCs w:val="24"/>
        </w:rPr>
        <w:t>Promoting Environmental Responsibility</w:t>
      </w:r>
      <w:r w:rsidRPr="000A211E">
        <w:rPr>
          <w:sz w:val="24"/>
          <w:szCs w:val="24"/>
        </w:rPr>
        <w:t>: Providing training programs for employees to raise awareness about environmental issues, safe handling of chemicals, and the importance of compliance with environmental practices.</w:t>
      </w:r>
    </w:p>
    <w:p w14:paraId="0769A4B5" w14:textId="77777777" w:rsidR="000A211E" w:rsidRPr="000A211E" w:rsidRDefault="000A211E" w:rsidP="000A211E">
      <w:pPr>
        <w:numPr>
          <w:ilvl w:val="0"/>
          <w:numId w:val="81"/>
        </w:numPr>
        <w:jc w:val="both"/>
        <w:rPr>
          <w:sz w:val="24"/>
          <w:szCs w:val="24"/>
        </w:rPr>
      </w:pPr>
      <w:r w:rsidRPr="000A211E">
        <w:rPr>
          <w:b/>
          <w:bCs/>
          <w:sz w:val="24"/>
          <w:szCs w:val="24"/>
        </w:rPr>
        <w:t>Example</w:t>
      </w:r>
      <w:r w:rsidRPr="000A211E">
        <w:rPr>
          <w:sz w:val="24"/>
          <w:szCs w:val="24"/>
        </w:rPr>
        <w:t>: Conducting regular training sessions on waste management and pollution prevention can empower employees to contribute to the organization’s environmental initiatives.</w:t>
      </w:r>
    </w:p>
    <w:p w14:paraId="7AE06700" w14:textId="77777777" w:rsidR="000A211E" w:rsidRPr="000A211E" w:rsidRDefault="000A211E" w:rsidP="000A211E">
      <w:pPr>
        <w:jc w:val="both"/>
        <w:rPr>
          <w:b/>
          <w:bCs/>
          <w:sz w:val="24"/>
          <w:szCs w:val="24"/>
        </w:rPr>
      </w:pPr>
      <w:r w:rsidRPr="000A211E">
        <w:rPr>
          <w:b/>
          <w:bCs/>
          <w:sz w:val="24"/>
          <w:szCs w:val="24"/>
        </w:rPr>
        <w:t>9. Monitoring and Reporting</w:t>
      </w:r>
    </w:p>
    <w:p w14:paraId="0DDC747F" w14:textId="77777777" w:rsidR="000A211E" w:rsidRPr="000A211E" w:rsidRDefault="000A211E" w:rsidP="000A211E">
      <w:pPr>
        <w:numPr>
          <w:ilvl w:val="0"/>
          <w:numId w:val="82"/>
        </w:numPr>
        <w:jc w:val="both"/>
        <w:rPr>
          <w:sz w:val="24"/>
          <w:szCs w:val="24"/>
        </w:rPr>
      </w:pPr>
      <w:r w:rsidRPr="000A211E">
        <w:rPr>
          <w:b/>
          <w:bCs/>
          <w:sz w:val="24"/>
          <w:szCs w:val="24"/>
        </w:rPr>
        <w:t>Regular Monitoring</w:t>
      </w:r>
      <w:r w:rsidRPr="000A211E">
        <w:rPr>
          <w:sz w:val="24"/>
          <w:szCs w:val="24"/>
        </w:rPr>
        <w:t>: Establishing monitoring systems to track waste generation, emissions, and resource consumption. This helps identify areas for improvement and ensures compliance with environmental regulations.</w:t>
      </w:r>
    </w:p>
    <w:p w14:paraId="5D6DEB99" w14:textId="77777777" w:rsidR="000A211E" w:rsidRPr="000A211E" w:rsidRDefault="000A211E" w:rsidP="000A211E">
      <w:pPr>
        <w:numPr>
          <w:ilvl w:val="0"/>
          <w:numId w:val="82"/>
        </w:numPr>
        <w:jc w:val="both"/>
        <w:rPr>
          <w:sz w:val="24"/>
          <w:szCs w:val="24"/>
        </w:rPr>
      </w:pPr>
      <w:r w:rsidRPr="000A211E">
        <w:rPr>
          <w:b/>
          <w:bCs/>
          <w:sz w:val="24"/>
          <w:szCs w:val="24"/>
        </w:rPr>
        <w:t>Example</w:t>
      </w:r>
      <w:r w:rsidRPr="000A211E">
        <w:rPr>
          <w:sz w:val="24"/>
          <w:szCs w:val="24"/>
        </w:rPr>
        <w:t>: Implementing an environmental management information system (EMIS) to collect and analyze data on environmental performance can support decision-making and continuous improvement.</w:t>
      </w:r>
    </w:p>
    <w:p w14:paraId="5CF44703" w14:textId="77777777" w:rsidR="000A211E" w:rsidRPr="000A211E" w:rsidRDefault="000A211E" w:rsidP="000A211E">
      <w:pPr>
        <w:jc w:val="both"/>
        <w:rPr>
          <w:b/>
          <w:bCs/>
          <w:sz w:val="24"/>
          <w:szCs w:val="24"/>
        </w:rPr>
      </w:pPr>
      <w:r w:rsidRPr="000A211E">
        <w:rPr>
          <w:b/>
          <w:bCs/>
          <w:sz w:val="24"/>
          <w:szCs w:val="24"/>
        </w:rPr>
        <w:t>10. Stakeholder Engagement</w:t>
      </w:r>
    </w:p>
    <w:p w14:paraId="225536A7" w14:textId="77777777" w:rsidR="000A211E" w:rsidRPr="000A211E" w:rsidRDefault="000A211E" w:rsidP="000A211E">
      <w:pPr>
        <w:numPr>
          <w:ilvl w:val="0"/>
          <w:numId w:val="83"/>
        </w:numPr>
        <w:jc w:val="both"/>
        <w:rPr>
          <w:sz w:val="24"/>
          <w:szCs w:val="24"/>
        </w:rPr>
      </w:pPr>
      <w:r w:rsidRPr="000A211E">
        <w:rPr>
          <w:b/>
          <w:bCs/>
          <w:sz w:val="24"/>
          <w:szCs w:val="24"/>
        </w:rPr>
        <w:t>Communication and Transparency</w:t>
      </w:r>
      <w:r w:rsidRPr="000A211E">
        <w:rPr>
          <w:sz w:val="24"/>
          <w:szCs w:val="24"/>
        </w:rPr>
        <w:t>: Engaging with stakeholders, including customers, regulators, and the community, to communicate environmental performance and sustainability initiatives.</w:t>
      </w:r>
    </w:p>
    <w:p w14:paraId="3A1E621C" w14:textId="77777777" w:rsidR="000A211E" w:rsidRPr="000A211E" w:rsidRDefault="000A211E" w:rsidP="000A211E">
      <w:pPr>
        <w:numPr>
          <w:ilvl w:val="0"/>
          <w:numId w:val="83"/>
        </w:numPr>
        <w:pBdr>
          <w:bottom w:val="single" w:sz="6" w:space="1" w:color="auto"/>
        </w:pBdr>
        <w:jc w:val="both"/>
        <w:rPr>
          <w:sz w:val="24"/>
          <w:szCs w:val="24"/>
        </w:rPr>
      </w:pPr>
      <w:r w:rsidRPr="000A211E">
        <w:rPr>
          <w:b/>
          <w:bCs/>
          <w:sz w:val="24"/>
          <w:szCs w:val="24"/>
        </w:rPr>
        <w:t>Example</w:t>
      </w:r>
      <w:r w:rsidRPr="000A211E">
        <w:rPr>
          <w:sz w:val="24"/>
          <w:szCs w:val="24"/>
        </w:rPr>
        <w:t>: Publishing sustainability reports that detail environmental practices, achievements, and future goals can enhance transparency and build trust with stakeholders.</w:t>
      </w:r>
    </w:p>
    <w:p w14:paraId="7AF26D51" w14:textId="77777777" w:rsidR="000A211E" w:rsidRPr="000A211E" w:rsidRDefault="000A211E" w:rsidP="00A52AD3">
      <w:pPr>
        <w:jc w:val="both"/>
        <w:rPr>
          <w:sz w:val="24"/>
          <w:szCs w:val="24"/>
        </w:rPr>
      </w:pPr>
    </w:p>
    <w:p w14:paraId="1F5E8536" w14:textId="77777777" w:rsidR="00A52AD3" w:rsidRDefault="00A52AD3" w:rsidP="00A52AD3">
      <w:pPr>
        <w:jc w:val="both"/>
        <w:rPr>
          <w:b/>
          <w:bCs/>
          <w:sz w:val="24"/>
          <w:szCs w:val="24"/>
        </w:rPr>
      </w:pPr>
      <w:r w:rsidRPr="00A52AD3">
        <w:rPr>
          <w:b/>
          <w:bCs/>
          <w:sz w:val="24"/>
          <w:szCs w:val="24"/>
        </w:rPr>
        <w:t xml:space="preserve">6. What are the EMS strategies for the dairy industry to reduce waste? </w:t>
      </w:r>
    </w:p>
    <w:p w14:paraId="57530DD5" w14:textId="77777777" w:rsidR="000A211E" w:rsidRPr="000A211E" w:rsidRDefault="000A211E" w:rsidP="000A211E">
      <w:pPr>
        <w:jc w:val="both"/>
        <w:rPr>
          <w:sz w:val="24"/>
          <w:szCs w:val="24"/>
        </w:rPr>
      </w:pPr>
      <w:r w:rsidRPr="000A211E">
        <w:rPr>
          <w:b/>
          <w:bCs/>
          <w:sz w:val="24"/>
          <w:szCs w:val="24"/>
        </w:rPr>
        <w:t>Environmental Management System (EMS) Strategies for the Dairy Industry to Reduce Waste</w:t>
      </w:r>
    </w:p>
    <w:p w14:paraId="28467B13" w14:textId="77777777" w:rsidR="000A211E" w:rsidRPr="000A211E" w:rsidRDefault="000A211E" w:rsidP="000A211E">
      <w:pPr>
        <w:jc w:val="both"/>
        <w:rPr>
          <w:sz w:val="24"/>
          <w:szCs w:val="24"/>
        </w:rPr>
      </w:pPr>
      <w:r w:rsidRPr="000A211E">
        <w:rPr>
          <w:sz w:val="24"/>
          <w:szCs w:val="24"/>
        </w:rPr>
        <w:t>The dairy industry generates significant amounts of waste, including manure, wastewater, packaging materials, and by-products. Implementing effective Environmental Management System (EMS) strategies can help dairy operations minimize waste, enhance sustainability, and improve overall environmental performance. Here are several key strategies:</w:t>
      </w:r>
    </w:p>
    <w:p w14:paraId="32EC4173" w14:textId="77777777" w:rsidR="000A211E" w:rsidRPr="000A211E" w:rsidRDefault="000A211E" w:rsidP="000A211E">
      <w:pPr>
        <w:jc w:val="both"/>
        <w:rPr>
          <w:b/>
          <w:bCs/>
          <w:sz w:val="24"/>
          <w:szCs w:val="24"/>
        </w:rPr>
      </w:pPr>
      <w:r w:rsidRPr="000A211E">
        <w:rPr>
          <w:b/>
          <w:bCs/>
          <w:sz w:val="24"/>
          <w:szCs w:val="24"/>
        </w:rPr>
        <w:t>1. Waste Audits and Assessment</w:t>
      </w:r>
    </w:p>
    <w:p w14:paraId="2C979F70" w14:textId="77777777" w:rsidR="000A211E" w:rsidRPr="000A211E" w:rsidRDefault="000A211E" w:rsidP="000A211E">
      <w:pPr>
        <w:numPr>
          <w:ilvl w:val="0"/>
          <w:numId w:val="84"/>
        </w:numPr>
        <w:jc w:val="both"/>
        <w:rPr>
          <w:sz w:val="24"/>
          <w:szCs w:val="24"/>
        </w:rPr>
      </w:pPr>
      <w:r w:rsidRPr="000A211E">
        <w:rPr>
          <w:b/>
          <w:bCs/>
          <w:sz w:val="24"/>
          <w:szCs w:val="24"/>
        </w:rPr>
        <w:lastRenderedPageBreak/>
        <w:t>Conducting Waste Audits</w:t>
      </w:r>
      <w:r w:rsidRPr="000A211E">
        <w:rPr>
          <w:sz w:val="24"/>
          <w:szCs w:val="24"/>
        </w:rPr>
        <w:t>: Regularly perform waste audits to identify and quantify waste streams generated throughout the dairy production process. This helps in understanding the sources and types of waste produced.</w:t>
      </w:r>
    </w:p>
    <w:p w14:paraId="4FCC4A2D" w14:textId="77777777" w:rsidR="000A211E" w:rsidRPr="000A211E" w:rsidRDefault="000A211E" w:rsidP="000A211E">
      <w:pPr>
        <w:numPr>
          <w:ilvl w:val="0"/>
          <w:numId w:val="84"/>
        </w:numPr>
        <w:jc w:val="both"/>
        <w:rPr>
          <w:sz w:val="24"/>
          <w:szCs w:val="24"/>
        </w:rPr>
      </w:pPr>
      <w:r w:rsidRPr="000A211E">
        <w:rPr>
          <w:b/>
          <w:bCs/>
          <w:sz w:val="24"/>
          <w:szCs w:val="24"/>
        </w:rPr>
        <w:t>Example</w:t>
      </w:r>
      <w:r w:rsidRPr="000A211E">
        <w:rPr>
          <w:sz w:val="24"/>
          <w:szCs w:val="24"/>
        </w:rPr>
        <w:t>: A dairy farm may conduct a waste audit to assess the volume of manure generated and identify opportunities for recycling or repurposing.</w:t>
      </w:r>
    </w:p>
    <w:p w14:paraId="6B468CEB" w14:textId="77777777" w:rsidR="000A211E" w:rsidRPr="000A211E" w:rsidRDefault="000A211E" w:rsidP="000A211E">
      <w:pPr>
        <w:jc w:val="both"/>
        <w:rPr>
          <w:b/>
          <w:bCs/>
          <w:sz w:val="24"/>
          <w:szCs w:val="24"/>
        </w:rPr>
      </w:pPr>
      <w:r w:rsidRPr="000A211E">
        <w:rPr>
          <w:b/>
          <w:bCs/>
          <w:sz w:val="24"/>
          <w:szCs w:val="24"/>
        </w:rPr>
        <w:t>2. Manure Management</w:t>
      </w:r>
    </w:p>
    <w:p w14:paraId="0C98F4C8" w14:textId="77777777" w:rsidR="000A211E" w:rsidRPr="000A211E" w:rsidRDefault="000A211E" w:rsidP="000A211E">
      <w:pPr>
        <w:numPr>
          <w:ilvl w:val="0"/>
          <w:numId w:val="85"/>
        </w:numPr>
        <w:jc w:val="both"/>
        <w:rPr>
          <w:sz w:val="24"/>
          <w:szCs w:val="24"/>
        </w:rPr>
      </w:pPr>
      <w:r w:rsidRPr="000A211E">
        <w:rPr>
          <w:b/>
          <w:bCs/>
          <w:sz w:val="24"/>
          <w:szCs w:val="24"/>
        </w:rPr>
        <w:t>Efficient Manure Handling</w:t>
      </w:r>
      <w:r w:rsidRPr="000A211E">
        <w:rPr>
          <w:sz w:val="24"/>
          <w:szCs w:val="24"/>
        </w:rPr>
        <w:t>: Implementing best practices for manure management can significantly reduce waste and environmental impact. This includes proper storage, treatment, and application of manure as fertilizer.</w:t>
      </w:r>
    </w:p>
    <w:p w14:paraId="62F3553A" w14:textId="77777777" w:rsidR="000A211E" w:rsidRPr="000A211E" w:rsidRDefault="000A211E" w:rsidP="000A211E">
      <w:pPr>
        <w:numPr>
          <w:ilvl w:val="0"/>
          <w:numId w:val="85"/>
        </w:numPr>
        <w:jc w:val="both"/>
        <w:rPr>
          <w:sz w:val="24"/>
          <w:szCs w:val="24"/>
        </w:rPr>
      </w:pPr>
      <w:r w:rsidRPr="000A211E">
        <w:rPr>
          <w:b/>
          <w:bCs/>
          <w:sz w:val="24"/>
          <w:szCs w:val="24"/>
        </w:rPr>
        <w:t>Example</w:t>
      </w:r>
      <w:r w:rsidRPr="000A211E">
        <w:rPr>
          <w:sz w:val="24"/>
          <w:szCs w:val="24"/>
        </w:rPr>
        <w:t>: Using anaerobic digesters to treat manure can convert it into biogas for energy production while reducing methane emissions and producing nutrient-rich digestate for land application.</w:t>
      </w:r>
    </w:p>
    <w:p w14:paraId="2C19713B" w14:textId="77777777" w:rsidR="000A211E" w:rsidRPr="000A211E" w:rsidRDefault="000A211E" w:rsidP="000A211E">
      <w:pPr>
        <w:jc w:val="both"/>
        <w:rPr>
          <w:b/>
          <w:bCs/>
          <w:sz w:val="24"/>
          <w:szCs w:val="24"/>
        </w:rPr>
      </w:pPr>
      <w:r w:rsidRPr="000A211E">
        <w:rPr>
          <w:b/>
          <w:bCs/>
          <w:sz w:val="24"/>
          <w:szCs w:val="24"/>
        </w:rPr>
        <w:t>3. Water Conservation and Recycling</w:t>
      </w:r>
    </w:p>
    <w:p w14:paraId="6719B222" w14:textId="77777777" w:rsidR="000A211E" w:rsidRPr="000A211E" w:rsidRDefault="000A211E" w:rsidP="000A211E">
      <w:pPr>
        <w:numPr>
          <w:ilvl w:val="0"/>
          <w:numId w:val="86"/>
        </w:numPr>
        <w:jc w:val="both"/>
        <w:rPr>
          <w:sz w:val="24"/>
          <w:szCs w:val="24"/>
        </w:rPr>
      </w:pPr>
      <w:r w:rsidRPr="000A211E">
        <w:rPr>
          <w:b/>
          <w:bCs/>
          <w:sz w:val="24"/>
          <w:szCs w:val="24"/>
        </w:rPr>
        <w:t>Optimizing Water Use</w:t>
      </w:r>
      <w:r w:rsidRPr="000A211E">
        <w:rPr>
          <w:sz w:val="24"/>
          <w:szCs w:val="24"/>
        </w:rPr>
        <w:t>: Implementing water conservation measures to reduce water consumption in dairy operations. This includes using water-efficient equipment and practices.</w:t>
      </w:r>
    </w:p>
    <w:p w14:paraId="5FD3AA0D" w14:textId="77777777" w:rsidR="000A211E" w:rsidRPr="000A211E" w:rsidRDefault="000A211E" w:rsidP="000A211E">
      <w:pPr>
        <w:numPr>
          <w:ilvl w:val="0"/>
          <w:numId w:val="86"/>
        </w:numPr>
        <w:jc w:val="both"/>
        <w:rPr>
          <w:sz w:val="24"/>
          <w:szCs w:val="24"/>
        </w:rPr>
      </w:pPr>
      <w:r w:rsidRPr="000A211E">
        <w:rPr>
          <w:b/>
          <w:bCs/>
          <w:sz w:val="24"/>
          <w:szCs w:val="24"/>
        </w:rPr>
        <w:t>Example</w:t>
      </w:r>
      <w:r w:rsidRPr="000A211E">
        <w:rPr>
          <w:sz w:val="24"/>
          <w:szCs w:val="24"/>
        </w:rPr>
        <w:t>: Recycling wash water from milking parlors and cleaning operations for use in irrigation or other non-potable applications can minimize freshwater use.</w:t>
      </w:r>
    </w:p>
    <w:p w14:paraId="562F9D8C" w14:textId="77777777" w:rsidR="000A211E" w:rsidRPr="000A211E" w:rsidRDefault="000A211E" w:rsidP="000A211E">
      <w:pPr>
        <w:jc w:val="both"/>
        <w:rPr>
          <w:b/>
          <w:bCs/>
          <w:sz w:val="24"/>
          <w:szCs w:val="24"/>
        </w:rPr>
      </w:pPr>
      <w:r w:rsidRPr="000A211E">
        <w:rPr>
          <w:b/>
          <w:bCs/>
          <w:sz w:val="24"/>
          <w:szCs w:val="24"/>
        </w:rPr>
        <w:t>4. By-Product Utilization</w:t>
      </w:r>
    </w:p>
    <w:p w14:paraId="7BBBE21E" w14:textId="77777777" w:rsidR="000A211E" w:rsidRPr="000A211E" w:rsidRDefault="000A211E" w:rsidP="000A211E">
      <w:pPr>
        <w:numPr>
          <w:ilvl w:val="0"/>
          <w:numId w:val="87"/>
        </w:numPr>
        <w:jc w:val="both"/>
        <w:rPr>
          <w:sz w:val="24"/>
          <w:szCs w:val="24"/>
        </w:rPr>
      </w:pPr>
      <w:r w:rsidRPr="000A211E">
        <w:rPr>
          <w:b/>
          <w:bCs/>
          <w:sz w:val="24"/>
          <w:szCs w:val="24"/>
        </w:rPr>
        <w:t>Repurposing By-Products</w:t>
      </w:r>
      <w:r w:rsidRPr="000A211E">
        <w:rPr>
          <w:sz w:val="24"/>
          <w:szCs w:val="24"/>
        </w:rPr>
        <w:t>: Identifying opportunities to utilize by-products generated during dairy processing, such as whey, can reduce waste and create additional revenue streams.</w:t>
      </w:r>
    </w:p>
    <w:p w14:paraId="71DE8611" w14:textId="77777777" w:rsidR="000A211E" w:rsidRPr="000A211E" w:rsidRDefault="000A211E" w:rsidP="000A211E">
      <w:pPr>
        <w:numPr>
          <w:ilvl w:val="0"/>
          <w:numId w:val="87"/>
        </w:numPr>
        <w:jc w:val="both"/>
        <w:rPr>
          <w:sz w:val="24"/>
          <w:szCs w:val="24"/>
        </w:rPr>
      </w:pPr>
      <w:r w:rsidRPr="000A211E">
        <w:rPr>
          <w:b/>
          <w:bCs/>
          <w:sz w:val="24"/>
          <w:szCs w:val="24"/>
        </w:rPr>
        <w:t>Example</w:t>
      </w:r>
      <w:r w:rsidRPr="000A211E">
        <w:rPr>
          <w:sz w:val="24"/>
          <w:szCs w:val="24"/>
        </w:rPr>
        <w:t>: Whey can be processed into protein powders, animal feed, or used in the production of other food products, thereby minimizing waste.</w:t>
      </w:r>
    </w:p>
    <w:p w14:paraId="00CA2D0C" w14:textId="77777777" w:rsidR="000A211E" w:rsidRPr="000A211E" w:rsidRDefault="000A211E" w:rsidP="000A211E">
      <w:pPr>
        <w:jc w:val="both"/>
        <w:rPr>
          <w:b/>
          <w:bCs/>
          <w:sz w:val="24"/>
          <w:szCs w:val="24"/>
        </w:rPr>
      </w:pPr>
      <w:r w:rsidRPr="000A211E">
        <w:rPr>
          <w:b/>
          <w:bCs/>
          <w:sz w:val="24"/>
          <w:szCs w:val="24"/>
        </w:rPr>
        <w:t>5. Packaging Reduction and Recycling</w:t>
      </w:r>
    </w:p>
    <w:p w14:paraId="672EC401" w14:textId="77777777" w:rsidR="000A211E" w:rsidRPr="000A211E" w:rsidRDefault="000A211E" w:rsidP="000A211E">
      <w:pPr>
        <w:numPr>
          <w:ilvl w:val="0"/>
          <w:numId w:val="88"/>
        </w:numPr>
        <w:jc w:val="both"/>
        <w:rPr>
          <w:sz w:val="24"/>
          <w:szCs w:val="24"/>
        </w:rPr>
      </w:pPr>
      <w:r w:rsidRPr="000A211E">
        <w:rPr>
          <w:b/>
          <w:bCs/>
          <w:sz w:val="24"/>
          <w:szCs w:val="24"/>
        </w:rPr>
        <w:t>Sustainable Packaging Practices</w:t>
      </w:r>
      <w:r w:rsidRPr="000A211E">
        <w:rPr>
          <w:sz w:val="24"/>
          <w:szCs w:val="24"/>
        </w:rPr>
        <w:t>: Reducing the use of packaging materials and promoting the use of recyclable or biodegradable packaging can minimize waste.</w:t>
      </w:r>
    </w:p>
    <w:p w14:paraId="08223F5F" w14:textId="77777777" w:rsidR="000A211E" w:rsidRPr="000A211E" w:rsidRDefault="000A211E" w:rsidP="000A211E">
      <w:pPr>
        <w:numPr>
          <w:ilvl w:val="0"/>
          <w:numId w:val="88"/>
        </w:numPr>
        <w:jc w:val="both"/>
        <w:rPr>
          <w:sz w:val="24"/>
          <w:szCs w:val="24"/>
        </w:rPr>
      </w:pPr>
      <w:r w:rsidRPr="000A211E">
        <w:rPr>
          <w:b/>
          <w:bCs/>
          <w:sz w:val="24"/>
          <w:szCs w:val="24"/>
        </w:rPr>
        <w:t>Example</w:t>
      </w:r>
      <w:r w:rsidRPr="000A211E">
        <w:rPr>
          <w:sz w:val="24"/>
          <w:szCs w:val="24"/>
        </w:rPr>
        <w:t>: A dairy company may switch to lightweight packaging materials or implement a returnable bottle system to reduce single-use plastic waste.</w:t>
      </w:r>
    </w:p>
    <w:p w14:paraId="24E5D8C2" w14:textId="77777777" w:rsidR="000A211E" w:rsidRPr="000A211E" w:rsidRDefault="000A211E" w:rsidP="000A211E">
      <w:pPr>
        <w:jc w:val="both"/>
        <w:rPr>
          <w:b/>
          <w:bCs/>
          <w:sz w:val="24"/>
          <w:szCs w:val="24"/>
        </w:rPr>
      </w:pPr>
      <w:r w:rsidRPr="000A211E">
        <w:rPr>
          <w:b/>
          <w:bCs/>
          <w:sz w:val="24"/>
          <w:szCs w:val="24"/>
        </w:rPr>
        <w:t>6. Energy Efficiency</w:t>
      </w:r>
    </w:p>
    <w:p w14:paraId="20B95BA0" w14:textId="77777777" w:rsidR="000A211E" w:rsidRPr="000A211E" w:rsidRDefault="000A211E" w:rsidP="000A211E">
      <w:pPr>
        <w:numPr>
          <w:ilvl w:val="0"/>
          <w:numId w:val="89"/>
        </w:numPr>
        <w:jc w:val="both"/>
        <w:rPr>
          <w:sz w:val="24"/>
          <w:szCs w:val="24"/>
        </w:rPr>
      </w:pPr>
      <w:r w:rsidRPr="000A211E">
        <w:rPr>
          <w:b/>
          <w:bCs/>
          <w:sz w:val="24"/>
          <w:szCs w:val="24"/>
        </w:rPr>
        <w:lastRenderedPageBreak/>
        <w:t>Reducing Energy Consumption</w:t>
      </w:r>
      <w:r w:rsidRPr="000A211E">
        <w:rPr>
          <w:sz w:val="24"/>
          <w:szCs w:val="24"/>
        </w:rPr>
        <w:t>: Implementing energy-efficient technologies and practices can reduce waste associated with energy use and lower operational costs.</w:t>
      </w:r>
    </w:p>
    <w:p w14:paraId="01FCD81B" w14:textId="77777777" w:rsidR="000A211E" w:rsidRPr="000A211E" w:rsidRDefault="000A211E" w:rsidP="000A211E">
      <w:pPr>
        <w:numPr>
          <w:ilvl w:val="0"/>
          <w:numId w:val="89"/>
        </w:numPr>
        <w:jc w:val="both"/>
        <w:rPr>
          <w:sz w:val="24"/>
          <w:szCs w:val="24"/>
        </w:rPr>
      </w:pPr>
      <w:r w:rsidRPr="000A211E">
        <w:rPr>
          <w:b/>
          <w:bCs/>
          <w:sz w:val="24"/>
          <w:szCs w:val="24"/>
        </w:rPr>
        <w:t>Example</w:t>
      </w:r>
      <w:r w:rsidRPr="000A211E">
        <w:rPr>
          <w:sz w:val="24"/>
          <w:szCs w:val="24"/>
        </w:rPr>
        <w:t>: Upgrading to energy-efficient refrigeration systems and optimizing heating processes can reduce energy consumption and associated greenhouse gas emissions.</w:t>
      </w:r>
    </w:p>
    <w:p w14:paraId="5BFB2227" w14:textId="77777777" w:rsidR="000A211E" w:rsidRPr="000A211E" w:rsidRDefault="000A211E" w:rsidP="000A211E">
      <w:pPr>
        <w:jc w:val="both"/>
        <w:rPr>
          <w:b/>
          <w:bCs/>
          <w:sz w:val="24"/>
          <w:szCs w:val="24"/>
        </w:rPr>
      </w:pPr>
      <w:r w:rsidRPr="000A211E">
        <w:rPr>
          <w:b/>
          <w:bCs/>
          <w:sz w:val="24"/>
          <w:szCs w:val="24"/>
        </w:rPr>
        <w:t>7. Employee Training and Engagement</w:t>
      </w:r>
    </w:p>
    <w:p w14:paraId="4C5A21AA" w14:textId="77777777" w:rsidR="000A211E" w:rsidRPr="000A211E" w:rsidRDefault="000A211E" w:rsidP="000A211E">
      <w:pPr>
        <w:numPr>
          <w:ilvl w:val="0"/>
          <w:numId w:val="90"/>
        </w:numPr>
        <w:jc w:val="both"/>
        <w:rPr>
          <w:sz w:val="24"/>
          <w:szCs w:val="24"/>
        </w:rPr>
      </w:pPr>
      <w:r w:rsidRPr="000A211E">
        <w:rPr>
          <w:b/>
          <w:bCs/>
          <w:sz w:val="24"/>
          <w:szCs w:val="24"/>
        </w:rPr>
        <w:t>Promoting Environmental Awareness</w:t>
      </w:r>
      <w:r w:rsidRPr="000A211E">
        <w:rPr>
          <w:sz w:val="24"/>
          <w:szCs w:val="24"/>
        </w:rPr>
        <w:t>: Providing training programs for employees to raise awareness about waste reduction practices and their roles in achieving sustainability goals.</w:t>
      </w:r>
    </w:p>
    <w:p w14:paraId="38CA4C07" w14:textId="77777777" w:rsidR="000A211E" w:rsidRPr="000A211E" w:rsidRDefault="000A211E" w:rsidP="000A211E">
      <w:pPr>
        <w:numPr>
          <w:ilvl w:val="0"/>
          <w:numId w:val="90"/>
        </w:numPr>
        <w:jc w:val="both"/>
        <w:rPr>
          <w:sz w:val="24"/>
          <w:szCs w:val="24"/>
        </w:rPr>
      </w:pPr>
      <w:r w:rsidRPr="000A211E">
        <w:rPr>
          <w:b/>
          <w:bCs/>
          <w:sz w:val="24"/>
          <w:szCs w:val="24"/>
        </w:rPr>
        <w:t>Example</w:t>
      </w:r>
      <w:r w:rsidRPr="000A211E">
        <w:rPr>
          <w:sz w:val="24"/>
          <w:szCs w:val="24"/>
        </w:rPr>
        <w:t>: Conducting workshops on best practices for waste management and resource conservation can empower employees to contribute to waste reduction efforts.</w:t>
      </w:r>
    </w:p>
    <w:p w14:paraId="43D37725" w14:textId="77777777" w:rsidR="000A211E" w:rsidRPr="000A211E" w:rsidRDefault="000A211E" w:rsidP="000A211E">
      <w:pPr>
        <w:jc w:val="both"/>
        <w:rPr>
          <w:b/>
          <w:bCs/>
          <w:sz w:val="24"/>
          <w:szCs w:val="24"/>
        </w:rPr>
      </w:pPr>
      <w:r w:rsidRPr="000A211E">
        <w:rPr>
          <w:b/>
          <w:bCs/>
          <w:sz w:val="24"/>
          <w:szCs w:val="24"/>
        </w:rPr>
        <w:t>8. Monitoring and Reporting</w:t>
      </w:r>
    </w:p>
    <w:p w14:paraId="228E8EAD" w14:textId="77777777" w:rsidR="000A211E" w:rsidRPr="000A211E" w:rsidRDefault="000A211E" w:rsidP="000A211E">
      <w:pPr>
        <w:numPr>
          <w:ilvl w:val="0"/>
          <w:numId w:val="91"/>
        </w:numPr>
        <w:jc w:val="both"/>
        <w:rPr>
          <w:sz w:val="24"/>
          <w:szCs w:val="24"/>
        </w:rPr>
      </w:pPr>
      <w:r w:rsidRPr="000A211E">
        <w:rPr>
          <w:b/>
          <w:bCs/>
          <w:sz w:val="24"/>
          <w:szCs w:val="24"/>
        </w:rPr>
        <w:t>Establishing Monitoring Systems</w:t>
      </w:r>
      <w:r w:rsidRPr="000A211E">
        <w:rPr>
          <w:sz w:val="24"/>
          <w:szCs w:val="24"/>
        </w:rPr>
        <w:t>: Implementing systems to track waste generation, resource consumption, and environmental performance. This helps identify areas for improvement and ensures compliance with regulations.</w:t>
      </w:r>
    </w:p>
    <w:p w14:paraId="52043A38" w14:textId="77777777" w:rsidR="000A211E" w:rsidRPr="000A211E" w:rsidRDefault="000A211E" w:rsidP="000A211E">
      <w:pPr>
        <w:numPr>
          <w:ilvl w:val="0"/>
          <w:numId w:val="91"/>
        </w:numPr>
        <w:jc w:val="both"/>
        <w:rPr>
          <w:sz w:val="24"/>
          <w:szCs w:val="24"/>
        </w:rPr>
      </w:pPr>
      <w:r w:rsidRPr="000A211E">
        <w:rPr>
          <w:b/>
          <w:bCs/>
          <w:sz w:val="24"/>
          <w:szCs w:val="24"/>
        </w:rPr>
        <w:t>Example</w:t>
      </w:r>
      <w:r w:rsidRPr="000A211E">
        <w:rPr>
          <w:sz w:val="24"/>
          <w:szCs w:val="24"/>
        </w:rPr>
        <w:t>: Using an environmental management information system (EMIS) to collect and analyze data on waste and resource use can support decision-making and continuous improvement.</w:t>
      </w:r>
    </w:p>
    <w:p w14:paraId="073A591A" w14:textId="77777777" w:rsidR="000A211E" w:rsidRPr="000A211E" w:rsidRDefault="000A211E" w:rsidP="000A211E">
      <w:pPr>
        <w:jc w:val="both"/>
        <w:rPr>
          <w:b/>
          <w:bCs/>
          <w:sz w:val="24"/>
          <w:szCs w:val="24"/>
        </w:rPr>
      </w:pPr>
      <w:r w:rsidRPr="000A211E">
        <w:rPr>
          <w:b/>
          <w:bCs/>
          <w:sz w:val="24"/>
          <w:szCs w:val="24"/>
        </w:rPr>
        <w:t>9. Continuous Improvement</w:t>
      </w:r>
    </w:p>
    <w:p w14:paraId="6478FD5B" w14:textId="77777777" w:rsidR="000A211E" w:rsidRPr="000A211E" w:rsidRDefault="000A211E" w:rsidP="000A211E">
      <w:pPr>
        <w:numPr>
          <w:ilvl w:val="0"/>
          <w:numId w:val="92"/>
        </w:numPr>
        <w:jc w:val="both"/>
        <w:rPr>
          <w:sz w:val="24"/>
          <w:szCs w:val="24"/>
        </w:rPr>
      </w:pPr>
      <w:r w:rsidRPr="000A211E">
        <w:rPr>
          <w:b/>
          <w:bCs/>
          <w:sz w:val="24"/>
          <w:szCs w:val="24"/>
        </w:rPr>
        <w:t>Setting Measurable Goals</w:t>
      </w:r>
      <w:r w:rsidRPr="000A211E">
        <w:rPr>
          <w:sz w:val="24"/>
          <w:szCs w:val="24"/>
        </w:rPr>
        <w:t>: Establishing specific, measurable goals for waste reduction and regularly reviewing progress can drive continuous improvement in waste management practices.</w:t>
      </w:r>
    </w:p>
    <w:p w14:paraId="109C6DC5" w14:textId="77777777" w:rsidR="000A211E" w:rsidRPr="000A211E" w:rsidRDefault="000A211E" w:rsidP="000A211E">
      <w:pPr>
        <w:numPr>
          <w:ilvl w:val="0"/>
          <w:numId w:val="92"/>
        </w:numPr>
        <w:jc w:val="both"/>
        <w:rPr>
          <w:sz w:val="24"/>
          <w:szCs w:val="24"/>
        </w:rPr>
      </w:pPr>
      <w:r w:rsidRPr="000A211E">
        <w:rPr>
          <w:b/>
          <w:bCs/>
          <w:sz w:val="24"/>
          <w:szCs w:val="24"/>
        </w:rPr>
        <w:t>Example</w:t>
      </w:r>
      <w:r w:rsidRPr="000A211E">
        <w:rPr>
          <w:sz w:val="24"/>
          <w:szCs w:val="24"/>
        </w:rPr>
        <w:t>: A dairy operation may set a goal to reduce waste by 20% over five years and implement strategies to achieve this target.</w:t>
      </w:r>
    </w:p>
    <w:p w14:paraId="5C2BCCA5" w14:textId="77777777" w:rsidR="000A211E" w:rsidRPr="000A211E" w:rsidRDefault="000A211E" w:rsidP="000A211E">
      <w:pPr>
        <w:jc w:val="both"/>
        <w:rPr>
          <w:b/>
          <w:bCs/>
          <w:sz w:val="24"/>
          <w:szCs w:val="24"/>
        </w:rPr>
      </w:pPr>
      <w:r w:rsidRPr="000A211E">
        <w:rPr>
          <w:b/>
          <w:bCs/>
          <w:sz w:val="24"/>
          <w:szCs w:val="24"/>
        </w:rPr>
        <w:t>10. Stakeholder Engagement</w:t>
      </w:r>
    </w:p>
    <w:p w14:paraId="1756CAFB" w14:textId="77777777" w:rsidR="000A211E" w:rsidRPr="000A211E" w:rsidRDefault="000A211E" w:rsidP="000A211E">
      <w:pPr>
        <w:numPr>
          <w:ilvl w:val="0"/>
          <w:numId w:val="93"/>
        </w:numPr>
        <w:jc w:val="both"/>
        <w:rPr>
          <w:sz w:val="24"/>
          <w:szCs w:val="24"/>
        </w:rPr>
      </w:pPr>
      <w:r w:rsidRPr="000A211E">
        <w:rPr>
          <w:b/>
          <w:bCs/>
          <w:sz w:val="24"/>
          <w:szCs w:val="24"/>
        </w:rPr>
        <w:t>Communication and Collaboration</w:t>
      </w:r>
      <w:r w:rsidRPr="000A211E">
        <w:rPr>
          <w:sz w:val="24"/>
          <w:szCs w:val="24"/>
        </w:rPr>
        <w:t>: Engaging with stakeholders, including customers, suppliers, and the community, to communicate waste reduction efforts and sustainability initiatives.</w:t>
      </w:r>
    </w:p>
    <w:p w14:paraId="77B5CE61" w14:textId="77777777" w:rsidR="000A211E" w:rsidRPr="000A211E" w:rsidRDefault="000A211E" w:rsidP="000A211E">
      <w:pPr>
        <w:numPr>
          <w:ilvl w:val="0"/>
          <w:numId w:val="93"/>
        </w:numPr>
        <w:pBdr>
          <w:bottom w:val="single" w:sz="6" w:space="1" w:color="auto"/>
        </w:pBdr>
        <w:jc w:val="both"/>
        <w:rPr>
          <w:sz w:val="24"/>
          <w:szCs w:val="24"/>
        </w:rPr>
      </w:pPr>
      <w:r w:rsidRPr="000A211E">
        <w:rPr>
          <w:b/>
          <w:bCs/>
          <w:sz w:val="24"/>
          <w:szCs w:val="24"/>
        </w:rPr>
        <w:t>Example</w:t>
      </w:r>
      <w:r w:rsidRPr="000A211E">
        <w:rPr>
          <w:sz w:val="24"/>
          <w:szCs w:val="24"/>
        </w:rPr>
        <w:t>: Publishing sustainability reports that detail waste reduction achievements and future goals can enhance transparency and build trust with stakeholders.</w:t>
      </w:r>
    </w:p>
    <w:p w14:paraId="2C902CBE" w14:textId="77777777" w:rsidR="000A211E" w:rsidRPr="000A211E" w:rsidRDefault="000A211E" w:rsidP="00A52AD3">
      <w:pPr>
        <w:jc w:val="both"/>
        <w:rPr>
          <w:sz w:val="24"/>
          <w:szCs w:val="24"/>
        </w:rPr>
      </w:pPr>
    </w:p>
    <w:p w14:paraId="194F52A7" w14:textId="77777777" w:rsidR="00A52AD3" w:rsidRDefault="00A52AD3" w:rsidP="00A52AD3">
      <w:pPr>
        <w:jc w:val="both"/>
        <w:rPr>
          <w:b/>
          <w:bCs/>
          <w:sz w:val="24"/>
          <w:szCs w:val="24"/>
        </w:rPr>
      </w:pPr>
      <w:r w:rsidRPr="00A52AD3">
        <w:rPr>
          <w:b/>
          <w:bCs/>
          <w:sz w:val="24"/>
          <w:szCs w:val="24"/>
        </w:rPr>
        <w:lastRenderedPageBreak/>
        <w:t xml:space="preserve">7. Explain the challenges and solutions in applying EMS to the cement industry. </w:t>
      </w:r>
    </w:p>
    <w:p w14:paraId="144C1552" w14:textId="77777777" w:rsidR="000A211E" w:rsidRPr="000A211E" w:rsidRDefault="000A211E" w:rsidP="000A211E">
      <w:pPr>
        <w:jc w:val="both"/>
        <w:rPr>
          <w:sz w:val="24"/>
          <w:szCs w:val="24"/>
        </w:rPr>
      </w:pPr>
      <w:r w:rsidRPr="000A211E">
        <w:rPr>
          <w:b/>
          <w:bCs/>
          <w:sz w:val="24"/>
          <w:szCs w:val="24"/>
        </w:rPr>
        <w:t>Challenges and Solutions in Applying Environmental Management Systems (EMS) to the Cement Industry</w:t>
      </w:r>
    </w:p>
    <w:p w14:paraId="45DAAF93" w14:textId="77777777" w:rsidR="000A211E" w:rsidRPr="000A211E" w:rsidRDefault="000A211E" w:rsidP="000A211E">
      <w:pPr>
        <w:jc w:val="both"/>
        <w:rPr>
          <w:sz w:val="24"/>
          <w:szCs w:val="24"/>
        </w:rPr>
      </w:pPr>
      <w:r w:rsidRPr="000A211E">
        <w:rPr>
          <w:sz w:val="24"/>
          <w:szCs w:val="24"/>
        </w:rPr>
        <w:t>The cement industry is one of the largest industrial sources of greenhouse gas emissions and has significant environmental impacts due to resource extraction, energy consumption, and waste generation. Implementing an Environmental Management System (EMS) in this sector can be challenging, but it is essential for improving sustainability and reducing environmental footprints. Below are some key challenges and corresponding solutions in applying EMS to the cement industry.</w:t>
      </w:r>
    </w:p>
    <w:p w14:paraId="718E6A7F" w14:textId="77777777" w:rsidR="000A211E" w:rsidRPr="000A211E" w:rsidRDefault="000A211E" w:rsidP="000A211E">
      <w:pPr>
        <w:jc w:val="both"/>
        <w:rPr>
          <w:b/>
          <w:bCs/>
          <w:sz w:val="24"/>
          <w:szCs w:val="24"/>
        </w:rPr>
      </w:pPr>
      <w:r w:rsidRPr="000A211E">
        <w:rPr>
          <w:b/>
          <w:bCs/>
          <w:sz w:val="24"/>
          <w:szCs w:val="24"/>
        </w:rPr>
        <w:t>Challenges</w:t>
      </w:r>
    </w:p>
    <w:p w14:paraId="7F989101" w14:textId="77777777" w:rsidR="000A211E" w:rsidRPr="000A211E" w:rsidRDefault="000A211E" w:rsidP="000A211E">
      <w:pPr>
        <w:numPr>
          <w:ilvl w:val="0"/>
          <w:numId w:val="94"/>
        </w:numPr>
        <w:jc w:val="both"/>
        <w:rPr>
          <w:sz w:val="24"/>
          <w:szCs w:val="24"/>
        </w:rPr>
      </w:pPr>
      <w:r w:rsidRPr="000A211E">
        <w:rPr>
          <w:b/>
          <w:bCs/>
          <w:sz w:val="24"/>
          <w:szCs w:val="24"/>
        </w:rPr>
        <w:t>High Energy Consumption</w:t>
      </w:r>
    </w:p>
    <w:p w14:paraId="1AFFD1C5" w14:textId="77777777" w:rsidR="000A211E" w:rsidRPr="000A211E" w:rsidRDefault="000A211E" w:rsidP="000A211E">
      <w:pPr>
        <w:numPr>
          <w:ilvl w:val="1"/>
          <w:numId w:val="94"/>
        </w:numPr>
        <w:jc w:val="both"/>
        <w:rPr>
          <w:sz w:val="24"/>
          <w:szCs w:val="24"/>
        </w:rPr>
      </w:pPr>
      <w:r w:rsidRPr="000A211E">
        <w:rPr>
          <w:b/>
          <w:bCs/>
          <w:sz w:val="24"/>
          <w:szCs w:val="24"/>
        </w:rPr>
        <w:t>Challenge</w:t>
      </w:r>
      <w:r w:rsidRPr="000A211E">
        <w:rPr>
          <w:sz w:val="24"/>
          <w:szCs w:val="24"/>
        </w:rPr>
        <w:t>: The cement production process is energy-intensive, primarily relying on fossil fuels, which contributes to high greenhouse gas emissions.</w:t>
      </w:r>
    </w:p>
    <w:p w14:paraId="631F3686" w14:textId="77777777" w:rsidR="000A211E" w:rsidRPr="000A211E" w:rsidRDefault="000A211E" w:rsidP="000A211E">
      <w:pPr>
        <w:numPr>
          <w:ilvl w:val="1"/>
          <w:numId w:val="94"/>
        </w:numPr>
        <w:jc w:val="both"/>
        <w:rPr>
          <w:sz w:val="24"/>
          <w:szCs w:val="24"/>
        </w:rPr>
      </w:pPr>
      <w:r w:rsidRPr="000A211E">
        <w:rPr>
          <w:b/>
          <w:bCs/>
          <w:sz w:val="24"/>
          <w:szCs w:val="24"/>
        </w:rPr>
        <w:t>Solution</w:t>
      </w:r>
      <w:r w:rsidRPr="000A211E">
        <w:rPr>
          <w:sz w:val="24"/>
          <w:szCs w:val="24"/>
        </w:rPr>
        <w:t>: Implement energy efficiency measures, such as upgrading to more efficient kilns, using alternative fuels (e.g., biomass, waste-derived fuels), and optimizing production processes to reduce energy consumption.</w:t>
      </w:r>
    </w:p>
    <w:p w14:paraId="3F7BA937" w14:textId="77777777" w:rsidR="000A211E" w:rsidRPr="000A211E" w:rsidRDefault="000A211E" w:rsidP="000A211E">
      <w:pPr>
        <w:numPr>
          <w:ilvl w:val="0"/>
          <w:numId w:val="94"/>
        </w:numPr>
        <w:jc w:val="both"/>
        <w:rPr>
          <w:sz w:val="24"/>
          <w:szCs w:val="24"/>
        </w:rPr>
      </w:pPr>
      <w:r w:rsidRPr="000A211E">
        <w:rPr>
          <w:b/>
          <w:bCs/>
          <w:sz w:val="24"/>
          <w:szCs w:val="24"/>
        </w:rPr>
        <w:t>Raw Material Extraction and Use</w:t>
      </w:r>
    </w:p>
    <w:p w14:paraId="06178A76" w14:textId="77777777" w:rsidR="000A211E" w:rsidRPr="000A211E" w:rsidRDefault="000A211E" w:rsidP="000A211E">
      <w:pPr>
        <w:numPr>
          <w:ilvl w:val="1"/>
          <w:numId w:val="94"/>
        </w:numPr>
        <w:jc w:val="both"/>
        <w:rPr>
          <w:sz w:val="24"/>
          <w:szCs w:val="24"/>
        </w:rPr>
      </w:pPr>
      <w:r w:rsidRPr="000A211E">
        <w:rPr>
          <w:b/>
          <w:bCs/>
          <w:sz w:val="24"/>
          <w:szCs w:val="24"/>
        </w:rPr>
        <w:t>Challenge</w:t>
      </w:r>
      <w:r w:rsidRPr="000A211E">
        <w:rPr>
          <w:sz w:val="24"/>
          <w:szCs w:val="24"/>
        </w:rPr>
        <w:t>: The extraction of raw materials (e.g., limestone, clay) can lead to habitat destruction, soil erosion, and biodiversity loss.</w:t>
      </w:r>
    </w:p>
    <w:p w14:paraId="50277E6C" w14:textId="77777777" w:rsidR="000A211E" w:rsidRPr="000A211E" w:rsidRDefault="000A211E" w:rsidP="000A211E">
      <w:pPr>
        <w:numPr>
          <w:ilvl w:val="1"/>
          <w:numId w:val="94"/>
        </w:numPr>
        <w:jc w:val="both"/>
        <w:rPr>
          <w:sz w:val="24"/>
          <w:szCs w:val="24"/>
        </w:rPr>
      </w:pPr>
      <w:r w:rsidRPr="000A211E">
        <w:rPr>
          <w:b/>
          <w:bCs/>
          <w:sz w:val="24"/>
          <w:szCs w:val="24"/>
        </w:rPr>
        <w:t>Solution</w:t>
      </w:r>
      <w:r w:rsidRPr="000A211E">
        <w:rPr>
          <w:sz w:val="24"/>
          <w:szCs w:val="24"/>
        </w:rPr>
        <w:t>: Adopt sustainable sourcing practices by using alternative materials (e.g., industrial by-products like fly ash or slag) and implementing responsible quarrying practices that minimize environmental impact.</w:t>
      </w:r>
    </w:p>
    <w:p w14:paraId="1629DFDC" w14:textId="77777777" w:rsidR="000A211E" w:rsidRPr="000A211E" w:rsidRDefault="000A211E" w:rsidP="000A211E">
      <w:pPr>
        <w:numPr>
          <w:ilvl w:val="0"/>
          <w:numId w:val="94"/>
        </w:numPr>
        <w:jc w:val="both"/>
        <w:rPr>
          <w:sz w:val="24"/>
          <w:szCs w:val="24"/>
        </w:rPr>
      </w:pPr>
      <w:r w:rsidRPr="000A211E">
        <w:rPr>
          <w:b/>
          <w:bCs/>
          <w:sz w:val="24"/>
          <w:szCs w:val="24"/>
        </w:rPr>
        <w:t>Waste Generation</w:t>
      </w:r>
    </w:p>
    <w:p w14:paraId="5F7DC09B" w14:textId="77777777" w:rsidR="000A211E" w:rsidRPr="000A211E" w:rsidRDefault="000A211E" w:rsidP="000A211E">
      <w:pPr>
        <w:numPr>
          <w:ilvl w:val="1"/>
          <w:numId w:val="94"/>
        </w:numPr>
        <w:jc w:val="both"/>
        <w:rPr>
          <w:sz w:val="24"/>
          <w:szCs w:val="24"/>
        </w:rPr>
      </w:pPr>
      <w:r w:rsidRPr="000A211E">
        <w:rPr>
          <w:b/>
          <w:bCs/>
          <w:sz w:val="24"/>
          <w:szCs w:val="24"/>
        </w:rPr>
        <w:t>Challenge</w:t>
      </w:r>
      <w:r w:rsidRPr="000A211E">
        <w:rPr>
          <w:sz w:val="24"/>
          <w:szCs w:val="24"/>
        </w:rPr>
        <w:t>: Cement production generates significant amounts of waste, including dust, sludge, and packaging materials.</w:t>
      </w:r>
    </w:p>
    <w:p w14:paraId="7652D14C" w14:textId="77777777" w:rsidR="000A211E" w:rsidRPr="000A211E" w:rsidRDefault="000A211E" w:rsidP="000A211E">
      <w:pPr>
        <w:numPr>
          <w:ilvl w:val="1"/>
          <w:numId w:val="94"/>
        </w:numPr>
        <w:jc w:val="both"/>
        <w:rPr>
          <w:sz w:val="24"/>
          <w:szCs w:val="24"/>
        </w:rPr>
      </w:pPr>
      <w:r w:rsidRPr="000A211E">
        <w:rPr>
          <w:b/>
          <w:bCs/>
          <w:sz w:val="24"/>
          <w:szCs w:val="24"/>
        </w:rPr>
        <w:t>Solution</w:t>
      </w:r>
      <w:r w:rsidRPr="000A211E">
        <w:rPr>
          <w:sz w:val="24"/>
          <w:szCs w:val="24"/>
        </w:rPr>
        <w:t>: Develop waste management strategies that focus on reducing, reusing, and recycling waste materials. Implementing a circular economy approach can help utilize waste as a resource in the production process.</w:t>
      </w:r>
    </w:p>
    <w:p w14:paraId="62344C64" w14:textId="77777777" w:rsidR="000A211E" w:rsidRPr="000A211E" w:rsidRDefault="000A211E" w:rsidP="000A211E">
      <w:pPr>
        <w:numPr>
          <w:ilvl w:val="0"/>
          <w:numId w:val="94"/>
        </w:numPr>
        <w:jc w:val="both"/>
        <w:rPr>
          <w:sz w:val="24"/>
          <w:szCs w:val="24"/>
        </w:rPr>
      </w:pPr>
      <w:r w:rsidRPr="000A211E">
        <w:rPr>
          <w:b/>
          <w:bCs/>
          <w:sz w:val="24"/>
          <w:szCs w:val="24"/>
        </w:rPr>
        <w:t>Air Emissions</w:t>
      </w:r>
    </w:p>
    <w:p w14:paraId="0B6374DE" w14:textId="77777777" w:rsidR="000A211E" w:rsidRPr="000A211E" w:rsidRDefault="000A211E" w:rsidP="000A211E">
      <w:pPr>
        <w:numPr>
          <w:ilvl w:val="1"/>
          <w:numId w:val="94"/>
        </w:numPr>
        <w:jc w:val="both"/>
        <w:rPr>
          <w:sz w:val="24"/>
          <w:szCs w:val="24"/>
        </w:rPr>
      </w:pPr>
      <w:r w:rsidRPr="000A211E">
        <w:rPr>
          <w:b/>
          <w:bCs/>
          <w:sz w:val="24"/>
          <w:szCs w:val="24"/>
        </w:rPr>
        <w:lastRenderedPageBreak/>
        <w:t>Challenge</w:t>
      </w:r>
      <w:r w:rsidRPr="000A211E">
        <w:rPr>
          <w:sz w:val="24"/>
          <w:szCs w:val="24"/>
        </w:rPr>
        <w:t>: Cement plants are major sources of air pollutants, including particulate matter, nitrogen oxides (NOx), sulfur oxides (</w:t>
      </w:r>
      <w:proofErr w:type="spellStart"/>
      <w:r w:rsidRPr="000A211E">
        <w:rPr>
          <w:sz w:val="24"/>
          <w:szCs w:val="24"/>
        </w:rPr>
        <w:t>SOx</w:t>
      </w:r>
      <w:proofErr w:type="spellEnd"/>
      <w:r w:rsidRPr="000A211E">
        <w:rPr>
          <w:sz w:val="24"/>
          <w:szCs w:val="24"/>
        </w:rPr>
        <w:t>), and volatile organic compounds (VOCs).</w:t>
      </w:r>
    </w:p>
    <w:p w14:paraId="018728A4" w14:textId="77777777" w:rsidR="000A211E" w:rsidRPr="000A211E" w:rsidRDefault="000A211E" w:rsidP="000A211E">
      <w:pPr>
        <w:numPr>
          <w:ilvl w:val="1"/>
          <w:numId w:val="94"/>
        </w:numPr>
        <w:jc w:val="both"/>
        <w:rPr>
          <w:sz w:val="24"/>
          <w:szCs w:val="24"/>
        </w:rPr>
      </w:pPr>
      <w:r w:rsidRPr="000A211E">
        <w:rPr>
          <w:b/>
          <w:bCs/>
          <w:sz w:val="24"/>
          <w:szCs w:val="24"/>
        </w:rPr>
        <w:t>Solution</w:t>
      </w:r>
      <w:r w:rsidRPr="000A211E">
        <w:rPr>
          <w:sz w:val="24"/>
          <w:szCs w:val="24"/>
        </w:rPr>
        <w:t>: Install advanced air pollution control technologies, such as bag filters, electrostatic precipitators, and scrubbers, to reduce emissions. Regular monitoring and maintenance of equipment can also help ensure compliance with air quality standards.</w:t>
      </w:r>
    </w:p>
    <w:p w14:paraId="392ED3B3" w14:textId="77777777" w:rsidR="000A211E" w:rsidRPr="000A211E" w:rsidRDefault="000A211E" w:rsidP="000A211E">
      <w:pPr>
        <w:numPr>
          <w:ilvl w:val="0"/>
          <w:numId w:val="94"/>
        </w:numPr>
        <w:jc w:val="both"/>
        <w:rPr>
          <w:sz w:val="24"/>
          <w:szCs w:val="24"/>
        </w:rPr>
      </w:pPr>
      <w:r w:rsidRPr="000A211E">
        <w:rPr>
          <w:b/>
          <w:bCs/>
          <w:sz w:val="24"/>
          <w:szCs w:val="24"/>
        </w:rPr>
        <w:t>Water Use and Pollution</w:t>
      </w:r>
    </w:p>
    <w:p w14:paraId="547C55BD" w14:textId="77777777" w:rsidR="000A211E" w:rsidRPr="000A211E" w:rsidRDefault="000A211E" w:rsidP="000A211E">
      <w:pPr>
        <w:numPr>
          <w:ilvl w:val="1"/>
          <w:numId w:val="94"/>
        </w:numPr>
        <w:jc w:val="both"/>
        <w:rPr>
          <w:sz w:val="24"/>
          <w:szCs w:val="24"/>
        </w:rPr>
      </w:pPr>
      <w:r w:rsidRPr="000A211E">
        <w:rPr>
          <w:b/>
          <w:bCs/>
          <w:sz w:val="24"/>
          <w:szCs w:val="24"/>
        </w:rPr>
        <w:t>Challenge</w:t>
      </w:r>
      <w:r w:rsidRPr="000A211E">
        <w:rPr>
          <w:sz w:val="24"/>
          <w:szCs w:val="24"/>
        </w:rPr>
        <w:t>: Cement production requires significant water use, and wastewater can lead to pollution if not managed properly.</w:t>
      </w:r>
    </w:p>
    <w:p w14:paraId="40F2258D" w14:textId="77777777" w:rsidR="000A211E" w:rsidRPr="000A211E" w:rsidRDefault="000A211E" w:rsidP="000A211E">
      <w:pPr>
        <w:numPr>
          <w:ilvl w:val="1"/>
          <w:numId w:val="94"/>
        </w:numPr>
        <w:jc w:val="both"/>
        <w:rPr>
          <w:sz w:val="24"/>
          <w:szCs w:val="24"/>
        </w:rPr>
      </w:pPr>
      <w:r w:rsidRPr="000A211E">
        <w:rPr>
          <w:b/>
          <w:bCs/>
          <w:sz w:val="24"/>
          <w:szCs w:val="24"/>
        </w:rPr>
        <w:t>Solution</w:t>
      </w:r>
      <w:r w:rsidRPr="000A211E">
        <w:rPr>
          <w:sz w:val="24"/>
          <w:szCs w:val="24"/>
        </w:rPr>
        <w:t>: Implement water conservation measures, such as recycling and reusing process water, and treat wastewater before discharge to minimize environmental impact.</w:t>
      </w:r>
    </w:p>
    <w:p w14:paraId="24976FA9" w14:textId="77777777" w:rsidR="000A211E" w:rsidRPr="000A211E" w:rsidRDefault="000A211E" w:rsidP="000A211E">
      <w:pPr>
        <w:numPr>
          <w:ilvl w:val="0"/>
          <w:numId w:val="94"/>
        </w:numPr>
        <w:jc w:val="both"/>
        <w:rPr>
          <w:sz w:val="24"/>
          <w:szCs w:val="24"/>
        </w:rPr>
      </w:pPr>
      <w:r w:rsidRPr="000A211E">
        <w:rPr>
          <w:b/>
          <w:bCs/>
          <w:sz w:val="24"/>
          <w:szCs w:val="24"/>
        </w:rPr>
        <w:t>Regulatory Compliance</w:t>
      </w:r>
    </w:p>
    <w:p w14:paraId="60A36D46" w14:textId="77777777" w:rsidR="000A211E" w:rsidRPr="000A211E" w:rsidRDefault="000A211E" w:rsidP="000A211E">
      <w:pPr>
        <w:numPr>
          <w:ilvl w:val="1"/>
          <w:numId w:val="94"/>
        </w:numPr>
        <w:jc w:val="both"/>
        <w:rPr>
          <w:sz w:val="24"/>
          <w:szCs w:val="24"/>
        </w:rPr>
      </w:pPr>
      <w:r w:rsidRPr="000A211E">
        <w:rPr>
          <w:b/>
          <w:bCs/>
          <w:sz w:val="24"/>
          <w:szCs w:val="24"/>
        </w:rPr>
        <w:t>Challenge</w:t>
      </w:r>
      <w:r w:rsidRPr="000A211E">
        <w:rPr>
          <w:sz w:val="24"/>
          <w:szCs w:val="24"/>
        </w:rPr>
        <w:t>: The cement industry is subject to stringent environmental regulations, and non-compliance can result in legal penalties and reputational damage.</w:t>
      </w:r>
    </w:p>
    <w:p w14:paraId="78A4102F" w14:textId="77777777" w:rsidR="000A211E" w:rsidRPr="000A211E" w:rsidRDefault="000A211E" w:rsidP="000A211E">
      <w:pPr>
        <w:numPr>
          <w:ilvl w:val="1"/>
          <w:numId w:val="94"/>
        </w:numPr>
        <w:jc w:val="both"/>
        <w:rPr>
          <w:sz w:val="24"/>
          <w:szCs w:val="24"/>
        </w:rPr>
      </w:pPr>
      <w:r w:rsidRPr="000A211E">
        <w:rPr>
          <w:b/>
          <w:bCs/>
          <w:sz w:val="24"/>
          <w:szCs w:val="24"/>
        </w:rPr>
        <w:t>Solution</w:t>
      </w:r>
      <w:r w:rsidRPr="000A211E">
        <w:rPr>
          <w:sz w:val="24"/>
          <w:szCs w:val="24"/>
        </w:rPr>
        <w:t>: Establish a robust compliance management system within the EMS to ensure adherence to all relevant regulations. Regular audits and training can help maintain compliance and improve environmental performance.</w:t>
      </w:r>
    </w:p>
    <w:p w14:paraId="490DE1A5" w14:textId="77777777" w:rsidR="000A211E" w:rsidRPr="000A211E" w:rsidRDefault="000A211E" w:rsidP="000A211E">
      <w:pPr>
        <w:numPr>
          <w:ilvl w:val="0"/>
          <w:numId w:val="94"/>
        </w:numPr>
        <w:jc w:val="both"/>
        <w:rPr>
          <w:sz w:val="24"/>
          <w:szCs w:val="24"/>
        </w:rPr>
      </w:pPr>
      <w:r w:rsidRPr="000A211E">
        <w:rPr>
          <w:b/>
          <w:bCs/>
          <w:sz w:val="24"/>
          <w:szCs w:val="24"/>
        </w:rPr>
        <w:t>Employee Training and Engagement</w:t>
      </w:r>
    </w:p>
    <w:p w14:paraId="34965979" w14:textId="77777777" w:rsidR="000A211E" w:rsidRPr="000A211E" w:rsidRDefault="000A211E" w:rsidP="000A211E">
      <w:pPr>
        <w:numPr>
          <w:ilvl w:val="1"/>
          <w:numId w:val="94"/>
        </w:numPr>
        <w:jc w:val="both"/>
        <w:rPr>
          <w:sz w:val="24"/>
          <w:szCs w:val="24"/>
        </w:rPr>
      </w:pPr>
      <w:r w:rsidRPr="000A211E">
        <w:rPr>
          <w:b/>
          <w:bCs/>
          <w:sz w:val="24"/>
          <w:szCs w:val="24"/>
        </w:rPr>
        <w:t>Challenge</w:t>
      </w:r>
      <w:r w:rsidRPr="000A211E">
        <w:rPr>
          <w:sz w:val="24"/>
          <w:szCs w:val="24"/>
        </w:rPr>
        <w:t>: Ensuring that employees are aware of and engaged in environmental management practices can be difficult, especially in large organizations.</w:t>
      </w:r>
    </w:p>
    <w:p w14:paraId="06F34B55" w14:textId="77777777" w:rsidR="000A211E" w:rsidRPr="000A211E" w:rsidRDefault="000A211E" w:rsidP="000A211E">
      <w:pPr>
        <w:numPr>
          <w:ilvl w:val="1"/>
          <w:numId w:val="94"/>
        </w:numPr>
        <w:jc w:val="both"/>
        <w:rPr>
          <w:sz w:val="24"/>
          <w:szCs w:val="24"/>
        </w:rPr>
      </w:pPr>
      <w:r w:rsidRPr="000A211E">
        <w:rPr>
          <w:b/>
          <w:bCs/>
          <w:sz w:val="24"/>
          <w:szCs w:val="24"/>
        </w:rPr>
        <w:t>Solution</w:t>
      </w:r>
      <w:r w:rsidRPr="000A211E">
        <w:rPr>
          <w:sz w:val="24"/>
          <w:szCs w:val="24"/>
        </w:rPr>
        <w:t>: Develop comprehensive training programs that educate employees about the EMS, their roles in environmental management, and the importance of sustainability. Encouraging employee participation in environmental initiatives can foster a culture of responsibility.</w:t>
      </w:r>
    </w:p>
    <w:p w14:paraId="3E9D9D39" w14:textId="77777777" w:rsidR="000A211E" w:rsidRPr="000A211E" w:rsidRDefault="000A211E" w:rsidP="000A211E">
      <w:pPr>
        <w:numPr>
          <w:ilvl w:val="0"/>
          <w:numId w:val="94"/>
        </w:numPr>
        <w:jc w:val="both"/>
        <w:rPr>
          <w:sz w:val="24"/>
          <w:szCs w:val="24"/>
        </w:rPr>
      </w:pPr>
      <w:r w:rsidRPr="000A211E">
        <w:rPr>
          <w:b/>
          <w:bCs/>
          <w:sz w:val="24"/>
          <w:szCs w:val="24"/>
        </w:rPr>
        <w:t>Financial Constraints</w:t>
      </w:r>
    </w:p>
    <w:p w14:paraId="3FA56707" w14:textId="77777777" w:rsidR="000A211E" w:rsidRPr="000A211E" w:rsidRDefault="000A211E" w:rsidP="000A211E">
      <w:pPr>
        <w:numPr>
          <w:ilvl w:val="1"/>
          <w:numId w:val="94"/>
        </w:numPr>
        <w:jc w:val="both"/>
        <w:rPr>
          <w:sz w:val="24"/>
          <w:szCs w:val="24"/>
        </w:rPr>
      </w:pPr>
      <w:r w:rsidRPr="000A211E">
        <w:rPr>
          <w:b/>
          <w:bCs/>
          <w:sz w:val="24"/>
          <w:szCs w:val="24"/>
        </w:rPr>
        <w:t>Challenge</w:t>
      </w:r>
      <w:r w:rsidRPr="000A211E">
        <w:rPr>
          <w:sz w:val="24"/>
          <w:szCs w:val="24"/>
        </w:rPr>
        <w:t>: Implementing an EMS and making necessary improvements can require significant financial investment, which may be a barrier for some companies.</w:t>
      </w:r>
    </w:p>
    <w:p w14:paraId="476E50C8" w14:textId="77777777" w:rsidR="000A211E" w:rsidRPr="000A211E" w:rsidRDefault="000A211E" w:rsidP="000A211E">
      <w:pPr>
        <w:numPr>
          <w:ilvl w:val="1"/>
          <w:numId w:val="94"/>
        </w:numPr>
        <w:jc w:val="both"/>
        <w:rPr>
          <w:sz w:val="24"/>
          <w:szCs w:val="24"/>
        </w:rPr>
      </w:pPr>
      <w:r w:rsidRPr="000A211E">
        <w:rPr>
          <w:b/>
          <w:bCs/>
          <w:sz w:val="24"/>
          <w:szCs w:val="24"/>
        </w:rPr>
        <w:lastRenderedPageBreak/>
        <w:t>Solution</w:t>
      </w:r>
      <w:r w:rsidRPr="000A211E">
        <w:rPr>
          <w:sz w:val="24"/>
          <w:szCs w:val="24"/>
        </w:rPr>
        <w:t>: Seek funding opportunities, such as government grants, subsidies, or partnerships with environmental organizations, to support the implementation of EMS and sustainability initiatives. Demonstrating the long-term cost savings from improved efficiency can also justify initial investments.</w:t>
      </w:r>
    </w:p>
    <w:p w14:paraId="6E1DEF4E" w14:textId="77777777" w:rsidR="000A211E" w:rsidRPr="000A211E" w:rsidRDefault="000A211E" w:rsidP="000A211E">
      <w:pPr>
        <w:numPr>
          <w:ilvl w:val="0"/>
          <w:numId w:val="94"/>
        </w:numPr>
        <w:jc w:val="both"/>
        <w:rPr>
          <w:sz w:val="24"/>
          <w:szCs w:val="24"/>
        </w:rPr>
      </w:pPr>
      <w:r w:rsidRPr="000A211E">
        <w:rPr>
          <w:b/>
          <w:bCs/>
          <w:sz w:val="24"/>
          <w:szCs w:val="24"/>
        </w:rPr>
        <w:t>Stakeholder Communication</w:t>
      </w:r>
    </w:p>
    <w:p w14:paraId="0D727DB2" w14:textId="77777777" w:rsidR="000A211E" w:rsidRPr="000A211E" w:rsidRDefault="000A211E" w:rsidP="000A211E">
      <w:pPr>
        <w:numPr>
          <w:ilvl w:val="1"/>
          <w:numId w:val="94"/>
        </w:numPr>
        <w:jc w:val="both"/>
        <w:rPr>
          <w:sz w:val="24"/>
          <w:szCs w:val="24"/>
        </w:rPr>
      </w:pPr>
      <w:r w:rsidRPr="000A211E">
        <w:rPr>
          <w:b/>
          <w:bCs/>
          <w:sz w:val="24"/>
          <w:szCs w:val="24"/>
        </w:rPr>
        <w:t>Challenge</w:t>
      </w:r>
      <w:r w:rsidRPr="000A211E">
        <w:rPr>
          <w:sz w:val="24"/>
          <w:szCs w:val="24"/>
        </w:rPr>
        <w:t>: Effectively communicating environmental performance and initiatives to stakeholders, including the community, customers, and regulators, can be challenging.</w:t>
      </w:r>
    </w:p>
    <w:p w14:paraId="7C4CE0F7" w14:textId="77777777" w:rsidR="000A211E" w:rsidRPr="000A211E" w:rsidRDefault="000A211E" w:rsidP="000A211E">
      <w:pPr>
        <w:numPr>
          <w:ilvl w:val="1"/>
          <w:numId w:val="94"/>
        </w:numPr>
        <w:pBdr>
          <w:bottom w:val="single" w:sz="6" w:space="1" w:color="auto"/>
        </w:pBdr>
        <w:jc w:val="both"/>
        <w:rPr>
          <w:sz w:val="24"/>
          <w:szCs w:val="24"/>
        </w:rPr>
      </w:pPr>
      <w:r w:rsidRPr="000A211E">
        <w:rPr>
          <w:b/>
          <w:bCs/>
          <w:sz w:val="24"/>
          <w:szCs w:val="24"/>
        </w:rPr>
        <w:t>Solution</w:t>
      </w:r>
      <w:r w:rsidRPr="000A211E">
        <w:rPr>
          <w:sz w:val="24"/>
          <w:szCs w:val="24"/>
        </w:rPr>
        <w:t>: Develop transparent communication strategies, such as sustainability reports and community engagement programs, to share information about environmental efforts and achievements. Engaging stakeholders in dialogue can build trust and support for the company’s initiatives.</w:t>
      </w:r>
    </w:p>
    <w:p w14:paraId="701EFF74" w14:textId="77777777" w:rsidR="000A211E" w:rsidRPr="000A211E" w:rsidRDefault="000A211E" w:rsidP="00A52AD3">
      <w:pPr>
        <w:jc w:val="both"/>
        <w:rPr>
          <w:sz w:val="24"/>
          <w:szCs w:val="24"/>
        </w:rPr>
      </w:pPr>
    </w:p>
    <w:p w14:paraId="326F5DA2" w14:textId="77777777" w:rsidR="00A52AD3" w:rsidRDefault="00A52AD3" w:rsidP="00A52AD3">
      <w:pPr>
        <w:jc w:val="both"/>
        <w:rPr>
          <w:b/>
          <w:bCs/>
          <w:sz w:val="24"/>
          <w:szCs w:val="24"/>
        </w:rPr>
      </w:pPr>
      <w:r w:rsidRPr="00A52AD3">
        <w:rPr>
          <w:b/>
          <w:bCs/>
          <w:sz w:val="24"/>
          <w:szCs w:val="24"/>
        </w:rPr>
        <w:t xml:space="preserve">8. Discuss EMS implementation in chemical industries with case studies. </w:t>
      </w:r>
    </w:p>
    <w:p w14:paraId="3261E2EA" w14:textId="77777777" w:rsidR="000A211E" w:rsidRPr="000A211E" w:rsidRDefault="000A211E" w:rsidP="000A211E">
      <w:pPr>
        <w:jc w:val="both"/>
        <w:rPr>
          <w:sz w:val="24"/>
          <w:szCs w:val="24"/>
        </w:rPr>
      </w:pPr>
      <w:r w:rsidRPr="000A211E">
        <w:rPr>
          <w:b/>
          <w:bCs/>
          <w:sz w:val="24"/>
          <w:szCs w:val="24"/>
        </w:rPr>
        <w:t>Environmental Management System (EMS) Implementation in Chemical Industries</w:t>
      </w:r>
    </w:p>
    <w:p w14:paraId="704AEB4C" w14:textId="77777777" w:rsidR="000A211E" w:rsidRPr="000A211E" w:rsidRDefault="000A211E" w:rsidP="000A211E">
      <w:pPr>
        <w:jc w:val="both"/>
        <w:rPr>
          <w:sz w:val="24"/>
          <w:szCs w:val="24"/>
        </w:rPr>
      </w:pPr>
      <w:r w:rsidRPr="000A211E">
        <w:rPr>
          <w:sz w:val="24"/>
          <w:szCs w:val="24"/>
        </w:rPr>
        <w:t>The chemical industry is known for its significant environmental impacts due to the use of hazardous materials, waste generation, and emissions. Implementing an Environmental Management System (EMS) can help chemical companies manage their environmental responsibilities effectively, improve sustainability, and comply with regulations. Below are key aspects of EMS implementation in the chemical industry, along with relevant case studies.</w:t>
      </w:r>
    </w:p>
    <w:p w14:paraId="0531AD9C" w14:textId="77777777" w:rsidR="000A211E" w:rsidRPr="000A211E" w:rsidRDefault="000A211E" w:rsidP="000A211E">
      <w:pPr>
        <w:jc w:val="both"/>
        <w:rPr>
          <w:b/>
          <w:bCs/>
          <w:sz w:val="24"/>
          <w:szCs w:val="24"/>
        </w:rPr>
      </w:pPr>
      <w:r w:rsidRPr="000A211E">
        <w:rPr>
          <w:b/>
          <w:bCs/>
          <w:sz w:val="24"/>
          <w:szCs w:val="24"/>
        </w:rPr>
        <w:t>Key Aspects of EMS Implementation</w:t>
      </w:r>
    </w:p>
    <w:p w14:paraId="5DDDFBD5" w14:textId="77777777" w:rsidR="000A211E" w:rsidRPr="000A211E" w:rsidRDefault="000A211E" w:rsidP="000A211E">
      <w:pPr>
        <w:numPr>
          <w:ilvl w:val="0"/>
          <w:numId w:val="95"/>
        </w:numPr>
        <w:jc w:val="both"/>
        <w:rPr>
          <w:sz w:val="24"/>
          <w:szCs w:val="24"/>
        </w:rPr>
      </w:pPr>
      <w:r w:rsidRPr="000A211E">
        <w:rPr>
          <w:b/>
          <w:bCs/>
          <w:sz w:val="24"/>
          <w:szCs w:val="24"/>
        </w:rPr>
        <w:t>Regulatory Compliance</w:t>
      </w:r>
    </w:p>
    <w:p w14:paraId="28130321" w14:textId="77777777" w:rsidR="000A211E" w:rsidRPr="000A211E" w:rsidRDefault="000A211E" w:rsidP="000A211E">
      <w:pPr>
        <w:numPr>
          <w:ilvl w:val="1"/>
          <w:numId w:val="95"/>
        </w:numPr>
        <w:jc w:val="both"/>
        <w:rPr>
          <w:sz w:val="24"/>
          <w:szCs w:val="24"/>
        </w:rPr>
      </w:pPr>
      <w:r w:rsidRPr="000A211E">
        <w:rPr>
          <w:b/>
          <w:bCs/>
          <w:sz w:val="24"/>
          <w:szCs w:val="24"/>
        </w:rPr>
        <w:t>Objective</w:t>
      </w:r>
      <w:r w:rsidRPr="000A211E">
        <w:rPr>
          <w:sz w:val="24"/>
          <w:szCs w:val="24"/>
        </w:rPr>
        <w:t>: Ensure adherence to environmental laws and regulations to avoid penalties and enhance operational sustainability.</w:t>
      </w:r>
    </w:p>
    <w:p w14:paraId="7C6BE047" w14:textId="77777777" w:rsidR="000A211E" w:rsidRPr="000A211E" w:rsidRDefault="000A211E" w:rsidP="000A211E">
      <w:pPr>
        <w:numPr>
          <w:ilvl w:val="1"/>
          <w:numId w:val="95"/>
        </w:numPr>
        <w:jc w:val="both"/>
        <w:rPr>
          <w:sz w:val="24"/>
          <w:szCs w:val="24"/>
        </w:rPr>
      </w:pPr>
      <w:r w:rsidRPr="000A211E">
        <w:rPr>
          <w:b/>
          <w:bCs/>
          <w:sz w:val="24"/>
          <w:szCs w:val="24"/>
        </w:rPr>
        <w:t>Implementation</w:t>
      </w:r>
      <w:r w:rsidRPr="000A211E">
        <w:rPr>
          <w:sz w:val="24"/>
          <w:szCs w:val="24"/>
        </w:rPr>
        <w:t>: Establish a compliance management framework within the EMS to track regulatory requirements and monitor compliance.</w:t>
      </w:r>
    </w:p>
    <w:p w14:paraId="5187F515" w14:textId="77777777" w:rsidR="000A211E" w:rsidRPr="000A211E" w:rsidRDefault="000A211E" w:rsidP="000A211E">
      <w:pPr>
        <w:numPr>
          <w:ilvl w:val="0"/>
          <w:numId w:val="95"/>
        </w:numPr>
        <w:jc w:val="both"/>
        <w:rPr>
          <w:sz w:val="24"/>
          <w:szCs w:val="24"/>
        </w:rPr>
      </w:pPr>
      <w:r w:rsidRPr="000A211E">
        <w:rPr>
          <w:b/>
          <w:bCs/>
          <w:sz w:val="24"/>
          <w:szCs w:val="24"/>
        </w:rPr>
        <w:t>Waste Management</w:t>
      </w:r>
    </w:p>
    <w:p w14:paraId="67D2190B" w14:textId="77777777" w:rsidR="000A211E" w:rsidRPr="000A211E" w:rsidRDefault="000A211E" w:rsidP="000A211E">
      <w:pPr>
        <w:numPr>
          <w:ilvl w:val="1"/>
          <w:numId w:val="95"/>
        </w:numPr>
        <w:jc w:val="both"/>
        <w:rPr>
          <w:sz w:val="24"/>
          <w:szCs w:val="24"/>
        </w:rPr>
      </w:pPr>
      <w:r w:rsidRPr="000A211E">
        <w:rPr>
          <w:b/>
          <w:bCs/>
          <w:sz w:val="24"/>
          <w:szCs w:val="24"/>
        </w:rPr>
        <w:t>Objective</w:t>
      </w:r>
      <w:r w:rsidRPr="000A211E">
        <w:rPr>
          <w:sz w:val="24"/>
          <w:szCs w:val="24"/>
        </w:rPr>
        <w:t>: Minimize waste generation and promote recycling and safe disposal practices.</w:t>
      </w:r>
    </w:p>
    <w:p w14:paraId="0217A2DA" w14:textId="77777777" w:rsidR="000A211E" w:rsidRPr="000A211E" w:rsidRDefault="000A211E" w:rsidP="000A211E">
      <w:pPr>
        <w:numPr>
          <w:ilvl w:val="1"/>
          <w:numId w:val="95"/>
        </w:numPr>
        <w:jc w:val="both"/>
        <w:rPr>
          <w:sz w:val="24"/>
          <w:szCs w:val="24"/>
        </w:rPr>
      </w:pPr>
      <w:r w:rsidRPr="000A211E">
        <w:rPr>
          <w:b/>
          <w:bCs/>
          <w:sz w:val="24"/>
          <w:szCs w:val="24"/>
        </w:rPr>
        <w:t>Implementation</w:t>
      </w:r>
      <w:r w:rsidRPr="000A211E">
        <w:rPr>
          <w:sz w:val="24"/>
          <w:szCs w:val="24"/>
        </w:rPr>
        <w:t>: Conduct waste audits to identify waste streams and develop strategies for waste reduction and recycling.</w:t>
      </w:r>
    </w:p>
    <w:p w14:paraId="5FCF2F3A" w14:textId="77777777" w:rsidR="000A211E" w:rsidRPr="000A211E" w:rsidRDefault="000A211E" w:rsidP="000A211E">
      <w:pPr>
        <w:numPr>
          <w:ilvl w:val="0"/>
          <w:numId w:val="95"/>
        </w:numPr>
        <w:jc w:val="both"/>
        <w:rPr>
          <w:sz w:val="24"/>
          <w:szCs w:val="24"/>
        </w:rPr>
      </w:pPr>
      <w:r w:rsidRPr="000A211E">
        <w:rPr>
          <w:b/>
          <w:bCs/>
          <w:sz w:val="24"/>
          <w:szCs w:val="24"/>
        </w:rPr>
        <w:lastRenderedPageBreak/>
        <w:t>Pollution Prevention</w:t>
      </w:r>
    </w:p>
    <w:p w14:paraId="2A53C075" w14:textId="77777777" w:rsidR="000A211E" w:rsidRPr="000A211E" w:rsidRDefault="000A211E" w:rsidP="000A211E">
      <w:pPr>
        <w:numPr>
          <w:ilvl w:val="1"/>
          <w:numId w:val="95"/>
        </w:numPr>
        <w:jc w:val="both"/>
        <w:rPr>
          <w:sz w:val="24"/>
          <w:szCs w:val="24"/>
        </w:rPr>
      </w:pPr>
      <w:r w:rsidRPr="000A211E">
        <w:rPr>
          <w:b/>
          <w:bCs/>
          <w:sz w:val="24"/>
          <w:szCs w:val="24"/>
        </w:rPr>
        <w:t>Objective</w:t>
      </w:r>
      <w:r w:rsidRPr="000A211E">
        <w:rPr>
          <w:sz w:val="24"/>
          <w:szCs w:val="24"/>
        </w:rPr>
        <w:t>: Reduce emissions and effluents at the source through process optimization and cleaner production techniques.</w:t>
      </w:r>
    </w:p>
    <w:p w14:paraId="6A0B00B3" w14:textId="77777777" w:rsidR="000A211E" w:rsidRPr="000A211E" w:rsidRDefault="000A211E" w:rsidP="000A211E">
      <w:pPr>
        <w:numPr>
          <w:ilvl w:val="1"/>
          <w:numId w:val="95"/>
        </w:numPr>
        <w:jc w:val="both"/>
        <w:rPr>
          <w:sz w:val="24"/>
          <w:szCs w:val="24"/>
        </w:rPr>
      </w:pPr>
      <w:r w:rsidRPr="000A211E">
        <w:rPr>
          <w:b/>
          <w:bCs/>
          <w:sz w:val="24"/>
          <w:szCs w:val="24"/>
        </w:rPr>
        <w:t>Implementation</w:t>
      </w:r>
      <w:r w:rsidRPr="000A211E">
        <w:rPr>
          <w:sz w:val="24"/>
          <w:szCs w:val="24"/>
        </w:rPr>
        <w:t>: Identify pollution sources and implement best practices to minimize environmental impact.</w:t>
      </w:r>
    </w:p>
    <w:p w14:paraId="4326B5B5" w14:textId="77777777" w:rsidR="000A211E" w:rsidRPr="000A211E" w:rsidRDefault="000A211E" w:rsidP="000A211E">
      <w:pPr>
        <w:numPr>
          <w:ilvl w:val="0"/>
          <w:numId w:val="95"/>
        </w:numPr>
        <w:jc w:val="both"/>
        <w:rPr>
          <w:sz w:val="24"/>
          <w:szCs w:val="24"/>
        </w:rPr>
      </w:pPr>
      <w:r w:rsidRPr="000A211E">
        <w:rPr>
          <w:b/>
          <w:bCs/>
          <w:sz w:val="24"/>
          <w:szCs w:val="24"/>
        </w:rPr>
        <w:t>Resource Efficiency</w:t>
      </w:r>
    </w:p>
    <w:p w14:paraId="3F15C30F" w14:textId="77777777" w:rsidR="000A211E" w:rsidRPr="000A211E" w:rsidRDefault="000A211E" w:rsidP="000A211E">
      <w:pPr>
        <w:numPr>
          <w:ilvl w:val="1"/>
          <w:numId w:val="95"/>
        </w:numPr>
        <w:jc w:val="both"/>
        <w:rPr>
          <w:sz w:val="24"/>
          <w:szCs w:val="24"/>
        </w:rPr>
      </w:pPr>
      <w:r w:rsidRPr="000A211E">
        <w:rPr>
          <w:b/>
          <w:bCs/>
          <w:sz w:val="24"/>
          <w:szCs w:val="24"/>
        </w:rPr>
        <w:t>Objective</w:t>
      </w:r>
      <w:r w:rsidRPr="000A211E">
        <w:rPr>
          <w:sz w:val="24"/>
          <w:szCs w:val="24"/>
        </w:rPr>
        <w:t>: Optimize the use of raw materials, water, and energy to reduce costs and environmental impact.</w:t>
      </w:r>
    </w:p>
    <w:p w14:paraId="40E8FC47" w14:textId="77777777" w:rsidR="000A211E" w:rsidRPr="000A211E" w:rsidRDefault="000A211E" w:rsidP="000A211E">
      <w:pPr>
        <w:numPr>
          <w:ilvl w:val="1"/>
          <w:numId w:val="95"/>
        </w:numPr>
        <w:jc w:val="both"/>
        <w:rPr>
          <w:sz w:val="24"/>
          <w:szCs w:val="24"/>
        </w:rPr>
      </w:pPr>
      <w:r w:rsidRPr="000A211E">
        <w:rPr>
          <w:b/>
          <w:bCs/>
          <w:sz w:val="24"/>
          <w:szCs w:val="24"/>
        </w:rPr>
        <w:t>Implementation</w:t>
      </w:r>
      <w:r w:rsidRPr="000A211E">
        <w:rPr>
          <w:sz w:val="24"/>
          <w:szCs w:val="24"/>
        </w:rPr>
        <w:t>: Implement resource management strategies that focus on reducing consumption and improving efficiency.</w:t>
      </w:r>
    </w:p>
    <w:p w14:paraId="452303DD" w14:textId="77777777" w:rsidR="000A211E" w:rsidRPr="000A211E" w:rsidRDefault="000A211E" w:rsidP="000A211E">
      <w:pPr>
        <w:numPr>
          <w:ilvl w:val="0"/>
          <w:numId w:val="95"/>
        </w:numPr>
        <w:jc w:val="both"/>
        <w:rPr>
          <w:sz w:val="24"/>
          <w:szCs w:val="24"/>
        </w:rPr>
      </w:pPr>
      <w:r w:rsidRPr="000A211E">
        <w:rPr>
          <w:b/>
          <w:bCs/>
          <w:sz w:val="24"/>
          <w:szCs w:val="24"/>
        </w:rPr>
        <w:t>Employee Training and Engagement</w:t>
      </w:r>
    </w:p>
    <w:p w14:paraId="6B58077B" w14:textId="77777777" w:rsidR="000A211E" w:rsidRPr="000A211E" w:rsidRDefault="000A211E" w:rsidP="000A211E">
      <w:pPr>
        <w:numPr>
          <w:ilvl w:val="1"/>
          <w:numId w:val="95"/>
        </w:numPr>
        <w:jc w:val="both"/>
        <w:rPr>
          <w:sz w:val="24"/>
          <w:szCs w:val="24"/>
        </w:rPr>
      </w:pPr>
      <w:r w:rsidRPr="000A211E">
        <w:rPr>
          <w:b/>
          <w:bCs/>
          <w:sz w:val="24"/>
          <w:szCs w:val="24"/>
        </w:rPr>
        <w:t>Objective</w:t>
      </w:r>
      <w:r w:rsidRPr="000A211E">
        <w:rPr>
          <w:sz w:val="24"/>
          <w:szCs w:val="24"/>
        </w:rPr>
        <w:t>: Foster a culture of environmental responsibility among employees.</w:t>
      </w:r>
    </w:p>
    <w:p w14:paraId="2B23DD7D" w14:textId="77777777" w:rsidR="000A211E" w:rsidRPr="000A211E" w:rsidRDefault="000A211E" w:rsidP="000A211E">
      <w:pPr>
        <w:numPr>
          <w:ilvl w:val="1"/>
          <w:numId w:val="95"/>
        </w:numPr>
        <w:jc w:val="both"/>
        <w:rPr>
          <w:sz w:val="24"/>
          <w:szCs w:val="24"/>
        </w:rPr>
      </w:pPr>
      <w:r w:rsidRPr="000A211E">
        <w:rPr>
          <w:b/>
          <w:bCs/>
          <w:sz w:val="24"/>
          <w:szCs w:val="24"/>
        </w:rPr>
        <w:t>Implementation</w:t>
      </w:r>
      <w:r w:rsidRPr="000A211E">
        <w:rPr>
          <w:sz w:val="24"/>
          <w:szCs w:val="24"/>
        </w:rPr>
        <w:t>: Provide training programs to educate employees about the EMS, environmental practices, and their roles in sustainability efforts.</w:t>
      </w:r>
    </w:p>
    <w:p w14:paraId="19F4DC27" w14:textId="77777777" w:rsidR="000A211E" w:rsidRPr="000A211E" w:rsidRDefault="000A211E" w:rsidP="000A211E">
      <w:pPr>
        <w:numPr>
          <w:ilvl w:val="0"/>
          <w:numId w:val="95"/>
        </w:numPr>
        <w:jc w:val="both"/>
        <w:rPr>
          <w:sz w:val="24"/>
          <w:szCs w:val="24"/>
        </w:rPr>
      </w:pPr>
      <w:r w:rsidRPr="000A211E">
        <w:rPr>
          <w:b/>
          <w:bCs/>
          <w:sz w:val="24"/>
          <w:szCs w:val="24"/>
        </w:rPr>
        <w:t>Monitoring and Reporting</w:t>
      </w:r>
    </w:p>
    <w:p w14:paraId="61AE928B" w14:textId="77777777" w:rsidR="000A211E" w:rsidRPr="000A211E" w:rsidRDefault="000A211E" w:rsidP="000A211E">
      <w:pPr>
        <w:numPr>
          <w:ilvl w:val="1"/>
          <w:numId w:val="95"/>
        </w:numPr>
        <w:jc w:val="both"/>
        <w:rPr>
          <w:sz w:val="24"/>
          <w:szCs w:val="24"/>
        </w:rPr>
      </w:pPr>
      <w:r w:rsidRPr="000A211E">
        <w:rPr>
          <w:b/>
          <w:bCs/>
          <w:sz w:val="24"/>
          <w:szCs w:val="24"/>
        </w:rPr>
        <w:t>Objective</w:t>
      </w:r>
      <w:r w:rsidRPr="000A211E">
        <w:rPr>
          <w:sz w:val="24"/>
          <w:szCs w:val="24"/>
        </w:rPr>
        <w:t>: Track environmental performance and progress toward sustainability goals.</w:t>
      </w:r>
    </w:p>
    <w:p w14:paraId="0138B830" w14:textId="77777777" w:rsidR="000A211E" w:rsidRPr="000A211E" w:rsidRDefault="000A211E" w:rsidP="000A211E">
      <w:pPr>
        <w:numPr>
          <w:ilvl w:val="1"/>
          <w:numId w:val="95"/>
        </w:numPr>
        <w:jc w:val="both"/>
        <w:rPr>
          <w:sz w:val="24"/>
          <w:szCs w:val="24"/>
        </w:rPr>
      </w:pPr>
      <w:r w:rsidRPr="000A211E">
        <w:rPr>
          <w:b/>
          <w:bCs/>
          <w:sz w:val="24"/>
          <w:szCs w:val="24"/>
        </w:rPr>
        <w:t>Implementation</w:t>
      </w:r>
      <w:r w:rsidRPr="000A211E">
        <w:rPr>
          <w:sz w:val="24"/>
          <w:szCs w:val="24"/>
        </w:rPr>
        <w:t>: Establish monitoring systems to collect data on waste generation, emissions, and resource use, and report findings to stakeholders.</w:t>
      </w:r>
    </w:p>
    <w:p w14:paraId="77FECD2B" w14:textId="77777777" w:rsidR="000A211E" w:rsidRPr="000A211E" w:rsidRDefault="000A211E" w:rsidP="000A211E">
      <w:pPr>
        <w:jc w:val="both"/>
        <w:rPr>
          <w:b/>
          <w:bCs/>
          <w:sz w:val="24"/>
          <w:szCs w:val="24"/>
        </w:rPr>
      </w:pPr>
      <w:r w:rsidRPr="000A211E">
        <w:rPr>
          <w:b/>
          <w:bCs/>
          <w:sz w:val="24"/>
          <w:szCs w:val="24"/>
        </w:rPr>
        <w:t>Case Studies</w:t>
      </w:r>
    </w:p>
    <w:p w14:paraId="0511F29F" w14:textId="77777777" w:rsidR="000A211E" w:rsidRPr="000A211E" w:rsidRDefault="000A211E" w:rsidP="000A211E">
      <w:pPr>
        <w:jc w:val="both"/>
        <w:rPr>
          <w:b/>
          <w:bCs/>
          <w:sz w:val="24"/>
          <w:szCs w:val="24"/>
        </w:rPr>
      </w:pPr>
      <w:r w:rsidRPr="000A211E">
        <w:rPr>
          <w:b/>
          <w:bCs/>
          <w:sz w:val="24"/>
          <w:szCs w:val="24"/>
        </w:rPr>
        <w:t>Case Study 1: BASF</w:t>
      </w:r>
    </w:p>
    <w:p w14:paraId="1C95707E" w14:textId="77777777" w:rsidR="000A211E" w:rsidRPr="000A211E" w:rsidRDefault="000A211E" w:rsidP="000A211E">
      <w:pPr>
        <w:numPr>
          <w:ilvl w:val="0"/>
          <w:numId w:val="96"/>
        </w:numPr>
        <w:jc w:val="both"/>
        <w:rPr>
          <w:sz w:val="24"/>
          <w:szCs w:val="24"/>
        </w:rPr>
      </w:pPr>
      <w:r w:rsidRPr="000A211E">
        <w:rPr>
          <w:b/>
          <w:bCs/>
          <w:sz w:val="24"/>
          <w:szCs w:val="24"/>
        </w:rPr>
        <w:t>Background</w:t>
      </w:r>
      <w:r w:rsidRPr="000A211E">
        <w:rPr>
          <w:sz w:val="24"/>
          <w:szCs w:val="24"/>
        </w:rPr>
        <w:t>: BASF, one of the world's largest chemical companies, implemented an EMS to enhance its sustainability efforts and reduce environmental impact.</w:t>
      </w:r>
    </w:p>
    <w:p w14:paraId="2C094420" w14:textId="77777777" w:rsidR="000A211E" w:rsidRPr="000A211E" w:rsidRDefault="000A211E" w:rsidP="000A211E">
      <w:pPr>
        <w:numPr>
          <w:ilvl w:val="0"/>
          <w:numId w:val="96"/>
        </w:numPr>
        <w:jc w:val="both"/>
        <w:rPr>
          <w:sz w:val="24"/>
          <w:szCs w:val="24"/>
        </w:rPr>
      </w:pPr>
      <w:r w:rsidRPr="000A211E">
        <w:rPr>
          <w:b/>
          <w:bCs/>
          <w:sz w:val="24"/>
          <w:szCs w:val="24"/>
        </w:rPr>
        <w:t>Implementation</w:t>
      </w:r>
      <w:r w:rsidRPr="000A211E">
        <w:rPr>
          <w:sz w:val="24"/>
          <w:szCs w:val="24"/>
        </w:rPr>
        <w:t>: BASF adopted the ISO 14001 standard for its EMS, focusing on continuous improvement in environmental performance. The company conducted regular environmental audits, set measurable objectives, and engaged employees in sustainability initiatives.</w:t>
      </w:r>
    </w:p>
    <w:p w14:paraId="7A875BDC" w14:textId="77777777" w:rsidR="000A211E" w:rsidRPr="000A211E" w:rsidRDefault="000A211E" w:rsidP="000A211E">
      <w:pPr>
        <w:numPr>
          <w:ilvl w:val="0"/>
          <w:numId w:val="96"/>
        </w:numPr>
        <w:jc w:val="both"/>
        <w:rPr>
          <w:sz w:val="24"/>
          <w:szCs w:val="24"/>
        </w:rPr>
      </w:pPr>
      <w:r w:rsidRPr="000A211E">
        <w:rPr>
          <w:b/>
          <w:bCs/>
          <w:sz w:val="24"/>
          <w:szCs w:val="24"/>
        </w:rPr>
        <w:t>Results</w:t>
      </w:r>
      <w:r w:rsidRPr="000A211E">
        <w:rPr>
          <w:sz w:val="24"/>
          <w:szCs w:val="24"/>
        </w:rPr>
        <w:t>: BASF achieved significant reductions in greenhouse gas emissions, water consumption, and waste generation. The company reported a 25% reduction in greenhouse gas emissions per ton of product produced between 2002 and 2018.</w:t>
      </w:r>
    </w:p>
    <w:p w14:paraId="35DBF7C4" w14:textId="77777777" w:rsidR="000A211E" w:rsidRPr="000A211E" w:rsidRDefault="000A211E" w:rsidP="000A211E">
      <w:pPr>
        <w:jc w:val="both"/>
        <w:rPr>
          <w:b/>
          <w:bCs/>
          <w:sz w:val="24"/>
          <w:szCs w:val="24"/>
        </w:rPr>
      </w:pPr>
      <w:r w:rsidRPr="000A211E">
        <w:rPr>
          <w:b/>
          <w:bCs/>
          <w:sz w:val="24"/>
          <w:szCs w:val="24"/>
        </w:rPr>
        <w:lastRenderedPageBreak/>
        <w:t>Case Study 2: Dow Chemical Company</w:t>
      </w:r>
    </w:p>
    <w:p w14:paraId="52BCE2F5" w14:textId="77777777" w:rsidR="000A211E" w:rsidRPr="000A211E" w:rsidRDefault="000A211E" w:rsidP="000A211E">
      <w:pPr>
        <w:numPr>
          <w:ilvl w:val="0"/>
          <w:numId w:val="97"/>
        </w:numPr>
        <w:jc w:val="both"/>
        <w:rPr>
          <w:sz w:val="24"/>
          <w:szCs w:val="24"/>
        </w:rPr>
      </w:pPr>
      <w:r w:rsidRPr="000A211E">
        <w:rPr>
          <w:b/>
          <w:bCs/>
          <w:sz w:val="24"/>
          <w:szCs w:val="24"/>
        </w:rPr>
        <w:t>Background</w:t>
      </w:r>
      <w:r w:rsidRPr="000A211E">
        <w:rPr>
          <w:sz w:val="24"/>
          <w:szCs w:val="24"/>
        </w:rPr>
        <w:t>: Dow Chemical Company implemented an EMS to address environmental challenges and improve operational efficiency.</w:t>
      </w:r>
    </w:p>
    <w:p w14:paraId="335BB928" w14:textId="77777777" w:rsidR="000A211E" w:rsidRPr="000A211E" w:rsidRDefault="000A211E" w:rsidP="000A211E">
      <w:pPr>
        <w:numPr>
          <w:ilvl w:val="0"/>
          <w:numId w:val="97"/>
        </w:numPr>
        <w:jc w:val="both"/>
        <w:rPr>
          <w:sz w:val="24"/>
          <w:szCs w:val="24"/>
        </w:rPr>
      </w:pPr>
      <w:r w:rsidRPr="000A211E">
        <w:rPr>
          <w:b/>
          <w:bCs/>
          <w:sz w:val="24"/>
          <w:szCs w:val="24"/>
        </w:rPr>
        <w:t>Implementation</w:t>
      </w:r>
      <w:r w:rsidRPr="000A211E">
        <w:rPr>
          <w:sz w:val="24"/>
          <w:szCs w:val="24"/>
        </w:rPr>
        <w:t>: Dow adopted a comprehensive EMS framework that included risk assessment, compliance management, and pollution prevention strategies. The company focused on reducing hazardous waste generation and improving energy efficiency across its facilities.</w:t>
      </w:r>
    </w:p>
    <w:p w14:paraId="60DAF970" w14:textId="77777777" w:rsidR="000A211E" w:rsidRPr="000A211E" w:rsidRDefault="000A211E" w:rsidP="000A211E">
      <w:pPr>
        <w:numPr>
          <w:ilvl w:val="0"/>
          <w:numId w:val="97"/>
        </w:numPr>
        <w:jc w:val="both"/>
        <w:rPr>
          <w:sz w:val="24"/>
          <w:szCs w:val="24"/>
        </w:rPr>
      </w:pPr>
      <w:r w:rsidRPr="000A211E">
        <w:rPr>
          <w:b/>
          <w:bCs/>
          <w:sz w:val="24"/>
          <w:szCs w:val="24"/>
        </w:rPr>
        <w:t>Results</w:t>
      </w:r>
      <w:r w:rsidRPr="000A211E">
        <w:rPr>
          <w:sz w:val="24"/>
          <w:szCs w:val="24"/>
        </w:rPr>
        <w:t>: Dow achieved a 20% reduction in energy intensity and a 30% reduction in hazardous waste generation over a five-year period. The company also enhanced its reputation as a leader in sustainability within the chemical industry.</w:t>
      </w:r>
    </w:p>
    <w:p w14:paraId="4BA02995" w14:textId="77777777" w:rsidR="000A211E" w:rsidRPr="000A211E" w:rsidRDefault="000A211E" w:rsidP="000A211E">
      <w:pPr>
        <w:jc w:val="both"/>
        <w:rPr>
          <w:b/>
          <w:bCs/>
          <w:sz w:val="24"/>
          <w:szCs w:val="24"/>
        </w:rPr>
      </w:pPr>
      <w:r w:rsidRPr="000A211E">
        <w:rPr>
          <w:b/>
          <w:bCs/>
          <w:sz w:val="24"/>
          <w:szCs w:val="24"/>
        </w:rPr>
        <w:t>Case Study 3: AkzoNobel</w:t>
      </w:r>
    </w:p>
    <w:p w14:paraId="5A68288C" w14:textId="77777777" w:rsidR="000A211E" w:rsidRPr="000A211E" w:rsidRDefault="000A211E" w:rsidP="000A211E">
      <w:pPr>
        <w:numPr>
          <w:ilvl w:val="0"/>
          <w:numId w:val="98"/>
        </w:numPr>
        <w:jc w:val="both"/>
        <w:rPr>
          <w:sz w:val="24"/>
          <w:szCs w:val="24"/>
        </w:rPr>
      </w:pPr>
      <w:r w:rsidRPr="000A211E">
        <w:rPr>
          <w:b/>
          <w:bCs/>
          <w:sz w:val="24"/>
          <w:szCs w:val="24"/>
        </w:rPr>
        <w:t>Background</w:t>
      </w:r>
      <w:r w:rsidRPr="000A211E">
        <w:rPr>
          <w:sz w:val="24"/>
          <w:szCs w:val="24"/>
        </w:rPr>
        <w:t>: AkzoNobel, a global leader in paints and coatings, implemented an EMS to improve its environmental performance and sustainability practices.</w:t>
      </w:r>
    </w:p>
    <w:p w14:paraId="68E86084" w14:textId="77777777" w:rsidR="000A211E" w:rsidRPr="000A211E" w:rsidRDefault="000A211E" w:rsidP="000A211E">
      <w:pPr>
        <w:numPr>
          <w:ilvl w:val="0"/>
          <w:numId w:val="98"/>
        </w:numPr>
        <w:jc w:val="both"/>
        <w:rPr>
          <w:sz w:val="24"/>
          <w:szCs w:val="24"/>
        </w:rPr>
      </w:pPr>
      <w:r w:rsidRPr="000A211E">
        <w:rPr>
          <w:b/>
          <w:bCs/>
          <w:sz w:val="24"/>
          <w:szCs w:val="24"/>
        </w:rPr>
        <w:t>Implementation</w:t>
      </w:r>
      <w:r w:rsidRPr="000A211E">
        <w:rPr>
          <w:sz w:val="24"/>
          <w:szCs w:val="24"/>
        </w:rPr>
        <w:t>: The company adopted the ISO 14001 standard and integrated sustainability into its business strategy. AkzoNobel focused on reducing VOC emissions, improving waste management, and enhancing resource efficiency.</w:t>
      </w:r>
    </w:p>
    <w:p w14:paraId="35CBAA1B" w14:textId="77777777" w:rsidR="000A211E" w:rsidRPr="000A211E" w:rsidRDefault="000A211E" w:rsidP="000A211E">
      <w:pPr>
        <w:numPr>
          <w:ilvl w:val="0"/>
          <w:numId w:val="98"/>
        </w:numPr>
        <w:jc w:val="both"/>
        <w:rPr>
          <w:sz w:val="24"/>
          <w:szCs w:val="24"/>
        </w:rPr>
      </w:pPr>
      <w:r w:rsidRPr="000A211E">
        <w:rPr>
          <w:b/>
          <w:bCs/>
          <w:sz w:val="24"/>
          <w:szCs w:val="24"/>
        </w:rPr>
        <w:t>Results</w:t>
      </w:r>
      <w:r w:rsidRPr="000A211E">
        <w:rPr>
          <w:sz w:val="24"/>
          <w:szCs w:val="24"/>
        </w:rPr>
        <w:t>: AkzoNobel reported a 50% reduction in VOC emissions from its manufacturing processes and achieved a 30% reduction in waste sent to landfills. The company also received recognition for its sustainability efforts, enhancing its brand image.</w:t>
      </w:r>
    </w:p>
    <w:p w14:paraId="614994D7" w14:textId="77777777" w:rsidR="000A211E" w:rsidRPr="000A211E" w:rsidRDefault="000A211E" w:rsidP="000A211E">
      <w:pPr>
        <w:jc w:val="both"/>
        <w:rPr>
          <w:b/>
          <w:bCs/>
          <w:sz w:val="24"/>
          <w:szCs w:val="24"/>
        </w:rPr>
      </w:pPr>
      <w:r w:rsidRPr="000A211E">
        <w:rPr>
          <w:b/>
          <w:bCs/>
          <w:sz w:val="24"/>
          <w:szCs w:val="24"/>
        </w:rPr>
        <w:t>Case Study 4: DuPont</w:t>
      </w:r>
    </w:p>
    <w:p w14:paraId="5EDFDD70" w14:textId="77777777" w:rsidR="000A211E" w:rsidRPr="000A211E" w:rsidRDefault="000A211E" w:rsidP="000A211E">
      <w:pPr>
        <w:numPr>
          <w:ilvl w:val="0"/>
          <w:numId w:val="99"/>
        </w:numPr>
        <w:jc w:val="both"/>
        <w:rPr>
          <w:sz w:val="24"/>
          <w:szCs w:val="24"/>
        </w:rPr>
      </w:pPr>
      <w:r w:rsidRPr="000A211E">
        <w:rPr>
          <w:b/>
          <w:bCs/>
          <w:sz w:val="24"/>
          <w:szCs w:val="24"/>
        </w:rPr>
        <w:t>Background</w:t>
      </w:r>
      <w:r w:rsidRPr="000A211E">
        <w:rPr>
          <w:sz w:val="24"/>
          <w:szCs w:val="24"/>
        </w:rPr>
        <w:t>: DuPont, a major player in the chemical industry, implemented an EMS to address environmental concerns and improve safety.</w:t>
      </w:r>
    </w:p>
    <w:p w14:paraId="4D3EE9A7" w14:textId="77777777" w:rsidR="000A211E" w:rsidRPr="000A211E" w:rsidRDefault="000A211E" w:rsidP="000A211E">
      <w:pPr>
        <w:numPr>
          <w:ilvl w:val="0"/>
          <w:numId w:val="99"/>
        </w:numPr>
        <w:jc w:val="both"/>
        <w:rPr>
          <w:sz w:val="24"/>
          <w:szCs w:val="24"/>
        </w:rPr>
      </w:pPr>
      <w:r w:rsidRPr="000A211E">
        <w:rPr>
          <w:b/>
          <w:bCs/>
          <w:sz w:val="24"/>
          <w:szCs w:val="24"/>
        </w:rPr>
        <w:t>Implementation</w:t>
      </w:r>
      <w:r w:rsidRPr="000A211E">
        <w:rPr>
          <w:sz w:val="24"/>
          <w:szCs w:val="24"/>
        </w:rPr>
        <w:t>: DuPont established a robust EMS that included environmental performance metrics, employee training programs, and stakeholder engagement initiatives. The company focused on reducing emissions, waste, and water use.</w:t>
      </w:r>
    </w:p>
    <w:p w14:paraId="01968EF4" w14:textId="77777777" w:rsidR="000A211E" w:rsidRPr="000A211E" w:rsidRDefault="000A211E" w:rsidP="000A211E">
      <w:pPr>
        <w:numPr>
          <w:ilvl w:val="0"/>
          <w:numId w:val="99"/>
        </w:numPr>
        <w:pBdr>
          <w:bottom w:val="single" w:sz="6" w:space="1" w:color="auto"/>
        </w:pBdr>
        <w:jc w:val="both"/>
        <w:rPr>
          <w:sz w:val="24"/>
          <w:szCs w:val="24"/>
        </w:rPr>
      </w:pPr>
      <w:r w:rsidRPr="000A211E">
        <w:rPr>
          <w:b/>
          <w:bCs/>
          <w:sz w:val="24"/>
          <w:szCs w:val="24"/>
        </w:rPr>
        <w:t>Results</w:t>
      </w:r>
      <w:r w:rsidRPr="000A211E">
        <w:rPr>
          <w:sz w:val="24"/>
          <w:szCs w:val="24"/>
        </w:rPr>
        <w:t>: DuPont achieved a 70% reduction in greenhouse gas emissions and a 50% reduction in water use per unit of production over a decade. The company also improved its safety record and reduced the number of environmental incidents.</w:t>
      </w:r>
    </w:p>
    <w:p w14:paraId="7BEB809E" w14:textId="77777777" w:rsidR="000A211E" w:rsidRDefault="000A211E" w:rsidP="00A52AD3">
      <w:pPr>
        <w:jc w:val="both"/>
        <w:rPr>
          <w:sz w:val="24"/>
          <w:szCs w:val="24"/>
        </w:rPr>
      </w:pPr>
    </w:p>
    <w:p w14:paraId="122A8318" w14:textId="77777777" w:rsidR="000A211E" w:rsidRDefault="000A211E" w:rsidP="00A52AD3">
      <w:pPr>
        <w:jc w:val="both"/>
        <w:rPr>
          <w:sz w:val="24"/>
          <w:szCs w:val="24"/>
        </w:rPr>
      </w:pPr>
    </w:p>
    <w:p w14:paraId="3D5A329B" w14:textId="77777777" w:rsidR="000A211E" w:rsidRPr="000A211E" w:rsidRDefault="000A211E" w:rsidP="00A52AD3">
      <w:pPr>
        <w:jc w:val="both"/>
        <w:rPr>
          <w:sz w:val="24"/>
          <w:szCs w:val="24"/>
        </w:rPr>
      </w:pPr>
    </w:p>
    <w:p w14:paraId="0556790A" w14:textId="77777777" w:rsidR="00A52AD3" w:rsidRDefault="00A52AD3" w:rsidP="00A52AD3">
      <w:pPr>
        <w:jc w:val="both"/>
        <w:rPr>
          <w:b/>
          <w:bCs/>
          <w:sz w:val="24"/>
          <w:szCs w:val="24"/>
        </w:rPr>
      </w:pPr>
      <w:r w:rsidRPr="00A52AD3">
        <w:rPr>
          <w:b/>
          <w:bCs/>
          <w:sz w:val="24"/>
          <w:szCs w:val="24"/>
        </w:rPr>
        <w:lastRenderedPageBreak/>
        <w:t xml:space="preserve">9. What are the procedures for transboundary movement and disposal of hazardous wastes? </w:t>
      </w:r>
    </w:p>
    <w:p w14:paraId="4797662F" w14:textId="77777777" w:rsidR="000A211E" w:rsidRPr="000A211E" w:rsidRDefault="000A211E" w:rsidP="000A211E">
      <w:pPr>
        <w:jc w:val="both"/>
        <w:rPr>
          <w:sz w:val="24"/>
          <w:szCs w:val="24"/>
        </w:rPr>
      </w:pPr>
      <w:r w:rsidRPr="000A211E">
        <w:rPr>
          <w:b/>
          <w:bCs/>
          <w:sz w:val="24"/>
          <w:szCs w:val="24"/>
        </w:rPr>
        <w:t>Procedures for Transboundary Movement and Disposal of Hazardous Wastes</w:t>
      </w:r>
    </w:p>
    <w:p w14:paraId="1637EB46" w14:textId="77777777" w:rsidR="000A211E" w:rsidRPr="000A211E" w:rsidRDefault="000A211E" w:rsidP="000A211E">
      <w:pPr>
        <w:jc w:val="both"/>
        <w:rPr>
          <w:sz w:val="24"/>
          <w:szCs w:val="24"/>
        </w:rPr>
      </w:pPr>
      <w:r w:rsidRPr="000A211E">
        <w:rPr>
          <w:sz w:val="24"/>
          <w:szCs w:val="24"/>
        </w:rPr>
        <w:t>Transboundary movement of hazardous wastes refers to the transport of hazardous waste across national borders. This process is regulated to ensure that hazardous wastes are managed in an environmentally sound manner and do not pose risks to human health or the environment. The Basel Convention on the Control of Transboundary Movements of Hazardous Wastes and Their Disposal provides a framework for these procedures. Below are the key procedures involved in the transboundary movement and disposal of hazardous wastes:</w:t>
      </w:r>
    </w:p>
    <w:p w14:paraId="7A4999DE" w14:textId="77777777" w:rsidR="000A211E" w:rsidRPr="000A211E" w:rsidRDefault="000A211E" w:rsidP="000A211E">
      <w:pPr>
        <w:jc w:val="both"/>
        <w:rPr>
          <w:b/>
          <w:bCs/>
          <w:sz w:val="24"/>
          <w:szCs w:val="24"/>
        </w:rPr>
      </w:pPr>
      <w:r w:rsidRPr="000A211E">
        <w:rPr>
          <w:b/>
          <w:bCs/>
          <w:sz w:val="24"/>
          <w:szCs w:val="24"/>
        </w:rPr>
        <w:t>1. Notification</w:t>
      </w:r>
    </w:p>
    <w:p w14:paraId="74A0D7C0" w14:textId="77777777" w:rsidR="000A211E" w:rsidRPr="000A211E" w:rsidRDefault="000A211E" w:rsidP="000A211E">
      <w:pPr>
        <w:numPr>
          <w:ilvl w:val="0"/>
          <w:numId w:val="100"/>
        </w:numPr>
        <w:jc w:val="both"/>
        <w:rPr>
          <w:sz w:val="24"/>
          <w:szCs w:val="24"/>
        </w:rPr>
      </w:pPr>
      <w:r w:rsidRPr="000A211E">
        <w:rPr>
          <w:b/>
          <w:bCs/>
          <w:sz w:val="24"/>
          <w:szCs w:val="24"/>
        </w:rPr>
        <w:t>Purpose</w:t>
      </w:r>
      <w:r w:rsidRPr="000A211E">
        <w:rPr>
          <w:sz w:val="24"/>
          <w:szCs w:val="24"/>
        </w:rPr>
        <w:t>: The exporter must notify the competent authority (CA) of the country of export about the proposed transboundary movement of hazardous waste.</w:t>
      </w:r>
    </w:p>
    <w:p w14:paraId="5981D590" w14:textId="77777777" w:rsidR="000A211E" w:rsidRPr="000A211E" w:rsidRDefault="000A211E" w:rsidP="000A211E">
      <w:pPr>
        <w:numPr>
          <w:ilvl w:val="0"/>
          <w:numId w:val="100"/>
        </w:numPr>
        <w:jc w:val="both"/>
        <w:rPr>
          <w:sz w:val="24"/>
          <w:szCs w:val="24"/>
        </w:rPr>
      </w:pPr>
      <w:r w:rsidRPr="000A211E">
        <w:rPr>
          <w:b/>
          <w:bCs/>
          <w:sz w:val="24"/>
          <w:szCs w:val="24"/>
        </w:rPr>
        <w:t>Procedure</w:t>
      </w:r>
      <w:r w:rsidRPr="000A211E">
        <w:rPr>
          <w:sz w:val="24"/>
          <w:szCs w:val="24"/>
        </w:rPr>
        <w:t>:</w:t>
      </w:r>
    </w:p>
    <w:p w14:paraId="64EAD60B" w14:textId="77777777" w:rsidR="000A211E" w:rsidRPr="000A211E" w:rsidRDefault="000A211E" w:rsidP="000A211E">
      <w:pPr>
        <w:numPr>
          <w:ilvl w:val="1"/>
          <w:numId w:val="100"/>
        </w:numPr>
        <w:jc w:val="both"/>
        <w:rPr>
          <w:sz w:val="24"/>
          <w:szCs w:val="24"/>
        </w:rPr>
      </w:pPr>
      <w:r w:rsidRPr="000A211E">
        <w:rPr>
          <w:sz w:val="24"/>
          <w:szCs w:val="24"/>
        </w:rPr>
        <w:t>The exporter submits a notification document that includes details about the waste, the intended destination, and the disposal method.</w:t>
      </w:r>
    </w:p>
    <w:p w14:paraId="202250F2" w14:textId="77777777" w:rsidR="000A211E" w:rsidRPr="000A211E" w:rsidRDefault="000A211E" w:rsidP="000A211E">
      <w:pPr>
        <w:numPr>
          <w:ilvl w:val="1"/>
          <w:numId w:val="100"/>
        </w:numPr>
        <w:jc w:val="both"/>
        <w:rPr>
          <w:sz w:val="24"/>
          <w:szCs w:val="24"/>
        </w:rPr>
      </w:pPr>
      <w:r w:rsidRPr="000A211E">
        <w:rPr>
          <w:sz w:val="24"/>
          <w:szCs w:val="24"/>
        </w:rPr>
        <w:t>The notification must specify the type and quantity of hazardous waste, the proposed route, and the identity of the disposer in the importing country.</w:t>
      </w:r>
    </w:p>
    <w:p w14:paraId="5F880B6F" w14:textId="77777777" w:rsidR="000A211E" w:rsidRPr="000A211E" w:rsidRDefault="000A211E" w:rsidP="000A211E">
      <w:pPr>
        <w:jc w:val="both"/>
        <w:rPr>
          <w:b/>
          <w:bCs/>
          <w:sz w:val="24"/>
          <w:szCs w:val="24"/>
        </w:rPr>
      </w:pPr>
      <w:r w:rsidRPr="000A211E">
        <w:rPr>
          <w:b/>
          <w:bCs/>
          <w:sz w:val="24"/>
          <w:szCs w:val="24"/>
        </w:rPr>
        <w:t>2. Consent</w:t>
      </w:r>
    </w:p>
    <w:p w14:paraId="012B9205" w14:textId="77777777" w:rsidR="000A211E" w:rsidRPr="000A211E" w:rsidRDefault="000A211E" w:rsidP="000A211E">
      <w:pPr>
        <w:numPr>
          <w:ilvl w:val="0"/>
          <w:numId w:val="101"/>
        </w:numPr>
        <w:jc w:val="both"/>
        <w:rPr>
          <w:sz w:val="24"/>
          <w:szCs w:val="24"/>
        </w:rPr>
      </w:pPr>
      <w:r w:rsidRPr="000A211E">
        <w:rPr>
          <w:b/>
          <w:bCs/>
          <w:sz w:val="24"/>
          <w:szCs w:val="24"/>
        </w:rPr>
        <w:t>Purpose</w:t>
      </w:r>
      <w:r w:rsidRPr="000A211E">
        <w:rPr>
          <w:sz w:val="24"/>
          <w:szCs w:val="24"/>
        </w:rPr>
        <w:t>: The importing country must provide written consent for the proposed transboundary movement.</w:t>
      </w:r>
    </w:p>
    <w:p w14:paraId="7F8D847B" w14:textId="77777777" w:rsidR="000A211E" w:rsidRPr="000A211E" w:rsidRDefault="000A211E" w:rsidP="000A211E">
      <w:pPr>
        <w:numPr>
          <w:ilvl w:val="0"/>
          <w:numId w:val="101"/>
        </w:numPr>
        <w:jc w:val="both"/>
        <w:rPr>
          <w:sz w:val="24"/>
          <w:szCs w:val="24"/>
        </w:rPr>
      </w:pPr>
      <w:r w:rsidRPr="000A211E">
        <w:rPr>
          <w:b/>
          <w:bCs/>
          <w:sz w:val="24"/>
          <w:szCs w:val="24"/>
        </w:rPr>
        <w:t>Procedure</w:t>
      </w:r>
      <w:r w:rsidRPr="000A211E">
        <w:rPr>
          <w:sz w:val="24"/>
          <w:szCs w:val="24"/>
        </w:rPr>
        <w:t>:</w:t>
      </w:r>
    </w:p>
    <w:p w14:paraId="73206B80" w14:textId="77777777" w:rsidR="000A211E" w:rsidRPr="000A211E" w:rsidRDefault="000A211E" w:rsidP="000A211E">
      <w:pPr>
        <w:numPr>
          <w:ilvl w:val="1"/>
          <w:numId w:val="101"/>
        </w:numPr>
        <w:jc w:val="both"/>
        <w:rPr>
          <w:sz w:val="24"/>
          <w:szCs w:val="24"/>
        </w:rPr>
      </w:pPr>
      <w:r w:rsidRPr="000A211E">
        <w:rPr>
          <w:sz w:val="24"/>
          <w:szCs w:val="24"/>
        </w:rPr>
        <w:t>Upon receiving the notification, the CA of the importing country reviews the information and assesses whether the proposed movement complies with its national regulations and environmental standards.</w:t>
      </w:r>
    </w:p>
    <w:p w14:paraId="3DC90CCE" w14:textId="77777777" w:rsidR="000A211E" w:rsidRPr="000A211E" w:rsidRDefault="000A211E" w:rsidP="000A211E">
      <w:pPr>
        <w:numPr>
          <w:ilvl w:val="1"/>
          <w:numId w:val="101"/>
        </w:numPr>
        <w:jc w:val="both"/>
        <w:rPr>
          <w:sz w:val="24"/>
          <w:szCs w:val="24"/>
        </w:rPr>
      </w:pPr>
      <w:r w:rsidRPr="000A211E">
        <w:rPr>
          <w:sz w:val="24"/>
          <w:szCs w:val="24"/>
        </w:rPr>
        <w:t>The CA may request additional information or clarification from the exporter.</w:t>
      </w:r>
    </w:p>
    <w:p w14:paraId="64FD05B0" w14:textId="77777777" w:rsidR="000A211E" w:rsidRPr="000A211E" w:rsidRDefault="000A211E" w:rsidP="000A211E">
      <w:pPr>
        <w:numPr>
          <w:ilvl w:val="1"/>
          <w:numId w:val="101"/>
        </w:numPr>
        <w:jc w:val="both"/>
        <w:rPr>
          <w:sz w:val="24"/>
          <w:szCs w:val="24"/>
        </w:rPr>
      </w:pPr>
      <w:r w:rsidRPr="000A211E">
        <w:rPr>
          <w:sz w:val="24"/>
          <w:szCs w:val="24"/>
        </w:rPr>
        <w:t>If the importing country agrees to the movement, it issues a written consent, which must be communicated to the exporting country.</w:t>
      </w:r>
    </w:p>
    <w:p w14:paraId="59D01C62" w14:textId="77777777" w:rsidR="000A211E" w:rsidRPr="000A211E" w:rsidRDefault="000A211E" w:rsidP="000A211E">
      <w:pPr>
        <w:jc w:val="both"/>
        <w:rPr>
          <w:b/>
          <w:bCs/>
          <w:sz w:val="24"/>
          <w:szCs w:val="24"/>
        </w:rPr>
      </w:pPr>
      <w:r w:rsidRPr="000A211E">
        <w:rPr>
          <w:b/>
          <w:bCs/>
          <w:sz w:val="24"/>
          <w:szCs w:val="24"/>
        </w:rPr>
        <w:t>3. Issuance of Movement Document</w:t>
      </w:r>
    </w:p>
    <w:p w14:paraId="1FDDC793" w14:textId="77777777" w:rsidR="000A211E" w:rsidRPr="000A211E" w:rsidRDefault="000A211E" w:rsidP="000A211E">
      <w:pPr>
        <w:numPr>
          <w:ilvl w:val="0"/>
          <w:numId w:val="102"/>
        </w:numPr>
        <w:jc w:val="both"/>
        <w:rPr>
          <w:sz w:val="24"/>
          <w:szCs w:val="24"/>
        </w:rPr>
      </w:pPr>
      <w:r w:rsidRPr="000A211E">
        <w:rPr>
          <w:b/>
          <w:bCs/>
          <w:sz w:val="24"/>
          <w:szCs w:val="24"/>
        </w:rPr>
        <w:t>Purpose</w:t>
      </w:r>
      <w:r w:rsidRPr="000A211E">
        <w:rPr>
          <w:sz w:val="24"/>
          <w:szCs w:val="24"/>
        </w:rPr>
        <w:t>: A movement document is required to accompany the hazardous waste during transport.</w:t>
      </w:r>
    </w:p>
    <w:p w14:paraId="1A3E226E" w14:textId="77777777" w:rsidR="000A211E" w:rsidRPr="000A211E" w:rsidRDefault="000A211E" w:rsidP="000A211E">
      <w:pPr>
        <w:numPr>
          <w:ilvl w:val="0"/>
          <w:numId w:val="102"/>
        </w:numPr>
        <w:jc w:val="both"/>
        <w:rPr>
          <w:sz w:val="24"/>
          <w:szCs w:val="24"/>
        </w:rPr>
      </w:pPr>
      <w:r w:rsidRPr="000A211E">
        <w:rPr>
          <w:b/>
          <w:bCs/>
          <w:sz w:val="24"/>
          <w:szCs w:val="24"/>
        </w:rPr>
        <w:t>Procedure</w:t>
      </w:r>
      <w:r w:rsidRPr="000A211E">
        <w:rPr>
          <w:sz w:val="24"/>
          <w:szCs w:val="24"/>
        </w:rPr>
        <w:t>:</w:t>
      </w:r>
    </w:p>
    <w:p w14:paraId="5CBB8923" w14:textId="77777777" w:rsidR="000A211E" w:rsidRPr="000A211E" w:rsidRDefault="000A211E" w:rsidP="000A211E">
      <w:pPr>
        <w:numPr>
          <w:ilvl w:val="1"/>
          <w:numId w:val="102"/>
        </w:numPr>
        <w:jc w:val="both"/>
        <w:rPr>
          <w:sz w:val="24"/>
          <w:szCs w:val="24"/>
        </w:rPr>
      </w:pPr>
      <w:r w:rsidRPr="000A211E">
        <w:rPr>
          <w:sz w:val="24"/>
          <w:szCs w:val="24"/>
        </w:rPr>
        <w:lastRenderedPageBreak/>
        <w:t>Once consent is obtained from the importing country, the CA of the exporting country issues a movement document that includes details about the waste, the parties involved, and the conditions of the movement.</w:t>
      </w:r>
    </w:p>
    <w:p w14:paraId="2188DFE1" w14:textId="77777777" w:rsidR="000A211E" w:rsidRPr="000A211E" w:rsidRDefault="000A211E" w:rsidP="000A211E">
      <w:pPr>
        <w:numPr>
          <w:ilvl w:val="1"/>
          <w:numId w:val="102"/>
        </w:numPr>
        <w:jc w:val="both"/>
        <w:rPr>
          <w:sz w:val="24"/>
          <w:szCs w:val="24"/>
        </w:rPr>
      </w:pPr>
      <w:r w:rsidRPr="000A211E">
        <w:rPr>
          <w:sz w:val="24"/>
          <w:szCs w:val="24"/>
        </w:rPr>
        <w:t>The movement document must be signed by the exporter, the transporter, and the disposer, confirming that all parties are aware of their responsibilities.</w:t>
      </w:r>
    </w:p>
    <w:p w14:paraId="1B017E40" w14:textId="77777777" w:rsidR="000A211E" w:rsidRPr="000A211E" w:rsidRDefault="000A211E" w:rsidP="000A211E">
      <w:pPr>
        <w:jc w:val="both"/>
        <w:rPr>
          <w:b/>
          <w:bCs/>
          <w:sz w:val="24"/>
          <w:szCs w:val="24"/>
        </w:rPr>
      </w:pPr>
      <w:r w:rsidRPr="000A211E">
        <w:rPr>
          <w:b/>
          <w:bCs/>
          <w:sz w:val="24"/>
          <w:szCs w:val="24"/>
        </w:rPr>
        <w:t>4. Transboundary Movement</w:t>
      </w:r>
    </w:p>
    <w:p w14:paraId="235529FB" w14:textId="77777777" w:rsidR="000A211E" w:rsidRPr="000A211E" w:rsidRDefault="000A211E" w:rsidP="000A211E">
      <w:pPr>
        <w:numPr>
          <w:ilvl w:val="0"/>
          <w:numId w:val="103"/>
        </w:numPr>
        <w:jc w:val="both"/>
        <w:rPr>
          <w:sz w:val="24"/>
          <w:szCs w:val="24"/>
        </w:rPr>
      </w:pPr>
      <w:r w:rsidRPr="000A211E">
        <w:rPr>
          <w:b/>
          <w:bCs/>
          <w:sz w:val="24"/>
          <w:szCs w:val="24"/>
        </w:rPr>
        <w:t>Purpose</w:t>
      </w:r>
      <w:r w:rsidRPr="000A211E">
        <w:rPr>
          <w:sz w:val="24"/>
          <w:szCs w:val="24"/>
        </w:rPr>
        <w:t>: The actual transport of hazardous waste from the exporting country to the importing country.</w:t>
      </w:r>
    </w:p>
    <w:p w14:paraId="153835AA" w14:textId="77777777" w:rsidR="000A211E" w:rsidRPr="000A211E" w:rsidRDefault="000A211E" w:rsidP="000A211E">
      <w:pPr>
        <w:numPr>
          <w:ilvl w:val="0"/>
          <w:numId w:val="103"/>
        </w:numPr>
        <w:jc w:val="both"/>
        <w:rPr>
          <w:sz w:val="24"/>
          <w:szCs w:val="24"/>
        </w:rPr>
      </w:pPr>
      <w:r w:rsidRPr="000A211E">
        <w:rPr>
          <w:b/>
          <w:bCs/>
          <w:sz w:val="24"/>
          <w:szCs w:val="24"/>
        </w:rPr>
        <w:t>Procedure</w:t>
      </w:r>
      <w:r w:rsidRPr="000A211E">
        <w:rPr>
          <w:sz w:val="24"/>
          <w:szCs w:val="24"/>
        </w:rPr>
        <w:t>:</w:t>
      </w:r>
    </w:p>
    <w:p w14:paraId="286F6611" w14:textId="77777777" w:rsidR="000A211E" w:rsidRPr="000A211E" w:rsidRDefault="000A211E" w:rsidP="000A211E">
      <w:pPr>
        <w:numPr>
          <w:ilvl w:val="1"/>
          <w:numId w:val="103"/>
        </w:numPr>
        <w:jc w:val="both"/>
        <w:rPr>
          <w:sz w:val="24"/>
          <w:szCs w:val="24"/>
        </w:rPr>
      </w:pPr>
      <w:r w:rsidRPr="000A211E">
        <w:rPr>
          <w:sz w:val="24"/>
          <w:szCs w:val="24"/>
        </w:rPr>
        <w:t>The hazardous waste must be transported in accordance with the conditions specified in the movement document and in compliance with applicable national and international regulations.</w:t>
      </w:r>
    </w:p>
    <w:p w14:paraId="54AB7390" w14:textId="77777777" w:rsidR="000A211E" w:rsidRPr="000A211E" w:rsidRDefault="000A211E" w:rsidP="000A211E">
      <w:pPr>
        <w:numPr>
          <w:ilvl w:val="1"/>
          <w:numId w:val="103"/>
        </w:numPr>
        <w:jc w:val="both"/>
        <w:rPr>
          <w:sz w:val="24"/>
          <w:szCs w:val="24"/>
        </w:rPr>
      </w:pPr>
      <w:r w:rsidRPr="000A211E">
        <w:rPr>
          <w:sz w:val="24"/>
          <w:szCs w:val="24"/>
        </w:rPr>
        <w:t>Transporters must ensure that the waste is packaged, labeled, and handled safely to prevent leaks or spills during transit.</w:t>
      </w:r>
    </w:p>
    <w:p w14:paraId="507D4FE6" w14:textId="77777777" w:rsidR="000A211E" w:rsidRPr="000A211E" w:rsidRDefault="000A211E" w:rsidP="000A211E">
      <w:pPr>
        <w:jc w:val="both"/>
        <w:rPr>
          <w:b/>
          <w:bCs/>
          <w:sz w:val="24"/>
          <w:szCs w:val="24"/>
        </w:rPr>
      </w:pPr>
      <w:r w:rsidRPr="000A211E">
        <w:rPr>
          <w:b/>
          <w:bCs/>
          <w:sz w:val="24"/>
          <w:szCs w:val="24"/>
        </w:rPr>
        <w:t>5. Confirmation of Disposal</w:t>
      </w:r>
    </w:p>
    <w:p w14:paraId="726F1CAB" w14:textId="77777777" w:rsidR="000A211E" w:rsidRPr="000A211E" w:rsidRDefault="000A211E" w:rsidP="000A211E">
      <w:pPr>
        <w:numPr>
          <w:ilvl w:val="0"/>
          <w:numId w:val="104"/>
        </w:numPr>
        <w:jc w:val="both"/>
        <w:rPr>
          <w:sz w:val="24"/>
          <w:szCs w:val="24"/>
        </w:rPr>
      </w:pPr>
      <w:r w:rsidRPr="000A211E">
        <w:rPr>
          <w:b/>
          <w:bCs/>
          <w:sz w:val="24"/>
          <w:szCs w:val="24"/>
        </w:rPr>
        <w:t>Purpose</w:t>
      </w:r>
      <w:r w:rsidRPr="000A211E">
        <w:rPr>
          <w:sz w:val="24"/>
          <w:szCs w:val="24"/>
        </w:rPr>
        <w:t>: To ensure that the hazardous waste has been disposed of in an environmentally sound manner.</w:t>
      </w:r>
    </w:p>
    <w:p w14:paraId="2BABBE77" w14:textId="77777777" w:rsidR="000A211E" w:rsidRPr="000A211E" w:rsidRDefault="000A211E" w:rsidP="000A211E">
      <w:pPr>
        <w:numPr>
          <w:ilvl w:val="0"/>
          <w:numId w:val="104"/>
        </w:numPr>
        <w:jc w:val="both"/>
        <w:rPr>
          <w:sz w:val="24"/>
          <w:szCs w:val="24"/>
        </w:rPr>
      </w:pPr>
      <w:r w:rsidRPr="000A211E">
        <w:rPr>
          <w:b/>
          <w:bCs/>
          <w:sz w:val="24"/>
          <w:szCs w:val="24"/>
        </w:rPr>
        <w:t>Procedure</w:t>
      </w:r>
      <w:r w:rsidRPr="000A211E">
        <w:rPr>
          <w:sz w:val="24"/>
          <w:szCs w:val="24"/>
        </w:rPr>
        <w:t>:</w:t>
      </w:r>
    </w:p>
    <w:p w14:paraId="76B695E5" w14:textId="77777777" w:rsidR="000A211E" w:rsidRPr="000A211E" w:rsidRDefault="000A211E" w:rsidP="000A211E">
      <w:pPr>
        <w:numPr>
          <w:ilvl w:val="1"/>
          <w:numId w:val="104"/>
        </w:numPr>
        <w:jc w:val="both"/>
        <w:rPr>
          <w:sz w:val="24"/>
          <w:szCs w:val="24"/>
        </w:rPr>
      </w:pPr>
      <w:r w:rsidRPr="000A211E">
        <w:rPr>
          <w:sz w:val="24"/>
          <w:szCs w:val="24"/>
        </w:rPr>
        <w:t>After the disposal of the hazardous waste, the disposer in the importing country must provide confirmation of disposal to the CA of the exporting country.</w:t>
      </w:r>
    </w:p>
    <w:p w14:paraId="55A17B02" w14:textId="77777777" w:rsidR="000A211E" w:rsidRPr="000A211E" w:rsidRDefault="000A211E" w:rsidP="000A211E">
      <w:pPr>
        <w:numPr>
          <w:ilvl w:val="1"/>
          <w:numId w:val="104"/>
        </w:numPr>
        <w:jc w:val="both"/>
        <w:rPr>
          <w:sz w:val="24"/>
          <w:szCs w:val="24"/>
        </w:rPr>
      </w:pPr>
      <w:r w:rsidRPr="000A211E">
        <w:rPr>
          <w:sz w:val="24"/>
          <w:szCs w:val="24"/>
        </w:rPr>
        <w:t>This confirmation should include details about the disposal method used and any relevant documentation, such as a certificate of disposal.</w:t>
      </w:r>
    </w:p>
    <w:p w14:paraId="2EF8EFA4" w14:textId="77777777" w:rsidR="000A211E" w:rsidRPr="000A211E" w:rsidRDefault="000A211E" w:rsidP="000A211E">
      <w:pPr>
        <w:jc w:val="both"/>
        <w:rPr>
          <w:b/>
          <w:bCs/>
          <w:sz w:val="24"/>
          <w:szCs w:val="24"/>
        </w:rPr>
      </w:pPr>
      <w:r w:rsidRPr="000A211E">
        <w:rPr>
          <w:b/>
          <w:bCs/>
          <w:sz w:val="24"/>
          <w:szCs w:val="24"/>
        </w:rPr>
        <w:t>6. Record Keeping</w:t>
      </w:r>
    </w:p>
    <w:p w14:paraId="1F0E4058" w14:textId="77777777" w:rsidR="000A211E" w:rsidRPr="000A211E" w:rsidRDefault="000A211E" w:rsidP="000A211E">
      <w:pPr>
        <w:numPr>
          <w:ilvl w:val="0"/>
          <w:numId w:val="105"/>
        </w:numPr>
        <w:jc w:val="both"/>
        <w:rPr>
          <w:sz w:val="24"/>
          <w:szCs w:val="24"/>
        </w:rPr>
      </w:pPr>
      <w:r w:rsidRPr="000A211E">
        <w:rPr>
          <w:b/>
          <w:bCs/>
          <w:sz w:val="24"/>
          <w:szCs w:val="24"/>
        </w:rPr>
        <w:t>Purpose</w:t>
      </w:r>
      <w:r w:rsidRPr="000A211E">
        <w:rPr>
          <w:sz w:val="24"/>
          <w:szCs w:val="24"/>
        </w:rPr>
        <w:t>: To maintain a comprehensive record of the transboundary movement and disposal of hazardous waste.</w:t>
      </w:r>
    </w:p>
    <w:p w14:paraId="00C73AAD" w14:textId="77777777" w:rsidR="000A211E" w:rsidRPr="000A211E" w:rsidRDefault="000A211E" w:rsidP="000A211E">
      <w:pPr>
        <w:numPr>
          <w:ilvl w:val="0"/>
          <w:numId w:val="105"/>
        </w:numPr>
        <w:jc w:val="both"/>
        <w:rPr>
          <w:sz w:val="24"/>
          <w:szCs w:val="24"/>
        </w:rPr>
      </w:pPr>
      <w:r w:rsidRPr="000A211E">
        <w:rPr>
          <w:b/>
          <w:bCs/>
          <w:sz w:val="24"/>
          <w:szCs w:val="24"/>
        </w:rPr>
        <w:t>Procedure</w:t>
      </w:r>
      <w:r w:rsidRPr="000A211E">
        <w:rPr>
          <w:sz w:val="24"/>
          <w:szCs w:val="24"/>
        </w:rPr>
        <w:t>:</w:t>
      </w:r>
    </w:p>
    <w:p w14:paraId="7622B5FE" w14:textId="77777777" w:rsidR="000A211E" w:rsidRPr="000A211E" w:rsidRDefault="000A211E" w:rsidP="000A211E">
      <w:pPr>
        <w:numPr>
          <w:ilvl w:val="1"/>
          <w:numId w:val="105"/>
        </w:numPr>
        <w:jc w:val="both"/>
        <w:rPr>
          <w:sz w:val="24"/>
          <w:szCs w:val="24"/>
        </w:rPr>
      </w:pPr>
      <w:r w:rsidRPr="000A211E">
        <w:rPr>
          <w:sz w:val="24"/>
          <w:szCs w:val="24"/>
        </w:rPr>
        <w:t>All parties involved (exporter, transporter, disposer) must keep records of the transboundary movement, including the notification, consent, movement document, and confirmation of disposal.</w:t>
      </w:r>
    </w:p>
    <w:p w14:paraId="2CACC57D" w14:textId="77777777" w:rsidR="000A211E" w:rsidRPr="000A211E" w:rsidRDefault="000A211E" w:rsidP="000A211E">
      <w:pPr>
        <w:numPr>
          <w:ilvl w:val="1"/>
          <w:numId w:val="105"/>
        </w:numPr>
        <w:jc w:val="both"/>
        <w:rPr>
          <w:sz w:val="24"/>
          <w:szCs w:val="24"/>
        </w:rPr>
      </w:pPr>
      <w:r w:rsidRPr="000A211E">
        <w:rPr>
          <w:sz w:val="24"/>
          <w:szCs w:val="24"/>
        </w:rPr>
        <w:lastRenderedPageBreak/>
        <w:t>These records should be maintained for a specified period, as required by national regulations and the Basel Convention.</w:t>
      </w:r>
    </w:p>
    <w:p w14:paraId="7B21274B" w14:textId="77777777" w:rsidR="000A211E" w:rsidRPr="000A211E" w:rsidRDefault="000A211E" w:rsidP="000A211E">
      <w:pPr>
        <w:jc w:val="both"/>
        <w:rPr>
          <w:b/>
          <w:bCs/>
          <w:sz w:val="24"/>
          <w:szCs w:val="24"/>
        </w:rPr>
      </w:pPr>
      <w:r w:rsidRPr="000A211E">
        <w:rPr>
          <w:b/>
          <w:bCs/>
          <w:sz w:val="24"/>
          <w:szCs w:val="24"/>
        </w:rPr>
        <w:t>7. Emergency Response</w:t>
      </w:r>
    </w:p>
    <w:p w14:paraId="41ED751D" w14:textId="77777777" w:rsidR="000A211E" w:rsidRPr="000A211E" w:rsidRDefault="000A211E" w:rsidP="000A211E">
      <w:pPr>
        <w:numPr>
          <w:ilvl w:val="0"/>
          <w:numId w:val="106"/>
        </w:numPr>
        <w:jc w:val="both"/>
        <w:rPr>
          <w:sz w:val="24"/>
          <w:szCs w:val="24"/>
        </w:rPr>
      </w:pPr>
      <w:r w:rsidRPr="000A211E">
        <w:rPr>
          <w:b/>
          <w:bCs/>
          <w:sz w:val="24"/>
          <w:szCs w:val="24"/>
        </w:rPr>
        <w:t>Purpose</w:t>
      </w:r>
      <w:r w:rsidRPr="000A211E">
        <w:rPr>
          <w:sz w:val="24"/>
          <w:szCs w:val="24"/>
        </w:rPr>
        <w:t>: To address any incidents or emergencies that may occur during the transboundary movement of hazardous waste.</w:t>
      </w:r>
    </w:p>
    <w:p w14:paraId="4DB29F98" w14:textId="77777777" w:rsidR="000A211E" w:rsidRPr="000A211E" w:rsidRDefault="000A211E" w:rsidP="000A211E">
      <w:pPr>
        <w:numPr>
          <w:ilvl w:val="0"/>
          <w:numId w:val="106"/>
        </w:numPr>
        <w:jc w:val="both"/>
        <w:rPr>
          <w:sz w:val="24"/>
          <w:szCs w:val="24"/>
        </w:rPr>
      </w:pPr>
      <w:r w:rsidRPr="000A211E">
        <w:rPr>
          <w:b/>
          <w:bCs/>
          <w:sz w:val="24"/>
          <w:szCs w:val="24"/>
        </w:rPr>
        <w:t>Procedure</w:t>
      </w:r>
      <w:r w:rsidRPr="000A211E">
        <w:rPr>
          <w:sz w:val="24"/>
          <w:szCs w:val="24"/>
        </w:rPr>
        <w:t>:</w:t>
      </w:r>
    </w:p>
    <w:p w14:paraId="58A15DB0" w14:textId="77777777" w:rsidR="000A211E" w:rsidRPr="000A211E" w:rsidRDefault="000A211E" w:rsidP="000A211E">
      <w:pPr>
        <w:numPr>
          <w:ilvl w:val="1"/>
          <w:numId w:val="106"/>
        </w:numPr>
        <w:jc w:val="both"/>
        <w:rPr>
          <w:sz w:val="24"/>
          <w:szCs w:val="24"/>
        </w:rPr>
      </w:pPr>
      <w:r w:rsidRPr="000A211E">
        <w:rPr>
          <w:sz w:val="24"/>
          <w:szCs w:val="24"/>
        </w:rPr>
        <w:t>Establish emergency response plans that outline procedures for dealing with spills, leaks, or accidents during transport.</w:t>
      </w:r>
    </w:p>
    <w:p w14:paraId="4194101D" w14:textId="77777777" w:rsidR="000A211E" w:rsidRPr="000A211E" w:rsidRDefault="000A211E" w:rsidP="000A211E">
      <w:pPr>
        <w:numPr>
          <w:ilvl w:val="1"/>
          <w:numId w:val="106"/>
        </w:numPr>
        <w:pBdr>
          <w:bottom w:val="single" w:sz="6" w:space="1" w:color="auto"/>
        </w:pBdr>
        <w:jc w:val="both"/>
        <w:rPr>
          <w:sz w:val="24"/>
          <w:szCs w:val="24"/>
        </w:rPr>
      </w:pPr>
      <w:r w:rsidRPr="000A211E">
        <w:rPr>
          <w:sz w:val="24"/>
          <w:szCs w:val="24"/>
        </w:rPr>
        <w:t>Ensure that all parties involved are trained and equipped to respond effectively to emergencies.</w:t>
      </w:r>
    </w:p>
    <w:p w14:paraId="1DAD81C9" w14:textId="77777777" w:rsidR="000A211E" w:rsidRPr="000A211E" w:rsidRDefault="000A211E" w:rsidP="00A52AD3">
      <w:pPr>
        <w:jc w:val="both"/>
        <w:rPr>
          <w:sz w:val="24"/>
          <w:szCs w:val="24"/>
        </w:rPr>
      </w:pPr>
    </w:p>
    <w:p w14:paraId="362065FA" w14:textId="616E1646" w:rsidR="00896A15" w:rsidRDefault="00A52AD3" w:rsidP="00A52AD3">
      <w:pPr>
        <w:jc w:val="both"/>
        <w:rPr>
          <w:b/>
          <w:bCs/>
          <w:sz w:val="24"/>
          <w:szCs w:val="24"/>
        </w:rPr>
      </w:pPr>
      <w:r w:rsidRPr="00A52AD3">
        <w:rPr>
          <w:b/>
          <w:bCs/>
          <w:sz w:val="24"/>
          <w:szCs w:val="24"/>
        </w:rPr>
        <w:t>10. Outline the guidelines for handling hazardous waste as per international standards.</w:t>
      </w:r>
    </w:p>
    <w:p w14:paraId="6F114F55" w14:textId="77777777" w:rsidR="000A211E" w:rsidRPr="000A211E" w:rsidRDefault="000A211E" w:rsidP="000A211E">
      <w:pPr>
        <w:jc w:val="both"/>
        <w:rPr>
          <w:sz w:val="24"/>
          <w:szCs w:val="24"/>
        </w:rPr>
      </w:pPr>
      <w:r w:rsidRPr="000A211E">
        <w:rPr>
          <w:b/>
          <w:bCs/>
          <w:sz w:val="24"/>
          <w:szCs w:val="24"/>
        </w:rPr>
        <w:t>Guidelines for Handling Hazardous Waste as per International Standards</w:t>
      </w:r>
    </w:p>
    <w:p w14:paraId="061D60BA" w14:textId="77777777" w:rsidR="000A211E" w:rsidRPr="000A211E" w:rsidRDefault="000A211E" w:rsidP="000A211E">
      <w:pPr>
        <w:jc w:val="both"/>
        <w:rPr>
          <w:sz w:val="24"/>
          <w:szCs w:val="24"/>
        </w:rPr>
      </w:pPr>
      <w:r w:rsidRPr="000A211E">
        <w:rPr>
          <w:sz w:val="24"/>
          <w:szCs w:val="24"/>
        </w:rPr>
        <w:t xml:space="preserve">Handling hazardous waste requires strict adherence to international standards to ensure safety, protect human health, and minimize environmental impact. Various organizations, including the United Nations Environment </w:t>
      </w:r>
      <w:proofErr w:type="spellStart"/>
      <w:r w:rsidRPr="000A211E">
        <w:rPr>
          <w:sz w:val="24"/>
          <w:szCs w:val="24"/>
        </w:rPr>
        <w:t>Programme</w:t>
      </w:r>
      <w:proofErr w:type="spellEnd"/>
      <w:r w:rsidRPr="000A211E">
        <w:rPr>
          <w:sz w:val="24"/>
          <w:szCs w:val="24"/>
        </w:rPr>
        <w:t xml:space="preserve"> (UNEP) and the Basel Convention, provide guidelines for the management of hazardous waste. Below are key guidelines for handling hazardous waste according to international standards:</w:t>
      </w:r>
    </w:p>
    <w:p w14:paraId="301461F7" w14:textId="77777777" w:rsidR="000A211E" w:rsidRPr="000A211E" w:rsidRDefault="000A211E" w:rsidP="000A211E">
      <w:pPr>
        <w:jc w:val="both"/>
        <w:rPr>
          <w:b/>
          <w:bCs/>
          <w:sz w:val="24"/>
          <w:szCs w:val="24"/>
        </w:rPr>
      </w:pPr>
      <w:r w:rsidRPr="000A211E">
        <w:rPr>
          <w:b/>
          <w:bCs/>
          <w:sz w:val="24"/>
          <w:szCs w:val="24"/>
        </w:rPr>
        <w:t>1. Identification and Classification</w:t>
      </w:r>
    </w:p>
    <w:p w14:paraId="18FF0285" w14:textId="77777777" w:rsidR="000A211E" w:rsidRPr="000A211E" w:rsidRDefault="000A211E" w:rsidP="000A211E">
      <w:pPr>
        <w:numPr>
          <w:ilvl w:val="0"/>
          <w:numId w:val="107"/>
        </w:numPr>
        <w:jc w:val="both"/>
        <w:rPr>
          <w:sz w:val="24"/>
          <w:szCs w:val="24"/>
        </w:rPr>
      </w:pPr>
      <w:r w:rsidRPr="000A211E">
        <w:rPr>
          <w:b/>
          <w:bCs/>
          <w:sz w:val="24"/>
          <w:szCs w:val="24"/>
        </w:rPr>
        <w:t>Proper Identification</w:t>
      </w:r>
      <w:r w:rsidRPr="000A211E">
        <w:rPr>
          <w:sz w:val="24"/>
          <w:szCs w:val="24"/>
        </w:rPr>
        <w:t>: Identify and classify hazardous waste based on its characteristics, such as toxicity, reactivity, flammability, and corrosivity.</w:t>
      </w:r>
    </w:p>
    <w:p w14:paraId="0A106E3A" w14:textId="77777777" w:rsidR="000A211E" w:rsidRPr="000A211E" w:rsidRDefault="000A211E" w:rsidP="000A211E">
      <w:pPr>
        <w:numPr>
          <w:ilvl w:val="0"/>
          <w:numId w:val="107"/>
        </w:numPr>
        <w:jc w:val="both"/>
        <w:rPr>
          <w:sz w:val="24"/>
          <w:szCs w:val="24"/>
        </w:rPr>
      </w:pPr>
      <w:r w:rsidRPr="000A211E">
        <w:rPr>
          <w:b/>
          <w:bCs/>
          <w:sz w:val="24"/>
          <w:szCs w:val="24"/>
        </w:rPr>
        <w:t>Use of Hazardous Waste Lists</w:t>
      </w:r>
      <w:r w:rsidRPr="000A211E">
        <w:rPr>
          <w:sz w:val="24"/>
          <w:szCs w:val="24"/>
        </w:rPr>
        <w:t>: Refer to international lists, such as the Basel Convention’s list of hazardous wastes, to determine if a waste material is classified as hazardous.</w:t>
      </w:r>
    </w:p>
    <w:p w14:paraId="33616C9B" w14:textId="77777777" w:rsidR="000A211E" w:rsidRPr="000A211E" w:rsidRDefault="000A211E" w:rsidP="000A211E">
      <w:pPr>
        <w:jc w:val="both"/>
        <w:rPr>
          <w:b/>
          <w:bCs/>
          <w:sz w:val="24"/>
          <w:szCs w:val="24"/>
        </w:rPr>
      </w:pPr>
      <w:r w:rsidRPr="000A211E">
        <w:rPr>
          <w:b/>
          <w:bCs/>
          <w:sz w:val="24"/>
          <w:szCs w:val="24"/>
        </w:rPr>
        <w:t>2. Labeling and Packaging</w:t>
      </w:r>
    </w:p>
    <w:p w14:paraId="3B903F5D" w14:textId="77777777" w:rsidR="000A211E" w:rsidRPr="000A211E" w:rsidRDefault="000A211E" w:rsidP="000A211E">
      <w:pPr>
        <w:numPr>
          <w:ilvl w:val="0"/>
          <w:numId w:val="108"/>
        </w:numPr>
        <w:jc w:val="both"/>
        <w:rPr>
          <w:sz w:val="24"/>
          <w:szCs w:val="24"/>
        </w:rPr>
      </w:pPr>
      <w:r w:rsidRPr="000A211E">
        <w:rPr>
          <w:b/>
          <w:bCs/>
          <w:sz w:val="24"/>
          <w:szCs w:val="24"/>
        </w:rPr>
        <w:t>Clear Labeling</w:t>
      </w:r>
      <w:r w:rsidRPr="000A211E">
        <w:rPr>
          <w:sz w:val="24"/>
          <w:szCs w:val="24"/>
        </w:rPr>
        <w:t>: Ensure that all hazardous waste containers are clearly labeled with appropriate hazard symbols and information regarding the contents.</w:t>
      </w:r>
    </w:p>
    <w:p w14:paraId="27DBB073" w14:textId="77777777" w:rsidR="000A211E" w:rsidRPr="000A211E" w:rsidRDefault="000A211E" w:rsidP="000A211E">
      <w:pPr>
        <w:numPr>
          <w:ilvl w:val="0"/>
          <w:numId w:val="108"/>
        </w:numPr>
        <w:jc w:val="both"/>
        <w:rPr>
          <w:sz w:val="24"/>
          <w:szCs w:val="24"/>
        </w:rPr>
      </w:pPr>
      <w:r w:rsidRPr="000A211E">
        <w:rPr>
          <w:b/>
          <w:bCs/>
          <w:sz w:val="24"/>
          <w:szCs w:val="24"/>
        </w:rPr>
        <w:t>Safe Packaging</w:t>
      </w:r>
      <w:r w:rsidRPr="000A211E">
        <w:rPr>
          <w:sz w:val="24"/>
          <w:szCs w:val="24"/>
        </w:rPr>
        <w:t>: Use suitable packaging materials that are compatible with the waste type to prevent leaks, spills, or reactions during storage and transport.</w:t>
      </w:r>
    </w:p>
    <w:p w14:paraId="320CE134" w14:textId="77777777" w:rsidR="000A211E" w:rsidRPr="000A211E" w:rsidRDefault="000A211E" w:rsidP="000A211E">
      <w:pPr>
        <w:jc w:val="both"/>
        <w:rPr>
          <w:b/>
          <w:bCs/>
          <w:sz w:val="24"/>
          <w:szCs w:val="24"/>
        </w:rPr>
      </w:pPr>
      <w:r w:rsidRPr="000A211E">
        <w:rPr>
          <w:b/>
          <w:bCs/>
          <w:sz w:val="24"/>
          <w:szCs w:val="24"/>
        </w:rPr>
        <w:t>3. Storage and Segregation</w:t>
      </w:r>
    </w:p>
    <w:p w14:paraId="33284EEC" w14:textId="77777777" w:rsidR="000A211E" w:rsidRPr="000A211E" w:rsidRDefault="000A211E" w:rsidP="000A211E">
      <w:pPr>
        <w:numPr>
          <w:ilvl w:val="0"/>
          <w:numId w:val="109"/>
        </w:numPr>
        <w:jc w:val="both"/>
        <w:rPr>
          <w:sz w:val="24"/>
          <w:szCs w:val="24"/>
        </w:rPr>
      </w:pPr>
      <w:r w:rsidRPr="000A211E">
        <w:rPr>
          <w:b/>
          <w:bCs/>
          <w:sz w:val="24"/>
          <w:szCs w:val="24"/>
        </w:rPr>
        <w:lastRenderedPageBreak/>
        <w:t>Designated Storage Areas</w:t>
      </w:r>
      <w:r w:rsidRPr="000A211E">
        <w:rPr>
          <w:sz w:val="24"/>
          <w:szCs w:val="24"/>
        </w:rPr>
        <w:t>: Store hazardous waste in designated areas that are secure, well-ventilated, and equipped with appropriate containment measures (e.g., secondary containment).</w:t>
      </w:r>
    </w:p>
    <w:p w14:paraId="2C689511" w14:textId="77777777" w:rsidR="000A211E" w:rsidRPr="000A211E" w:rsidRDefault="000A211E" w:rsidP="000A211E">
      <w:pPr>
        <w:numPr>
          <w:ilvl w:val="0"/>
          <w:numId w:val="109"/>
        </w:numPr>
        <w:jc w:val="both"/>
        <w:rPr>
          <w:sz w:val="24"/>
          <w:szCs w:val="24"/>
        </w:rPr>
      </w:pPr>
      <w:r w:rsidRPr="000A211E">
        <w:rPr>
          <w:b/>
          <w:bCs/>
          <w:sz w:val="24"/>
          <w:szCs w:val="24"/>
        </w:rPr>
        <w:t>Segregation of Waste Types</w:t>
      </w:r>
      <w:r w:rsidRPr="000A211E">
        <w:rPr>
          <w:sz w:val="24"/>
          <w:szCs w:val="24"/>
        </w:rPr>
        <w:t>: Segregate different types of hazardous waste to prevent reactions and facilitate proper disposal. For example, keep flammable materials separate from oxidizers.</w:t>
      </w:r>
    </w:p>
    <w:p w14:paraId="432B8524" w14:textId="77777777" w:rsidR="000A211E" w:rsidRPr="000A211E" w:rsidRDefault="000A211E" w:rsidP="000A211E">
      <w:pPr>
        <w:jc w:val="both"/>
        <w:rPr>
          <w:b/>
          <w:bCs/>
          <w:sz w:val="24"/>
          <w:szCs w:val="24"/>
        </w:rPr>
      </w:pPr>
      <w:r w:rsidRPr="000A211E">
        <w:rPr>
          <w:b/>
          <w:bCs/>
          <w:sz w:val="24"/>
          <w:szCs w:val="24"/>
        </w:rPr>
        <w:t>4. Transportation</w:t>
      </w:r>
    </w:p>
    <w:p w14:paraId="779F995B" w14:textId="77777777" w:rsidR="000A211E" w:rsidRPr="000A211E" w:rsidRDefault="000A211E" w:rsidP="000A211E">
      <w:pPr>
        <w:numPr>
          <w:ilvl w:val="0"/>
          <w:numId w:val="110"/>
        </w:numPr>
        <w:jc w:val="both"/>
        <w:rPr>
          <w:sz w:val="24"/>
          <w:szCs w:val="24"/>
        </w:rPr>
      </w:pPr>
      <w:r w:rsidRPr="000A211E">
        <w:rPr>
          <w:b/>
          <w:bCs/>
          <w:sz w:val="24"/>
          <w:szCs w:val="24"/>
        </w:rPr>
        <w:t>Compliance with Regulations</w:t>
      </w:r>
      <w:r w:rsidRPr="000A211E">
        <w:rPr>
          <w:sz w:val="24"/>
          <w:szCs w:val="24"/>
        </w:rPr>
        <w:t>: Follow international and national regulations for the transportation of hazardous waste, including the use of certified transporters and appropriate vehicles.</w:t>
      </w:r>
    </w:p>
    <w:p w14:paraId="40CB2BC0" w14:textId="77777777" w:rsidR="000A211E" w:rsidRPr="000A211E" w:rsidRDefault="000A211E" w:rsidP="000A211E">
      <w:pPr>
        <w:numPr>
          <w:ilvl w:val="0"/>
          <w:numId w:val="110"/>
        </w:numPr>
        <w:jc w:val="both"/>
        <w:rPr>
          <w:sz w:val="24"/>
          <w:szCs w:val="24"/>
        </w:rPr>
      </w:pPr>
      <w:r w:rsidRPr="000A211E">
        <w:rPr>
          <w:b/>
          <w:bCs/>
          <w:sz w:val="24"/>
          <w:szCs w:val="24"/>
        </w:rPr>
        <w:t>Documentation</w:t>
      </w:r>
      <w:r w:rsidRPr="000A211E">
        <w:rPr>
          <w:sz w:val="24"/>
          <w:szCs w:val="24"/>
        </w:rPr>
        <w:t>: Prepare and maintain accurate documentation for the transport of hazardous waste, including manifests and shipping papers that detail the type and quantity of waste being transported.</w:t>
      </w:r>
    </w:p>
    <w:p w14:paraId="4D5A299C" w14:textId="77777777" w:rsidR="000A211E" w:rsidRPr="000A211E" w:rsidRDefault="000A211E" w:rsidP="000A211E">
      <w:pPr>
        <w:jc w:val="both"/>
        <w:rPr>
          <w:b/>
          <w:bCs/>
          <w:sz w:val="24"/>
          <w:szCs w:val="24"/>
        </w:rPr>
      </w:pPr>
      <w:r w:rsidRPr="000A211E">
        <w:rPr>
          <w:b/>
          <w:bCs/>
          <w:sz w:val="24"/>
          <w:szCs w:val="24"/>
        </w:rPr>
        <w:t>5. Training and Awareness</w:t>
      </w:r>
    </w:p>
    <w:p w14:paraId="16FB1CBE" w14:textId="77777777" w:rsidR="000A211E" w:rsidRPr="000A211E" w:rsidRDefault="000A211E" w:rsidP="000A211E">
      <w:pPr>
        <w:numPr>
          <w:ilvl w:val="0"/>
          <w:numId w:val="111"/>
        </w:numPr>
        <w:jc w:val="both"/>
        <w:rPr>
          <w:sz w:val="24"/>
          <w:szCs w:val="24"/>
        </w:rPr>
      </w:pPr>
      <w:r w:rsidRPr="000A211E">
        <w:rPr>
          <w:b/>
          <w:bCs/>
          <w:sz w:val="24"/>
          <w:szCs w:val="24"/>
        </w:rPr>
        <w:t>Employee Training</w:t>
      </w:r>
      <w:r w:rsidRPr="000A211E">
        <w:rPr>
          <w:sz w:val="24"/>
          <w:szCs w:val="24"/>
        </w:rPr>
        <w:t>: Provide training for employees involved in the handling, storage, and disposal of hazardous waste to ensure they understand safety procedures and emergency response measures.</w:t>
      </w:r>
    </w:p>
    <w:p w14:paraId="3A8A5B0C" w14:textId="77777777" w:rsidR="000A211E" w:rsidRPr="000A211E" w:rsidRDefault="000A211E" w:rsidP="000A211E">
      <w:pPr>
        <w:numPr>
          <w:ilvl w:val="0"/>
          <w:numId w:val="111"/>
        </w:numPr>
        <w:jc w:val="both"/>
        <w:rPr>
          <w:sz w:val="24"/>
          <w:szCs w:val="24"/>
        </w:rPr>
      </w:pPr>
      <w:r w:rsidRPr="000A211E">
        <w:rPr>
          <w:b/>
          <w:bCs/>
          <w:sz w:val="24"/>
          <w:szCs w:val="24"/>
        </w:rPr>
        <w:t>Awareness Programs</w:t>
      </w:r>
      <w:r w:rsidRPr="000A211E">
        <w:rPr>
          <w:sz w:val="24"/>
          <w:szCs w:val="24"/>
        </w:rPr>
        <w:t>: Conduct awareness programs to educate staff about the risks associated with hazardous waste and the importance of compliance with handling guidelines.</w:t>
      </w:r>
    </w:p>
    <w:p w14:paraId="68D3B3C6" w14:textId="77777777" w:rsidR="000A211E" w:rsidRPr="000A211E" w:rsidRDefault="000A211E" w:rsidP="000A211E">
      <w:pPr>
        <w:jc w:val="both"/>
        <w:rPr>
          <w:b/>
          <w:bCs/>
          <w:sz w:val="24"/>
          <w:szCs w:val="24"/>
        </w:rPr>
      </w:pPr>
      <w:r w:rsidRPr="000A211E">
        <w:rPr>
          <w:b/>
          <w:bCs/>
          <w:sz w:val="24"/>
          <w:szCs w:val="24"/>
        </w:rPr>
        <w:t>6. Emergency Preparedness and Response</w:t>
      </w:r>
    </w:p>
    <w:p w14:paraId="1CA499A9" w14:textId="77777777" w:rsidR="000A211E" w:rsidRPr="000A211E" w:rsidRDefault="000A211E" w:rsidP="000A211E">
      <w:pPr>
        <w:numPr>
          <w:ilvl w:val="0"/>
          <w:numId w:val="112"/>
        </w:numPr>
        <w:jc w:val="both"/>
        <w:rPr>
          <w:sz w:val="24"/>
          <w:szCs w:val="24"/>
        </w:rPr>
      </w:pPr>
      <w:r w:rsidRPr="000A211E">
        <w:rPr>
          <w:b/>
          <w:bCs/>
          <w:sz w:val="24"/>
          <w:szCs w:val="24"/>
        </w:rPr>
        <w:t>Emergency Plans</w:t>
      </w:r>
      <w:r w:rsidRPr="000A211E">
        <w:rPr>
          <w:sz w:val="24"/>
          <w:szCs w:val="24"/>
        </w:rPr>
        <w:t>: Develop and implement emergency response plans to address potential incidents involving hazardous waste, such as spills or leaks.</w:t>
      </w:r>
    </w:p>
    <w:p w14:paraId="71A79CFE" w14:textId="77777777" w:rsidR="000A211E" w:rsidRPr="000A211E" w:rsidRDefault="000A211E" w:rsidP="000A211E">
      <w:pPr>
        <w:numPr>
          <w:ilvl w:val="0"/>
          <w:numId w:val="112"/>
        </w:numPr>
        <w:jc w:val="both"/>
        <w:rPr>
          <w:sz w:val="24"/>
          <w:szCs w:val="24"/>
        </w:rPr>
      </w:pPr>
      <w:r w:rsidRPr="000A211E">
        <w:rPr>
          <w:b/>
          <w:bCs/>
          <w:sz w:val="24"/>
          <w:szCs w:val="24"/>
        </w:rPr>
        <w:t>Response Equipment</w:t>
      </w:r>
      <w:r w:rsidRPr="000A211E">
        <w:rPr>
          <w:sz w:val="24"/>
          <w:szCs w:val="24"/>
        </w:rPr>
        <w:t>: Ensure that appropriate emergency response equipment (e.g., spill kits, personal protective equipment) is readily available and accessible.</w:t>
      </w:r>
    </w:p>
    <w:p w14:paraId="463EA9BE" w14:textId="77777777" w:rsidR="000A211E" w:rsidRPr="000A211E" w:rsidRDefault="000A211E" w:rsidP="000A211E">
      <w:pPr>
        <w:jc w:val="both"/>
        <w:rPr>
          <w:b/>
          <w:bCs/>
          <w:sz w:val="24"/>
          <w:szCs w:val="24"/>
        </w:rPr>
      </w:pPr>
      <w:r w:rsidRPr="000A211E">
        <w:rPr>
          <w:b/>
          <w:bCs/>
          <w:sz w:val="24"/>
          <w:szCs w:val="24"/>
        </w:rPr>
        <w:t>7. Disposal and Treatment</w:t>
      </w:r>
    </w:p>
    <w:p w14:paraId="6D02C665" w14:textId="77777777" w:rsidR="000A211E" w:rsidRPr="000A211E" w:rsidRDefault="000A211E" w:rsidP="000A211E">
      <w:pPr>
        <w:numPr>
          <w:ilvl w:val="0"/>
          <w:numId w:val="113"/>
        </w:numPr>
        <w:jc w:val="both"/>
        <w:rPr>
          <w:sz w:val="24"/>
          <w:szCs w:val="24"/>
        </w:rPr>
      </w:pPr>
      <w:r w:rsidRPr="000A211E">
        <w:rPr>
          <w:b/>
          <w:bCs/>
          <w:sz w:val="24"/>
          <w:szCs w:val="24"/>
        </w:rPr>
        <w:t>Environmentally Sound Disposal</w:t>
      </w:r>
      <w:r w:rsidRPr="000A211E">
        <w:rPr>
          <w:sz w:val="24"/>
          <w:szCs w:val="24"/>
        </w:rPr>
        <w:t>: Dispose of hazardous waste in accordance with international standards, ensuring that it is treated or disposed of in a manner that minimizes environmental impact.</w:t>
      </w:r>
    </w:p>
    <w:p w14:paraId="1E8211DF" w14:textId="77777777" w:rsidR="000A211E" w:rsidRPr="000A211E" w:rsidRDefault="000A211E" w:rsidP="000A211E">
      <w:pPr>
        <w:numPr>
          <w:ilvl w:val="0"/>
          <w:numId w:val="113"/>
        </w:numPr>
        <w:jc w:val="both"/>
        <w:rPr>
          <w:sz w:val="24"/>
          <w:szCs w:val="24"/>
        </w:rPr>
      </w:pPr>
      <w:r w:rsidRPr="000A211E">
        <w:rPr>
          <w:b/>
          <w:bCs/>
          <w:sz w:val="24"/>
          <w:szCs w:val="24"/>
        </w:rPr>
        <w:t>Use of Authorized Facilities</w:t>
      </w:r>
      <w:r w:rsidRPr="000A211E">
        <w:rPr>
          <w:sz w:val="24"/>
          <w:szCs w:val="24"/>
        </w:rPr>
        <w:t>: Ensure that hazardous waste is sent to authorized treatment, storage, and disposal facilities (TSDFs) that comply with regulatory requirements.</w:t>
      </w:r>
    </w:p>
    <w:p w14:paraId="7EF4512E" w14:textId="77777777" w:rsidR="000A211E" w:rsidRPr="000A211E" w:rsidRDefault="000A211E" w:rsidP="000A211E">
      <w:pPr>
        <w:jc w:val="both"/>
        <w:rPr>
          <w:b/>
          <w:bCs/>
          <w:sz w:val="24"/>
          <w:szCs w:val="24"/>
        </w:rPr>
      </w:pPr>
      <w:r w:rsidRPr="000A211E">
        <w:rPr>
          <w:b/>
          <w:bCs/>
          <w:sz w:val="24"/>
          <w:szCs w:val="24"/>
        </w:rPr>
        <w:lastRenderedPageBreak/>
        <w:t>8. Record Keeping and Reporting</w:t>
      </w:r>
    </w:p>
    <w:p w14:paraId="7DDB4240" w14:textId="77777777" w:rsidR="000A211E" w:rsidRPr="000A211E" w:rsidRDefault="000A211E" w:rsidP="000A211E">
      <w:pPr>
        <w:numPr>
          <w:ilvl w:val="0"/>
          <w:numId w:val="114"/>
        </w:numPr>
        <w:jc w:val="both"/>
        <w:rPr>
          <w:sz w:val="24"/>
          <w:szCs w:val="24"/>
        </w:rPr>
      </w:pPr>
      <w:r w:rsidRPr="000A211E">
        <w:rPr>
          <w:b/>
          <w:bCs/>
          <w:sz w:val="24"/>
          <w:szCs w:val="24"/>
        </w:rPr>
        <w:t>Maintain Records</w:t>
      </w:r>
      <w:r w:rsidRPr="000A211E">
        <w:rPr>
          <w:sz w:val="24"/>
          <w:szCs w:val="24"/>
        </w:rPr>
        <w:t>: Keep accurate records of hazardous waste generation, storage, transportation, treatment, and disposal activities. This includes manifests, disposal certificates, and training records.</w:t>
      </w:r>
    </w:p>
    <w:p w14:paraId="5F898ADB" w14:textId="77777777" w:rsidR="000A211E" w:rsidRPr="000A211E" w:rsidRDefault="000A211E" w:rsidP="000A211E">
      <w:pPr>
        <w:numPr>
          <w:ilvl w:val="0"/>
          <w:numId w:val="114"/>
        </w:numPr>
        <w:jc w:val="both"/>
        <w:rPr>
          <w:sz w:val="24"/>
          <w:szCs w:val="24"/>
        </w:rPr>
      </w:pPr>
      <w:r w:rsidRPr="000A211E">
        <w:rPr>
          <w:b/>
          <w:bCs/>
          <w:sz w:val="24"/>
          <w:szCs w:val="24"/>
        </w:rPr>
        <w:t>Reporting Requirements</w:t>
      </w:r>
      <w:r w:rsidRPr="000A211E">
        <w:rPr>
          <w:sz w:val="24"/>
          <w:szCs w:val="24"/>
        </w:rPr>
        <w:t>: Comply with reporting requirements set by regulatory authorities, including the submission of annual reports on hazardous waste management.</w:t>
      </w:r>
    </w:p>
    <w:p w14:paraId="3AA0EC45" w14:textId="77777777" w:rsidR="000A211E" w:rsidRPr="000A211E" w:rsidRDefault="000A211E" w:rsidP="000A211E">
      <w:pPr>
        <w:jc w:val="both"/>
        <w:rPr>
          <w:b/>
          <w:bCs/>
          <w:sz w:val="24"/>
          <w:szCs w:val="24"/>
        </w:rPr>
      </w:pPr>
      <w:r w:rsidRPr="000A211E">
        <w:rPr>
          <w:b/>
          <w:bCs/>
          <w:sz w:val="24"/>
          <w:szCs w:val="24"/>
        </w:rPr>
        <w:t>9. Continuous Improvement</w:t>
      </w:r>
    </w:p>
    <w:p w14:paraId="4A94DE72" w14:textId="77777777" w:rsidR="000A211E" w:rsidRPr="000A211E" w:rsidRDefault="000A211E" w:rsidP="000A211E">
      <w:pPr>
        <w:numPr>
          <w:ilvl w:val="0"/>
          <w:numId w:val="115"/>
        </w:numPr>
        <w:jc w:val="both"/>
        <w:rPr>
          <w:sz w:val="24"/>
          <w:szCs w:val="24"/>
        </w:rPr>
      </w:pPr>
      <w:r w:rsidRPr="000A211E">
        <w:rPr>
          <w:b/>
          <w:bCs/>
          <w:sz w:val="24"/>
          <w:szCs w:val="24"/>
        </w:rPr>
        <w:t>Regular Audits</w:t>
      </w:r>
      <w:r w:rsidRPr="000A211E">
        <w:rPr>
          <w:sz w:val="24"/>
          <w:szCs w:val="24"/>
        </w:rPr>
        <w:t>: Conduct regular audits and assessments of hazardous waste management practices to identify areas for improvement and ensure compliance with international standards.</w:t>
      </w:r>
    </w:p>
    <w:p w14:paraId="4C268AEA" w14:textId="77777777" w:rsidR="000A211E" w:rsidRPr="000A211E" w:rsidRDefault="000A211E" w:rsidP="000A211E">
      <w:pPr>
        <w:numPr>
          <w:ilvl w:val="0"/>
          <w:numId w:val="115"/>
        </w:numPr>
        <w:jc w:val="both"/>
        <w:rPr>
          <w:sz w:val="24"/>
          <w:szCs w:val="24"/>
        </w:rPr>
      </w:pPr>
      <w:r w:rsidRPr="000A211E">
        <w:rPr>
          <w:b/>
          <w:bCs/>
          <w:sz w:val="24"/>
          <w:szCs w:val="24"/>
        </w:rPr>
        <w:t>Implement Best Practices</w:t>
      </w:r>
      <w:r w:rsidRPr="000A211E">
        <w:rPr>
          <w:sz w:val="24"/>
          <w:szCs w:val="24"/>
        </w:rPr>
        <w:t>: Stay informed about best practices and advancements in hazardous waste management to enhance safety and environmental performance.</w:t>
      </w:r>
    </w:p>
    <w:p w14:paraId="7DAC0221" w14:textId="77777777" w:rsidR="000A211E" w:rsidRPr="000A211E" w:rsidRDefault="000A211E" w:rsidP="000A211E">
      <w:pPr>
        <w:jc w:val="both"/>
        <w:rPr>
          <w:b/>
          <w:bCs/>
          <w:sz w:val="24"/>
          <w:szCs w:val="24"/>
        </w:rPr>
      </w:pPr>
      <w:r w:rsidRPr="000A211E">
        <w:rPr>
          <w:b/>
          <w:bCs/>
          <w:sz w:val="24"/>
          <w:szCs w:val="24"/>
        </w:rPr>
        <w:t>10. Stakeholder Engagement</w:t>
      </w:r>
    </w:p>
    <w:p w14:paraId="4ADAA4FF" w14:textId="77777777" w:rsidR="000A211E" w:rsidRPr="000A211E" w:rsidRDefault="000A211E" w:rsidP="000A211E">
      <w:pPr>
        <w:numPr>
          <w:ilvl w:val="0"/>
          <w:numId w:val="116"/>
        </w:numPr>
        <w:jc w:val="both"/>
        <w:rPr>
          <w:sz w:val="24"/>
          <w:szCs w:val="24"/>
        </w:rPr>
      </w:pPr>
      <w:r w:rsidRPr="000A211E">
        <w:rPr>
          <w:b/>
          <w:bCs/>
          <w:sz w:val="24"/>
          <w:szCs w:val="24"/>
        </w:rPr>
        <w:t>Communication with Stakeholders</w:t>
      </w:r>
      <w:r w:rsidRPr="000A211E">
        <w:rPr>
          <w:sz w:val="24"/>
          <w:szCs w:val="24"/>
        </w:rPr>
        <w:t>: Engage with stakeholders, including local communities, regulatory authorities, and environmental organizations, to communicate hazardous waste management practices and address concerns.</w:t>
      </w:r>
    </w:p>
    <w:p w14:paraId="40F8B1F7" w14:textId="77777777" w:rsidR="000A211E" w:rsidRPr="000A211E" w:rsidRDefault="000A211E" w:rsidP="000A211E">
      <w:pPr>
        <w:numPr>
          <w:ilvl w:val="0"/>
          <w:numId w:val="116"/>
        </w:numPr>
        <w:pBdr>
          <w:bottom w:val="single" w:sz="6" w:space="1" w:color="auto"/>
        </w:pBdr>
        <w:jc w:val="both"/>
        <w:rPr>
          <w:sz w:val="24"/>
          <w:szCs w:val="24"/>
        </w:rPr>
      </w:pPr>
      <w:r w:rsidRPr="000A211E">
        <w:rPr>
          <w:b/>
          <w:bCs/>
          <w:sz w:val="24"/>
          <w:szCs w:val="24"/>
        </w:rPr>
        <w:t>Transparency</w:t>
      </w:r>
      <w:r w:rsidRPr="000A211E">
        <w:rPr>
          <w:sz w:val="24"/>
          <w:szCs w:val="24"/>
        </w:rPr>
        <w:t>: Maintain transparency in hazardous waste management activities to build trust and ensure accountability.</w:t>
      </w:r>
    </w:p>
    <w:p w14:paraId="3668B304" w14:textId="77777777" w:rsidR="000A211E" w:rsidRPr="000A211E" w:rsidRDefault="000A211E" w:rsidP="00A52AD3">
      <w:pPr>
        <w:jc w:val="both"/>
        <w:rPr>
          <w:sz w:val="24"/>
          <w:szCs w:val="24"/>
        </w:rPr>
      </w:pPr>
    </w:p>
    <w:sectPr w:rsidR="000A211E" w:rsidRPr="000A211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198947" w14:textId="77777777" w:rsidR="00203F42" w:rsidRDefault="00203F42" w:rsidP="00B4034D">
      <w:pPr>
        <w:spacing w:after="0" w:line="240" w:lineRule="auto"/>
      </w:pPr>
      <w:r>
        <w:separator/>
      </w:r>
    </w:p>
  </w:endnote>
  <w:endnote w:type="continuationSeparator" w:id="0">
    <w:p w14:paraId="76289827" w14:textId="77777777" w:rsidR="00203F42" w:rsidRDefault="00203F42"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7B78A6" w14:textId="77777777" w:rsidR="00203F42" w:rsidRDefault="00203F42" w:rsidP="00B4034D">
      <w:pPr>
        <w:spacing w:after="0" w:line="240" w:lineRule="auto"/>
      </w:pPr>
      <w:r>
        <w:separator/>
      </w:r>
    </w:p>
  </w:footnote>
  <w:footnote w:type="continuationSeparator" w:id="0">
    <w:p w14:paraId="26DD19DF" w14:textId="77777777" w:rsidR="00203F42" w:rsidRDefault="00203F42"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731293F4" w:rsidR="00B4034D" w:rsidRDefault="000535D0">
    <w:pPr>
      <w:pStyle w:val="Header"/>
    </w:pPr>
    <w:r>
      <w:rPr>
        <w:b/>
        <w:bCs/>
      </w:rPr>
      <w:t xml:space="preserve">EPM </w:t>
    </w:r>
    <w:r w:rsidR="003B1802">
      <w:rPr>
        <w:b/>
        <w:bCs/>
      </w:rPr>
      <w:t xml:space="preserve">Module </w:t>
    </w:r>
    <w:r w:rsidR="00DF1281">
      <w:rPr>
        <w:b/>
        <w:bCs/>
      </w:rPr>
      <w:t>5</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A2E91"/>
    <w:multiLevelType w:val="multilevel"/>
    <w:tmpl w:val="7528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CA037F"/>
    <w:multiLevelType w:val="multilevel"/>
    <w:tmpl w:val="88F0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0251EF"/>
    <w:multiLevelType w:val="multilevel"/>
    <w:tmpl w:val="25A4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513984"/>
    <w:multiLevelType w:val="multilevel"/>
    <w:tmpl w:val="9792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4655F7"/>
    <w:multiLevelType w:val="multilevel"/>
    <w:tmpl w:val="3E3C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9473FB"/>
    <w:multiLevelType w:val="multilevel"/>
    <w:tmpl w:val="4D42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E86088"/>
    <w:multiLevelType w:val="multilevel"/>
    <w:tmpl w:val="03564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A130E0"/>
    <w:multiLevelType w:val="multilevel"/>
    <w:tmpl w:val="9D52E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8C6024"/>
    <w:multiLevelType w:val="multilevel"/>
    <w:tmpl w:val="FEDA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7685793"/>
    <w:multiLevelType w:val="multilevel"/>
    <w:tmpl w:val="DA00D7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7D4757D"/>
    <w:multiLevelType w:val="multilevel"/>
    <w:tmpl w:val="2A06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8FD7316"/>
    <w:multiLevelType w:val="multilevel"/>
    <w:tmpl w:val="A22C02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95F3BDC"/>
    <w:multiLevelType w:val="multilevel"/>
    <w:tmpl w:val="413E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9C3342F"/>
    <w:multiLevelType w:val="multilevel"/>
    <w:tmpl w:val="79AE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AB20F6C"/>
    <w:multiLevelType w:val="hybridMultilevel"/>
    <w:tmpl w:val="D0D8A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D36994"/>
    <w:multiLevelType w:val="multilevel"/>
    <w:tmpl w:val="52AE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CAC5060"/>
    <w:multiLevelType w:val="multilevel"/>
    <w:tmpl w:val="621E8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EBB5E05"/>
    <w:multiLevelType w:val="multilevel"/>
    <w:tmpl w:val="4064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ED23AB5"/>
    <w:multiLevelType w:val="multilevel"/>
    <w:tmpl w:val="FA0AFE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EED58AE"/>
    <w:multiLevelType w:val="multilevel"/>
    <w:tmpl w:val="AA0C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FE91A95"/>
    <w:multiLevelType w:val="hybridMultilevel"/>
    <w:tmpl w:val="A1909D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0553337"/>
    <w:multiLevelType w:val="multilevel"/>
    <w:tmpl w:val="FDF2EE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1C15D95"/>
    <w:multiLevelType w:val="multilevel"/>
    <w:tmpl w:val="B438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1FE7E94"/>
    <w:multiLevelType w:val="multilevel"/>
    <w:tmpl w:val="AF8AB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283595E"/>
    <w:multiLevelType w:val="multilevel"/>
    <w:tmpl w:val="859048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2AC0C14"/>
    <w:multiLevelType w:val="multilevel"/>
    <w:tmpl w:val="3A44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3F83894"/>
    <w:multiLevelType w:val="multilevel"/>
    <w:tmpl w:val="AD8C5D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52E3CFF"/>
    <w:multiLevelType w:val="multilevel"/>
    <w:tmpl w:val="62D0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604401D"/>
    <w:multiLevelType w:val="multilevel"/>
    <w:tmpl w:val="99A6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6BA0680"/>
    <w:multiLevelType w:val="multilevel"/>
    <w:tmpl w:val="3292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6F16096"/>
    <w:multiLevelType w:val="multilevel"/>
    <w:tmpl w:val="67E65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CCC685F"/>
    <w:multiLevelType w:val="multilevel"/>
    <w:tmpl w:val="B7A4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E317E15"/>
    <w:multiLevelType w:val="multilevel"/>
    <w:tmpl w:val="9F50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EB83869"/>
    <w:multiLevelType w:val="multilevel"/>
    <w:tmpl w:val="9F74B4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EF85248"/>
    <w:multiLevelType w:val="multilevel"/>
    <w:tmpl w:val="BAB2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F8029C8"/>
    <w:multiLevelType w:val="multilevel"/>
    <w:tmpl w:val="27E6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11268A5"/>
    <w:multiLevelType w:val="multilevel"/>
    <w:tmpl w:val="B49A1B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33C7793"/>
    <w:multiLevelType w:val="multilevel"/>
    <w:tmpl w:val="0A80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3814AB5"/>
    <w:multiLevelType w:val="multilevel"/>
    <w:tmpl w:val="81AE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3EF4D1A"/>
    <w:multiLevelType w:val="multilevel"/>
    <w:tmpl w:val="3F7498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5E03354"/>
    <w:multiLevelType w:val="multilevel"/>
    <w:tmpl w:val="CE72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60832BC"/>
    <w:multiLevelType w:val="multilevel"/>
    <w:tmpl w:val="059CAE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B7B3715"/>
    <w:multiLevelType w:val="multilevel"/>
    <w:tmpl w:val="B4C2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D1B0F8D"/>
    <w:multiLevelType w:val="multilevel"/>
    <w:tmpl w:val="8F84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D8F15E5"/>
    <w:multiLevelType w:val="multilevel"/>
    <w:tmpl w:val="726049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F394E2F"/>
    <w:multiLevelType w:val="multilevel"/>
    <w:tmpl w:val="5940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FC550C8"/>
    <w:multiLevelType w:val="multilevel"/>
    <w:tmpl w:val="9494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0124CEE"/>
    <w:multiLevelType w:val="multilevel"/>
    <w:tmpl w:val="0550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01552A2"/>
    <w:multiLevelType w:val="multilevel"/>
    <w:tmpl w:val="90B6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21E5823"/>
    <w:multiLevelType w:val="multilevel"/>
    <w:tmpl w:val="DD8C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2F0513A"/>
    <w:multiLevelType w:val="multilevel"/>
    <w:tmpl w:val="D0EE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4B66B2D"/>
    <w:multiLevelType w:val="multilevel"/>
    <w:tmpl w:val="CB5C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B223891"/>
    <w:multiLevelType w:val="multilevel"/>
    <w:tmpl w:val="B3540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C48540A"/>
    <w:multiLevelType w:val="multilevel"/>
    <w:tmpl w:val="8C08AF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C9A1EC8"/>
    <w:multiLevelType w:val="multilevel"/>
    <w:tmpl w:val="1488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D5223D1"/>
    <w:multiLevelType w:val="multilevel"/>
    <w:tmpl w:val="81C03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F6670E7"/>
    <w:multiLevelType w:val="multilevel"/>
    <w:tmpl w:val="2CDC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149422D"/>
    <w:multiLevelType w:val="multilevel"/>
    <w:tmpl w:val="EB7ED0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1756BC9"/>
    <w:multiLevelType w:val="multilevel"/>
    <w:tmpl w:val="7E98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1B5091D"/>
    <w:multiLevelType w:val="multilevel"/>
    <w:tmpl w:val="901E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255772C"/>
    <w:multiLevelType w:val="multilevel"/>
    <w:tmpl w:val="254C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3E27C38"/>
    <w:multiLevelType w:val="multilevel"/>
    <w:tmpl w:val="6762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4966565"/>
    <w:multiLevelType w:val="multilevel"/>
    <w:tmpl w:val="535C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671211D"/>
    <w:multiLevelType w:val="multilevel"/>
    <w:tmpl w:val="0756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7EE4688"/>
    <w:multiLevelType w:val="multilevel"/>
    <w:tmpl w:val="49165A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9EC1F8D"/>
    <w:multiLevelType w:val="multilevel"/>
    <w:tmpl w:val="11C6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A5D134D"/>
    <w:multiLevelType w:val="multilevel"/>
    <w:tmpl w:val="5018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AE57A18"/>
    <w:multiLevelType w:val="multilevel"/>
    <w:tmpl w:val="6752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CA235E6"/>
    <w:multiLevelType w:val="multilevel"/>
    <w:tmpl w:val="E77C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CE6662A"/>
    <w:multiLevelType w:val="multilevel"/>
    <w:tmpl w:val="353C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E7102EE"/>
    <w:multiLevelType w:val="multilevel"/>
    <w:tmpl w:val="050A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E8E59C1"/>
    <w:multiLevelType w:val="multilevel"/>
    <w:tmpl w:val="F7F0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EA43C59"/>
    <w:multiLevelType w:val="multilevel"/>
    <w:tmpl w:val="D5FCAE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EC04FF5"/>
    <w:multiLevelType w:val="multilevel"/>
    <w:tmpl w:val="7E309E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F75778B"/>
    <w:multiLevelType w:val="multilevel"/>
    <w:tmpl w:val="B22A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F7F7A52"/>
    <w:multiLevelType w:val="multilevel"/>
    <w:tmpl w:val="F28E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05C212D"/>
    <w:multiLevelType w:val="multilevel"/>
    <w:tmpl w:val="D3BC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13E0938"/>
    <w:multiLevelType w:val="multilevel"/>
    <w:tmpl w:val="90EC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2107DE2"/>
    <w:multiLevelType w:val="multilevel"/>
    <w:tmpl w:val="1E3060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50028AE"/>
    <w:multiLevelType w:val="multilevel"/>
    <w:tmpl w:val="ACBC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7483BF8"/>
    <w:multiLevelType w:val="multilevel"/>
    <w:tmpl w:val="D1C4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75A71BB"/>
    <w:multiLevelType w:val="multilevel"/>
    <w:tmpl w:val="B646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7AA51BD"/>
    <w:multiLevelType w:val="multilevel"/>
    <w:tmpl w:val="273A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91D6F45"/>
    <w:multiLevelType w:val="multilevel"/>
    <w:tmpl w:val="0A8A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B7B492F"/>
    <w:multiLevelType w:val="multilevel"/>
    <w:tmpl w:val="9AAE95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D2E76CA"/>
    <w:multiLevelType w:val="multilevel"/>
    <w:tmpl w:val="D4D0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E8968CC"/>
    <w:multiLevelType w:val="multilevel"/>
    <w:tmpl w:val="412A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274519E"/>
    <w:multiLevelType w:val="multilevel"/>
    <w:tmpl w:val="D3D07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2C440C7"/>
    <w:multiLevelType w:val="multilevel"/>
    <w:tmpl w:val="B7E66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3770D71"/>
    <w:multiLevelType w:val="multilevel"/>
    <w:tmpl w:val="AB7E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5AA0142"/>
    <w:multiLevelType w:val="multilevel"/>
    <w:tmpl w:val="F5042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78361D4"/>
    <w:multiLevelType w:val="multilevel"/>
    <w:tmpl w:val="8FD2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8072D7A"/>
    <w:multiLevelType w:val="multilevel"/>
    <w:tmpl w:val="B9FE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83C0976"/>
    <w:multiLevelType w:val="multilevel"/>
    <w:tmpl w:val="62469C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84032DF"/>
    <w:multiLevelType w:val="hybridMultilevel"/>
    <w:tmpl w:val="3C8891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92A45AA"/>
    <w:multiLevelType w:val="multilevel"/>
    <w:tmpl w:val="824C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9940DAE"/>
    <w:multiLevelType w:val="multilevel"/>
    <w:tmpl w:val="FC226B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A4E1185"/>
    <w:multiLevelType w:val="multilevel"/>
    <w:tmpl w:val="9E189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C8C7B83"/>
    <w:multiLevelType w:val="multilevel"/>
    <w:tmpl w:val="688C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CBD514F"/>
    <w:multiLevelType w:val="multilevel"/>
    <w:tmpl w:val="1DD0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CC5035F"/>
    <w:multiLevelType w:val="multilevel"/>
    <w:tmpl w:val="046A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CFB2A18"/>
    <w:multiLevelType w:val="multilevel"/>
    <w:tmpl w:val="0DF6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DF936FB"/>
    <w:multiLevelType w:val="multilevel"/>
    <w:tmpl w:val="F346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6695CF9"/>
    <w:multiLevelType w:val="multilevel"/>
    <w:tmpl w:val="1A5C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7315E34"/>
    <w:multiLevelType w:val="multilevel"/>
    <w:tmpl w:val="67408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7346804"/>
    <w:multiLevelType w:val="multilevel"/>
    <w:tmpl w:val="6FDA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77EC7AAB"/>
    <w:multiLevelType w:val="multilevel"/>
    <w:tmpl w:val="82AA48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78621DEE"/>
    <w:multiLevelType w:val="multilevel"/>
    <w:tmpl w:val="C0B0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95223F5"/>
    <w:multiLevelType w:val="multilevel"/>
    <w:tmpl w:val="6352C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9E213AE"/>
    <w:multiLevelType w:val="multilevel"/>
    <w:tmpl w:val="81BE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B6D4C72"/>
    <w:multiLevelType w:val="multilevel"/>
    <w:tmpl w:val="115C5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C203685"/>
    <w:multiLevelType w:val="multilevel"/>
    <w:tmpl w:val="7BEE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C3A7F42"/>
    <w:multiLevelType w:val="multilevel"/>
    <w:tmpl w:val="D118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D5C01EA"/>
    <w:multiLevelType w:val="multilevel"/>
    <w:tmpl w:val="BACA6F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DF023C6"/>
    <w:multiLevelType w:val="multilevel"/>
    <w:tmpl w:val="4AC03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7EF9773D"/>
    <w:multiLevelType w:val="multilevel"/>
    <w:tmpl w:val="4CE453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1956892">
    <w:abstractNumId w:val="20"/>
  </w:num>
  <w:num w:numId="2" w16cid:durableId="2109230734">
    <w:abstractNumId w:val="14"/>
  </w:num>
  <w:num w:numId="3" w16cid:durableId="390201474">
    <w:abstractNumId w:val="94"/>
  </w:num>
  <w:num w:numId="4" w16cid:durableId="1522472466">
    <w:abstractNumId w:val="108"/>
  </w:num>
  <w:num w:numId="5" w16cid:durableId="871649450">
    <w:abstractNumId w:val="6"/>
  </w:num>
  <w:num w:numId="6" w16cid:durableId="2105032964">
    <w:abstractNumId w:val="55"/>
  </w:num>
  <w:num w:numId="7" w16cid:durableId="963389070">
    <w:abstractNumId w:val="104"/>
  </w:num>
  <w:num w:numId="8" w16cid:durableId="1925140715">
    <w:abstractNumId w:val="52"/>
  </w:num>
  <w:num w:numId="9" w16cid:durableId="1331641253">
    <w:abstractNumId w:val="113"/>
  </w:num>
  <w:num w:numId="10" w16cid:durableId="828860366">
    <w:abstractNumId w:val="16"/>
  </w:num>
  <w:num w:numId="11" w16cid:durableId="707685279">
    <w:abstractNumId w:val="8"/>
  </w:num>
  <w:num w:numId="12" w16cid:durableId="1376193319">
    <w:abstractNumId w:val="114"/>
  </w:num>
  <w:num w:numId="13" w16cid:durableId="390545100">
    <w:abstractNumId w:val="17"/>
  </w:num>
  <w:num w:numId="14" w16cid:durableId="1017927718">
    <w:abstractNumId w:val="90"/>
  </w:num>
  <w:num w:numId="15" w16cid:durableId="941648168">
    <w:abstractNumId w:val="87"/>
  </w:num>
  <w:num w:numId="16" w16cid:durableId="1574510403">
    <w:abstractNumId w:val="88"/>
  </w:num>
  <w:num w:numId="17" w16cid:durableId="1208370023">
    <w:abstractNumId w:val="110"/>
  </w:num>
  <w:num w:numId="18" w16cid:durableId="1396589293">
    <w:abstractNumId w:val="7"/>
  </w:num>
  <w:num w:numId="19" w16cid:durableId="674840464">
    <w:abstractNumId w:val="84"/>
  </w:num>
  <w:num w:numId="20" w16cid:durableId="1606033783">
    <w:abstractNumId w:val="26"/>
  </w:num>
  <w:num w:numId="21" w16cid:durableId="89279589">
    <w:abstractNumId w:val="33"/>
  </w:num>
  <w:num w:numId="22" w16cid:durableId="1881892301">
    <w:abstractNumId w:val="18"/>
  </w:num>
  <w:num w:numId="23" w16cid:durableId="1812669115">
    <w:abstractNumId w:val="62"/>
  </w:num>
  <w:num w:numId="24" w16cid:durableId="1774594899">
    <w:abstractNumId w:val="3"/>
  </w:num>
  <w:num w:numId="25" w16cid:durableId="336003371">
    <w:abstractNumId w:val="35"/>
  </w:num>
  <w:num w:numId="26" w16cid:durableId="403645001">
    <w:abstractNumId w:val="98"/>
  </w:num>
  <w:num w:numId="27" w16cid:durableId="209732125">
    <w:abstractNumId w:val="101"/>
  </w:num>
  <w:num w:numId="28" w16cid:durableId="1977948450">
    <w:abstractNumId w:val="28"/>
  </w:num>
  <w:num w:numId="29" w16cid:durableId="1168405259">
    <w:abstractNumId w:val="61"/>
  </w:num>
  <w:num w:numId="30" w16cid:durableId="1074621768">
    <w:abstractNumId w:val="86"/>
  </w:num>
  <w:num w:numId="31" w16cid:durableId="911426700">
    <w:abstractNumId w:val="77"/>
  </w:num>
  <w:num w:numId="32" w16cid:durableId="2135244440">
    <w:abstractNumId w:val="21"/>
  </w:num>
  <w:num w:numId="33" w16cid:durableId="1758942683">
    <w:abstractNumId w:val="57"/>
  </w:num>
  <w:num w:numId="34" w16cid:durableId="967513526">
    <w:abstractNumId w:val="64"/>
  </w:num>
  <w:num w:numId="35" w16cid:durableId="606280809">
    <w:abstractNumId w:val="44"/>
  </w:num>
  <w:num w:numId="36" w16cid:durableId="2072458877">
    <w:abstractNumId w:val="36"/>
  </w:num>
  <w:num w:numId="37" w16cid:durableId="782767965">
    <w:abstractNumId w:val="53"/>
  </w:num>
  <w:num w:numId="38" w16cid:durableId="940532425">
    <w:abstractNumId w:val="66"/>
  </w:num>
  <w:num w:numId="39" w16cid:durableId="461968407">
    <w:abstractNumId w:val="89"/>
  </w:num>
  <w:num w:numId="40" w16cid:durableId="304161823">
    <w:abstractNumId w:val="106"/>
  </w:num>
  <w:num w:numId="41" w16cid:durableId="466818809">
    <w:abstractNumId w:val="46"/>
  </w:num>
  <w:num w:numId="42" w16cid:durableId="26681056">
    <w:abstractNumId w:val="41"/>
  </w:num>
  <w:num w:numId="43" w16cid:durableId="699428604">
    <w:abstractNumId w:val="37"/>
  </w:num>
  <w:num w:numId="44" w16cid:durableId="793718104">
    <w:abstractNumId w:val="11"/>
  </w:num>
  <w:num w:numId="45" w16cid:durableId="1762137126">
    <w:abstractNumId w:val="80"/>
  </w:num>
  <w:num w:numId="46" w16cid:durableId="61105129">
    <w:abstractNumId w:val="50"/>
  </w:num>
  <w:num w:numId="47" w16cid:durableId="1949195697">
    <w:abstractNumId w:val="48"/>
  </w:num>
  <w:num w:numId="48" w16cid:durableId="734665950">
    <w:abstractNumId w:val="22"/>
  </w:num>
  <w:num w:numId="49" w16cid:durableId="2035838523">
    <w:abstractNumId w:val="92"/>
  </w:num>
  <w:num w:numId="50" w16cid:durableId="953319160">
    <w:abstractNumId w:val="38"/>
  </w:num>
  <w:num w:numId="51" w16cid:durableId="369261015">
    <w:abstractNumId w:val="79"/>
  </w:num>
  <w:num w:numId="52" w16cid:durableId="403337312">
    <w:abstractNumId w:val="2"/>
  </w:num>
  <w:num w:numId="53" w16cid:durableId="1793742475">
    <w:abstractNumId w:val="102"/>
  </w:num>
  <w:num w:numId="54" w16cid:durableId="1498577254">
    <w:abstractNumId w:val="81"/>
  </w:num>
  <w:num w:numId="55" w16cid:durableId="74204337">
    <w:abstractNumId w:val="4"/>
  </w:num>
  <w:num w:numId="56" w16cid:durableId="757867963">
    <w:abstractNumId w:val="5"/>
  </w:num>
  <w:num w:numId="57" w16cid:durableId="332026876">
    <w:abstractNumId w:val="1"/>
  </w:num>
  <w:num w:numId="58" w16cid:durableId="563763528">
    <w:abstractNumId w:val="59"/>
  </w:num>
  <w:num w:numId="59" w16cid:durableId="1712263244">
    <w:abstractNumId w:val="83"/>
  </w:num>
  <w:num w:numId="60" w16cid:durableId="990138805">
    <w:abstractNumId w:val="107"/>
  </w:num>
  <w:num w:numId="61" w16cid:durableId="556863592">
    <w:abstractNumId w:val="65"/>
  </w:num>
  <w:num w:numId="62" w16cid:durableId="1269119480">
    <w:abstractNumId w:val="42"/>
  </w:num>
  <w:num w:numId="63" w16cid:durableId="256445876">
    <w:abstractNumId w:val="19"/>
  </w:num>
  <w:num w:numId="64" w16cid:durableId="442648907">
    <w:abstractNumId w:val="105"/>
  </w:num>
  <w:num w:numId="65" w16cid:durableId="1814055505">
    <w:abstractNumId w:val="103"/>
  </w:num>
  <w:num w:numId="66" w16cid:durableId="1418282292">
    <w:abstractNumId w:val="91"/>
  </w:num>
  <w:num w:numId="67" w16cid:durableId="1392197096">
    <w:abstractNumId w:val="34"/>
  </w:num>
  <w:num w:numId="68" w16cid:durableId="220295066">
    <w:abstractNumId w:val="45"/>
  </w:num>
  <w:num w:numId="69" w16cid:durableId="844125951">
    <w:abstractNumId w:val="51"/>
  </w:num>
  <w:num w:numId="70" w16cid:durableId="1195727408">
    <w:abstractNumId w:val="71"/>
  </w:num>
  <w:num w:numId="71" w16cid:durableId="1506822043">
    <w:abstractNumId w:val="47"/>
  </w:num>
  <w:num w:numId="72" w16cid:durableId="1662926838">
    <w:abstractNumId w:val="54"/>
  </w:num>
  <w:num w:numId="73" w16cid:durableId="1680354378">
    <w:abstractNumId w:val="109"/>
  </w:num>
  <w:num w:numId="74" w16cid:durableId="1954286742">
    <w:abstractNumId w:val="67"/>
  </w:num>
  <w:num w:numId="75" w16cid:durableId="2060083852">
    <w:abstractNumId w:val="111"/>
  </w:num>
  <w:num w:numId="76" w16cid:durableId="293872732">
    <w:abstractNumId w:val="97"/>
  </w:num>
  <w:num w:numId="77" w16cid:durableId="1096708547">
    <w:abstractNumId w:val="12"/>
  </w:num>
  <w:num w:numId="78" w16cid:durableId="1362052878">
    <w:abstractNumId w:val="30"/>
  </w:num>
  <w:num w:numId="79" w16cid:durableId="42488087">
    <w:abstractNumId w:val="31"/>
  </w:num>
  <w:num w:numId="80" w16cid:durableId="161284249">
    <w:abstractNumId w:val="40"/>
  </w:num>
  <w:num w:numId="81" w16cid:durableId="1283028838">
    <w:abstractNumId w:val="13"/>
  </w:num>
  <w:num w:numId="82" w16cid:durableId="747267431">
    <w:abstractNumId w:val="75"/>
  </w:num>
  <w:num w:numId="83" w16cid:durableId="531264168">
    <w:abstractNumId w:val="0"/>
  </w:num>
  <w:num w:numId="84" w16cid:durableId="728915093">
    <w:abstractNumId w:val="29"/>
  </w:num>
  <w:num w:numId="85" w16cid:durableId="73936909">
    <w:abstractNumId w:val="27"/>
  </w:num>
  <w:num w:numId="86" w16cid:durableId="1049648442">
    <w:abstractNumId w:val="32"/>
  </w:num>
  <w:num w:numId="87" w16cid:durableId="567763045">
    <w:abstractNumId w:val="76"/>
  </w:num>
  <w:num w:numId="88" w16cid:durableId="936861730">
    <w:abstractNumId w:val="63"/>
  </w:num>
  <w:num w:numId="89" w16cid:durableId="250239794">
    <w:abstractNumId w:val="60"/>
  </w:num>
  <w:num w:numId="90" w16cid:durableId="1646353671">
    <w:abstractNumId w:val="85"/>
  </w:num>
  <w:num w:numId="91" w16cid:durableId="535510217">
    <w:abstractNumId w:val="43"/>
  </w:num>
  <w:num w:numId="92" w16cid:durableId="1645967853">
    <w:abstractNumId w:val="49"/>
  </w:num>
  <w:num w:numId="93" w16cid:durableId="1110393559">
    <w:abstractNumId w:val="82"/>
  </w:num>
  <w:num w:numId="94" w16cid:durableId="621808802">
    <w:abstractNumId w:val="93"/>
  </w:num>
  <w:num w:numId="95" w16cid:durableId="1790392001">
    <w:abstractNumId w:val="39"/>
  </w:num>
  <w:num w:numId="96" w16cid:durableId="1311591272">
    <w:abstractNumId w:val="70"/>
  </w:num>
  <w:num w:numId="97" w16cid:durableId="292296872">
    <w:abstractNumId w:val="10"/>
  </w:num>
  <w:num w:numId="98" w16cid:durableId="178469761">
    <w:abstractNumId w:val="25"/>
  </w:num>
  <w:num w:numId="99" w16cid:durableId="522787407">
    <w:abstractNumId w:val="23"/>
  </w:num>
  <w:num w:numId="100" w16cid:durableId="248270774">
    <w:abstractNumId w:val="96"/>
  </w:num>
  <w:num w:numId="101" w16cid:durableId="1012100763">
    <w:abstractNumId w:val="78"/>
  </w:num>
  <w:num w:numId="102" w16cid:durableId="1855457041">
    <w:abstractNumId w:val="9"/>
  </w:num>
  <w:num w:numId="103" w16cid:durableId="172570974">
    <w:abstractNumId w:val="73"/>
  </w:num>
  <w:num w:numId="104" w16cid:durableId="763264591">
    <w:abstractNumId w:val="24"/>
  </w:num>
  <w:num w:numId="105" w16cid:durableId="1957444873">
    <w:abstractNumId w:val="115"/>
  </w:num>
  <w:num w:numId="106" w16cid:durableId="1707215469">
    <w:abstractNumId w:val="72"/>
  </w:num>
  <w:num w:numId="107" w16cid:durableId="803893170">
    <w:abstractNumId w:val="68"/>
  </w:num>
  <w:num w:numId="108" w16cid:durableId="998775967">
    <w:abstractNumId w:val="58"/>
  </w:num>
  <w:num w:numId="109" w16cid:durableId="747727417">
    <w:abstractNumId w:val="56"/>
  </w:num>
  <w:num w:numId="110" w16cid:durableId="1307667167">
    <w:abstractNumId w:val="74"/>
  </w:num>
  <w:num w:numId="111" w16cid:durableId="1994793004">
    <w:abstractNumId w:val="69"/>
  </w:num>
  <w:num w:numId="112" w16cid:durableId="584874835">
    <w:abstractNumId w:val="100"/>
  </w:num>
  <w:num w:numId="113" w16cid:durableId="1252592720">
    <w:abstractNumId w:val="99"/>
  </w:num>
  <w:num w:numId="114" w16cid:durableId="352072716">
    <w:abstractNumId w:val="15"/>
  </w:num>
  <w:num w:numId="115" w16cid:durableId="2081173579">
    <w:abstractNumId w:val="112"/>
  </w:num>
  <w:num w:numId="116" w16cid:durableId="1293290290">
    <w:abstractNumId w:val="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22283"/>
    <w:rsid w:val="00037432"/>
    <w:rsid w:val="00051120"/>
    <w:rsid w:val="000535D0"/>
    <w:rsid w:val="00061935"/>
    <w:rsid w:val="0007204E"/>
    <w:rsid w:val="000A211E"/>
    <w:rsid w:val="000A50E5"/>
    <w:rsid w:val="000C2894"/>
    <w:rsid w:val="000E4E54"/>
    <w:rsid w:val="00106286"/>
    <w:rsid w:val="0012731A"/>
    <w:rsid w:val="00141E25"/>
    <w:rsid w:val="001478FC"/>
    <w:rsid w:val="0015547A"/>
    <w:rsid w:val="0015608F"/>
    <w:rsid w:val="001715AB"/>
    <w:rsid w:val="00171C8C"/>
    <w:rsid w:val="001B1D10"/>
    <w:rsid w:val="001C286E"/>
    <w:rsid w:val="001C77DC"/>
    <w:rsid w:val="001E09EC"/>
    <w:rsid w:val="001F0474"/>
    <w:rsid w:val="001F2EC9"/>
    <w:rsid w:val="00203F42"/>
    <w:rsid w:val="0025163E"/>
    <w:rsid w:val="00287876"/>
    <w:rsid w:val="002A08D6"/>
    <w:rsid w:val="002B1959"/>
    <w:rsid w:val="002F357F"/>
    <w:rsid w:val="00305488"/>
    <w:rsid w:val="003114F7"/>
    <w:rsid w:val="003279BE"/>
    <w:rsid w:val="00356FF8"/>
    <w:rsid w:val="00374607"/>
    <w:rsid w:val="003B1802"/>
    <w:rsid w:val="003B2BFE"/>
    <w:rsid w:val="003E1E6E"/>
    <w:rsid w:val="003F5F9F"/>
    <w:rsid w:val="00411B5D"/>
    <w:rsid w:val="00480554"/>
    <w:rsid w:val="0048638C"/>
    <w:rsid w:val="004C7845"/>
    <w:rsid w:val="00500747"/>
    <w:rsid w:val="00550D92"/>
    <w:rsid w:val="005B57BF"/>
    <w:rsid w:val="005B5C08"/>
    <w:rsid w:val="005B6DB5"/>
    <w:rsid w:val="005B6F6D"/>
    <w:rsid w:val="00613900"/>
    <w:rsid w:val="0061475B"/>
    <w:rsid w:val="006401B3"/>
    <w:rsid w:val="00667D43"/>
    <w:rsid w:val="00676448"/>
    <w:rsid w:val="00684796"/>
    <w:rsid w:val="00690673"/>
    <w:rsid w:val="006A2398"/>
    <w:rsid w:val="006A57C3"/>
    <w:rsid w:val="006B22BE"/>
    <w:rsid w:val="006C27F1"/>
    <w:rsid w:val="00702A72"/>
    <w:rsid w:val="007128FB"/>
    <w:rsid w:val="00743E7B"/>
    <w:rsid w:val="00781A86"/>
    <w:rsid w:val="007B4218"/>
    <w:rsid w:val="007D77CB"/>
    <w:rsid w:val="007E4FAC"/>
    <w:rsid w:val="007F0DB8"/>
    <w:rsid w:val="007F7CDF"/>
    <w:rsid w:val="00861076"/>
    <w:rsid w:val="0086597A"/>
    <w:rsid w:val="00870328"/>
    <w:rsid w:val="00880F50"/>
    <w:rsid w:val="00896A15"/>
    <w:rsid w:val="008A5A89"/>
    <w:rsid w:val="008A71F4"/>
    <w:rsid w:val="00924CAF"/>
    <w:rsid w:val="009411C8"/>
    <w:rsid w:val="0094771C"/>
    <w:rsid w:val="00966B22"/>
    <w:rsid w:val="009911E7"/>
    <w:rsid w:val="009B23C7"/>
    <w:rsid w:val="009B581A"/>
    <w:rsid w:val="009C25A0"/>
    <w:rsid w:val="009C60E3"/>
    <w:rsid w:val="009E46F1"/>
    <w:rsid w:val="00A52AD3"/>
    <w:rsid w:val="00A638D6"/>
    <w:rsid w:val="00AB224C"/>
    <w:rsid w:val="00AB25B1"/>
    <w:rsid w:val="00AE1DA7"/>
    <w:rsid w:val="00AE5FD6"/>
    <w:rsid w:val="00B25537"/>
    <w:rsid w:val="00B34848"/>
    <w:rsid w:val="00B4034D"/>
    <w:rsid w:val="00B570E4"/>
    <w:rsid w:val="00B75594"/>
    <w:rsid w:val="00B8217C"/>
    <w:rsid w:val="00BA7B9B"/>
    <w:rsid w:val="00BD0135"/>
    <w:rsid w:val="00BE720F"/>
    <w:rsid w:val="00BF16E5"/>
    <w:rsid w:val="00C13CED"/>
    <w:rsid w:val="00C273DC"/>
    <w:rsid w:val="00C27F50"/>
    <w:rsid w:val="00C70F9F"/>
    <w:rsid w:val="00D00612"/>
    <w:rsid w:val="00D13082"/>
    <w:rsid w:val="00D31370"/>
    <w:rsid w:val="00D325DD"/>
    <w:rsid w:val="00D40207"/>
    <w:rsid w:val="00D61BCD"/>
    <w:rsid w:val="00D71AFB"/>
    <w:rsid w:val="00D8358E"/>
    <w:rsid w:val="00DA0085"/>
    <w:rsid w:val="00DC7E84"/>
    <w:rsid w:val="00DD0A7C"/>
    <w:rsid w:val="00DD4265"/>
    <w:rsid w:val="00DE0A74"/>
    <w:rsid w:val="00DF1281"/>
    <w:rsid w:val="00E3404D"/>
    <w:rsid w:val="00E43809"/>
    <w:rsid w:val="00EC2045"/>
    <w:rsid w:val="00F66054"/>
    <w:rsid w:val="00F87604"/>
    <w:rsid w:val="00FA017A"/>
    <w:rsid w:val="00FA2D2A"/>
    <w:rsid w:val="00FA5A8F"/>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50"/>
  </w:style>
  <w:style w:type="paragraph" w:styleId="Heading3">
    <w:name w:val="heading 3"/>
    <w:basedOn w:val="Normal"/>
    <w:next w:val="Normal"/>
    <w:link w:val="Heading3Char"/>
    <w:uiPriority w:val="9"/>
    <w:semiHidden/>
    <w:unhideWhenUsed/>
    <w:qFormat/>
    <w:rsid w:val="002516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A211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 w:type="character" w:customStyle="1" w:styleId="Heading3Char">
    <w:name w:val="Heading 3 Char"/>
    <w:basedOn w:val="DefaultParagraphFont"/>
    <w:link w:val="Heading3"/>
    <w:uiPriority w:val="9"/>
    <w:semiHidden/>
    <w:rsid w:val="0025163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A211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60564304">
      <w:bodyDiv w:val="1"/>
      <w:marLeft w:val="0"/>
      <w:marRight w:val="0"/>
      <w:marTop w:val="0"/>
      <w:marBottom w:val="0"/>
      <w:divBdr>
        <w:top w:val="none" w:sz="0" w:space="0" w:color="auto"/>
        <w:left w:val="none" w:sz="0" w:space="0" w:color="auto"/>
        <w:bottom w:val="none" w:sz="0" w:space="0" w:color="auto"/>
        <w:right w:val="none" w:sz="0" w:space="0" w:color="auto"/>
      </w:divBdr>
    </w:div>
    <w:div w:id="82528678">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365511">
      <w:bodyDiv w:val="1"/>
      <w:marLeft w:val="0"/>
      <w:marRight w:val="0"/>
      <w:marTop w:val="0"/>
      <w:marBottom w:val="0"/>
      <w:divBdr>
        <w:top w:val="none" w:sz="0" w:space="0" w:color="auto"/>
        <w:left w:val="none" w:sz="0" w:space="0" w:color="auto"/>
        <w:bottom w:val="none" w:sz="0" w:space="0" w:color="auto"/>
        <w:right w:val="none" w:sz="0" w:space="0" w:color="auto"/>
      </w:divBdr>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41428969">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69178198">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900331">
      <w:bodyDiv w:val="1"/>
      <w:marLeft w:val="0"/>
      <w:marRight w:val="0"/>
      <w:marTop w:val="0"/>
      <w:marBottom w:val="0"/>
      <w:divBdr>
        <w:top w:val="none" w:sz="0" w:space="0" w:color="auto"/>
        <w:left w:val="none" w:sz="0" w:space="0" w:color="auto"/>
        <w:bottom w:val="none" w:sz="0" w:space="0" w:color="auto"/>
        <w:right w:val="none" w:sz="0" w:space="0" w:color="auto"/>
      </w:divBdr>
    </w:div>
    <w:div w:id="193006709">
      <w:bodyDiv w:val="1"/>
      <w:marLeft w:val="0"/>
      <w:marRight w:val="0"/>
      <w:marTop w:val="0"/>
      <w:marBottom w:val="0"/>
      <w:divBdr>
        <w:top w:val="none" w:sz="0" w:space="0" w:color="auto"/>
        <w:left w:val="none" w:sz="0" w:space="0" w:color="auto"/>
        <w:bottom w:val="none" w:sz="0" w:space="0" w:color="auto"/>
        <w:right w:val="none" w:sz="0" w:space="0" w:color="auto"/>
      </w:divBdr>
      <w:divsChild>
        <w:div w:id="1693649307">
          <w:marLeft w:val="0"/>
          <w:marRight w:val="0"/>
          <w:marTop w:val="0"/>
          <w:marBottom w:val="0"/>
          <w:divBdr>
            <w:top w:val="single" w:sz="2" w:space="0" w:color="auto"/>
            <w:left w:val="single" w:sz="2" w:space="0" w:color="auto"/>
            <w:bottom w:val="single" w:sz="2" w:space="0" w:color="auto"/>
            <w:right w:val="single" w:sz="2" w:space="0" w:color="auto"/>
          </w:divBdr>
          <w:divsChild>
            <w:div w:id="1385327966">
              <w:marLeft w:val="0"/>
              <w:marRight w:val="0"/>
              <w:marTop w:val="0"/>
              <w:marBottom w:val="0"/>
              <w:divBdr>
                <w:top w:val="single" w:sz="2" w:space="0" w:color="auto"/>
                <w:left w:val="single" w:sz="2" w:space="0" w:color="auto"/>
                <w:bottom w:val="single" w:sz="2" w:space="0" w:color="auto"/>
                <w:right w:val="single" w:sz="2" w:space="0" w:color="auto"/>
              </w:divBdr>
              <w:divsChild>
                <w:div w:id="1114524189">
                  <w:marLeft w:val="0"/>
                  <w:marRight w:val="0"/>
                  <w:marTop w:val="0"/>
                  <w:marBottom w:val="0"/>
                  <w:divBdr>
                    <w:top w:val="single" w:sz="2" w:space="0" w:color="auto"/>
                    <w:left w:val="single" w:sz="2" w:space="0" w:color="auto"/>
                    <w:bottom w:val="single" w:sz="2" w:space="0" w:color="auto"/>
                    <w:right w:val="single" w:sz="2" w:space="0" w:color="auto"/>
                  </w:divBdr>
                </w:div>
              </w:divsChild>
            </w:div>
            <w:div w:id="14469962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21408944">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76376069">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284773338">
      <w:bodyDiv w:val="1"/>
      <w:marLeft w:val="0"/>
      <w:marRight w:val="0"/>
      <w:marTop w:val="0"/>
      <w:marBottom w:val="0"/>
      <w:divBdr>
        <w:top w:val="none" w:sz="0" w:space="0" w:color="auto"/>
        <w:left w:val="none" w:sz="0" w:space="0" w:color="auto"/>
        <w:bottom w:val="none" w:sz="0" w:space="0" w:color="auto"/>
        <w:right w:val="none" w:sz="0" w:space="0" w:color="auto"/>
      </w:divBdr>
    </w:div>
    <w:div w:id="302586437">
      <w:bodyDiv w:val="1"/>
      <w:marLeft w:val="0"/>
      <w:marRight w:val="0"/>
      <w:marTop w:val="0"/>
      <w:marBottom w:val="0"/>
      <w:divBdr>
        <w:top w:val="none" w:sz="0" w:space="0" w:color="auto"/>
        <w:left w:val="none" w:sz="0" w:space="0" w:color="auto"/>
        <w:bottom w:val="none" w:sz="0" w:space="0" w:color="auto"/>
        <w:right w:val="none" w:sz="0" w:space="0" w:color="auto"/>
      </w:divBdr>
      <w:divsChild>
        <w:div w:id="1508983141">
          <w:marLeft w:val="0"/>
          <w:marRight w:val="0"/>
          <w:marTop w:val="0"/>
          <w:marBottom w:val="0"/>
          <w:divBdr>
            <w:top w:val="single" w:sz="2" w:space="0" w:color="auto"/>
            <w:left w:val="single" w:sz="2" w:space="0" w:color="auto"/>
            <w:bottom w:val="single" w:sz="2" w:space="0" w:color="auto"/>
            <w:right w:val="single" w:sz="2" w:space="0" w:color="auto"/>
          </w:divBdr>
          <w:divsChild>
            <w:div w:id="1924216685">
              <w:marLeft w:val="0"/>
              <w:marRight w:val="0"/>
              <w:marTop w:val="0"/>
              <w:marBottom w:val="0"/>
              <w:divBdr>
                <w:top w:val="single" w:sz="2" w:space="0" w:color="auto"/>
                <w:left w:val="single" w:sz="2" w:space="0" w:color="auto"/>
                <w:bottom w:val="single" w:sz="2" w:space="0" w:color="auto"/>
                <w:right w:val="single" w:sz="2" w:space="0" w:color="auto"/>
              </w:divBdr>
              <w:divsChild>
                <w:div w:id="2071464113">
                  <w:marLeft w:val="0"/>
                  <w:marRight w:val="0"/>
                  <w:marTop w:val="0"/>
                  <w:marBottom w:val="0"/>
                  <w:divBdr>
                    <w:top w:val="single" w:sz="2" w:space="0" w:color="auto"/>
                    <w:left w:val="single" w:sz="2" w:space="0" w:color="auto"/>
                    <w:bottom w:val="single" w:sz="2" w:space="0" w:color="auto"/>
                    <w:right w:val="single" w:sz="2" w:space="0" w:color="auto"/>
                  </w:divBdr>
                </w:div>
              </w:divsChild>
            </w:div>
            <w:div w:id="1888836860">
              <w:marLeft w:val="0"/>
              <w:marRight w:val="0"/>
              <w:marTop w:val="0"/>
              <w:marBottom w:val="0"/>
              <w:divBdr>
                <w:top w:val="single" w:sz="2" w:space="0" w:color="auto"/>
                <w:left w:val="single" w:sz="2" w:space="0" w:color="auto"/>
                <w:bottom w:val="single" w:sz="2" w:space="0" w:color="auto"/>
                <w:right w:val="single" w:sz="2" w:space="0" w:color="auto"/>
              </w:divBdr>
            </w:div>
          </w:divsChild>
        </w:div>
        <w:div w:id="1755979240">
          <w:marLeft w:val="0"/>
          <w:marRight w:val="0"/>
          <w:marTop w:val="0"/>
          <w:marBottom w:val="0"/>
          <w:divBdr>
            <w:top w:val="single" w:sz="2" w:space="0" w:color="auto"/>
            <w:left w:val="single" w:sz="2" w:space="0" w:color="auto"/>
            <w:bottom w:val="single" w:sz="2" w:space="0" w:color="auto"/>
            <w:right w:val="single" w:sz="2" w:space="0" w:color="auto"/>
          </w:divBdr>
          <w:divsChild>
            <w:div w:id="1329140612">
              <w:marLeft w:val="0"/>
              <w:marRight w:val="0"/>
              <w:marTop w:val="0"/>
              <w:marBottom w:val="0"/>
              <w:divBdr>
                <w:top w:val="single" w:sz="2" w:space="0" w:color="auto"/>
                <w:left w:val="single" w:sz="2" w:space="0" w:color="auto"/>
                <w:bottom w:val="single" w:sz="2" w:space="0" w:color="auto"/>
                <w:right w:val="single" w:sz="2" w:space="0" w:color="auto"/>
              </w:divBdr>
              <w:divsChild>
                <w:div w:id="396050565">
                  <w:marLeft w:val="0"/>
                  <w:marRight w:val="0"/>
                  <w:marTop w:val="0"/>
                  <w:marBottom w:val="0"/>
                  <w:divBdr>
                    <w:top w:val="single" w:sz="2" w:space="0" w:color="auto"/>
                    <w:left w:val="single" w:sz="2" w:space="0" w:color="auto"/>
                    <w:bottom w:val="single" w:sz="2" w:space="0" w:color="auto"/>
                    <w:right w:val="single" w:sz="2" w:space="0" w:color="auto"/>
                  </w:divBdr>
                </w:div>
              </w:divsChild>
            </w:div>
            <w:div w:id="889145679">
              <w:marLeft w:val="0"/>
              <w:marRight w:val="0"/>
              <w:marTop w:val="0"/>
              <w:marBottom w:val="0"/>
              <w:divBdr>
                <w:top w:val="single" w:sz="2" w:space="0" w:color="auto"/>
                <w:left w:val="single" w:sz="2" w:space="0" w:color="auto"/>
                <w:bottom w:val="single" w:sz="2" w:space="0" w:color="auto"/>
                <w:right w:val="single" w:sz="2" w:space="0" w:color="auto"/>
              </w:divBdr>
            </w:div>
          </w:divsChild>
        </w:div>
        <w:div w:id="1633438436">
          <w:marLeft w:val="0"/>
          <w:marRight w:val="0"/>
          <w:marTop w:val="0"/>
          <w:marBottom w:val="0"/>
          <w:divBdr>
            <w:top w:val="single" w:sz="2" w:space="0" w:color="auto"/>
            <w:left w:val="single" w:sz="2" w:space="0" w:color="auto"/>
            <w:bottom w:val="single" w:sz="2" w:space="0" w:color="auto"/>
            <w:right w:val="single" w:sz="2" w:space="0" w:color="auto"/>
          </w:divBdr>
          <w:divsChild>
            <w:div w:id="43457202">
              <w:marLeft w:val="0"/>
              <w:marRight w:val="0"/>
              <w:marTop w:val="0"/>
              <w:marBottom w:val="0"/>
              <w:divBdr>
                <w:top w:val="single" w:sz="2" w:space="0" w:color="auto"/>
                <w:left w:val="single" w:sz="2" w:space="0" w:color="auto"/>
                <w:bottom w:val="single" w:sz="2" w:space="0" w:color="auto"/>
                <w:right w:val="single" w:sz="2" w:space="0" w:color="auto"/>
              </w:divBdr>
              <w:divsChild>
                <w:div w:id="1857187904">
                  <w:marLeft w:val="0"/>
                  <w:marRight w:val="0"/>
                  <w:marTop w:val="0"/>
                  <w:marBottom w:val="0"/>
                  <w:divBdr>
                    <w:top w:val="single" w:sz="2" w:space="0" w:color="auto"/>
                    <w:left w:val="single" w:sz="2" w:space="0" w:color="auto"/>
                    <w:bottom w:val="single" w:sz="2" w:space="0" w:color="auto"/>
                    <w:right w:val="single" w:sz="2" w:space="0" w:color="auto"/>
                  </w:divBdr>
                </w:div>
              </w:divsChild>
            </w:div>
            <w:div w:id="569737037">
              <w:marLeft w:val="0"/>
              <w:marRight w:val="0"/>
              <w:marTop w:val="0"/>
              <w:marBottom w:val="0"/>
              <w:divBdr>
                <w:top w:val="single" w:sz="2" w:space="0" w:color="auto"/>
                <w:left w:val="single" w:sz="2" w:space="0" w:color="auto"/>
                <w:bottom w:val="single" w:sz="2" w:space="0" w:color="auto"/>
                <w:right w:val="single" w:sz="2" w:space="0" w:color="auto"/>
              </w:divBdr>
            </w:div>
          </w:divsChild>
        </w:div>
        <w:div w:id="1388147551">
          <w:marLeft w:val="0"/>
          <w:marRight w:val="0"/>
          <w:marTop w:val="0"/>
          <w:marBottom w:val="0"/>
          <w:divBdr>
            <w:top w:val="single" w:sz="2" w:space="0" w:color="auto"/>
            <w:left w:val="single" w:sz="2" w:space="0" w:color="auto"/>
            <w:bottom w:val="single" w:sz="2" w:space="0" w:color="auto"/>
            <w:right w:val="single" w:sz="2" w:space="0" w:color="auto"/>
          </w:divBdr>
          <w:divsChild>
            <w:div w:id="582036428">
              <w:marLeft w:val="0"/>
              <w:marRight w:val="0"/>
              <w:marTop w:val="0"/>
              <w:marBottom w:val="0"/>
              <w:divBdr>
                <w:top w:val="single" w:sz="2" w:space="0" w:color="auto"/>
                <w:left w:val="single" w:sz="2" w:space="0" w:color="auto"/>
                <w:bottom w:val="single" w:sz="2" w:space="0" w:color="auto"/>
                <w:right w:val="single" w:sz="2" w:space="0" w:color="auto"/>
              </w:divBdr>
              <w:divsChild>
                <w:div w:id="954796183">
                  <w:marLeft w:val="0"/>
                  <w:marRight w:val="0"/>
                  <w:marTop w:val="0"/>
                  <w:marBottom w:val="0"/>
                  <w:divBdr>
                    <w:top w:val="single" w:sz="2" w:space="0" w:color="auto"/>
                    <w:left w:val="single" w:sz="2" w:space="0" w:color="auto"/>
                    <w:bottom w:val="single" w:sz="2" w:space="0" w:color="auto"/>
                    <w:right w:val="single" w:sz="2" w:space="0" w:color="auto"/>
                  </w:divBdr>
                </w:div>
              </w:divsChild>
            </w:div>
            <w:div w:id="1015692384">
              <w:marLeft w:val="0"/>
              <w:marRight w:val="0"/>
              <w:marTop w:val="0"/>
              <w:marBottom w:val="0"/>
              <w:divBdr>
                <w:top w:val="single" w:sz="2" w:space="0" w:color="auto"/>
                <w:left w:val="single" w:sz="2" w:space="0" w:color="auto"/>
                <w:bottom w:val="single" w:sz="2" w:space="0" w:color="auto"/>
                <w:right w:val="single" w:sz="2" w:space="0" w:color="auto"/>
              </w:divBdr>
            </w:div>
          </w:divsChild>
        </w:div>
        <w:div w:id="504712956">
          <w:marLeft w:val="0"/>
          <w:marRight w:val="0"/>
          <w:marTop w:val="0"/>
          <w:marBottom w:val="0"/>
          <w:divBdr>
            <w:top w:val="single" w:sz="2" w:space="0" w:color="auto"/>
            <w:left w:val="single" w:sz="2" w:space="0" w:color="auto"/>
            <w:bottom w:val="single" w:sz="2" w:space="0" w:color="auto"/>
            <w:right w:val="single" w:sz="2" w:space="0" w:color="auto"/>
          </w:divBdr>
          <w:divsChild>
            <w:div w:id="93525210">
              <w:marLeft w:val="0"/>
              <w:marRight w:val="0"/>
              <w:marTop w:val="0"/>
              <w:marBottom w:val="0"/>
              <w:divBdr>
                <w:top w:val="single" w:sz="2" w:space="0" w:color="auto"/>
                <w:left w:val="single" w:sz="2" w:space="0" w:color="auto"/>
                <w:bottom w:val="single" w:sz="2" w:space="0" w:color="auto"/>
                <w:right w:val="single" w:sz="2" w:space="0" w:color="auto"/>
              </w:divBdr>
              <w:divsChild>
                <w:div w:id="485898711">
                  <w:marLeft w:val="0"/>
                  <w:marRight w:val="0"/>
                  <w:marTop w:val="0"/>
                  <w:marBottom w:val="0"/>
                  <w:divBdr>
                    <w:top w:val="single" w:sz="2" w:space="0" w:color="auto"/>
                    <w:left w:val="single" w:sz="2" w:space="0" w:color="auto"/>
                    <w:bottom w:val="single" w:sz="2" w:space="0" w:color="auto"/>
                    <w:right w:val="single" w:sz="2" w:space="0" w:color="auto"/>
                  </w:divBdr>
                </w:div>
              </w:divsChild>
            </w:div>
            <w:div w:id="2479274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0592">
      <w:bodyDiv w:val="1"/>
      <w:marLeft w:val="0"/>
      <w:marRight w:val="0"/>
      <w:marTop w:val="0"/>
      <w:marBottom w:val="0"/>
      <w:divBdr>
        <w:top w:val="none" w:sz="0" w:space="0" w:color="auto"/>
        <w:left w:val="none" w:sz="0" w:space="0" w:color="auto"/>
        <w:bottom w:val="none" w:sz="0" w:space="0" w:color="auto"/>
        <w:right w:val="none" w:sz="0" w:space="0" w:color="auto"/>
      </w:divBdr>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81700300">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1240793">
      <w:bodyDiv w:val="1"/>
      <w:marLeft w:val="0"/>
      <w:marRight w:val="0"/>
      <w:marTop w:val="0"/>
      <w:marBottom w:val="0"/>
      <w:divBdr>
        <w:top w:val="none" w:sz="0" w:space="0" w:color="auto"/>
        <w:left w:val="none" w:sz="0" w:space="0" w:color="auto"/>
        <w:bottom w:val="none" w:sz="0" w:space="0" w:color="auto"/>
        <w:right w:val="none" w:sz="0" w:space="0" w:color="auto"/>
      </w:divBdr>
      <w:divsChild>
        <w:div w:id="1961447980">
          <w:marLeft w:val="0"/>
          <w:marRight w:val="0"/>
          <w:marTop w:val="0"/>
          <w:marBottom w:val="0"/>
          <w:divBdr>
            <w:top w:val="single" w:sz="2" w:space="0" w:color="auto"/>
            <w:left w:val="single" w:sz="2" w:space="0" w:color="auto"/>
            <w:bottom w:val="single" w:sz="2" w:space="0" w:color="auto"/>
            <w:right w:val="single" w:sz="2" w:space="0" w:color="auto"/>
          </w:divBdr>
          <w:divsChild>
            <w:div w:id="694572789">
              <w:marLeft w:val="0"/>
              <w:marRight w:val="0"/>
              <w:marTop w:val="0"/>
              <w:marBottom w:val="0"/>
              <w:divBdr>
                <w:top w:val="single" w:sz="2" w:space="0" w:color="auto"/>
                <w:left w:val="single" w:sz="2" w:space="0" w:color="auto"/>
                <w:bottom w:val="single" w:sz="2" w:space="0" w:color="auto"/>
                <w:right w:val="single" w:sz="2" w:space="0" w:color="auto"/>
              </w:divBdr>
              <w:divsChild>
                <w:div w:id="601106442">
                  <w:marLeft w:val="0"/>
                  <w:marRight w:val="0"/>
                  <w:marTop w:val="0"/>
                  <w:marBottom w:val="0"/>
                  <w:divBdr>
                    <w:top w:val="single" w:sz="2" w:space="0" w:color="auto"/>
                    <w:left w:val="single" w:sz="2" w:space="0" w:color="auto"/>
                    <w:bottom w:val="single" w:sz="2" w:space="0" w:color="auto"/>
                    <w:right w:val="single" w:sz="2" w:space="0" w:color="auto"/>
                  </w:divBdr>
                </w:div>
              </w:divsChild>
            </w:div>
            <w:div w:id="3522215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77204048">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0158008">
      <w:bodyDiv w:val="1"/>
      <w:marLeft w:val="0"/>
      <w:marRight w:val="0"/>
      <w:marTop w:val="0"/>
      <w:marBottom w:val="0"/>
      <w:divBdr>
        <w:top w:val="none" w:sz="0" w:space="0" w:color="auto"/>
        <w:left w:val="none" w:sz="0" w:space="0" w:color="auto"/>
        <w:bottom w:val="none" w:sz="0" w:space="0" w:color="auto"/>
        <w:right w:val="none" w:sz="0" w:space="0" w:color="auto"/>
      </w:divBdr>
      <w:divsChild>
        <w:div w:id="288555949">
          <w:marLeft w:val="0"/>
          <w:marRight w:val="0"/>
          <w:marTop w:val="0"/>
          <w:marBottom w:val="0"/>
          <w:divBdr>
            <w:top w:val="single" w:sz="2" w:space="0" w:color="auto"/>
            <w:left w:val="single" w:sz="2" w:space="0" w:color="auto"/>
            <w:bottom w:val="single" w:sz="2" w:space="0" w:color="auto"/>
            <w:right w:val="single" w:sz="2" w:space="0" w:color="auto"/>
          </w:divBdr>
          <w:divsChild>
            <w:div w:id="396981399">
              <w:marLeft w:val="0"/>
              <w:marRight w:val="0"/>
              <w:marTop w:val="0"/>
              <w:marBottom w:val="0"/>
              <w:divBdr>
                <w:top w:val="single" w:sz="2" w:space="0" w:color="auto"/>
                <w:left w:val="single" w:sz="2" w:space="0" w:color="auto"/>
                <w:bottom w:val="single" w:sz="2" w:space="0" w:color="auto"/>
                <w:right w:val="single" w:sz="2" w:space="0" w:color="auto"/>
              </w:divBdr>
              <w:divsChild>
                <w:div w:id="1840726875">
                  <w:marLeft w:val="0"/>
                  <w:marRight w:val="0"/>
                  <w:marTop w:val="0"/>
                  <w:marBottom w:val="0"/>
                  <w:divBdr>
                    <w:top w:val="single" w:sz="2" w:space="0" w:color="auto"/>
                    <w:left w:val="single" w:sz="2" w:space="0" w:color="auto"/>
                    <w:bottom w:val="single" w:sz="2" w:space="0" w:color="auto"/>
                    <w:right w:val="single" w:sz="2" w:space="0" w:color="auto"/>
                  </w:divBdr>
                </w:div>
              </w:divsChild>
            </w:div>
            <w:div w:id="1993023944">
              <w:marLeft w:val="0"/>
              <w:marRight w:val="0"/>
              <w:marTop w:val="0"/>
              <w:marBottom w:val="0"/>
              <w:divBdr>
                <w:top w:val="single" w:sz="2" w:space="0" w:color="auto"/>
                <w:left w:val="single" w:sz="2" w:space="0" w:color="auto"/>
                <w:bottom w:val="single" w:sz="2" w:space="0" w:color="auto"/>
                <w:right w:val="single" w:sz="2" w:space="0" w:color="auto"/>
              </w:divBdr>
            </w:div>
          </w:divsChild>
        </w:div>
        <w:div w:id="11272412">
          <w:marLeft w:val="0"/>
          <w:marRight w:val="0"/>
          <w:marTop w:val="0"/>
          <w:marBottom w:val="0"/>
          <w:divBdr>
            <w:top w:val="single" w:sz="2" w:space="0" w:color="auto"/>
            <w:left w:val="single" w:sz="2" w:space="0" w:color="auto"/>
            <w:bottom w:val="single" w:sz="2" w:space="0" w:color="auto"/>
            <w:right w:val="single" w:sz="2" w:space="0" w:color="auto"/>
          </w:divBdr>
          <w:divsChild>
            <w:div w:id="1705863945">
              <w:marLeft w:val="0"/>
              <w:marRight w:val="0"/>
              <w:marTop w:val="0"/>
              <w:marBottom w:val="0"/>
              <w:divBdr>
                <w:top w:val="single" w:sz="2" w:space="0" w:color="auto"/>
                <w:left w:val="single" w:sz="2" w:space="0" w:color="auto"/>
                <w:bottom w:val="single" w:sz="2" w:space="0" w:color="auto"/>
                <w:right w:val="single" w:sz="2" w:space="0" w:color="auto"/>
              </w:divBdr>
              <w:divsChild>
                <w:div w:id="1493787904">
                  <w:marLeft w:val="0"/>
                  <w:marRight w:val="0"/>
                  <w:marTop w:val="0"/>
                  <w:marBottom w:val="0"/>
                  <w:divBdr>
                    <w:top w:val="single" w:sz="2" w:space="0" w:color="auto"/>
                    <w:left w:val="single" w:sz="2" w:space="0" w:color="auto"/>
                    <w:bottom w:val="single" w:sz="2" w:space="0" w:color="auto"/>
                    <w:right w:val="single" w:sz="2" w:space="0" w:color="auto"/>
                  </w:divBdr>
                </w:div>
              </w:divsChild>
            </w:div>
            <w:div w:id="1850172620">
              <w:marLeft w:val="0"/>
              <w:marRight w:val="0"/>
              <w:marTop w:val="0"/>
              <w:marBottom w:val="0"/>
              <w:divBdr>
                <w:top w:val="single" w:sz="2" w:space="0" w:color="auto"/>
                <w:left w:val="single" w:sz="2" w:space="0" w:color="auto"/>
                <w:bottom w:val="single" w:sz="2" w:space="0" w:color="auto"/>
                <w:right w:val="single" w:sz="2" w:space="0" w:color="auto"/>
              </w:divBdr>
            </w:div>
          </w:divsChild>
        </w:div>
        <w:div w:id="1561595984">
          <w:marLeft w:val="0"/>
          <w:marRight w:val="0"/>
          <w:marTop w:val="0"/>
          <w:marBottom w:val="0"/>
          <w:divBdr>
            <w:top w:val="single" w:sz="2" w:space="0" w:color="auto"/>
            <w:left w:val="single" w:sz="2" w:space="0" w:color="auto"/>
            <w:bottom w:val="single" w:sz="2" w:space="0" w:color="auto"/>
            <w:right w:val="single" w:sz="2" w:space="0" w:color="auto"/>
          </w:divBdr>
          <w:divsChild>
            <w:div w:id="845482173">
              <w:marLeft w:val="0"/>
              <w:marRight w:val="0"/>
              <w:marTop w:val="0"/>
              <w:marBottom w:val="0"/>
              <w:divBdr>
                <w:top w:val="single" w:sz="2" w:space="0" w:color="auto"/>
                <w:left w:val="single" w:sz="2" w:space="0" w:color="auto"/>
                <w:bottom w:val="single" w:sz="2" w:space="0" w:color="auto"/>
                <w:right w:val="single" w:sz="2" w:space="0" w:color="auto"/>
              </w:divBdr>
              <w:divsChild>
                <w:div w:id="114375559">
                  <w:marLeft w:val="0"/>
                  <w:marRight w:val="0"/>
                  <w:marTop w:val="0"/>
                  <w:marBottom w:val="0"/>
                  <w:divBdr>
                    <w:top w:val="single" w:sz="2" w:space="0" w:color="auto"/>
                    <w:left w:val="single" w:sz="2" w:space="0" w:color="auto"/>
                    <w:bottom w:val="single" w:sz="2" w:space="0" w:color="auto"/>
                    <w:right w:val="single" w:sz="2" w:space="0" w:color="auto"/>
                  </w:divBdr>
                </w:div>
              </w:divsChild>
            </w:div>
            <w:div w:id="1256405699">
              <w:marLeft w:val="0"/>
              <w:marRight w:val="0"/>
              <w:marTop w:val="0"/>
              <w:marBottom w:val="0"/>
              <w:divBdr>
                <w:top w:val="single" w:sz="2" w:space="0" w:color="auto"/>
                <w:left w:val="single" w:sz="2" w:space="0" w:color="auto"/>
                <w:bottom w:val="single" w:sz="2" w:space="0" w:color="auto"/>
                <w:right w:val="single" w:sz="2" w:space="0" w:color="auto"/>
              </w:divBdr>
            </w:div>
          </w:divsChild>
        </w:div>
        <w:div w:id="1912157679">
          <w:marLeft w:val="0"/>
          <w:marRight w:val="0"/>
          <w:marTop w:val="0"/>
          <w:marBottom w:val="0"/>
          <w:divBdr>
            <w:top w:val="single" w:sz="2" w:space="0" w:color="auto"/>
            <w:left w:val="single" w:sz="2" w:space="0" w:color="auto"/>
            <w:bottom w:val="single" w:sz="2" w:space="0" w:color="auto"/>
            <w:right w:val="single" w:sz="2" w:space="0" w:color="auto"/>
          </w:divBdr>
          <w:divsChild>
            <w:div w:id="190993113">
              <w:marLeft w:val="0"/>
              <w:marRight w:val="0"/>
              <w:marTop w:val="0"/>
              <w:marBottom w:val="0"/>
              <w:divBdr>
                <w:top w:val="single" w:sz="2" w:space="0" w:color="auto"/>
                <w:left w:val="single" w:sz="2" w:space="0" w:color="auto"/>
                <w:bottom w:val="single" w:sz="2" w:space="0" w:color="auto"/>
                <w:right w:val="single" w:sz="2" w:space="0" w:color="auto"/>
              </w:divBdr>
              <w:divsChild>
                <w:div w:id="1221550444">
                  <w:marLeft w:val="0"/>
                  <w:marRight w:val="0"/>
                  <w:marTop w:val="0"/>
                  <w:marBottom w:val="0"/>
                  <w:divBdr>
                    <w:top w:val="single" w:sz="2" w:space="0" w:color="auto"/>
                    <w:left w:val="single" w:sz="2" w:space="0" w:color="auto"/>
                    <w:bottom w:val="single" w:sz="2" w:space="0" w:color="auto"/>
                    <w:right w:val="single" w:sz="2" w:space="0" w:color="auto"/>
                  </w:divBdr>
                </w:div>
              </w:divsChild>
            </w:div>
            <w:div w:id="1699164450">
              <w:marLeft w:val="0"/>
              <w:marRight w:val="0"/>
              <w:marTop w:val="0"/>
              <w:marBottom w:val="0"/>
              <w:divBdr>
                <w:top w:val="single" w:sz="2" w:space="0" w:color="auto"/>
                <w:left w:val="single" w:sz="2" w:space="0" w:color="auto"/>
                <w:bottom w:val="single" w:sz="2" w:space="0" w:color="auto"/>
                <w:right w:val="single" w:sz="2" w:space="0" w:color="auto"/>
              </w:divBdr>
            </w:div>
          </w:divsChild>
        </w:div>
        <w:div w:id="721366091">
          <w:marLeft w:val="0"/>
          <w:marRight w:val="0"/>
          <w:marTop w:val="0"/>
          <w:marBottom w:val="0"/>
          <w:divBdr>
            <w:top w:val="single" w:sz="2" w:space="0" w:color="auto"/>
            <w:left w:val="single" w:sz="2" w:space="0" w:color="auto"/>
            <w:bottom w:val="single" w:sz="2" w:space="0" w:color="auto"/>
            <w:right w:val="single" w:sz="2" w:space="0" w:color="auto"/>
          </w:divBdr>
          <w:divsChild>
            <w:div w:id="1299534591">
              <w:marLeft w:val="0"/>
              <w:marRight w:val="0"/>
              <w:marTop w:val="0"/>
              <w:marBottom w:val="0"/>
              <w:divBdr>
                <w:top w:val="single" w:sz="2" w:space="0" w:color="auto"/>
                <w:left w:val="single" w:sz="2" w:space="0" w:color="auto"/>
                <w:bottom w:val="single" w:sz="2" w:space="0" w:color="auto"/>
                <w:right w:val="single" w:sz="2" w:space="0" w:color="auto"/>
              </w:divBdr>
              <w:divsChild>
                <w:div w:id="383452556">
                  <w:marLeft w:val="0"/>
                  <w:marRight w:val="0"/>
                  <w:marTop w:val="0"/>
                  <w:marBottom w:val="0"/>
                  <w:divBdr>
                    <w:top w:val="single" w:sz="2" w:space="0" w:color="auto"/>
                    <w:left w:val="single" w:sz="2" w:space="0" w:color="auto"/>
                    <w:bottom w:val="single" w:sz="2" w:space="0" w:color="auto"/>
                    <w:right w:val="single" w:sz="2" w:space="0" w:color="auto"/>
                  </w:divBdr>
                </w:div>
              </w:divsChild>
            </w:div>
            <w:div w:id="4638857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57153502">
      <w:bodyDiv w:val="1"/>
      <w:marLeft w:val="0"/>
      <w:marRight w:val="0"/>
      <w:marTop w:val="0"/>
      <w:marBottom w:val="0"/>
      <w:divBdr>
        <w:top w:val="none" w:sz="0" w:space="0" w:color="auto"/>
        <w:left w:val="none" w:sz="0" w:space="0" w:color="auto"/>
        <w:bottom w:val="none" w:sz="0" w:space="0" w:color="auto"/>
        <w:right w:val="none" w:sz="0" w:space="0" w:color="auto"/>
      </w:divBdr>
    </w:div>
    <w:div w:id="664237222">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79621168">
      <w:bodyDiv w:val="1"/>
      <w:marLeft w:val="0"/>
      <w:marRight w:val="0"/>
      <w:marTop w:val="0"/>
      <w:marBottom w:val="0"/>
      <w:divBdr>
        <w:top w:val="none" w:sz="0" w:space="0" w:color="auto"/>
        <w:left w:val="none" w:sz="0" w:space="0" w:color="auto"/>
        <w:bottom w:val="none" w:sz="0" w:space="0" w:color="auto"/>
        <w:right w:val="none" w:sz="0" w:space="0" w:color="auto"/>
      </w:divBdr>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0373891">
      <w:bodyDiv w:val="1"/>
      <w:marLeft w:val="0"/>
      <w:marRight w:val="0"/>
      <w:marTop w:val="0"/>
      <w:marBottom w:val="0"/>
      <w:divBdr>
        <w:top w:val="none" w:sz="0" w:space="0" w:color="auto"/>
        <w:left w:val="none" w:sz="0" w:space="0" w:color="auto"/>
        <w:bottom w:val="none" w:sz="0" w:space="0" w:color="auto"/>
        <w:right w:val="none" w:sz="0" w:space="0" w:color="auto"/>
      </w:divBdr>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698312442">
      <w:bodyDiv w:val="1"/>
      <w:marLeft w:val="0"/>
      <w:marRight w:val="0"/>
      <w:marTop w:val="0"/>
      <w:marBottom w:val="0"/>
      <w:divBdr>
        <w:top w:val="none" w:sz="0" w:space="0" w:color="auto"/>
        <w:left w:val="none" w:sz="0" w:space="0" w:color="auto"/>
        <w:bottom w:val="none" w:sz="0" w:space="0" w:color="auto"/>
        <w:right w:val="none" w:sz="0" w:space="0" w:color="auto"/>
      </w:divBdr>
      <w:divsChild>
        <w:div w:id="1752463742">
          <w:marLeft w:val="0"/>
          <w:marRight w:val="0"/>
          <w:marTop w:val="0"/>
          <w:marBottom w:val="0"/>
          <w:divBdr>
            <w:top w:val="single" w:sz="2" w:space="0" w:color="auto"/>
            <w:left w:val="single" w:sz="2" w:space="0" w:color="auto"/>
            <w:bottom w:val="single" w:sz="2" w:space="0" w:color="auto"/>
            <w:right w:val="single" w:sz="2" w:space="0" w:color="auto"/>
          </w:divBdr>
          <w:divsChild>
            <w:div w:id="1111316018">
              <w:marLeft w:val="0"/>
              <w:marRight w:val="0"/>
              <w:marTop w:val="0"/>
              <w:marBottom w:val="0"/>
              <w:divBdr>
                <w:top w:val="single" w:sz="2" w:space="0" w:color="auto"/>
                <w:left w:val="single" w:sz="2" w:space="0" w:color="auto"/>
                <w:bottom w:val="single" w:sz="2" w:space="0" w:color="auto"/>
                <w:right w:val="single" w:sz="2" w:space="0" w:color="auto"/>
              </w:divBdr>
              <w:divsChild>
                <w:div w:id="2055305847">
                  <w:marLeft w:val="0"/>
                  <w:marRight w:val="0"/>
                  <w:marTop w:val="0"/>
                  <w:marBottom w:val="0"/>
                  <w:divBdr>
                    <w:top w:val="single" w:sz="2" w:space="0" w:color="auto"/>
                    <w:left w:val="single" w:sz="2" w:space="0" w:color="auto"/>
                    <w:bottom w:val="single" w:sz="2" w:space="0" w:color="auto"/>
                    <w:right w:val="single" w:sz="2" w:space="0" w:color="auto"/>
                  </w:divBdr>
                </w:div>
              </w:divsChild>
            </w:div>
            <w:div w:id="1331328057">
              <w:marLeft w:val="0"/>
              <w:marRight w:val="0"/>
              <w:marTop w:val="0"/>
              <w:marBottom w:val="0"/>
              <w:divBdr>
                <w:top w:val="single" w:sz="2" w:space="0" w:color="auto"/>
                <w:left w:val="single" w:sz="2" w:space="0" w:color="auto"/>
                <w:bottom w:val="single" w:sz="2" w:space="0" w:color="auto"/>
                <w:right w:val="single" w:sz="2" w:space="0" w:color="auto"/>
              </w:divBdr>
            </w:div>
          </w:divsChild>
        </w:div>
        <w:div w:id="1283146908">
          <w:marLeft w:val="0"/>
          <w:marRight w:val="0"/>
          <w:marTop w:val="0"/>
          <w:marBottom w:val="0"/>
          <w:divBdr>
            <w:top w:val="single" w:sz="2" w:space="0" w:color="auto"/>
            <w:left w:val="single" w:sz="2" w:space="0" w:color="auto"/>
            <w:bottom w:val="single" w:sz="2" w:space="0" w:color="auto"/>
            <w:right w:val="single" w:sz="2" w:space="0" w:color="auto"/>
          </w:divBdr>
          <w:divsChild>
            <w:div w:id="1322734314">
              <w:marLeft w:val="0"/>
              <w:marRight w:val="0"/>
              <w:marTop w:val="0"/>
              <w:marBottom w:val="0"/>
              <w:divBdr>
                <w:top w:val="single" w:sz="2" w:space="0" w:color="auto"/>
                <w:left w:val="single" w:sz="2" w:space="0" w:color="auto"/>
                <w:bottom w:val="single" w:sz="2" w:space="0" w:color="auto"/>
                <w:right w:val="single" w:sz="2" w:space="0" w:color="auto"/>
              </w:divBdr>
              <w:divsChild>
                <w:div w:id="2017531504">
                  <w:marLeft w:val="0"/>
                  <w:marRight w:val="0"/>
                  <w:marTop w:val="0"/>
                  <w:marBottom w:val="0"/>
                  <w:divBdr>
                    <w:top w:val="single" w:sz="2" w:space="0" w:color="auto"/>
                    <w:left w:val="single" w:sz="2" w:space="0" w:color="auto"/>
                    <w:bottom w:val="single" w:sz="2" w:space="0" w:color="auto"/>
                    <w:right w:val="single" w:sz="2" w:space="0" w:color="auto"/>
                  </w:divBdr>
                </w:div>
              </w:divsChild>
            </w:div>
            <w:div w:id="218981882">
              <w:marLeft w:val="0"/>
              <w:marRight w:val="0"/>
              <w:marTop w:val="0"/>
              <w:marBottom w:val="0"/>
              <w:divBdr>
                <w:top w:val="single" w:sz="2" w:space="0" w:color="auto"/>
                <w:left w:val="single" w:sz="2" w:space="0" w:color="auto"/>
                <w:bottom w:val="single" w:sz="2" w:space="0" w:color="auto"/>
                <w:right w:val="single" w:sz="2" w:space="0" w:color="auto"/>
              </w:divBdr>
            </w:div>
          </w:divsChild>
        </w:div>
        <w:div w:id="571932896">
          <w:marLeft w:val="0"/>
          <w:marRight w:val="0"/>
          <w:marTop w:val="0"/>
          <w:marBottom w:val="0"/>
          <w:divBdr>
            <w:top w:val="single" w:sz="2" w:space="0" w:color="auto"/>
            <w:left w:val="single" w:sz="2" w:space="0" w:color="auto"/>
            <w:bottom w:val="single" w:sz="2" w:space="0" w:color="auto"/>
            <w:right w:val="single" w:sz="2" w:space="0" w:color="auto"/>
          </w:divBdr>
          <w:divsChild>
            <w:div w:id="296642344">
              <w:marLeft w:val="0"/>
              <w:marRight w:val="0"/>
              <w:marTop w:val="0"/>
              <w:marBottom w:val="0"/>
              <w:divBdr>
                <w:top w:val="single" w:sz="2" w:space="0" w:color="auto"/>
                <w:left w:val="single" w:sz="2" w:space="0" w:color="auto"/>
                <w:bottom w:val="single" w:sz="2" w:space="0" w:color="auto"/>
                <w:right w:val="single" w:sz="2" w:space="0" w:color="auto"/>
              </w:divBdr>
              <w:divsChild>
                <w:div w:id="725758122">
                  <w:marLeft w:val="0"/>
                  <w:marRight w:val="0"/>
                  <w:marTop w:val="0"/>
                  <w:marBottom w:val="0"/>
                  <w:divBdr>
                    <w:top w:val="single" w:sz="2" w:space="0" w:color="auto"/>
                    <w:left w:val="single" w:sz="2" w:space="0" w:color="auto"/>
                    <w:bottom w:val="single" w:sz="2" w:space="0" w:color="auto"/>
                    <w:right w:val="single" w:sz="2" w:space="0" w:color="auto"/>
                  </w:divBdr>
                </w:div>
              </w:divsChild>
            </w:div>
            <w:div w:id="4295904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0665529">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52580990">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4563963">
      <w:bodyDiv w:val="1"/>
      <w:marLeft w:val="0"/>
      <w:marRight w:val="0"/>
      <w:marTop w:val="0"/>
      <w:marBottom w:val="0"/>
      <w:divBdr>
        <w:top w:val="none" w:sz="0" w:space="0" w:color="auto"/>
        <w:left w:val="none" w:sz="0" w:space="0" w:color="auto"/>
        <w:bottom w:val="none" w:sz="0" w:space="0" w:color="auto"/>
        <w:right w:val="none" w:sz="0" w:space="0" w:color="auto"/>
      </w:divBdr>
      <w:divsChild>
        <w:div w:id="1962568867">
          <w:marLeft w:val="0"/>
          <w:marRight w:val="0"/>
          <w:marTop w:val="0"/>
          <w:marBottom w:val="0"/>
          <w:divBdr>
            <w:top w:val="single" w:sz="2" w:space="0" w:color="auto"/>
            <w:left w:val="single" w:sz="2" w:space="0" w:color="auto"/>
            <w:bottom w:val="single" w:sz="2" w:space="0" w:color="auto"/>
            <w:right w:val="single" w:sz="2" w:space="0" w:color="auto"/>
          </w:divBdr>
          <w:divsChild>
            <w:div w:id="1858733297">
              <w:marLeft w:val="0"/>
              <w:marRight w:val="0"/>
              <w:marTop w:val="0"/>
              <w:marBottom w:val="0"/>
              <w:divBdr>
                <w:top w:val="single" w:sz="2" w:space="0" w:color="auto"/>
                <w:left w:val="single" w:sz="2" w:space="0" w:color="auto"/>
                <w:bottom w:val="single" w:sz="2" w:space="0" w:color="auto"/>
                <w:right w:val="single" w:sz="2" w:space="0" w:color="auto"/>
              </w:divBdr>
              <w:divsChild>
                <w:div w:id="201358417">
                  <w:marLeft w:val="0"/>
                  <w:marRight w:val="0"/>
                  <w:marTop w:val="0"/>
                  <w:marBottom w:val="0"/>
                  <w:divBdr>
                    <w:top w:val="single" w:sz="2" w:space="0" w:color="auto"/>
                    <w:left w:val="single" w:sz="2" w:space="0" w:color="auto"/>
                    <w:bottom w:val="single" w:sz="2" w:space="0" w:color="auto"/>
                    <w:right w:val="single" w:sz="2" w:space="0" w:color="auto"/>
                  </w:divBdr>
                </w:div>
              </w:divsChild>
            </w:div>
            <w:div w:id="534779195">
              <w:marLeft w:val="0"/>
              <w:marRight w:val="0"/>
              <w:marTop w:val="0"/>
              <w:marBottom w:val="0"/>
              <w:divBdr>
                <w:top w:val="single" w:sz="2" w:space="0" w:color="auto"/>
                <w:left w:val="single" w:sz="2" w:space="0" w:color="auto"/>
                <w:bottom w:val="single" w:sz="2" w:space="0" w:color="auto"/>
                <w:right w:val="single" w:sz="2" w:space="0" w:color="auto"/>
              </w:divBdr>
            </w:div>
          </w:divsChild>
        </w:div>
        <w:div w:id="2065326956">
          <w:marLeft w:val="0"/>
          <w:marRight w:val="0"/>
          <w:marTop w:val="0"/>
          <w:marBottom w:val="0"/>
          <w:divBdr>
            <w:top w:val="single" w:sz="2" w:space="0" w:color="auto"/>
            <w:left w:val="single" w:sz="2" w:space="0" w:color="auto"/>
            <w:bottom w:val="single" w:sz="2" w:space="0" w:color="auto"/>
            <w:right w:val="single" w:sz="2" w:space="0" w:color="auto"/>
          </w:divBdr>
          <w:divsChild>
            <w:div w:id="1209798493">
              <w:marLeft w:val="0"/>
              <w:marRight w:val="0"/>
              <w:marTop w:val="0"/>
              <w:marBottom w:val="0"/>
              <w:divBdr>
                <w:top w:val="single" w:sz="2" w:space="0" w:color="auto"/>
                <w:left w:val="single" w:sz="2" w:space="0" w:color="auto"/>
                <w:bottom w:val="single" w:sz="2" w:space="0" w:color="auto"/>
                <w:right w:val="single" w:sz="2" w:space="0" w:color="auto"/>
              </w:divBdr>
              <w:divsChild>
                <w:div w:id="69040875">
                  <w:marLeft w:val="0"/>
                  <w:marRight w:val="0"/>
                  <w:marTop w:val="0"/>
                  <w:marBottom w:val="0"/>
                  <w:divBdr>
                    <w:top w:val="single" w:sz="2" w:space="0" w:color="auto"/>
                    <w:left w:val="single" w:sz="2" w:space="0" w:color="auto"/>
                    <w:bottom w:val="single" w:sz="2" w:space="0" w:color="auto"/>
                    <w:right w:val="single" w:sz="2" w:space="0" w:color="auto"/>
                  </w:divBdr>
                </w:div>
              </w:divsChild>
            </w:div>
            <w:div w:id="1785420466">
              <w:marLeft w:val="0"/>
              <w:marRight w:val="0"/>
              <w:marTop w:val="0"/>
              <w:marBottom w:val="0"/>
              <w:divBdr>
                <w:top w:val="single" w:sz="2" w:space="0" w:color="auto"/>
                <w:left w:val="single" w:sz="2" w:space="0" w:color="auto"/>
                <w:bottom w:val="single" w:sz="2" w:space="0" w:color="auto"/>
                <w:right w:val="single" w:sz="2" w:space="0" w:color="auto"/>
              </w:divBdr>
            </w:div>
          </w:divsChild>
        </w:div>
        <w:div w:id="1700083517">
          <w:marLeft w:val="0"/>
          <w:marRight w:val="0"/>
          <w:marTop w:val="0"/>
          <w:marBottom w:val="0"/>
          <w:divBdr>
            <w:top w:val="single" w:sz="2" w:space="0" w:color="auto"/>
            <w:left w:val="single" w:sz="2" w:space="0" w:color="auto"/>
            <w:bottom w:val="single" w:sz="2" w:space="0" w:color="auto"/>
            <w:right w:val="single" w:sz="2" w:space="0" w:color="auto"/>
          </w:divBdr>
          <w:divsChild>
            <w:div w:id="461073790">
              <w:marLeft w:val="0"/>
              <w:marRight w:val="0"/>
              <w:marTop w:val="0"/>
              <w:marBottom w:val="0"/>
              <w:divBdr>
                <w:top w:val="single" w:sz="2" w:space="0" w:color="auto"/>
                <w:left w:val="single" w:sz="2" w:space="0" w:color="auto"/>
                <w:bottom w:val="single" w:sz="2" w:space="0" w:color="auto"/>
                <w:right w:val="single" w:sz="2" w:space="0" w:color="auto"/>
              </w:divBdr>
              <w:divsChild>
                <w:div w:id="420302497">
                  <w:marLeft w:val="0"/>
                  <w:marRight w:val="0"/>
                  <w:marTop w:val="0"/>
                  <w:marBottom w:val="0"/>
                  <w:divBdr>
                    <w:top w:val="single" w:sz="2" w:space="0" w:color="auto"/>
                    <w:left w:val="single" w:sz="2" w:space="0" w:color="auto"/>
                    <w:bottom w:val="single" w:sz="2" w:space="0" w:color="auto"/>
                    <w:right w:val="single" w:sz="2" w:space="0" w:color="auto"/>
                  </w:divBdr>
                </w:div>
              </w:divsChild>
            </w:div>
            <w:div w:id="540441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17054254">
      <w:bodyDiv w:val="1"/>
      <w:marLeft w:val="0"/>
      <w:marRight w:val="0"/>
      <w:marTop w:val="0"/>
      <w:marBottom w:val="0"/>
      <w:divBdr>
        <w:top w:val="none" w:sz="0" w:space="0" w:color="auto"/>
        <w:left w:val="none" w:sz="0" w:space="0" w:color="auto"/>
        <w:bottom w:val="none" w:sz="0" w:space="0" w:color="auto"/>
        <w:right w:val="none" w:sz="0" w:space="0" w:color="auto"/>
      </w:divBdr>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56446619">
      <w:bodyDiv w:val="1"/>
      <w:marLeft w:val="0"/>
      <w:marRight w:val="0"/>
      <w:marTop w:val="0"/>
      <w:marBottom w:val="0"/>
      <w:divBdr>
        <w:top w:val="none" w:sz="0" w:space="0" w:color="auto"/>
        <w:left w:val="none" w:sz="0" w:space="0" w:color="auto"/>
        <w:bottom w:val="none" w:sz="0" w:space="0" w:color="auto"/>
        <w:right w:val="none" w:sz="0" w:space="0" w:color="auto"/>
      </w:divBdr>
      <w:divsChild>
        <w:div w:id="58327604">
          <w:marLeft w:val="0"/>
          <w:marRight w:val="0"/>
          <w:marTop w:val="0"/>
          <w:marBottom w:val="0"/>
          <w:divBdr>
            <w:top w:val="single" w:sz="2" w:space="0" w:color="auto"/>
            <w:left w:val="single" w:sz="2" w:space="0" w:color="auto"/>
            <w:bottom w:val="single" w:sz="2" w:space="0" w:color="auto"/>
            <w:right w:val="single" w:sz="2" w:space="0" w:color="auto"/>
          </w:divBdr>
          <w:divsChild>
            <w:div w:id="705108567">
              <w:marLeft w:val="0"/>
              <w:marRight w:val="0"/>
              <w:marTop w:val="0"/>
              <w:marBottom w:val="0"/>
              <w:divBdr>
                <w:top w:val="single" w:sz="2" w:space="0" w:color="auto"/>
                <w:left w:val="single" w:sz="2" w:space="0" w:color="auto"/>
                <w:bottom w:val="single" w:sz="2" w:space="0" w:color="auto"/>
                <w:right w:val="single" w:sz="2" w:space="0" w:color="auto"/>
              </w:divBdr>
              <w:divsChild>
                <w:div w:id="935989407">
                  <w:marLeft w:val="0"/>
                  <w:marRight w:val="0"/>
                  <w:marTop w:val="0"/>
                  <w:marBottom w:val="0"/>
                  <w:divBdr>
                    <w:top w:val="single" w:sz="2" w:space="0" w:color="auto"/>
                    <w:left w:val="single" w:sz="2" w:space="0" w:color="auto"/>
                    <w:bottom w:val="single" w:sz="2" w:space="0" w:color="auto"/>
                    <w:right w:val="single" w:sz="2" w:space="0" w:color="auto"/>
                  </w:divBdr>
                </w:div>
              </w:divsChild>
            </w:div>
            <w:div w:id="20282563">
              <w:marLeft w:val="0"/>
              <w:marRight w:val="0"/>
              <w:marTop w:val="0"/>
              <w:marBottom w:val="0"/>
              <w:divBdr>
                <w:top w:val="single" w:sz="2" w:space="0" w:color="auto"/>
                <w:left w:val="single" w:sz="2" w:space="0" w:color="auto"/>
                <w:bottom w:val="single" w:sz="2" w:space="0" w:color="auto"/>
                <w:right w:val="single" w:sz="2" w:space="0" w:color="auto"/>
              </w:divBdr>
            </w:div>
          </w:divsChild>
        </w:div>
        <w:div w:id="1470827250">
          <w:marLeft w:val="0"/>
          <w:marRight w:val="0"/>
          <w:marTop w:val="0"/>
          <w:marBottom w:val="0"/>
          <w:divBdr>
            <w:top w:val="single" w:sz="2" w:space="0" w:color="auto"/>
            <w:left w:val="single" w:sz="2" w:space="0" w:color="auto"/>
            <w:bottom w:val="single" w:sz="2" w:space="0" w:color="auto"/>
            <w:right w:val="single" w:sz="2" w:space="0" w:color="auto"/>
          </w:divBdr>
          <w:divsChild>
            <w:div w:id="2081705978">
              <w:marLeft w:val="0"/>
              <w:marRight w:val="0"/>
              <w:marTop w:val="0"/>
              <w:marBottom w:val="0"/>
              <w:divBdr>
                <w:top w:val="single" w:sz="2" w:space="0" w:color="auto"/>
                <w:left w:val="single" w:sz="2" w:space="0" w:color="auto"/>
                <w:bottom w:val="single" w:sz="2" w:space="0" w:color="auto"/>
                <w:right w:val="single" w:sz="2" w:space="0" w:color="auto"/>
              </w:divBdr>
              <w:divsChild>
                <w:div w:id="1813257371">
                  <w:marLeft w:val="0"/>
                  <w:marRight w:val="0"/>
                  <w:marTop w:val="0"/>
                  <w:marBottom w:val="0"/>
                  <w:divBdr>
                    <w:top w:val="single" w:sz="2" w:space="0" w:color="auto"/>
                    <w:left w:val="single" w:sz="2" w:space="0" w:color="auto"/>
                    <w:bottom w:val="single" w:sz="2" w:space="0" w:color="auto"/>
                    <w:right w:val="single" w:sz="2" w:space="0" w:color="auto"/>
                  </w:divBdr>
                </w:div>
              </w:divsChild>
            </w:div>
            <w:div w:id="1338341960">
              <w:marLeft w:val="0"/>
              <w:marRight w:val="0"/>
              <w:marTop w:val="0"/>
              <w:marBottom w:val="0"/>
              <w:divBdr>
                <w:top w:val="single" w:sz="2" w:space="0" w:color="auto"/>
                <w:left w:val="single" w:sz="2" w:space="0" w:color="auto"/>
                <w:bottom w:val="single" w:sz="2" w:space="0" w:color="auto"/>
                <w:right w:val="single" w:sz="2" w:space="0" w:color="auto"/>
              </w:divBdr>
            </w:div>
          </w:divsChild>
        </w:div>
        <w:div w:id="1120761433">
          <w:marLeft w:val="0"/>
          <w:marRight w:val="0"/>
          <w:marTop w:val="0"/>
          <w:marBottom w:val="0"/>
          <w:divBdr>
            <w:top w:val="single" w:sz="2" w:space="0" w:color="auto"/>
            <w:left w:val="single" w:sz="2" w:space="0" w:color="auto"/>
            <w:bottom w:val="single" w:sz="2" w:space="0" w:color="auto"/>
            <w:right w:val="single" w:sz="2" w:space="0" w:color="auto"/>
          </w:divBdr>
          <w:divsChild>
            <w:div w:id="1800565872">
              <w:marLeft w:val="0"/>
              <w:marRight w:val="0"/>
              <w:marTop w:val="0"/>
              <w:marBottom w:val="0"/>
              <w:divBdr>
                <w:top w:val="single" w:sz="2" w:space="0" w:color="auto"/>
                <w:left w:val="single" w:sz="2" w:space="0" w:color="auto"/>
                <w:bottom w:val="single" w:sz="2" w:space="0" w:color="auto"/>
                <w:right w:val="single" w:sz="2" w:space="0" w:color="auto"/>
              </w:divBdr>
              <w:divsChild>
                <w:div w:id="156115936">
                  <w:marLeft w:val="0"/>
                  <w:marRight w:val="0"/>
                  <w:marTop w:val="0"/>
                  <w:marBottom w:val="0"/>
                  <w:divBdr>
                    <w:top w:val="single" w:sz="2" w:space="0" w:color="auto"/>
                    <w:left w:val="single" w:sz="2" w:space="0" w:color="auto"/>
                    <w:bottom w:val="single" w:sz="2" w:space="0" w:color="auto"/>
                    <w:right w:val="single" w:sz="2" w:space="0" w:color="auto"/>
                  </w:divBdr>
                </w:div>
              </w:divsChild>
            </w:div>
            <w:div w:id="654186983">
              <w:marLeft w:val="0"/>
              <w:marRight w:val="0"/>
              <w:marTop w:val="0"/>
              <w:marBottom w:val="0"/>
              <w:divBdr>
                <w:top w:val="single" w:sz="2" w:space="0" w:color="auto"/>
                <w:left w:val="single" w:sz="2" w:space="0" w:color="auto"/>
                <w:bottom w:val="single" w:sz="2" w:space="0" w:color="auto"/>
                <w:right w:val="single" w:sz="2" w:space="0" w:color="auto"/>
              </w:divBdr>
            </w:div>
          </w:divsChild>
        </w:div>
        <w:div w:id="2129742327">
          <w:marLeft w:val="0"/>
          <w:marRight w:val="0"/>
          <w:marTop w:val="0"/>
          <w:marBottom w:val="0"/>
          <w:divBdr>
            <w:top w:val="single" w:sz="2" w:space="0" w:color="auto"/>
            <w:left w:val="single" w:sz="2" w:space="0" w:color="auto"/>
            <w:bottom w:val="single" w:sz="2" w:space="0" w:color="auto"/>
            <w:right w:val="single" w:sz="2" w:space="0" w:color="auto"/>
          </w:divBdr>
          <w:divsChild>
            <w:div w:id="945649208">
              <w:marLeft w:val="0"/>
              <w:marRight w:val="0"/>
              <w:marTop w:val="0"/>
              <w:marBottom w:val="0"/>
              <w:divBdr>
                <w:top w:val="single" w:sz="2" w:space="0" w:color="auto"/>
                <w:left w:val="single" w:sz="2" w:space="0" w:color="auto"/>
                <w:bottom w:val="single" w:sz="2" w:space="0" w:color="auto"/>
                <w:right w:val="single" w:sz="2" w:space="0" w:color="auto"/>
              </w:divBdr>
              <w:divsChild>
                <w:div w:id="56897407">
                  <w:marLeft w:val="0"/>
                  <w:marRight w:val="0"/>
                  <w:marTop w:val="0"/>
                  <w:marBottom w:val="0"/>
                  <w:divBdr>
                    <w:top w:val="single" w:sz="2" w:space="0" w:color="auto"/>
                    <w:left w:val="single" w:sz="2" w:space="0" w:color="auto"/>
                    <w:bottom w:val="single" w:sz="2" w:space="0" w:color="auto"/>
                    <w:right w:val="single" w:sz="2" w:space="0" w:color="auto"/>
                  </w:divBdr>
                </w:div>
              </w:divsChild>
            </w:div>
            <w:div w:id="1638533064">
              <w:marLeft w:val="0"/>
              <w:marRight w:val="0"/>
              <w:marTop w:val="0"/>
              <w:marBottom w:val="0"/>
              <w:divBdr>
                <w:top w:val="single" w:sz="2" w:space="0" w:color="auto"/>
                <w:left w:val="single" w:sz="2" w:space="0" w:color="auto"/>
                <w:bottom w:val="single" w:sz="2" w:space="0" w:color="auto"/>
                <w:right w:val="single" w:sz="2" w:space="0" w:color="auto"/>
              </w:divBdr>
            </w:div>
          </w:divsChild>
        </w:div>
        <w:div w:id="1809318407">
          <w:marLeft w:val="0"/>
          <w:marRight w:val="0"/>
          <w:marTop w:val="0"/>
          <w:marBottom w:val="0"/>
          <w:divBdr>
            <w:top w:val="single" w:sz="2" w:space="0" w:color="auto"/>
            <w:left w:val="single" w:sz="2" w:space="0" w:color="auto"/>
            <w:bottom w:val="single" w:sz="2" w:space="0" w:color="auto"/>
            <w:right w:val="single" w:sz="2" w:space="0" w:color="auto"/>
          </w:divBdr>
          <w:divsChild>
            <w:div w:id="1559390201">
              <w:marLeft w:val="0"/>
              <w:marRight w:val="0"/>
              <w:marTop w:val="0"/>
              <w:marBottom w:val="0"/>
              <w:divBdr>
                <w:top w:val="single" w:sz="2" w:space="0" w:color="auto"/>
                <w:left w:val="single" w:sz="2" w:space="0" w:color="auto"/>
                <w:bottom w:val="single" w:sz="2" w:space="0" w:color="auto"/>
                <w:right w:val="single" w:sz="2" w:space="0" w:color="auto"/>
              </w:divBdr>
              <w:divsChild>
                <w:div w:id="1790197300">
                  <w:marLeft w:val="0"/>
                  <w:marRight w:val="0"/>
                  <w:marTop w:val="0"/>
                  <w:marBottom w:val="0"/>
                  <w:divBdr>
                    <w:top w:val="single" w:sz="2" w:space="0" w:color="auto"/>
                    <w:left w:val="single" w:sz="2" w:space="0" w:color="auto"/>
                    <w:bottom w:val="single" w:sz="2" w:space="0" w:color="auto"/>
                    <w:right w:val="single" w:sz="2" w:space="0" w:color="auto"/>
                  </w:divBdr>
                </w:div>
              </w:divsChild>
            </w:div>
            <w:div w:id="1389449318">
              <w:marLeft w:val="0"/>
              <w:marRight w:val="0"/>
              <w:marTop w:val="0"/>
              <w:marBottom w:val="0"/>
              <w:divBdr>
                <w:top w:val="single" w:sz="2" w:space="0" w:color="auto"/>
                <w:left w:val="single" w:sz="2" w:space="0" w:color="auto"/>
                <w:bottom w:val="single" w:sz="2" w:space="0" w:color="auto"/>
                <w:right w:val="single" w:sz="2" w:space="0" w:color="auto"/>
              </w:divBdr>
            </w:div>
          </w:divsChild>
        </w:div>
        <w:div w:id="2104841348">
          <w:marLeft w:val="0"/>
          <w:marRight w:val="0"/>
          <w:marTop w:val="0"/>
          <w:marBottom w:val="0"/>
          <w:divBdr>
            <w:top w:val="single" w:sz="2" w:space="0" w:color="auto"/>
            <w:left w:val="single" w:sz="2" w:space="0" w:color="auto"/>
            <w:bottom w:val="single" w:sz="2" w:space="0" w:color="auto"/>
            <w:right w:val="single" w:sz="2" w:space="0" w:color="auto"/>
          </w:divBdr>
          <w:divsChild>
            <w:div w:id="2025787650">
              <w:marLeft w:val="0"/>
              <w:marRight w:val="0"/>
              <w:marTop w:val="0"/>
              <w:marBottom w:val="0"/>
              <w:divBdr>
                <w:top w:val="single" w:sz="2" w:space="0" w:color="auto"/>
                <w:left w:val="single" w:sz="2" w:space="0" w:color="auto"/>
                <w:bottom w:val="single" w:sz="2" w:space="0" w:color="auto"/>
                <w:right w:val="single" w:sz="2" w:space="0" w:color="auto"/>
              </w:divBdr>
              <w:divsChild>
                <w:div w:id="832528370">
                  <w:marLeft w:val="0"/>
                  <w:marRight w:val="0"/>
                  <w:marTop w:val="0"/>
                  <w:marBottom w:val="0"/>
                  <w:divBdr>
                    <w:top w:val="single" w:sz="2" w:space="0" w:color="auto"/>
                    <w:left w:val="single" w:sz="2" w:space="0" w:color="auto"/>
                    <w:bottom w:val="single" w:sz="2" w:space="0" w:color="auto"/>
                    <w:right w:val="single" w:sz="2" w:space="0" w:color="auto"/>
                  </w:divBdr>
                </w:div>
              </w:divsChild>
            </w:div>
            <w:div w:id="295843253">
              <w:marLeft w:val="0"/>
              <w:marRight w:val="0"/>
              <w:marTop w:val="0"/>
              <w:marBottom w:val="0"/>
              <w:divBdr>
                <w:top w:val="single" w:sz="2" w:space="0" w:color="auto"/>
                <w:left w:val="single" w:sz="2" w:space="0" w:color="auto"/>
                <w:bottom w:val="single" w:sz="2" w:space="0" w:color="auto"/>
                <w:right w:val="single" w:sz="2" w:space="0" w:color="auto"/>
              </w:divBdr>
            </w:div>
          </w:divsChild>
        </w:div>
        <w:div w:id="135949895">
          <w:marLeft w:val="0"/>
          <w:marRight w:val="0"/>
          <w:marTop w:val="0"/>
          <w:marBottom w:val="0"/>
          <w:divBdr>
            <w:top w:val="single" w:sz="2" w:space="0" w:color="auto"/>
            <w:left w:val="single" w:sz="2" w:space="0" w:color="auto"/>
            <w:bottom w:val="single" w:sz="2" w:space="0" w:color="auto"/>
            <w:right w:val="single" w:sz="2" w:space="0" w:color="auto"/>
          </w:divBdr>
          <w:divsChild>
            <w:div w:id="2029022829">
              <w:marLeft w:val="0"/>
              <w:marRight w:val="0"/>
              <w:marTop w:val="0"/>
              <w:marBottom w:val="0"/>
              <w:divBdr>
                <w:top w:val="single" w:sz="2" w:space="0" w:color="auto"/>
                <w:left w:val="single" w:sz="2" w:space="0" w:color="auto"/>
                <w:bottom w:val="single" w:sz="2" w:space="0" w:color="auto"/>
                <w:right w:val="single" w:sz="2" w:space="0" w:color="auto"/>
              </w:divBdr>
              <w:divsChild>
                <w:div w:id="1071388857">
                  <w:marLeft w:val="0"/>
                  <w:marRight w:val="0"/>
                  <w:marTop w:val="0"/>
                  <w:marBottom w:val="0"/>
                  <w:divBdr>
                    <w:top w:val="single" w:sz="2" w:space="0" w:color="auto"/>
                    <w:left w:val="single" w:sz="2" w:space="0" w:color="auto"/>
                    <w:bottom w:val="single" w:sz="2" w:space="0" w:color="auto"/>
                    <w:right w:val="single" w:sz="2" w:space="0" w:color="auto"/>
                  </w:divBdr>
                </w:div>
              </w:divsChild>
            </w:div>
            <w:div w:id="20522737">
              <w:marLeft w:val="0"/>
              <w:marRight w:val="0"/>
              <w:marTop w:val="0"/>
              <w:marBottom w:val="0"/>
              <w:divBdr>
                <w:top w:val="single" w:sz="2" w:space="0" w:color="auto"/>
                <w:left w:val="single" w:sz="2" w:space="0" w:color="auto"/>
                <w:bottom w:val="single" w:sz="2" w:space="0" w:color="auto"/>
                <w:right w:val="single" w:sz="2" w:space="0" w:color="auto"/>
              </w:divBdr>
            </w:div>
          </w:divsChild>
        </w:div>
        <w:div w:id="331103091">
          <w:marLeft w:val="0"/>
          <w:marRight w:val="0"/>
          <w:marTop w:val="0"/>
          <w:marBottom w:val="0"/>
          <w:divBdr>
            <w:top w:val="single" w:sz="2" w:space="0" w:color="auto"/>
            <w:left w:val="single" w:sz="2" w:space="0" w:color="auto"/>
            <w:bottom w:val="single" w:sz="2" w:space="0" w:color="auto"/>
            <w:right w:val="single" w:sz="2" w:space="0" w:color="auto"/>
          </w:divBdr>
          <w:divsChild>
            <w:div w:id="943457037">
              <w:marLeft w:val="0"/>
              <w:marRight w:val="0"/>
              <w:marTop w:val="0"/>
              <w:marBottom w:val="0"/>
              <w:divBdr>
                <w:top w:val="single" w:sz="2" w:space="0" w:color="auto"/>
                <w:left w:val="single" w:sz="2" w:space="0" w:color="auto"/>
                <w:bottom w:val="single" w:sz="2" w:space="0" w:color="auto"/>
                <w:right w:val="single" w:sz="2" w:space="0" w:color="auto"/>
              </w:divBdr>
              <w:divsChild>
                <w:div w:id="1718118796">
                  <w:marLeft w:val="0"/>
                  <w:marRight w:val="0"/>
                  <w:marTop w:val="0"/>
                  <w:marBottom w:val="0"/>
                  <w:divBdr>
                    <w:top w:val="single" w:sz="2" w:space="0" w:color="auto"/>
                    <w:left w:val="single" w:sz="2" w:space="0" w:color="auto"/>
                    <w:bottom w:val="single" w:sz="2" w:space="0" w:color="auto"/>
                    <w:right w:val="single" w:sz="2" w:space="0" w:color="auto"/>
                  </w:divBdr>
                </w:div>
              </w:divsChild>
            </w:div>
            <w:div w:id="1186860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9147909">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04357924">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7045264">
      <w:bodyDiv w:val="1"/>
      <w:marLeft w:val="0"/>
      <w:marRight w:val="0"/>
      <w:marTop w:val="0"/>
      <w:marBottom w:val="0"/>
      <w:divBdr>
        <w:top w:val="none" w:sz="0" w:space="0" w:color="auto"/>
        <w:left w:val="none" w:sz="0" w:space="0" w:color="auto"/>
        <w:bottom w:val="none" w:sz="0" w:space="0" w:color="auto"/>
        <w:right w:val="none" w:sz="0" w:space="0" w:color="auto"/>
      </w:divBdr>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096167824">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08113304">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27498568">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1503533">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2443239">
      <w:bodyDiv w:val="1"/>
      <w:marLeft w:val="0"/>
      <w:marRight w:val="0"/>
      <w:marTop w:val="0"/>
      <w:marBottom w:val="0"/>
      <w:divBdr>
        <w:top w:val="none" w:sz="0" w:space="0" w:color="auto"/>
        <w:left w:val="none" w:sz="0" w:space="0" w:color="auto"/>
        <w:bottom w:val="none" w:sz="0" w:space="0" w:color="auto"/>
        <w:right w:val="none" w:sz="0" w:space="0" w:color="auto"/>
      </w:divBdr>
    </w:div>
    <w:div w:id="1298803295">
      <w:bodyDiv w:val="1"/>
      <w:marLeft w:val="0"/>
      <w:marRight w:val="0"/>
      <w:marTop w:val="0"/>
      <w:marBottom w:val="0"/>
      <w:divBdr>
        <w:top w:val="none" w:sz="0" w:space="0" w:color="auto"/>
        <w:left w:val="none" w:sz="0" w:space="0" w:color="auto"/>
        <w:bottom w:val="none" w:sz="0" w:space="0" w:color="auto"/>
        <w:right w:val="none" w:sz="0" w:space="0" w:color="auto"/>
      </w:divBdr>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38996422">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400054304">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321333">
      <w:bodyDiv w:val="1"/>
      <w:marLeft w:val="0"/>
      <w:marRight w:val="0"/>
      <w:marTop w:val="0"/>
      <w:marBottom w:val="0"/>
      <w:divBdr>
        <w:top w:val="none" w:sz="0" w:space="0" w:color="auto"/>
        <w:left w:val="none" w:sz="0" w:space="0" w:color="auto"/>
        <w:bottom w:val="none" w:sz="0" w:space="0" w:color="auto"/>
        <w:right w:val="none" w:sz="0" w:space="0" w:color="auto"/>
      </w:divBdr>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16379476">
      <w:bodyDiv w:val="1"/>
      <w:marLeft w:val="0"/>
      <w:marRight w:val="0"/>
      <w:marTop w:val="0"/>
      <w:marBottom w:val="0"/>
      <w:divBdr>
        <w:top w:val="none" w:sz="0" w:space="0" w:color="auto"/>
        <w:left w:val="none" w:sz="0" w:space="0" w:color="auto"/>
        <w:bottom w:val="none" w:sz="0" w:space="0" w:color="auto"/>
        <w:right w:val="none" w:sz="0" w:space="0" w:color="auto"/>
      </w:divBdr>
      <w:divsChild>
        <w:div w:id="290668151">
          <w:marLeft w:val="0"/>
          <w:marRight w:val="0"/>
          <w:marTop w:val="0"/>
          <w:marBottom w:val="0"/>
          <w:divBdr>
            <w:top w:val="single" w:sz="2" w:space="0" w:color="auto"/>
            <w:left w:val="single" w:sz="2" w:space="0" w:color="auto"/>
            <w:bottom w:val="single" w:sz="2" w:space="0" w:color="auto"/>
            <w:right w:val="single" w:sz="2" w:space="0" w:color="auto"/>
          </w:divBdr>
          <w:divsChild>
            <w:div w:id="951983645">
              <w:marLeft w:val="0"/>
              <w:marRight w:val="0"/>
              <w:marTop w:val="0"/>
              <w:marBottom w:val="0"/>
              <w:divBdr>
                <w:top w:val="single" w:sz="2" w:space="0" w:color="auto"/>
                <w:left w:val="single" w:sz="2" w:space="0" w:color="auto"/>
                <w:bottom w:val="single" w:sz="2" w:space="0" w:color="auto"/>
                <w:right w:val="single" w:sz="2" w:space="0" w:color="auto"/>
              </w:divBdr>
              <w:divsChild>
                <w:div w:id="476999242">
                  <w:marLeft w:val="0"/>
                  <w:marRight w:val="0"/>
                  <w:marTop w:val="0"/>
                  <w:marBottom w:val="0"/>
                  <w:divBdr>
                    <w:top w:val="single" w:sz="2" w:space="0" w:color="auto"/>
                    <w:left w:val="single" w:sz="2" w:space="0" w:color="auto"/>
                    <w:bottom w:val="single" w:sz="2" w:space="0" w:color="auto"/>
                    <w:right w:val="single" w:sz="2" w:space="0" w:color="auto"/>
                  </w:divBdr>
                </w:div>
              </w:divsChild>
            </w:div>
            <w:div w:id="1360550428">
              <w:marLeft w:val="0"/>
              <w:marRight w:val="0"/>
              <w:marTop w:val="0"/>
              <w:marBottom w:val="0"/>
              <w:divBdr>
                <w:top w:val="single" w:sz="2" w:space="0" w:color="auto"/>
                <w:left w:val="single" w:sz="2" w:space="0" w:color="auto"/>
                <w:bottom w:val="single" w:sz="2" w:space="0" w:color="auto"/>
                <w:right w:val="single" w:sz="2" w:space="0" w:color="auto"/>
              </w:divBdr>
            </w:div>
          </w:divsChild>
        </w:div>
        <w:div w:id="826168293">
          <w:marLeft w:val="0"/>
          <w:marRight w:val="0"/>
          <w:marTop w:val="0"/>
          <w:marBottom w:val="0"/>
          <w:divBdr>
            <w:top w:val="single" w:sz="2" w:space="0" w:color="auto"/>
            <w:left w:val="single" w:sz="2" w:space="0" w:color="auto"/>
            <w:bottom w:val="single" w:sz="2" w:space="0" w:color="auto"/>
            <w:right w:val="single" w:sz="2" w:space="0" w:color="auto"/>
          </w:divBdr>
          <w:divsChild>
            <w:div w:id="555091616">
              <w:marLeft w:val="0"/>
              <w:marRight w:val="0"/>
              <w:marTop w:val="0"/>
              <w:marBottom w:val="0"/>
              <w:divBdr>
                <w:top w:val="single" w:sz="2" w:space="0" w:color="auto"/>
                <w:left w:val="single" w:sz="2" w:space="0" w:color="auto"/>
                <w:bottom w:val="single" w:sz="2" w:space="0" w:color="auto"/>
                <w:right w:val="single" w:sz="2" w:space="0" w:color="auto"/>
              </w:divBdr>
              <w:divsChild>
                <w:div w:id="1089548205">
                  <w:marLeft w:val="0"/>
                  <w:marRight w:val="0"/>
                  <w:marTop w:val="0"/>
                  <w:marBottom w:val="0"/>
                  <w:divBdr>
                    <w:top w:val="single" w:sz="2" w:space="0" w:color="auto"/>
                    <w:left w:val="single" w:sz="2" w:space="0" w:color="auto"/>
                    <w:bottom w:val="single" w:sz="2" w:space="0" w:color="auto"/>
                    <w:right w:val="single" w:sz="2" w:space="0" w:color="auto"/>
                  </w:divBdr>
                </w:div>
              </w:divsChild>
            </w:div>
            <w:div w:id="856969299">
              <w:marLeft w:val="0"/>
              <w:marRight w:val="0"/>
              <w:marTop w:val="0"/>
              <w:marBottom w:val="0"/>
              <w:divBdr>
                <w:top w:val="single" w:sz="2" w:space="0" w:color="auto"/>
                <w:left w:val="single" w:sz="2" w:space="0" w:color="auto"/>
                <w:bottom w:val="single" w:sz="2" w:space="0" w:color="auto"/>
                <w:right w:val="single" w:sz="2" w:space="0" w:color="auto"/>
              </w:divBdr>
            </w:div>
          </w:divsChild>
        </w:div>
        <w:div w:id="1327628707">
          <w:marLeft w:val="0"/>
          <w:marRight w:val="0"/>
          <w:marTop w:val="0"/>
          <w:marBottom w:val="0"/>
          <w:divBdr>
            <w:top w:val="single" w:sz="2" w:space="0" w:color="auto"/>
            <w:left w:val="single" w:sz="2" w:space="0" w:color="auto"/>
            <w:bottom w:val="single" w:sz="2" w:space="0" w:color="auto"/>
            <w:right w:val="single" w:sz="2" w:space="0" w:color="auto"/>
          </w:divBdr>
          <w:divsChild>
            <w:div w:id="1789546741">
              <w:marLeft w:val="0"/>
              <w:marRight w:val="0"/>
              <w:marTop w:val="0"/>
              <w:marBottom w:val="0"/>
              <w:divBdr>
                <w:top w:val="single" w:sz="2" w:space="0" w:color="auto"/>
                <w:left w:val="single" w:sz="2" w:space="0" w:color="auto"/>
                <w:bottom w:val="single" w:sz="2" w:space="0" w:color="auto"/>
                <w:right w:val="single" w:sz="2" w:space="0" w:color="auto"/>
              </w:divBdr>
              <w:divsChild>
                <w:div w:id="2031181139">
                  <w:marLeft w:val="0"/>
                  <w:marRight w:val="0"/>
                  <w:marTop w:val="0"/>
                  <w:marBottom w:val="0"/>
                  <w:divBdr>
                    <w:top w:val="single" w:sz="2" w:space="0" w:color="auto"/>
                    <w:left w:val="single" w:sz="2" w:space="0" w:color="auto"/>
                    <w:bottom w:val="single" w:sz="2" w:space="0" w:color="auto"/>
                    <w:right w:val="single" w:sz="2" w:space="0" w:color="auto"/>
                  </w:divBdr>
                </w:div>
              </w:divsChild>
            </w:div>
            <w:div w:id="1660233416">
              <w:marLeft w:val="0"/>
              <w:marRight w:val="0"/>
              <w:marTop w:val="0"/>
              <w:marBottom w:val="0"/>
              <w:divBdr>
                <w:top w:val="single" w:sz="2" w:space="0" w:color="auto"/>
                <w:left w:val="single" w:sz="2" w:space="0" w:color="auto"/>
                <w:bottom w:val="single" w:sz="2" w:space="0" w:color="auto"/>
                <w:right w:val="single" w:sz="2" w:space="0" w:color="auto"/>
              </w:divBdr>
            </w:div>
          </w:divsChild>
        </w:div>
        <w:div w:id="2033148370">
          <w:marLeft w:val="0"/>
          <w:marRight w:val="0"/>
          <w:marTop w:val="0"/>
          <w:marBottom w:val="0"/>
          <w:divBdr>
            <w:top w:val="single" w:sz="2" w:space="0" w:color="auto"/>
            <w:left w:val="single" w:sz="2" w:space="0" w:color="auto"/>
            <w:bottom w:val="single" w:sz="2" w:space="0" w:color="auto"/>
            <w:right w:val="single" w:sz="2" w:space="0" w:color="auto"/>
          </w:divBdr>
          <w:divsChild>
            <w:div w:id="947086597">
              <w:marLeft w:val="0"/>
              <w:marRight w:val="0"/>
              <w:marTop w:val="0"/>
              <w:marBottom w:val="0"/>
              <w:divBdr>
                <w:top w:val="single" w:sz="2" w:space="0" w:color="auto"/>
                <w:left w:val="single" w:sz="2" w:space="0" w:color="auto"/>
                <w:bottom w:val="single" w:sz="2" w:space="0" w:color="auto"/>
                <w:right w:val="single" w:sz="2" w:space="0" w:color="auto"/>
              </w:divBdr>
              <w:divsChild>
                <w:div w:id="1749496970">
                  <w:marLeft w:val="0"/>
                  <w:marRight w:val="0"/>
                  <w:marTop w:val="0"/>
                  <w:marBottom w:val="0"/>
                  <w:divBdr>
                    <w:top w:val="single" w:sz="2" w:space="0" w:color="auto"/>
                    <w:left w:val="single" w:sz="2" w:space="0" w:color="auto"/>
                    <w:bottom w:val="single" w:sz="2" w:space="0" w:color="auto"/>
                    <w:right w:val="single" w:sz="2" w:space="0" w:color="auto"/>
                  </w:divBdr>
                </w:div>
              </w:divsChild>
            </w:div>
            <w:div w:id="217937711">
              <w:marLeft w:val="0"/>
              <w:marRight w:val="0"/>
              <w:marTop w:val="0"/>
              <w:marBottom w:val="0"/>
              <w:divBdr>
                <w:top w:val="single" w:sz="2" w:space="0" w:color="auto"/>
                <w:left w:val="single" w:sz="2" w:space="0" w:color="auto"/>
                <w:bottom w:val="single" w:sz="2" w:space="0" w:color="auto"/>
                <w:right w:val="single" w:sz="2" w:space="0" w:color="auto"/>
              </w:divBdr>
            </w:div>
          </w:divsChild>
        </w:div>
        <w:div w:id="856500501">
          <w:marLeft w:val="0"/>
          <w:marRight w:val="0"/>
          <w:marTop w:val="0"/>
          <w:marBottom w:val="0"/>
          <w:divBdr>
            <w:top w:val="single" w:sz="2" w:space="0" w:color="auto"/>
            <w:left w:val="single" w:sz="2" w:space="0" w:color="auto"/>
            <w:bottom w:val="single" w:sz="2" w:space="0" w:color="auto"/>
            <w:right w:val="single" w:sz="2" w:space="0" w:color="auto"/>
          </w:divBdr>
          <w:divsChild>
            <w:div w:id="2024089786">
              <w:marLeft w:val="0"/>
              <w:marRight w:val="0"/>
              <w:marTop w:val="0"/>
              <w:marBottom w:val="0"/>
              <w:divBdr>
                <w:top w:val="single" w:sz="2" w:space="0" w:color="auto"/>
                <w:left w:val="single" w:sz="2" w:space="0" w:color="auto"/>
                <w:bottom w:val="single" w:sz="2" w:space="0" w:color="auto"/>
                <w:right w:val="single" w:sz="2" w:space="0" w:color="auto"/>
              </w:divBdr>
              <w:divsChild>
                <w:div w:id="519514211">
                  <w:marLeft w:val="0"/>
                  <w:marRight w:val="0"/>
                  <w:marTop w:val="0"/>
                  <w:marBottom w:val="0"/>
                  <w:divBdr>
                    <w:top w:val="single" w:sz="2" w:space="0" w:color="auto"/>
                    <w:left w:val="single" w:sz="2" w:space="0" w:color="auto"/>
                    <w:bottom w:val="single" w:sz="2" w:space="0" w:color="auto"/>
                    <w:right w:val="single" w:sz="2" w:space="0" w:color="auto"/>
                  </w:divBdr>
                </w:div>
              </w:divsChild>
            </w:div>
            <w:div w:id="1802065734">
              <w:marLeft w:val="0"/>
              <w:marRight w:val="0"/>
              <w:marTop w:val="0"/>
              <w:marBottom w:val="0"/>
              <w:divBdr>
                <w:top w:val="single" w:sz="2" w:space="0" w:color="auto"/>
                <w:left w:val="single" w:sz="2" w:space="0" w:color="auto"/>
                <w:bottom w:val="single" w:sz="2" w:space="0" w:color="auto"/>
                <w:right w:val="single" w:sz="2" w:space="0" w:color="auto"/>
              </w:divBdr>
            </w:div>
          </w:divsChild>
        </w:div>
        <w:div w:id="1847860820">
          <w:marLeft w:val="0"/>
          <w:marRight w:val="0"/>
          <w:marTop w:val="0"/>
          <w:marBottom w:val="0"/>
          <w:divBdr>
            <w:top w:val="single" w:sz="2" w:space="0" w:color="auto"/>
            <w:left w:val="single" w:sz="2" w:space="0" w:color="auto"/>
            <w:bottom w:val="single" w:sz="2" w:space="0" w:color="auto"/>
            <w:right w:val="single" w:sz="2" w:space="0" w:color="auto"/>
          </w:divBdr>
          <w:divsChild>
            <w:div w:id="761418745">
              <w:marLeft w:val="0"/>
              <w:marRight w:val="0"/>
              <w:marTop w:val="0"/>
              <w:marBottom w:val="0"/>
              <w:divBdr>
                <w:top w:val="single" w:sz="2" w:space="0" w:color="auto"/>
                <w:left w:val="single" w:sz="2" w:space="0" w:color="auto"/>
                <w:bottom w:val="single" w:sz="2" w:space="0" w:color="auto"/>
                <w:right w:val="single" w:sz="2" w:space="0" w:color="auto"/>
              </w:divBdr>
              <w:divsChild>
                <w:div w:id="1795949653">
                  <w:marLeft w:val="0"/>
                  <w:marRight w:val="0"/>
                  <w:marTop w:val="0"/>
                  <w:marBottom w:val="0"/>
                  <w:divBdr>
                    <w:top w:val="single" w:sz="2" w:space="0" w:color="auto"/>
                    <w:left w:val="single" w:sz="2" w:space="0" w:color="auto"/>
                    <w:bottom w:val="single" w:sz="2" w:space="0" w:color="auto"/>
                    <w:right w:val="single" w:sz="2" w:space="0" w:color="auto"/>
                  </w:divBdr>
                </w:div>
              </w:divsChild>
            </w:div>
            <w:div w:id="292641908">
              <w:marLeft w:val="0"/>
              <w:marRight w:val="0"/>
              <w:marTop w:val="0"/>
              <w:marBottom w:val="0"/>
              <w:divBdr>
                <w:top w:val="single" w:sz="2" w:space="0" w:color="auto"/>
                <w:left w:val="single" w:sz="2" w:space="0" w:color="auto"/>
                <w:bottom w:val="single" w:sz="2" w:space="0" w:color="auto"/>
                <w:right w:val="single" w:sz="2" w:space="0" w:color="auto"/>
              </w:divBdr>
            </w:div>
          </w:divsChild>
        </w:div>
        <w:div w:id="119737205">
          <w:marLeft w:val="0"/>
          <w:marRight w:val="0"/>
          <w:marTop w:val="0"/>
          <w:marBottom w:val="0"/>
          <w:divBdr>
            <w:top w:val="single" w:sz="2" w:space="0" w:color="auto"/>
            <w:left w:val="single" w:sz="2" w:space="0" w:color="auto"/>
            <w:bottom w:val="single" w:sz="2" w:space="0" w:color="auto"/>
            <w:right w:val="single" w:sz="2" w:space="0" w:color="auto"/>
          </w:divBdr>
          <w:divsChild>
            <w:div w:id="1527789972">
              <w:marLeft w:val="0"/>
              <w:marRight w:val="0"/>
              <w:marTop w:val="0"/>
              <w:marBottom w:val="0"/>
              <w:divBdr>
                <w:top w:val="single" w:sz="2" w:space="0" w:color="auto"/>
                <w:left w:val="single" w:sz="2" w:space="0" w:color="auto"/>
                <w:bottom w:val="single" w:sz="2" w:space="0" w:color="auto"/>
                <w:right w:val="single" w:sz="2" w:space="0" w:color="auto"/>
              </w:divBdr>
              <w:divsChild>
                <w:div w:id="1933925655">
                  <w:marLeft w:val="0"/>
                  <w:marRight w:val="0"/>
                  <w:marTop w:val="0"/>
                  <w:marBottom w:val="0"/>
                  <w:divBdr>
                    <w:top w:val="single" w:sz="2" w:space="0" w:color="auto"/>
                    <w:left w:val="single" w:sz="2" w:space="0" w:color="auto"/>
                    <w:bottom w:val="single" w:sz="2" w:space="0" w:color="auto"/>
                    <w:right w:val="single" w:sz="2" w:space="0" w:color="auto"/>
                  </w:divBdr>
                </w:div>
              </w:divsChild>
            </w:div>
            <w:div w:id="2014062938">
              <w:marLeft w:val="0"/>
              <w:marRight w:val="0"/>
              <w:marTop w:val="0"/>
              <w:marBottom w:val="0"/>
              <w:divBdr>
                <w:top w:val="single" w:sz="2" w:space="0" w:color="auto"/>
                <w:left w:val="single" w:sz="2" w:space="0" w:color="auto"/>
                <w:bottom w:val="single" w:sz="2" w:space="0" w:color="auto"/>
                <w:right w:val="single" w:sz="2" w:space="0" w:color="auto"/>
              </w:divBdr>
            </w:div>
          </w:divsChild>
        </w:div>
        <w:div w:id="2047751451">
          <w:marLeft w:val="0"/>
          <w:marRight w:val="0"/>
          <w:marTop w:val="0"/>
          <w:marBottom w:val="0"/>
          <w:divBdr>
            <w:top w:val="single" w:sz="2" w:space="0" w:color="auto"/>
            <w:left w:val="single" w:sz="2" w:space="0" w:color="auto"/>
            <w:bottom w:val="single" w:sz="2" w:space="0" w:color="auto"/>
            <w:right w:val="single" w:sz="2" w:space="0" w:color="auto"/>
          </w:divBdr>
          <w:divsChild>
            <w:div w:id="309411286">
              <w:marLeft w:val="0"/>
              <w:marRight w:val="0"/>
              <w:marTop w:val="0"/>
              <w:marBottom w:val="0"/>
              <w:divBdr>
                <w:top w:val="single" w:sz="2" w:space="0" w:color="auto"/>
                <w:left w:val="single" w:sz="2" w:space="0" w:color="auto"/>
                <w:bottom w:val="single" w:sz="2" w:space="0" w:color="auto"/>
                <w:right w:val="single" w:sz="2" w:space="0" w:color="auto"/>
              </w:divBdr>
              <w:divsChild>
                <w:div w:id="1351839048">
                  <w:marLeft w:val="0"/>
                  <w:marRight w:val="0"/>
                  <w:marTop w:val="0"/>
                  <w:marBottom w:val="0"/>
                  <w:divBdr>
                    <w:top w:val="single" w:sz="2" w:space="0" w:color="auto"/>
                    <w:left w:val="single" w:sz="2" w:space="0" w:color="auto"/>
                    <w:bottom w:val="single" w:sz="2" w:space="0" w:color="auto"/>
                    <w:right w:val="single" w:sz="2" w:space="0" w:color="auto"/>
                  </w:divBdr>
                </w:div>
              </w:divsChild>
            </w:div>
            <w:div w:id="14906365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598170836">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527551">
      <w:bodyDiv w:val="1"/>
      <w:marLeft w:val="0"/>
      <w:marRight w:val="0"/>
      <w:marTop w:val="0"/>
      <w:marBottom w:val="0"/>
      <w:divBdr>
        <w:top w:val="none" w:sz="0" w:space="0" w:color="auto"/>
        <w:left w:val="none" w:sz="0" w:space="0" w:color="auto"/>
        <w:bottom w:val="none" w:sz="0" w:space="0" w:color="auto"/>
        <w:right w:val="none" w:sz="0" w:space="0" w:color="auto"/>
      </w:divBdr>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57296741">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3477292">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725248879">
      <w:bodyDiv w:val="1"/>
      <w:marLeft w:val="0"/>
      <w:marRight w:val="0"/>
      <w:marTop w:val="0"/>
      <w:marBottom w:val="0"/>
      <w:divBdr>
        <w:top w:val="none" w:sz="0" w:space="0" w:color="auto"/>
        <w:left w:val="none" w:sz="0" w:space="0" w:color="auto"/>
        <w:bottom w:val="none" w:sz="0" w:space="0" w:color="auto"/>
        <w:right w:val="none" w:sz="0" w:space="0" w:color="auto"/>
      </w:divBdr>
    </w:div>
    <w:div w:id="1784836637">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899047809">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25336744">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 w:id="213949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23</Pages>
  <Words>6451</Words>
  <Characters>36773</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37</cp:revision>
  <dcterms:created xsi:type="dcterms:W3CDTF">2024-11-30T10:36:00Z</dcterms:created>
  <dcterms:modified xsi:type="dcterms:W3CDTF">2025-01-21T09:18:00Z</dcterms:modified>
</cp:coreProperties>
</file>