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D54C" w14:textId="77777777" w:rsidR="00131612" w:rsidRPr="00131612" w:rsidRDefault="00131612" w:rsidP="0000162F">
      <w:pPr>
        <w:jc w:val="both"/>
        <w:rPr>
          <w:b/>
          <w:bCs/>
          <w:sz w:val="24"/>
          <w:szCs w:val="24"/>
        </w:rPr>
      </w:pPr>
      <w:r w:rsidRPr="00131612">
        <w:rPr>
          <w:b/>
          <w:bCs/>
          <w:sz w:val="24"/>
          <w:szCs w:val="24"/>
        </w:rPr>
        <w:t>Module 4: IoT Connectivity Technologies:</w:t>
      </w:r>
    </w:p>
    <w:p w14:paraId="30D097C8" w14:textId="77777777" w:rsidR="00131612" w:rsidRPr="00131612" w:rsidRDefault="00131612" w:rsidP="0000162F">
      <w:pPr>
        <w:jc w:val="both"/>
        <w:rPr>
          <w:b/>
          <w:bCs/>
          <w:sz w:val="24"/>
          <w:szCs w:val="24"/>
        </w:rPr>
      </w:pPr>
    </w:p>
    <w:p w14:paraId="4D5B9EF5" w14:textId="77777777" w:rsidR="00131612" w:rsidRPr="00131612" w:rsidRDefault="00131612" w:rsidP="0000162F">
      <w:pPr>
        <w:jc w:val="both"/>
        <w:rPr>
          <w:b/>
          <w:bCs/>
          <w:sz w:val="24"/>
          <w:szCs w:val="24"/>
        </w:rPr>
      </w:pPr>
      <w:r w:rsidRPr="00131612">
        <w:rPr>
          <w:b/>
          <w:bCs/>
          <w:sz w:val="24"/>
          <w:szCs w:val="24"/>
        </w:rPr>
        <w:t>1. Compare and contrast Zigbee and Bluetooth as IoT connectivity technologies.</w:t>
      </w:r>
    </w:p>
    <w:p w14:paraId="0B31F9DA" w14:textId="77777777" w:rsidR="0000162F" w:rsidRPr="0000162F" w:rsidRDefault="0000162F" w:rsidP="0000162F">
      <w:pPr>
        <w:jc w:val="both"/>
        <w:rPr>
          <w:b/>
          <w:bCs/>
          <w:sz w:val="24"/>
          <w:szCs w:val="24"/>
        </w:rPr>
      </w:pPr>
      <w:r w:rsidRPr="0000162F">
        <w:rPr>
          <w:b/>
          <w:bCs/>
          <w:sz w:val="24"/>
          <w:szCs w:val="24"/>
        </w:rPr>
        <w:t>Comparison of Zigbee and Bluetooth as IoT Connectivity Technologies</w:t>
      </w:r>
    </w:p>
    <w:p w14:paraId="174AE8E1" w14:textId="77777777" w:rsidR="0000162F" w:rsidRPr="0000162F" w:rsidRDefault="0000162F" w:rsidP="0000162F">
      <w:pPr>
        <w:jc w:val="both"/>
        <w:rPr>
          <w:sz w:val="24"/>
          <w:szCs w:val="24"/>
        </w:rPr>
      </w:pPr>
      <w:r w:rsidRPr="0000162F">
        <w:rPr>
          <w:sz w:val="24"/>
          <w:szCs w:val="24"/>
        </w:rPr>
        <w:t>Zigbee and Bluetooth are both popular wireless communication protocols used in IoT applications. While they share some similarities, they also have distinct differences that make them suitable for different use cases. Here’s a detailed comparison:</w:t>
      </w:r>
    </w:p>
    <w:p w14:paraId="2FD4C8EF" w14:textId="77777777" w:rsidR="0000162F" w:rsidRPr="0000162F" w:rsidRDefault="0000162F" w:rsidP="0000162F">
      <w:pPr>
        <w:jc w:val="both"/>
        <w:rPr>
          <w:b/>
          <w:bCs/>
          <w:sz w:val="24"/>
          <w:szCs w:val="24"/>
        </w:rPr>
      </w:pPr>
      <w:r w:rsidRPr="0000162F">
        <w:rPr>
          <w:b/>
          <w:bCs/>
          <w:sz w:val="24"/>
          <w:szCs w:val="24"/>
        </w:rPr>
        <w:t>1. Communication Range</w:t>
      </w:r>
    </w:p>
    <w:p w14:paraId="112D552D" w14:textId="77777777" w:rsidR="0000162F" w:rsidRPr="0000162F" w:rsidRDefault="0000162F" w:rsidP="0000162F">
      <w:pPr>
        <w:numPr>
          <w:ilvl w:val="0"/>
          <w:numId w:val="19"/>
        </w:numPr>
        <w:jc w:val="both"/>
        <w:rPr>
          <w:sz w:val="24"/>
          <w:szCs w:val="24"/>
        </w:rPr>
      </w:pPr>
      <w:r w:rsidRPr="0000162F">
        <w:rPr>
          <w:b/>
          <w:bCs/>
          <w:sz w:val="24"/>
          <w:szCs w:val="24"/>
        </w:rPr>
        <w:t>Zigbee</w:t>
      </w:r>
      <w:r w:rsidRPr="0000162F">
        <w:rPr>
          <w:sz w:val="24"/>
          <w:szCs w:val="24"/>
        </w:rPr>
        <w:t>:</w:t>
      </w:r>
    </w:p>
    <w:p w14:paraId="1329611A" w14:textId="77777777" w:rsidR="0000162F" w:rsidRPr="0000162F" w:rsidRDefault="0000162F" w:rsidP="0000162F">
      <w:pPr>
        <w:numPr>
          <w:ilvl w:val="1"/>
          <w:numId w:val="19"/>
        </w:numPr>
        <w:jc w:val="both"/>
        <w:rPr>
          <w:sz w:val="24"/>
          <w:szCs w:val="24"/>
        </w:rPr>
      </w:pPr>
      <w:r w:rsidRPr="0000162F">
        <w:rPr>
          <w:b/>
          <w:bCs/>
          <w:sz w:val="24"/>
          <w:szCs w:val="24"/>
        </w:rPr>
        <w:t>Range</w:t>
      </w:r>
      <w:r w:rsidRPr="0000162F">
        <w:rPr>
          <w:sz w:val="24"/>
          <w:szCs w:val="24"/>
        </w:rPr>
        <w:t>: Typically operates within a range of 10 to 100 meters, with the potential to extend up to 1000 meters in optimal conditions.</w:t>
      </w:r>
    </w:p>
    <w:p w14:paraId="357ED1B0" w14:textId="77777777" w:rsidR="0000162F" w:rsidRPr="0000162F" w:rsidRDefault="0000162F" w:rsidP="0000162F">
      <w:pPr>
        <w:numPr>
          <w:ilvl w:val="1"/>
          <w:numId w:val="19"/>
        </w:numPr>
        <w:jc w:val="both"/>
        <w:rPr>
          <w:sz w:val="24"/>
          <w:szCs w:val="24"/>
        </w:rPr>
      </w:pPr>
      <w:r w:rsidRPr="0000162F">
        <w:rPr>
          <w:b/>
          <w:bCs/>
          <w:sz w:val="24"/>
          <w:szCs w:val="24"/>
        </w:rPr>
        <w:t>Use Case</w:t>
      </w:r>
      <w:r w:rsidRPr="0000162F">
        <w:rPr>
          <w:sz w:val="24"/>
          <w:szCs w:val="24"/>
        </w:rPr>
        <w:t>: Suitable for applications requiring longer-range communication, such as smart home devices and industrial automation.</w:t>
      </w:r>
    </w:p>
    <w:p w14:paraId="5D3F27B6" w14:textId="77777777" w:rsidR="0000162F" w:rsidRPr="0000162F" w:rsidRDefault="0000162F" w:rsidP="0000162F">
      <w:pPr>
        <w:numPr>
          <w:ilvl w:val="0"/>
          <w:numId w:val="19"/>
        </w:numPr>
        <w:jc w:val="both"/>
        <w:rPr>
          <w:sz w:val="24"/>
          <w:szCs w:val="24"/>
        </w:rPr>
      </w:pPr>
      <w:r w:rsidRPr="0000162F">
        <w:rPr>
          <w:b/>
          <w:bCs/>
          <w:sz w:val="24"/>
          <w:szCs w:val="24"/>
        </w:rPr>
        <w:t>Bluetooth</w:t>
      </w:r>
      <w:r w:rsidRPr="0000162F">
        <w:rPr>
          <w:sz w:val="24"/>
          <w:szCs w:val="24"/>
        </w:rPr>
        <w:t>:</w:t>
      </w:r>
    </w:p>
    <w:p w14:paraId="5AE3604F" w14:textId="77777777" w:rsidR="0000162F" w:rsidRPr="0000162F" w:rsidRDefault="0000162F" w:rsidP="0000162F">
      <w:pPr>
        <w:numPr>
          <w:ilvl w:val="1"/>
          <w:numId w:val="19"/>
        </w:numPr>
        <w:jc w:val="both"/>
        <w:rPr>
          <w:sz w:val="24"/>
          <w:szCs w:val="24"/>
        </w:rPr>
      </w:pPr>
      <w:r w:rsidRPr="0000162F">
        <w:rPr>
          <w:b/>
          <w:bCs/>
          <w:sz w:val="24"/>
          <w:szCs w:val="24"/>
        </w:rPr>
        <w:t>Range</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a shorter range of about 10 meters (Bluetooth Classic) to 100 meters (Bluetooth Low Energy - BLE).</w:t>
      </w:r>
    </w:p>
    <w:p w14:paraId="5FF2A5D1" w14:textId="77777777" w:rsidR="0000162F" w:rsidRPr="0000162F" w:rsidRDefault="0000162F" w:rsidP="0000162F">
      <w:pPr>
        <w:numPr>
          <w:ilvl w:val="1"/>
          <w:numId w:val="19"/>
        </w:numPr>
        <w:jc w:val="both"/>
        <w:rPr>
          <w:sz w:val="24"/>
          <w:szCs w:val="24"/>
        </w:rPr>
      </w:pPr>
      <w:r w:rsidRPr="0000162F">
        <w:rPr>
          <w:b/>
          <w:bCs/>
          <w:sz w:val="24"/>
          <w:szCs w:val="24"/>
        </w:rPr>
        <w:t>Use Case</w:t>
      </w:r>
      <w:r w:rsidRPr="0000162F">
        <w:rPr>
          <w:sz w:val="24"/>
          <w:szCs w:val="24"/>
        </w:rPr>
        <w:t>: Ideal for short-range applications like connecting peripherals (e.g., headphones, keyboards) to smartphones or computers.</w:t>
      </w:r>
    </w:p>
    <w:p w14:paraId="7AD02B13" w14:textId="77777777" w:rsidR="0000162F" w:rsidRPr="0000162F" w:rsidRDefault="0000162F" w:rsidP="0000162F">
      <w:pPr>
        <w:jc w:val="both"/>
        <w:rPr>
          <w:b/>
          <w:bCs/>
          <w:sz w:val="24"/>
          <w:szCs w:val="24"/>
        </w:rPr>
      </w:pPr>
      <w:r w:rsidRPr="0000162F">
        <w:rPr>
          <w:b/>
          <w:bCs/>
          <w:sz w:val="24"/>
          <w:szCs w:val="24"/>
        </w:rPr>
        <w:t>2. Data Rate</w:t>
      </w:r>
    </w:p>
    <w:p w14:paraId="1F11642D" w14:textId="77777777" w:rsidR="0000162F" w:rsidRPr="0000162F" w:rsidRDefault="0000162F" w:rsidP="0000162F">
      <w:pPr>
        <w:numPr>
          <w:ilvl w:val="0"/>
          <w:numId w:val="20"/>
        </w:numPr>
        <w:jc w:val="both"/>
        <w:rPr>
          <w:sz w:val="24"/>
          <w:szCs w:val="24"/>
        </w:rPr>
      </w:pPr>
      <w:r w:rsidRPr="0000162F">
        <w:rPr>
          <w:b/>
          <w:bCs/>
          <w:sz w:val="24"/>
          <w:szCs w:val="24"/>
        </w:rPr>
        <w:t>Zigbee</w:t>
      </w:r>
      <w:r w:rsidRPr="0000162F">
        <w:rPr>
          <w:sz w:val="24"/>
          <w:szCs w:val="24"/>
        </w:rPr>
        <w:t>:</w:t>
      </w:r>
    </w:p>
    <w:p w14:paraId="793CD7F4" w14:textId="77777777" w:rsidR="0000162F" w:rsidRPr="0000162F" w:rsidRDefault="0000162F" w:rsidP="0000162F">
      <w:pPr>
        <w:numPr>
          <w:ilvl w:val="1"/>
          <w:numId w:val="20"/>
        </w:numPr>
        <w:jc w:val="both"/>
        <w:rPr>
          <w:sz w:val="24"/>
          <w:szCs w:val="24"/>
        </w:rPr>
      </w:pPr>
      <w:r w:rsidRPr="0000162F">
        <w:rPr>
          <w:b/>
          <w:bCs/>
          <w:sz w:val="24"/>
          <w:szCs w:val="24"/>
        </w:rPr>
        <w:t>Data Rate</w:t>
      </w:r>
      <w:r w:rsidRPr="0000162F">
        <w:rPr>
          <w:sz w:val="24"/>
          <w:szCs w:val="24"/>
        </w:rPr>
        <w:t>: Supports data rates of up to 250 kbps.</w:t>
      </w:r>
    </w:p>
    <w:p w14:paraId="2E35A207" w14:textId="77777777" w:rsidR="0000162F" w:rsidRPr="0000162F" w:rsidRDefault="0000162F" w:rsidP="0000162F">
      <w:pPr>
        <w:numPr>
          <w:ilvl w:val="1"/>
          <w:numId w:val="20"/>
        </w:numPr>
        <w:jc w:val="both"/>
        <w:rPr>
          <w:sz w:val="24"/>
          <w:szCs w:val="24"/>
        </w:rPr>
      </w:pPr>
      <w:r w:rsidRPr="0000162F">
        <w:rPr>
          <w:b/>
          <w:bCs/>
          <w:sz w:val="24"/>
          <w:szCs w:val="24"/>
        </w:rPr>
        <w:t>Use Case</w:t>
      </w:r>
      <w:r w:rsidRPr="0000162F">
        <w:rPr>
          <w:sz w:val="24"/>
          <w:szCs w:val="24"/>
        </w:rPr>
        <w:t>: Sufficient for applications that require low to moderate data transmission, such as sensor data in smart homes.</w:t>
      </w:r>
    </w:p>
    <w:p w14:paraId="5A95C015" w14:textId="77777777" w:rsidR="0000162F" w:rsidRPr="0000162F" w:rsidRDefault="0000162F" w:rsidP="0000162F">
      <w:pPr>
        <w:numPr>
          <w:ilvl w:val="0"/>
          <w:numId w:val="20"/>
        </w:numPr>
        <w:jc w:val="both"/>
        <w:rPr>
          <w:sz w:val="24"/>
          <w:szCs w:val="24"/>
        </w:rPr>
      </w:pPr>
      <w:r w:rsidRPr="0000162F">
        <w:rPr>
          <w:b/>
          <w:bCs/>
          <w:sz w:val="24"/>
          <w:szCs w:val="24"/>
        </w:rPr>
        <w:t>Bluetooth</w:t>
      </w:r>
      <w:r w:rsidRPr="0000162F">
        <w:rPr>
          <w:sz w:val="24"/>
          <w:szCs w:val="24"/>
        </w:rPr>
        <w:t>:</w:t>
      </w:r>
    </w:p>
    <w:p w14:paraId="3DF6C1CB" w14:textId="77777777" w:rsidR="0000162F" w:rsidRPr="0000162F" w:rsidRDefault="0000162F" w:rsidP="0000162F">
      <w:pPr>
        <w:numPr>
          <w:ilvl w:val="1"/>
          <w:numId w:val="20"/>
        </w:numPr>
        <w:jc w:val="both"/>
        <w:rPr>
          <w:sz w:val="24"/>
          <w:szCs w:val="24"/>
        </w:rPr>
      </w:pPr>
      <w:r w:rsidRPr="0000162F">
        <w:rPr>
          <w:b/>
          <w:bCs/>
          <w:sz w:val="24"/>
          <w:szCs w:val="24"/>
        </w:rPr>
        <w:t>Data Rate</w:t>
      </w:r>
      <w:r w:rsidRPr="0000162F">
        <w:rPr>
          <w:sz w:val="24"/>
          <w:szCs w:val="24"/>
        </w:rPr>
        <w:t>: Bluetooth Classic can achieve data rates of up to 3 Mbps, while BLE typically supports rates around 1 Mbps.</w:t>
      </w:r>
    </w:p>
    <w:p w14:paraId="3E754C42" w14:textId="77777777" w:rsidR="0000162F" w:rsidRPr="0000162F" w:rsidRDefault="0000162F" w:rsidP="0000162F">
      <w:pPr>
        <w:numPr>
          <w:ilvl w:val="1"/>
          <w:numId w:val="20"/>
        </w:numPr>
        <w:jc w:val="both"/>
        <w:rPr>
          <w:sz w:val="24"/>
          <w:szCs w:val="24"/>
        </w:rPr>
      </w:pPr>
      <w:r w:rsidRPr="0000162F">
        <w:rPr>
          <w:b/>
          <w:bCs/>
          <w:sz w:val="24"/>
          <w:szCs w:val="24"/>
        </w:rPr>
        <w:t>Use Case</w:t>
      </w:r>
      <w:r w:rsidRPr="0000162F">
        <w:rPr>
          <w:sz w:val="24"/>
          <w:szCs w:val="24"/>
        </w:rPr>
        <w:t>: Better suited for applications requiring higher data throughput, such as audio streaming and file transfers.</w:t>
      </w:r>
    </w:p>
    <w:p w14:paraId="34FB4CB4" w14:textId="77777777" w:rsidR="0000162F" w:rsidRPr="0000162F" w:rsidRDefault="0000162F" w:rsidP="0000162F">
      <w:pPr>
        <w:jc w:val="both"/>
        <w:rPr>
          <w:b/>
          <w:bCs/>
          <w:sz w:val="24"/>
          <w:szCs w:val="24"/>
        </w:rPr>
      </w:pPr>
      <w:r w:rsidRPr="0000162F">
        <w:rPr>
          <w:b/>
          <w:bCs/>
          <w:sz w:val="24"/>
          <w:szCs w:val="24"/>
        </w:rPr>
        <w:lastRenderedPageBreak/>
        <w:t>3. Network Topology</w:t>
      </w:r>
    </w:p>
    <w:p w14:paraId="27BA6F3B" w14:textId="77777777" w:rsidR="0000162F" w:rsidRPr="0000162F" w:rsidRDefault="0000162F" w:rsidP="0000162F">
      <w:pPr>
        <w:numPr>
          <w:ilvl w:val="0"/>
          <w:numId w:val="21"/>
        </w:numPr>
        <w:jc w:val="both"/>
        <w:rPr>
          <w:sz w:val="24"/>
          <w:szCs w:val="24"/>
        </w:rPr>
      </w:pPr>
      <w:r w:rsidRPr="0000162F">
        <w:rPr>
          <w:b/>
          <w:bCs/>
          <w:sz w:val="24"/>
          <w:szCs w:val="24"/>
        </w:rPr>
        <w:t>Zigbee</w:t>
      </w:r>
      <w:r w:rsidRPr="0000162F">
        <w:rPr>
          <w:sz w:val="24"/>
          <w:szCs w:val="24"/>
        </w:rPr>
        <w:t>:</w:t>
      </w:r>
    </w:p>
    <w:p w14:paraId="3649FC1B" w14:textId="77777777" w:rsidR="0000162F" w:rsidRPr="0000162F" w:rsidRDefault="0000162F" w:rsidP="0000162F">
      <w:pPr>
        <w:numPr>
          <w:ilvl w:val="1"/>
          <w:numId w:val="21"/>
        </w:numPr>
        <w:jc w:val="both"/>
        <w:rPr>
          <w:sz w:val="24"/>
          <w:szCs w:val="24"/>
        </w:rPr>
      </w:pPr>
      <w:r w:rsidRPr="0000162F">
        <w:rPr>
          <w:b/>
          <w:bCs/>
          <w:sz w:val="24"/>
          <w:szCs w:val="24"/>
        </w:rPr>
        <w:t>Topology</w:t>
      </w:r>
      <w:r w:rsidRPr="0000162F">
        <w:rPr>
          <w:sz w:val="24"/>
          <w:szCs w:val="24"/>
        </w:rPr>
        <w:t>: Supports star, mesh, and cluster tree topologies, allowing for flexible network configurations.</w:t>
      </w:r>
    </w:p>
    <w:p w14:paraId="4F597133" w14:textId="77777777" w:rsidR="0000162F" w:rsidRPr="0000162F" w:rsidRDefault="0000162F" w:rsidP="0000162F">
      <w:pPr>
        <w:numPr>
          <w:ilvl w:val="1"/>
          <w:numId w:val="21"/>
        </w:numPr>
        <w:jc w:val="both"/>
        <w:rPr>
          <w:sz w:val="24"/>
          <w:szCs w:val="24"/>
        </w:rPr>
      </w:pPr>
      <w:r w:rsidRPr="0000162F">
        <w:rPr>
          <w:b/>
          <w:bCs/>
          <w:sz w:val="24"/>
          <w:szCs w:val="24"/>
        </w:rPr>
        <w:t>Use Case</w:t>
      </w:r>
      <w:r w:rsidRPr="0000162F">
        <w:rPr>
          <w:sz w:val="24"/>
          <w:szCs w:val="24"/>
        </w:rPr>
        <w:t>: Mesh topology enables devices to communicate with each other directly, enhancing reliability and range, making it suitable for large-scale IoT deployments.</w:t>
      </w:r>
    </w:p>
    <w:p w14:paraId="35587FC1" w14:textId="77777777" w:rsidR="0000162F" w:rsidRPr="0000162F" w:rsidRDefault="0000162F" w:rsidP="0000162F">
      <w:pPr>
        <w:numPr>
          <w:ilvl w:val="0"/>
          <w:numId w:val="21"/>
        </w:numPr>
        <w:jc w:val="both"/>
        <w:rPr>
          <w:sz w:val="24"/>
          <w:szCs w:val="24"/>
        </w:rPr>
      </w:pPr>
      <w:r w:rsidRPr="0000162F">
        <w:rPr>
          <w:b/>
          <w:bCs/>
          <w:sz w:val="24"/>
          <w:szCs w:val="24"/>
        </w:rPr>
        <w:t>Bluetooth</w:t>
      </w:r>
      <w:r w:rsidRPr="0000162F">
        <w:rPr>
          <w:sz w:val="24"/>
          <w:szCs w:val="24"/>
        </w:rPr>
        <w:t>:</w:t>
      </w:r>
    </w:p>
    <w:p w14:paraId="1F29DADE" w14:textId="77777777" w:rsidR="0000162F" w:rsidRPr="0000162F" w:rsidRDefault="0000162F" w:rsidP="0000162F">
      <w:pPr>
        <w:numPr>
          <w:ilvl w:val="1"/>
          <w:numId w:val="21"/>
        </w:numPr>
        <w:jc w:val="both"/>
        <w:rPr>
          <w:sz w:val="24"/>
          <w:szCs w:val="24"/>
        </w:rPr>
      </w:pPr>
      <w:r w:rsidRPr="0000162F">
        <w:rPr>
          <w:b/>
          <w:bCs/>
          <w:sz w:val="24"/>
          <w:szCs w:val="24"/>
        </w:rPr>
        <w:t>Topology</w:t>
      </w:r>
      <w:r w:rsidRPr="0000162F">
        <w:rPr>
          <w:sz w:val="24"/>
          <w:szCs w:val="24"/>
        </w:rPr>
        <w:t>: Primarily uses point-to-point and point-to-multipoint (piconet) topologies.</w:t>
      </w:r>
    </w:p>
    <w:p w14:paraId="23BE42A1" w14:textId="77777777" w:rsidR="0000162F" w:rsidRPr="0000162F" w:rsidRDefault="0000162F" w:rsidP="0000162F">
      <w:pPr>
        <w:numPr>
          <w:ilvl w:val="1"/>
          <w:numId w:val="21"/>
        </w:numPr>
        <w:jc w:val="both"/>
        <w:rPr>
          <w:sz w:val="24"/>
          <w:szCs w:val="24"/>
        </w:rPr>
      </w:pPr>
      <w:r w:rsidRPr="0000162F">
        <w:rPr>
          <w:b/>
          <w:bCs/>
          <w:sz w:val="24"/>
          <w:szCs w:val="24"/>
        </w:rPr>
        <w:t>Use Case</w:t>
      </w:r>
      <w:r w:rsidRPr="0000162F">
        <w:rPr>
          <w:sz w:val="24"/>
          <w:szCs w:val="24"/>
        </w:rPr>
        <w:t>: Best for direct connections between devices, such as connecting a smartphone to a wearable device.</w:t>
      </w:r>
    </w:p>
    <w:p w14:paraId="550ED502" w14:textId="77777777" w:rsidR="0000162F" w:rsidRPr="0000162F" w:rsidRDefault="0000162F" w:rsidP="0000162F">
      <w:pPr>
        <w:jc w:val="both"/>
        <w:rPr>
          <w:b/>
          <w:bCs/>
          <w:sz w:val="24"/>
          <w:szCs w:val="24"/>
        </w:rPr>
      </w:pPr>
      <w:r w:rsidRPr="0000162F">
        <w:rPr>
          <w:b/>
          <w:bCs/>
          <w:sz w:val="24"/>
          <w:szCs w:val="24"/>
        </w:rPr>
        <w:t>4. Power Consumption</w:t>
      </w:r>
    </w:p>
    <w:p w14:paraId="350E823F" w14:textId="77777777" w:rsidR="0000162F" w:rsidRPr="0000162F" w:rsidRDefault="0000162F" w:rsidP="0000162F">
      <w:pPr>
        <w:numPr>
          <w:ilvl w:val="0"/>
          <w:numId w:val="22"/>
        </w:numPr>
        <w:jc w:val="both"/>
        <w:rPr>
          <w:sz w:val="24"/>
          <w:szCs w:val="24"/>
        </w:rPr>
      </w:pPr>
      <w:r w:rsidRPr="0000162F">
        <w:rPr>
          <w:b/>
          <w:bCs/>
          <w:sz w:val="24"/>
          <w:szCs w:val="24"/>
        </w:rPr>
        <w:t>Zigbee</w:t>
      </w:r>
      <w:r w:rsidRPr="0000162F">
        <w:rPr>
          <w:sz w:val="24"/>
          <w:szCs w:val="24"/>
        </w:rPr>
        <w:t>:</w:t>
      </w:r>
    </w:p>
    <w:p w14:paraId="08A78089" w14:textId="77777777" w:rsidR="0000162F" w:rsidRPr="0000162F" w:rsidRDefault="0000162F" w:rsidP="0000162F">
      <w:pPr>
        <w:numPr>
          <w:ilvl w:val="1"/>
          <w:numId w:val="22"/>
        </w:numPr>
        <w:jc w:val="both"/>
        <w:rPr>
          <w:sz w:val="24"/>
          <w:szCs w:val="24"/>
        </w:rPr>
      </w:pPr>
      <w:r w:rsidRPr="0000162F">
        <w:rPr>
          <w:b/>
          <w:bCs/>
          <w:sz w:val="24"/>
          <w:szCs w:val="24"/>
        </w:rPr>
        <w:t>Power Consumption</w:t>
      </w:r>
      <w:r w:rsidRPr="0000162F">
        <w:rPr>
          <w:sz w:val="24"/>
          <w:szCs w:val="24"/>
        </w:rPr>
        <w:t>: Designed for low power consumption, allowing devices to operate for years on small batteries.</w:t>
      </w:r>
    </w:p>
    <w:p w14:paraId="1CFAAC7D" w14:textId="77777777" w:rsidR="0000162F" w:rsidRPr="0000162F" w:rsidRDefault="0000162F" w:rsidP="0000162F">
      <w:pPr>
        <w:numPr>
          <w:ilvl w:val="1"/>
          <w:numId w:val="22"/>
        </w:numPr>
        <w:jc w:val="both"/>
        <w:rPr>
          <w:sz w:val="24"/>
          <w:szCs w:val="24"/>
        </w:rPr>
      </w:pPr>
      <w:r w:rsidRPr="0000162F">
        <w:rPr>
          <w:b/>
          <w:bCs/>
          <w:sz w:val="24"/>
          <w:szCs w:val="24"/>
        </w:rPr>
        <w:t>Use Case</w:t>
      </w:r>
      <w:r w:rsidRPr="0000162F">
        <w:rPr>
          <w:sz w:val="24"/>
          <w:szCs w:val="24"/>
        </w:rPr>
        <w:t>: Ideal for battery-operated devices in smart homes and industrial applications where long battery life is essential.</w:t>
      </w:r>
    </w:p>
    <w:p w14:paraId="57B7EB09" w14:textId="77777777" w:rsidR="0000162F" w:rsidRPr="0000162F" w:rsidRDefault="0000162F" w:rsidP="0000162F">
      <w:pPr>
        <w:numPr>
          <w:ilvl w:val="0"/>
          <w:numId w:val="22"/>
        </w:numPr>
        <w:jc w:val="both"/>
        <w:rPr>
          <w:sz w:val="24"/>
          <w:szCs w:val="24"/>
        </w:rPr>
      </w:pPr>
      <w:r w:rsidRPr="0000162F">
        <w:rPr>
          <w:b/>
          <w:bCs/>
          <w:sz w:val="24"/>
          <w:szCs w:val="24"/>
        </w:rPr>
        <w:t>Bluetooth</w:t>
      </w:r>
      <w:r w:rsidRPr="0000162F">
        <w:rPr>
          <w:sz w:val="24"/>
          <w:szCs w:val="24"/>
        </w:rPr>
        <w:t>:</w:t>
      </w:r>
    </w:p>
    <w:p w14:paraId="45C097E1" w14:textId="77777777" w:rsidR="0000162F" w:rsidRPr="0000162F" w:rsidRDefault="0000162F" w:rsidP="0000162F">
      <w:pPr>
        <w:numPr>
          <w:ilvl w:val="1"/>
          <w:numId w:val="22"/>
        </w:numPr>
        <w:jc w:val="both"/>
        <w:rPr>
          <w:sz w:val="24"/>
          <w:szCs w:val="24"/>
        </w:rPr>
      </w:pPr>
      <w:r w:rsidRPr="0000162F">
        <w:rPr>
          <w:b/>
          <w:bCs/>
          <w:sz w:val="24"/>
          <w:szCs w:val="24"/>
        </w:rPr>
        <w:t>Power Consumption</w:t>
      </w:r>
      <w:r w:rsidRPr="0000162F">
        <w:rPr>
          <w:sz w:val="24"/>
          <w:szCs w:val="24"/>
        </w:rPr>
        <w:t>: Bluetooth Low Energy (BLE) is optimized for low power usage, but Bluetooth Classic consumes more power.</w:t>
      </w:r>
    </w:p>
    <w:p w14:paraId="088F63E4" w14:textId="77777777" w:rsidR="0000162F" w:rsidRPr="0000162F" w:rsidRDefault="0000162F" w:rsidP="0000162F">
      <w:pPr>
        <w:numPr>
          <w:ilvl w:val="1"/>
          <w:numId w:val="22"/>
        </w:numPr>
        <w:jc w:val="both"/>
        <w:rPr>
          <w:sz w:val="24"/>
          <w:szCs w:val="24"/>
        </w:rPr>
      </w:pPr>
      <w:r w:rsidRPr="0000162F">
        <w:rPr>
          <w:b/>
          <w:bCs/>
          <w:sz w:val="24"/>
          <w:szCs w:val="24"/>
        </w:rPr>
        <w:t>Use Case</w:t>
      </w:r>
      <w:r w:rsidRPr="0000162F">
        <w:rPr>
          <w:sz w:val="24"/>
          <w:szCs w:val="24"/>
        </w:rPr>
        <w:t>: BLE is suitable for applications like fitness trackers and smartwatches, where battery life is important.</w:t>
      </w:r>
    </w:p>
    <w:p w14:paraId="7FF7CA70" w14:textId="77777777" w:rsidR="0000162F" w:rsidRPr="0000162F" w:rsidRDefault="0000162F" w:rsidP="0000162F">
      <w:pPr>
        <w:jc w:val="both"/>
        <w:rPr>
          <w:b/>
          <w:bCs/>
          <w:sz w:val="24"/>
          <w:szCs w:val="24"/>
        </w:rPr>
      </w:pPr>
      <w:r w:rsidRPr="0000162F">
        <w:rPr>
          <w:b/>
          <w:bCs/>
          <w:sz w:val="24"/>
          <w:szCs w:val="24"/>
        </w:rPr>
        <w:t>5. Security Features</w:t>
      </w:r>
    </w:p>
    <w:p w14:paraId="601E15C2" w14:textId="77777777" w:rsidR="0000162F" w:rsidRPr="0000162F" w:rsidRDefault="0000162F" w:rsidP="0000162F">
      <w:pPr>
        <w:numPr>
          <w:ilvl w:val="0"/>
          <w:numId w:val="23"/>
        </w:numPr>
        <w:jc w:val="both"/>
        <w:rPr>
          <w:sz w:val="24"/>
          <w:szCs w:val="24"/>
        </w:rPr>
      </w:pPr>
      <w:r w:rsidRPr="0000162F">
        <w:rPr>
          <w:b/>
          <w:bCs/>
          <w:sz w:val="24"/>
          <w:szCs w:val="24"/>
        </w:rPr>
        <w:t>Zigbee</w:t>
      </w:r>
      <w:r w:rsidRPr="0000162F">
        <w:rPr>
          <w:sz w:val="24"/>
          <w:szCs w:val="24"/>
        </w:rPr>
        <w:t>:</w:t>
      </w:r>
    </w:p>
    <w:p w14:paraId="7D35A30B" w14:textId="77777777" w:rsidR="0000162F" w:rsidRPr="0000162F" w:rsidRDefault="0000162F" w:rsidP="0000162F">
      <w:pPr>
        <w:numPr>
          <w:ilvl w:val="1"/>
          <w:numId w:val="23"/>
        </w:numPr>
        <w:jc w:val="both"/>
        <w:rPr>
          <w:sz w:val="24"/>
          <w:szCs w:val="24"/>
        </w:rPr>
      </w:pPr>
      <w:r w:rsidRPr="0000162F">
        <w:rPr>
          <w:b/>
          <w:bCs/>
          <w:sz w:val="24"/>
          <w:szCs w:val="24"/>
        </w:rPr>
        <w:t>Security</w:t>
      </w:r>
      <w:r w:rsidRPr="0000162F">
        <w:rPr>
          <w:sz w:val="24"/>
          <w:szCs w:val="24"/>
        </w:rPr>
        <w:t>: Implements AES-128 encryption for secure communication.</w:t>
      </w:r>
    </w:p>
    <w:p w14:paraId="0DBCC899" w14:textId="77777777" w:rsidR="0000162F" w:rsidRPr="0000162F" w:rsidRDefault="0000162F" w:rsidP="0000162F">
      <w:pPr>
        <w:numPr>
          <w:ilvl w:val="1"/>
          <w:numId w:val="23"/>
        </w:numPr>
        <w:jc w:val="both"/>
        <w:rPr>
          <w:sz w:val="24"/>
          <w:szCs w:val="24"/>
        </w:rPr>
      </w:pPr>
      <w:r w:rsidRPr="0000162F">
        <w:rPr>
          <w:b/>
          <w:bCs/>
          <w:sz w:val="24"/>
          <w:szCs w:val="24"/>
        </w:rPr>
        <w:t>Use Case</w:t>
      </w:r>
      <w:r w:rsidRPr="0000162F">
        <w:rPr>
          <w:sz w:val="24"/>
          <w:szCs w:val="24"/>
        </w:rPr>
        <w:t>: Provides a secure environment for applications in smart homes and industrial settings.</w:t>
      </w:r>
    </w:p>
    <w:p w14:paraId="1E6842C4" w14:textId="77777777" w:rsidR="0000162F" w:rsidRPr="0000162F" w:rsidRDefault="0000162F" w:rsidP="0000162F">
      <w:pPr>
        <w:numPr>
          <w:ilvl w:val="0"/>
          <w:numId w:val="23"/>
        </w:numPr>
        <w:jc w:val="both"/>
        <w:rPr>
          <w:sz w:val="24"/>
          <w:szCs w:val="24"/>
        </w:rPr>
      </w:pPr>
      <w:r w:rsidRPr="0000162F">
        <w:rPr>
          <w:b/>
          <w:bCs/>
          <w:sz w:val="24"/>
          <w:szCs w:val="24"/>
        </w:rPr>
        <w:t>Bluetooth</w:t>
      </w:r>
      <w:r w:rsidRPr="0000162F">
        <w:rPr>
          <w:sz w:val="24"/>
          <w:szCs w:val="24"/>
        </w:rPr>
        <w:t>:</w:t>
      </w:r>
    </w:p>
    <w:p w14:paraId="20D620FD" w14:textId="77777777" w:rsidR="0000162F" w:rsidRPr="0000162F" w:rsidRDefault="0000162F" w:rsidP="0000162F">
      <w:pPr>
        <w:numPr>
          <w:ilvl w:val="1"/>
          <w:numId w:val="23"/>
        </w:numPr>
        <w:jc w:val="both"/>
        <w:rPr>
          <w:sz w:val="24"/>
          <w:szCs w:val="24"/>
        </w:rPr>
      </w:pPr>
      <w:r w:rsidRPr="0000162F">
        <w:rPr>
          <w:b/>
          <w:bCs/>
          <w:sz w:val="24"/>
          <w:szCs w:val="24"/>
        </w:rPr>
        <w:lastRenderedPageBreak/>
        <w:t>Security</w:t>
      </w:r>
      <w:r w:rsidRPr="0000162F">
        <w:rPr>
          <w:sz w:val="24"/>
          <w:szCs w:val="24"/>
        </w:rPr>
        <w:t>: Offers various security features, including encryption and authentication, but the level of security can vary based on the implementation.</w:t>
      </w:r>
    </w:p>
    <w:p w14:paraId="51BC3DD6" w14:textId="77777777" w:rsidR="0000162F" w:rsidRPr="0000162F" w:rsidRDefault="0000162F" w:rsidP="0000162F">
      <w:pPr>
        <w:numPr>
          <w:ilvl w:val="1"/>
          <w:numId w:val="23"/>
        </w:numPr>
        <w:jc w:val="both"/>
        <w:rPr>
          <w:sz w:val="24"/>
          <w:szCs w:val="24"/>
        </w:rPr>
      </w:pPr>
      <w:r w:rsidRPr="0000162F">
        <w:rPr>
          <w:b/>
          <w:bCs/>
          <w:sz w:val="24"/>
          <w:szCs w:val="24"/>
        </w:rPr>
        <w:t>Use Case</w:t>
      </w:r>
      <w:r w:rsidRPr="0000162F">
        <w:rPr>
          <w:sz w:val="24"/>
          <w:szCs w:val="24"/>
        </w:rPr>
        <w:t>: Security is crucial for applications involving sensitive data, such as health monitoring devices.</w:t>
      </w:r>
    </w:p>
    <w:p w14:paraId="3D9D0FDC" w14:textId="77777777" w:rsidR="0000162F" w:rsidRPr="0000162F" w:rsidRDefault="0000162F" w:rsidP="0000162F">
      <w:pPr>
        <w:jc w:val="both"/>
        <w:rPr>
          <w:b/>
          <w:bCs/>
          <w:sz w:val="24"/>
          <w:szCs w:val="24"/>
        </w:rPr>
      </w:pPr>
      <w:r w:rsidRPr="0000162F">
        <w:rPr>
          <w:b/>
          <w:bCs/>
          <w:sz w:val="24"/>
          <w:szCs w:val="24"/>
        </w:rPr>
        <w:t>6. Interoperability</w:t>
      </w:r>
    </w:p>
    <w:p w14:paraId="4D7651F3" w14:textId="77777777" w:rsidR="0000162F" w:rsidRPr="0000162F" w:rsidRDefault="0000162F" w:rsidP="0000162F">
      <w:pPr>
        <w:numPr>
          <w:ilvl w:val="0"/>
          <w:numId w:val="24"/>
        </w:numPr>
        <w:jc w:val="both"/>
        <w:rPr>
          <w:sz w:val="24"/>
          <w:szCs w:val="24"/>
        </w:rPr>
      </w:pPr>
      <w:r w:rsidRPr="0000162F">
        <w:rPr>
          <w:b/>
          <w:bCs/>
          <w:sz w:val="24"/>
          <w:szCs w:val="24"/>
        </w:rPr>
        <w:t>Zigbee</w:t>
      </w:r>
      <w:r w:rsidRPr="0000162F">
        <w:rPr>
          <w:sz w:val="24"/>
          <w:szCs w:val="24"/>
        </w:rPr>
        <w:t>:</w:t>
      </w:r>
    </w:p>
    <w:p w14:paraId="4F32A7C0" w14:textId="77777777" w:rsidR="0000162F" w:rsidRPr="0000162F" w:rsidRDefault="0000162F" w:rsidP="0000162F">
      <w:pPr>
        <w:numPr>
          <w:ilvl w:val="1"/>
          <w:numId w:val="24"/>
        </w:numPr>
        <w:jc w:val="both"/>
        <w:rPr>
          <w:sz w:val="24"/>
          <w:szCs w:val="24"/>
        </w:rPr>
      </w:pPr>
      <w:r w:rsidRPr="0000162F">
        <w:rPr>
          <w:b/>
          <w:bCs/>
          <w:sz w:val="24"/>
          <w:szCs w:val="24"/>
        </w:rPr>
        <w:t>Interoperability</w:t>
      </w:r>
      <w:r w:rsidRPr="0000162F">
        <w:rPr>
          <w:sz w:val="24"/>
          <w:szCs w:val="24"/>
        </w:rPr>
        <w:t>: Zigbee devices may face challenges in interoperability due to different profiles and implementations.</w:t>
      </w:r>
    </w:p>
    <w:p w14:paraId="655A4DBC" w14:textId="77777777" w:rsidR="0000162F" w:rsidRPr="0000162F" w:rsidRDefault="0000162F" w:rsidP="0000162F">
      <w:pPr>
        <w:numPr>
          <w:ilvl w:val="1"/>
          <w:numId w:val="24"/>
        </w:numPr>
        <w:jc w:val="both"/>
        <w:rPr>
          <w:sz w:val="24"/>
          <w:szCs w:val="24"/>
        </w:rPr>
      </w:pPr>
      <w:r w:rsidRPr="0000162F">
        <w:rPr>
          <w:b/>
          <w:bCs/>
          <w:sz w:val="24"/>
          <w:szCs w:val="24"/>
        </w:rPr>
        <w:t>Use Case</w:t>
      </w:r>
      <w:r w:rsidRPr="0000162F">
        <w:rPr>
          <w:sz w:val="24"/>
          <w:szCs w:val="24"/>
        </w:rPr>
        <w:t>: While it supports a wide range of applications, ensuring compatibility between devices from different manufacturers can be complex.</w:t>
      </w:r>
    </w:p>
    <w:p w14:paraId="54650F18" w14:textId="77777777" w:rsidR="0000162F" w:rsidRPr="0000162F" w:rsidRDefault="0000162F" w:rsidP="0000162F">
      <w:pPr>
        <w:numPr>
          <w:ilvl w:val="0"/>
          <w:numId w:val="24"/>
        </w:numPr>
        <w:jc w:val="both"/>
        <w:rPr>
          <w:sz w:val="24"/>
          <w:szCs w:val="24"/>
        </w:rPr>
      </w:pPr>
      <w:r w:rsidRPr="0000162F">
        <w:rPr>
          <w:b/>
          <w:bCs/>
          <w:sz w:val="24"/>
          <w:szCs w:val="24"/>
        </w:rPr>
        <w:t>Bluetooth</w:t>
      </w:r>
      <w:r w:rsidRPr="0000162F">
        <w:rPr>
          <w:sz w:val="24"/>
          <w:szCs w:val="24"/>
        </w:rPr>
        <w:t>:</w:t>
      </w:r>
    </w:p>
    <w:p w14:paraId="4400F7D7" w14:textId="77777777" w:rsidR="0000162F" w:rsidRPr="0000162F" w:rsidRDefault="0000162F" w:rsidP="0000162F">
      <w:pPr>
        <w:numPr>
          <w:ilvl w:val="1"/>
          <w:numId w:val="24"/>
        </w:numPr>
        <w:jc w:val="both"/>
        <w:rPr>
          <w:sz w:val="24"/>
          <w:szCs w:val="24"/>
        </w:rPr>
      </w:pPr>
      <w:r w:rsidRPr="0000162F">
        <w:rPr>
          <w:b/>
          <w:bCs/>
          <w:sz w:val="24"/>
          <w:szCs w:val="24"/>
        </w:rPr>
        <w:t>Interoperability</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better interoperability due to widespread adoption and standardized profiles.</w:t>
      </w:r>
    </w:p>
    <w:p w14:paraId="7430D110" w14:textId="77777777" w:rsidR="0000162F" w:rsidRPr="0000162F" w:rsidRDefault="0000162F" w:rsidP="0000162F">
      <w:pPr>
        <w:numPr>
          <w:ilvl w:val="1"/>
          <w:numId w:val="24"/>
        </w:numPr>
        <w:pBdr>
          <w:bottom w:val="single" w:sz="6" w:space="1" w:color="auto"/>
        </w:pBdr>
        <w:jc w:val="both"/>
        <w:rPr>
          <w:sz w:val="24"/>
          <w:szCs w:val="24"/>
        </w:rPr>
      </w:pPr>
      <w:r w:rsidRPr="0000162F">
        <w:rPr>
          <w:b/>
          <w:bCs/>
          <w:sz w:val="24"/>
          <w:szCs w:val="24"/>
        </w:rPr>
        <w:t>Use Case</w:t>
      </w:r>
      <w:r w:rsidRPr="0000162F">
        <w:rPr>
          <w:sz w:val="24"/>
          <w:szCs w:val="24"/>
        </w:rPr>
        <w:t>: Commonly used in consumer electronics, ensuring compatibility across various devices and platforms.</w:t>
      </w:r>
    </w:p>
    <w:p w14:paraId="44D4D530" w14:textId="77777777" w:rsidR="0000162F" w:rsidRPr="0000162F" w:rsidRDefault="0000162F" w:rsidP="0000162F">
      <w:pPr>
        <w:jc w:val="both"/>
        <w:rPr>
          <w:sz w:val="24"/>
          <w:szCs w:val="24"/>
        </w:rPr>
      </w:pPr>
    </w:p>
    <w:p w14:paraId="4EEE0BE6" w14:textId="0372A804" w:rsidR="00131612" w:rsidRPr="00131612" w:rsidRDefault="00131612" w:rsidP="0000162F">
      <w:pPr>
        <w:jc w:val="both"/>
        <w:rPr>
          <w:b/>
          <w:bCs/>
          <w:sz w:val="24"/>
          <w:szCs w:val="24"/>
        </w:rPr>
      </w:pPr>
      <w:r w:rsidRPr="00131612">
        <w:rPr>
          <w:b/>
          <w:bCs/>
          <w:sz w:val="24"/>
          <w:szCs w:val="24"/>
        </w:rPr>
        <w:t>2. What are the features and applications of IEEE 802.15.4 in IoT?</w:t>
      </w:r>
    </w:p>
    <w:p w14:paraId="2221CBD4" w14:textId="77777777" w:rsidR="0000162F" w:rsidRPr="0000162F" w:rsidRDefault="0000162F" w:rsidP="0000162F">
      <w:pPr>
        <w:jc w:val="both"/>
        <w:rPr>
          <w:b/>
          <w:bCs/>
          <w:sz w:val="24"/>
          <w:szCs w:val="24"/>
        </w:rPr>
      </w:pPr>
      <w:r w:rsidRPr="0000162F">
        <w:rPr>
          <w:b/>
          <w:bCs/>
          <w:sz w:val="24"/>
          <w:szCs w:val="24"/>
        </w:rPr>
        <w:t>Features and Applications of IEEE 802.15.4 in IoT</w:t>
      </w:r>
    </w:p>
    <w:p w14:paraId="05955551" w14:textId="77777777" w:rsidR="0000162F" w:rsidRPr="0000162F" w:rsidRDefault="0000162F" w:rsidP="0000162F">
      <w:pPr>
        <w:jc w:val="both"/>
        <w:rPr>
          <w:sz w:val="24"/>
          <w:szCs w:val="24"/>
        </w:rPr>
      </w:pPr>
      <w:r w:rsidRPr="0000162F">
        <w:rPr>
          <w:sz w:val="24"/>
          <w:szCs w:val="24"/>
        </w:rPr>
        <w:t>IEEE 802.15.4 is a key standard for low-rate wireless personal area networks (LR-WPANs) and serves as the foundation for various IoT connectivity protocols, including Zigbee and Thread. Here are the main features and applications of IEEE 802.15.4 in IoT:</w:t>
      </w:r>
    </w:p>
    <w:p w14:paraId="4CF6BAF9" w14:textId="77777777" w:rsidR="0000162F" w:rsidRPr="0000162F" w:rsidRDefault="0000162F" w:rsidP="0000162F">
      <w:pPr>
        <w:jc w:val="both"/>
        <w:rPr>
          <w:b/>
          <w:bCs/>
          <w:sz w:val="24"/>
          <w:szCs w:val="24"/>
        </w:rPr>
      </w:pPr>
      <w:r w:rsidRPr="0000162F">
        <w:rPr>
          <w:b/>
          <w:bCs/>
          <w:sz w:val="24"/>
          <w:szCs w:val="24"/>
        </w:rPr>
        <w:t>Features of IEEE 802.15.4</w:t>
      </w:r>
    </w:p>
    <w:p w14:paraId="306FC54A" w14:textId="77777777" w:rsidR="0000162F" w:rsidRPr="0000162F" w:rsidRDefault="0000162F" w:rsidP="0000162F">
      <w:pPr>
        <w:numPr>
          <w:ilvl w:val="0"/>
          <w:numId w:val="25"/>
        </w:numPr>
        <w:jc w:val="both"/>
        <w:rPr>
          <w:sz w:val="24"/>
          <w:szCs w:val="24"/>
        </w:rPr>
      </w:pPr>
      <w:r w:rsidRPr="0000162F">
        <w:rPr>
          <w:b/>
          <w:bCs/>
          <w:sz w:val="24"/>
          <w:szCs w:val="24"/>
        </w:rPr>
        <w:t>Low Data Rate</w:t>
      </w:r>
      <w:r w:rsidRPr="0000162F">
        <w:rPr>
          <w:sz w:val="24"/>
          <w:szCs w:val="24"/>
        </w:rPr>
        <w:t>:</w:t>
      </w:r>
    </w:p>
    <w:p w14:paraId="4AF071C3"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Supports data rates of up to 250 kbps, making it suitable for applications that do not require high bandwidth.</w:t>
      </w:r>
    </w:p>
    <w:p w14:paraId="0549236E"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Efficient for transmitting small amounts of data, such as sensor readings.</w:t>
      </w:r>
    </w:p>
    <w:p w14:paraId="61E0E16A" w14:textId="77777777" w:rsidR="0000162F" w:rsidRPr="0000162F" w:rsidRDefault="0000162F" w:rsidP="0000162F">
      <w:pPr>
        <w:numPr>
          <w:ilvl w:val="0"/>
          <w:numId w:val="25"/>
        </w:numPr>
        <w:jc w:val="both"/>
        <w:rPr>
          <w:sz w:val="24"/>
          <w:szCs w:val="24"/>
        </w:rPr>
      </w:pPr>
      <w:r w:rsidRPr="0000162F">
        <w:rPr>
          <w:b/>
          <w:bCs/>
          <w:sz w:val="24"/>
          <w:szCs w:val="24"/>
        </w:rPr>
        <w:t>Low Power Consumption</w:t>
      </w:r>
      <w:r w:rsidRPr="0000162F">
        <w:rPr>
          <w:sz w:val="24"/>
          <w:szCs w:val="24"/>
        </w:rPr>
        <w:t>:</w:t>
      </w:r>
    </w:p>
    <w:p w14:paraId="0B349107"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Designed for low power operation, allowing devices to run for extended periods on small batteries.</w:t>
      </w:r>
    </w:p>
    <w:p w14:paraId="7AAC7422" w14:textId="77777777" w:rsidR="0000162F" w:rsidRPr="0000162F" w:rsidRDefault="0000162F" w:rsidP="0000162F">
      <w:pPr>
        <w:numPr>
          <w:ilvl w:val="1"/>
          <w:numId w:val="25"/>
        </w:numPr>
        <w:jc w:val="both"/>
        <w:rPr>
          <w:sz w:val="24"/>
          <w:szCs w:val="24"/>
        </w:rPr>
      </w:pPr>
      <w:r w:rsidRPr="0000162F">
        <w:rPr>
          <w:b/>
          <w:bCs/>
          <w:sz w:val="24"/>
          <w:szCs w:val="24"/>
        </w:rPr>
        <w:lastRenderedPageBreak/>
        <w:t>Benefit</w:t>
      </w:r>
      <w:r w:rsidRPr="0000162F">
        <w:rPr>
          <w:sz w:val="24"/>
          <w:szCs w:val="24"/>
        </w:rPr>
        <w:t>: Ideal for battery-operated devices in remote or hard-to-reach locations.</w:t>
      </w:r>
    </w:p>
    <w:p w14:paraId="44F03E34" w14:textId="77777777" w:rsidR="0000162F" w:rsidRPr="0000162F" w:rsidRDefault="0000162F" w:rsidP="0000162F">
      <w:pPr>
        <w:numPr>
          <w:ilvl w:val="0"/>
          <w:numId w:val="25"/>
        </w:numPr>
        <w:jc w:val="both"/>
        <w:rPr>
          <w:sz w:val="24"/>
          <w:szCs w:val="24"/>
        </w:rPr>
      </w:pPr>
      <w:r w:rsidRPr="0000162F">
        <w:rPr>
          <w:b/>
          <w:bCs/>
          <w:sz w:val="24"/>
          <w:szCs w:val="24"/>
        </w:rPr>
        <w:t>Short Range</w:t>
      </w:r>
      <w:r w:rsidRPr="0000162F">
        <w:rPr>
          <w:sz w:val="24"/>
          <w:szCs w:val="24"/>
        </w:rPr>
        <w:t>:</w:t>
      </w:r>
    </w:p>
    <w:p w14:paraId="4F8F227D"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Typically operates within a range of 10 to 75 meters, with the potential to extend up to 1000 meters in optimal conditions.</w:t>
      </w:r>
    </w:p>
    <w:p w14:paraId="412AE7D5"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Suitable for personal area networks and localized applications.</w:t>
      </w:r>
    </w:p>
    <w:p w14:paraId="260CA8BA" w14:textId="77777777" w:rsidR="0000162F" w:rsidRPr="0000162F" w:rsidRDefault="0000162F" w:rsidP="0000162F">
      <w:pPr>
        <w:numPr>
          <w:ilvl w:val="0"/>
          <w:numId w:val="25"/>
        </w:numPr>
        <w:jc w:val="both"/>
        <w:rPr>
          <w:sz w:val="24"/>
          <w:szCs w:val="24"/>
        </w:rPr>
      </w:pPr>
      <w:r w:rsidRPr="0000162F">
        <w:rPr>
          <w:b/>
          <w:bCs/>
          <w:sz w:val="24"/>
          <w:szCs w:val="24"/>
        </w:rPr>
        <w:t>Flexible Network Topologies</w:t>
      </w:r>
      <w:r w:rsidRPr="0000162F">
        <w:rPr>
          <w:sz w:val="24"/>
          <w:szCs w:val="24"/>
        </w:rPr>
        <w:t>:</w:t>
      </w:r>
    </w:p>
    <w:p w14:paraId="4EB1B2F3"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Supports star and mesh network topologies, allowing for flexible device configurations.</w:t>
      </w:r>
    </w:p>
    <w:p w14:paraId="122AE3C8"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Mesh networking enhances reliability and range by enabling devices to communicate with each other directly.</w:t>
      </w:r>
    </w:p>
    <w:p w14:paraId="1271186C" w14:textId="77777777" w:rsidR="0000162F" w:rsidRPr="0000162F" w:rsidRDefault="0000162F" w:rsidP="0000162F">
      <w:pPr>
        <w:numPr>
          <w:ilvl w:val="0"/>
          <w:numId w:val="25"/>
        </w:numPr>
        <w:jc w:val="both"/>
        <w:rPr>
          <w:sz w:val="24"/>
          <w:szCs w:val="24"/>
        </w:rPr>
      </w:pPr>
      <w:r w:rsidRPr="0000162F">
        <w:rPr>
          <w:b/>
          <w:bCs/>
          <w:sz w:val="24"/>
          <w:szCs w:val="24"/>
        </w:rPr>
        <w:t>Robustness to Interference</w:t>
      </w:r>
      <w:r w:rsidRPr="0000162F">
        <w:rPr>
          <w:sz w:val="24"/>
          <w:szCs w:val="24"/>
        </w:rPr>
        <w:t>:</w:t>
      </w:r>
    </w:p>
    <w:p w14:paraId="17C29385"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Utilizes direct sequence spread spectrum (DSSS) modulation, which provides high tolerance to noise and interference.</w:t>
      </w:r>
    </w:p>
    <w:p w14:paraId="1EA21635"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Ensures reliable communication in environments with potential signal interference.</w:t>
      </w:r>
    </w:p>
    <w:p w14:paraId="4B3AAE45" w14:textId="77777777" w:rsidR="0000162F" w:rsidRPr="0000162F" w:rsidRDefault="0000162F" w:rsidP="0000162F">
      <w:pPr>
        <w:numPr>
          <w:ilvl w:val="0"/>
          <w:numId w:val="25"/>
        </w:numPr>
        <w:jc w:val="both"/>
        <w:rPr>
          <w:sz w:val="24"/>
          <w:szCs w:val="24"/>
        </w:rPr>
      </w:pPr>
      <w:r w:rsidRPr="0000162F">
        <w:rPr>
          <w:b/>
          <w:bCs/>
          <w:sz w:val="24"/>
          <w:szCs w:val="24"/>
        </w:rPr>
        <w:t>Security Features</w:t>
      </w:r>
      <w:r w:rsidRPr="0000162F">
        <w:rPr>
          <w:sz w:val="24"/>
          <w:szCs w:val="24"/>
        </w:rPr>
        <w:t>:</w:t>
      </w:r>
    </w:p>
    <w:p w14:paraId="253C5DB1"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Implements AES-128 encryption for secure data transmission.</w:t>
      </w:r>
    </w:p>
    <w:p w14:paraId="17E313DD"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Provides a secure communication channel, essential for applications involving sensitive data.</w:t>
      </w:r>
    </w:p>
    <w:p w14:paraId="7D7DC07A" w14:textId="77777777" w:rsidR="0000162F" w:rsidRPr="0000162F" w:rsidRDefault="0000162F" w:rsidP="0000162F">
      <w:pPr>
        <w:numPr>
          <w:ilvl w:val="0"/>
          <w:numId w:val="25"/>
        </w:numPr>
        <w:jc w:val="both"/>
        <w:rPr>
          <w:sz w:val="24"/>
          <w:szCs w:val="24"/>
        </w:rPr>
      </w:pPr>
      <w:r w:rsidRPr="0000162F">
        <w:rPr>
          <w:b/>
          <w:bCs/>
          <w:sz w:val="24"/>
          <w:szCs w:val="24"/>
        </w:rPr>
        <w:t>Low Complexity</w:t>
      </w:r>
      <w:r w:rsidRPr="0000162F">
        <w:rPr>
          <w:sz w:val="24"/>
          <w:szCs w:val="24"/>
        </w:rPr>
        <w:t>:</w:t>
      </w:r>
    </w:p>
    <w:p w14:paraId="5C4DF531" w14:textId="77777777" w:rsidR="0000162F" w:rsidRPr="0000162F" w:rsidRDefault="0000162F" w:rsidP="0000162F">
      <w:pPr>
        <w:numPr>
          <w:ilvl w:val="1"/>
          <w:numId w:val="25"/>
        </w:numPr>
        <w:jc w:val="both"/>
        <w:rPr>
          <w:sz w:val="24"/>
          <w:szCs w:val="24"/>
        </w:rPr>
      </w:pPr>
      <w:r w:rsidRPr="0000162F">
        <w:rPr>
          <w:b/>
          <w:bCs/>
          <w:sz w:val="24"/>
          <w:szCs w:val="24"/>
        </w:rPr>
        <w:t>Description</w:t>
      </w:r>
      <w:r w:rsidRPr="0000162F">
        <w:rPr>
          <w:sz w:val="24"/>
          <w:szCs w:val="24"/>
        </w:rPr>
        <w:t>: The protocol stack is relatively simple, making it easy to implement in low-cost devices.</w:t>
      </w:r>
    </w:p>
    <w:p w14:paraId="35C42FCB" w14:textId="77777777" w:rsidR="0000162F" w:rsidRPr="0000162F" w:rsidRDefault="0000162F" w:rsidP="0000162F">
      <w:pPr>
        <w:numPr>
          <w:ilvl w:val="1"/>
          <w:numId w:val="25"/>
        </w:numPr>
        <w:jc w:val="both"/>
        <w:rPr>
          <w:sz w:val="24"/>
          <w:szCs w:val="24"/>
        </w:rPr>
      </w:pPr>
      <w:r w:rsidRPr="0000162F">
        <w:rPr>
          <w:b/>
          <w:bCs/>
          <w:sz w:val="24"/>
          <w:szCs w:val="24"/>
        </w:rPr>
        <w:t>Benefit</w:t>
      </w:r>
      <w:r w:rsidRPr="0000162F">
        <w:rPr>
          <w:sz w:val="24"/>
          <w:szCs w:val="24"/>
        </w:rPr>
        <w:t>: Reduces the overall cost of IoT solutions, enabling widespread adoption.</w:t>
      </w:r>
    </w:p>
    <w:p w14:paraId="426A542A" w14:textId="77777777" w:rsidR="0000162F" w:rsidRPr="0000162F" w:rsidRDefault="0000162F" w:rsidP="0000162F">
      <w:pPr>
        <w:jc w:val="both"/>
        <w:rPr>
          <w:b/>
          <w:bCs/>
          <w:sz w:val="24"/>
          <w:szCs w:val="24"/>
        </w:rPr>
      </w:pPr>
      <w:r w:rsidRPr="0000162F">
        <w:rPr>
          <w:b/>
          <w:bCs/>
          <w:sz w:val="24"/>
          <w:szCs w:val="24"/>
        </w:rPr>
        <w:t>Applications of IEEE 802.15.4 in IoT</w:t>
      </w:r>
    </w:p>
    <w:p w14:paraId="042BABCC" w14:textId="77777777" w:rsidR="0000162F" w:rsidRPr="0000162F" w:rsidRDefault="0000162F" w:rsidP="0000162F">
      <w:pPr>
        <w:numPr>
          <w:ilvl w:val="0"/>
          <w:numId w:val="26"/>
        </w:numPr>
        <w:jc w:val="both"/>
        <w:rPr>
          <w:sz w:val="24"/>
          <w:szCs w:val="24"/>
        </w:rPr>
      </w:pPr>
      <w:r w:rsidRPr="0000162F">
        <w:rPr>
          <w:b/>
          <w:bCs/>
          <w:sz w:val="24"/>
          <w:szCs w:val="24"/>
        </w:rPr>
        <w:t>Smart Home Automation</w:t>
      </w:r>
      <w:r w:rsidRPr="0000162F">
        <w:rPr>
          <w:sz w:val="24"/>
          <w:szCs w:val="24"/>
        </w:rPr>
        <w:t>:</w:t>
      </w:r>
    </w:p>
    <w:p w14:paraId="1A6A711A"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Used in devices such as smart thermostats, lighting systems, and security sensors.</w:t>
      </w:r>
    </w:p>
    <w:p w14:paraId="0081AA92" w14:textId="77777777" w:rsidR="0000162F" w:rsidRPr="0000162F" w:rsidRDefault="0000162F" w:rsidP="0000162F">
      <w:pPr>
        <w:numPr>
          <w:ilvl w:val="1"/>
          <w:numId w:val="26"/>
        </w:numPr>
        <w:jc w:val="both"/>
        <w:rPr>
          <w:sz w:val="24"/>
          <w:szCs w:val="24"/>
        </w:rPr>
      </w:pPr>
      <w:r w:rsidRPr="0000162F">
        <w:rPr>
          <w:b/>
          <w:bCs/>
          <w:sz w:val="24"/>
          <w:szCs w:val="24"/>
        </w:rPr>
        <w:lastRenderedPageBreak/>
        <w:t>Benefit</w:t>
      </w:r>
      <w:r w:rsidRPr="0000162F">
        <w:rPr>
          <w:sz w:val="24"/>
          <w:szCs w:val="24"/>
        </w:rPr>
        <w:t>: Enables seamless communication between devices for home automation and energy management.</w:t>
      </w:r>
    </w:p>
    <w:p w14:paraId="09795864" w14:textId="77777777" w:rsidR="0000162F" w:rsidRPr="0000162F" w:rsidRDefault="0000162F" w:rsidP="0000162F">
      <w:pPr>
        <w:numPr>
          <w:ilvl w:val="0"/>
          <w:numId w:val="26"/>
        </w:numPr>
        <w:jc w:val="both"/>
        <w:rPr>
          <w:sz w:val="24"/>
          <w:szCs w:val="24"/>
        </w:rPr>
      </w:pPr>
      <w:r w:rsidRPr="0000162F">
        <w:rPr>
          <w:b/>
          <w:bCs/>
          <w:sz w:val="24"/>
          <w:szCs w:val="24"/>
        </w:rPr>
        <w:t>Industrial Automation</w:t>
      </w:r>
      <w:r w:rsidRPr="0000162F">
        <w:rPr>
          <w:sz w:val="24"/>
          <w:szCs w:val="24"/>
        </w:rPr>
        <w:t>:</w:t>
      </w:r>
    </w:p>
    <w:p w14:paraId="0F40B465"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Employed in monitoring and control systems for manufacturing processes and equipment.</w:t>
      </w:r>
    </w:p>
    <w:p w14:paraId="40555148" w14:textId="77777777" w:rsidR="0000162F" w:rsidRPr="0000162F" w:rsidRDefault="0000162F" w:rsidP="0000162F">
      <w:pPr>
        <w:numPr>
          <w:ilvl w:val="1"/>
          <w:numId w:val="26"/>
        </w:numPr>
        <w:jc w:val="both"/>
        <w:rPr>
          <w:sz w:val="24"/>
          <w:szCs w:val="24"/>
        </w:rPr>
      </w:pPr>
      <w:r w:rsidRPr="0000162F">
        <w:rPr>
          <w:b/>
          <w:bCs/>
          <w:sz w:val="24"/>
          <w:szCs w:val="24"/>
        </w:rPr>
        <w:t>Benefit</w:t>
      </w:r>
      <w:r w:rsidRPr="0000162F">
        <w:rPr>
          <w:sz w:val="24"/>
          <w:szCs w:val="24"/>
        </w:rPr>
        <w:t>: Facilitates real-time data collection and analysis, improving operational efficiency and reducing downtime.</w:t>
      </w:r>
    </w:p>
    <w:p w14:paraId="241C1D66" w14:textId="77777777" w:rsidR="0000162F" w:rsidRPr="0000162F" w:rsidRDefault="0000162F" w:rsidP="0000162F">
      <w:pPr>
        <w:numPr>
          <w:ilvl w:val="0"/>
          <w:numId w:val="26"/>
        </w:numPr>
        <w:jc w:val="both"/>
        <w:rPr>
          <w:sz w:val="24"/>
          <w:szCs w:val="24"/>
        </w:rPr>
      </w:pPr>
      <w:r w:rsidRPr="0000162F">
        <w:rPr>
          <w:b/>
          <w:bCs/>
          <w:sz w:val="24"/>
          <w:szCs w:val="24"/>
        </w:rPr>
        <w:t>Healthcare Monitoring</w:t>
      </w:r>
      <w:r w:rsidRPr="0000162F">
        <w:rPr>
          <w:sz w:val="24"/>
          <w:szCs w:val="24"/>
        </w:rPr>
        <w:t>:</w:t>
      </w:r>
    </w:p>
    <w:p w14:paraId="65A092F1"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Utilized in wearable health devices and remote patient monitoring systems.</w:t>
      </w:r>
    </w:p>
    <w:p w14:paraId="5C320CED" w14:textId="77777777" w:rsidR="0000162F" w:rsidRPr="0000162F" w:rsidRDefault="0000162F" w:rsidP="0000162F">
      <w:pPr>
        <w:numPr>
          <w:ilvl w:val="1"/>
          <w:numId w:val="26"/>
        </w:numPr>
        <w:jc w:val="both"/>
        <w:rPr>
          <w:sz w:val="24"/>
          <w:szCs w:val="24"/>
        </w:rPr>
      </w:pPr>
      <w:r w:rsidRPr="0000162F">
        <w:rPr>
          <w:b/>
          <w:bCs/>
          <w:sz w:val="24"/>
          <w:szCs w:val="24"/>
        </w:rPr>
        <w:t>Benefit</w:t>
      </w:r>
      <w:r w:rsidRPr="0000162F">
        <w:rPr>
          <w:sz w:val="24"/>
          <w:szCs w:val="24"/>
        </w:rPr>
        <w:t>: Allows for continuous monitoring of vital signs and health metrics, enhancing patient care.</w:t>
      </w:r>
    </w:p>
    <w:p w14:paraId="0726D716" w14:textId="77777777" w:rsidR="0000162F" w:rsidRPr="0000162F" w:rsidRDefault="0000162F" w:rsidP="0000162F">
      <w:pPr>
        <w:numPr>
          <w:ilvl w:val="0"/>
          <w:numId w:val="26"/>
        </w:numPr>
        <w:jc w:val="both"/>
        <w:rPr>
          <w:sz w:val="24"/>
          <w:szCs w:val="24"/>
        </w:rPr>
      </w:pPr>
      <w:r w:rsidRPr="0000162F">
        <w:rPr>
          <w:b/>
          <w:bCs/>
          <w:sz w:val="24"/>
          <w:szCs w:val="24"/>
        </w:rPr>
        <w:t>Smart Agriculture</w:t>
      </w:r>
      <w:r w:rsidRPr="0000162F">
        <w:rPr>
          <w:sz w:val="24"/>
          <w:szCs w:val="24"/>
        </w:rPr>
        <w:t>:</w:t>
      </w:r>
    </w:p>
    <w:p w14:paraId="78162B8C"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Applied in soil moisture sensors, weather stations, and livestock tracking systems.</w:t>
      </w:r>
    </w:p>
    <w:p w14:paraId="0591A1C8" w14:textId="77777777" w:rsidR="0000162F" w:rsidRPr="0000162F" w:rsidRDefault="0000162F" w:rsidP="0000162F">
      <w:pPr>
        <w:numPr>
          <w:ilvl w:val="1"/>
          <w:numId w:val="26"/>
        </w:numPr>
        <w:jc w:val="both"/>
        <w:rPr>
          <w:sz w:val="24"/>
          <w:szCs w:val="24"/>
        </w:rPr>
      </w:pPr>
      <w:r w:rsidRPr="0000162F">
        <w:rPr>
          <w:b/>
          <w:bCs/>
          <w:sz w:val="24"/>
          <w:szCs w:val="24"/>
        </w:rPr>
        <w:t>Benefit</w:t>
      </w:r>
      <w:r w:rsidRPr="0000162F">
        <w:rPr>
          <w:sz w:val="24"/>
          <w:szCs w:val="24"/>
        </w:rPr>
        <w:t>: Supports precision farming by providing real-time data for informed decision-making.</w:t>
      </w:r>
    </w:p>
    <w:p w14:paraId="3EF83C50" w14:textId="77777777" w:rsidR="0000162F" w:rsidRPr="0000162F" w:rsidRDefault="0000162F" w:rsidP="0000162F">
      <w:pPr>
        <w:numPr>
          <w:ilvl w:val="0"/>
          <w:numId w:val="26"/>
        </w:numPr>
        <w:jc w:val="both"/>
        <w:rPr>
          <w:sz w:val="24"/>
          <w:szCs w:val="24"/>
        </w:rPr>
      </w:pPr>
      <w:r w:rsidRPr="0000162F">
        <w:rPr>
          <w:b/>
          <w:bCs/>
          <w:sz w:val="24"/>
          <w:szCs w:val="24"/>
        </w:rPr>
        <w:t>Smart Grid and Utility Management</w:t>
      </w:r>
      <w:r w:rsidRPr="0000162F">
        <w:rPr>
          <w:sz w:val="24"/>
          <w:szCs w:val="24"/>
        </w:rPr>
        <w:t>:</w:t>
      </w:r>
    </w:p>
    <w:p w14:paraId="542EADEA"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Used in smart meters and energy management systems.</w:t>
      </w:r>
    </w:p>
    <w:p w14:paraId="1DD2D695" w14:textId="77777777" w:rsidR="0000162F" w:rsidRPr="0000162F" w:rsidRDefault="0000162F" w:rsidP="0000162F">
      <w:pPr>
        <w:numPr>
          <w:ilvl w:val="1"/>
          <w:numId w:val="26"/>
        </w:numPr>
        <w:jc w:val="both"/>
        <w:rPr>
          <w:sz w:val="24"/>
          <w:szCs w:val="24"/>
        </w:rPr>
      </w:pPr>
      <w:r w:rsidRPr="0000162F">
        <w:rPr>
          <w:b/>
          <w:bCs/>
          <w:sz w:val="24"/>
          <w:szCs w:val="24"/>
        </w:rPr>
        <w:t>Benefit</w:t>
      </w:r>
      <w:r w:rsidRPr="0000162F">
        <w:rPr>
          <w:sz w:val="24"/>
          <w:szCs w:val="24"/>
        </w:rPr>
        <w:t>: Enables efficient monitoring and management of energy consumption, contributing to sustainability efforts.</w:t>
      </w:r>
    </w:p>
    <w:p w14:paraId="3C7ECD2C" w14:textId="77777777" w:rsidR="0000162F" w:rsidRPr="0000162F" w:rsidRDefault="0000162F" w:rsidP="0000162F">
      <w:pPr>
        <w:numPr>
          <w:ilvl w:val="0"/>
          <w:numId w:val="26"/>
        </w:numPr>
        <w:jc w:val="both"/>
        <w:rPr>
          <w:sz w:val="24"/>
          <w:szCs w:val="24"/>
        </w:rPr>
      </w:pPr>
      <w:r w:rsidRPr="0000162F">
        <w:rPr>
          <w:b/>
          <w:bCs/>
          <w:sz w:val="24"/>
          <w:szCs w:val="24"/>
        </w:rPr>
        <w:t>Environmental Monitoring</w:t>
      </w:r>
      <w:r w:rsidRPr="0000162F">
        <w:rPr>
          <w:sz w:val="24"/>
          <w:szCs w:val="24"/>
        </w:rPr>
        <w:t>:</w:t>
      </w:r>
    </w:p>
    <w:p w14:paraId="6791EFEB" w14:textId="77777777" w:rsidR="0000162F" w:rsidRPr="0000162F" w:rsidRDefault="0000162F" w:rsidP="0000162F">
      <w:pPr>
        <w:numPr>
          <w:ilvl w:val="1"/>
          <w:numId w:val="26"/>
        </w:numPr>
        <w:jc w:val="both"/>
        <w:rPr>
          <w:sz w:val="24"/>
          <w:szCs w:val="24"/>
        </w:rPr>
      </w:pPr>
      <w:r w:rsidRPr="0000162F">
        <w:rPr>
          <w:b/>
          <w:bCs/>
          <w:sz w:val="24"/>
          <w:szCs w:val="24"/>
        </w:rPr>
        <w:t>Description</w:t>
      </w:r>
      <w:r w:rsidRPr="0000162F">
        <w:rPr>
          <w:sz w:val="24"/>
          <w:szCs w:val="24"/>
        </w:rPr>
        <w:t>: Implemented in air quality sensors, water quality monitoring, and weather stations.</w:t>
      </w:r>
    </w:p>
    <w:p w14:paraId="64ADE987" w14:textId="77777777" w:rsidR="0000162F" w:rsidRPr="0000162F" w:rsidRDefault="0000162F" w:rsidP="0000162F">
      <w:pPr>
        <w:numPr>
          <w:ilvl w:val="1"/>
          <w:numId w:val="26"/>
        </w:numPr>
        <w:pBdr>
          <w:bottom w:val="single" w:sz="6" w:space="1" w:color="auto"/>
        </w:pBdr>
        <w:jc w:val="both"/>
        <w:rPr>
          <w:sz w:val="24"/>
          <w:szCs w:val="24"/>
        </w:rPr>
      </w:pPr>
      <w:r w:rsidRPr="0000162F">
        <w:rPr>
          <w:b/>
          <w:bCs/>
          <w:sz w:val="24"/>
          <w:szCs w:val="24"/>
        </w:rPr>
        <w:t>Benefit</w:t>
      </w:r>
      <w:r w:rsidRPr="0000162F">
        <w:rPr>
          <w:sz w:val="24"/>
          <w:szCs w:val="24"/>
        </w:rPr>
        <w:t>: Provides critical data for environmental protection and resource management.</w:t>
      </w:r>
    </w:p>
    <w:p w14:paraId="769BF9FB" w14:textId="77777777" w:rsidR="0000162F" w:rsidRDefault="0000162F" w:rsidP="0000162F">
      <w:pPr>
        <w:jc w:val="both"/>
        <w:rPr>
          <w:sz w:val="24"/>
          <w:szCs w:val="24"/>
        </w:rPr>
      </w:pPr>
    </w:p>
    <w:p w14:paraId="0D3ADBC0" w14:textId="77777777" w:rsidR="0000162F" w:rsidRDefault="0000162F" w:rsidP="0000162F">
      <w:pPr>
        <w:jc w:val="both"/>
        <w:rPr>
          <w:sz w:val="24"/>
          <w:szCs w:val="24"/>
        </w:rPr>
      </w:pPr>
    </w:p>
    <w:p w14:paraId="5AD6A3B3" w14:textId="77777777" w:rsidR="0000162F" w:rsidRPr="0000162F" w:rsidRDefault="0000162F" w:rsidP="0000162F">
      <w:pPr>
        <w:jc w:val="both"/>
        <w:rPr>
          <w:sz w:val="24"/>
          <w:szCs w:val="24"/>
        </w:rPr>
      </w:pPr>
    </w:p>
    <w:p w14:paraId="1D4B49CD" w14:textId="194CF7CD" w:rsidR="00131612" w:rsidRPr="00131612" w:rsidRDefault="00131612" w:rsidP="0000162F">
      <w:pPr>
        <w:jc w:val="both"/>
        <w:rPr>
          <w:b/>
          <w:bCs/>
          <w:sz w:val="24"/>
          <w:szCs w:val="24"/>
        </w:rPr>
      </w:pPr>
      <w:r w:rsidRPr="00131612">
        <w:rPr>
          <w:b/>
          <w:bCs/>
          <w:sz w:val="24"/>
          <w:szCs w:val="24"/>
        </w:rPr>
        <w:lastRenderedPageBreak/>
        <w:t>3. Explain the importance of NFC in IoT applications.</w:t>
      </w:r>
    </w:p>
    <w:p w14:paraId="6A3315DA" w14:textId="77777777" w:rsidR="0000162F" w:rsidRPr="0000162F" w:rsidRDefault="0000162F" w:rsidP="0000162F">
      <w:pPr>
        <w:jc w:val="both"/>
        <w:rPr>
          <w:b/>
          <w:bCs/>
          <w:sz w:val="24"/>
          <w:szCs w:val="24"/>
        </w:rPr>
      </w:pPr>
      <w:r w:rsidRPr="0000162F">
        <w:rPr>
          <w:b/>
          <w:bCs/>
          <w:sz w:val="24"/>
          <w:szCs w:val="24"/>
        </w:rPr>
        <w:t>Importance of NFC in IoT Applications</w:t>
      </w:r>
    </w:p>
    <w:p w14:paraId="44DA2C8E" w14:textId="77777777" w:rsidR="0000162F" w:rsidRPr="0000162F" w:rsidRDefault="0000162F" w:rsidP="0000162F">
      <w:pPr>
        <w:jc w:val="both"/>
        <w:rPr>
          <w:sz w:val="24"/>
          <w:szCs w:val="24"/>
        </w:rPr>
      </w:pPr>
      <w:r w:rsidRPr="0000162F">
        <w:rPr>
          <w:sz w:val="24"/>
          <w:szCs w:val="24"/>
        </w:rPr>
        <w:t>Near Field Communication (NFC) is a short-range wireless communication technology that enables data exchange between devices when they are brought close together, typically within a few centimeters. NFC plays a significant role in various IoT applications due to its unique features and capabilities. Here’s an explanation of its importance:</w:t>
      </w:r>
    </w:p>
    <w:p w14:paraId="00EC0DB2" w14:textId="77777777" w:rsidR="0000162F" w:rsidRPr="0000162F" w:rsidRDefault="0000162F" w:rsidP="0000162F">
      <w:pPr>
        <w:jc w:val="both"/>
        <w:rPr>
          <w:b/>
          <w:bCs/>
          <w:sz w:val="24"/>
          <w:szCs w:val="24"/>
        </w:rPr>
      </w:pPr>
      <w:r w:rsidRPr="0000162F">
        <w:rPr>
          <w:b/>
          <w:bCs/>
          <w:sz w:val="24"/>
          <w:szCs w:val="24"/>
        </w:rPr>
        <w:t>1. Ease of Use</w:t>
      </w:r>
    </w:p>
    <w:p w14:paraId="7AD60B6D" w14:textId="77777777" w:rsidR="0000162F" w:rsidRPr="0000162F" w:rsidRDefault="0000162F" w:rsidP="0000162F">
      <w:pPr>
        <w:numPr>
          <w:ilvl w:val="0"/>
          <w:numId w:val="27"/>
        </w:numPr>
        <w:jc w:val="both"/>
        <w:rPr>
          <w:sz w:val="24"/>
          <w:szCs w:val="24"/>
        </w:rPr>
      </w:pPr>
      <w:r w:rsidRPr="0000162F">
        <w:rPr>
          <w:b/>
          <w:bCs/>
          <w:sz w:val="24"/>
          <w:szCs w:val="24"/>
        </w:rPr>
        <w:t>Importance</w:t>
      </w:r>
      <w:r w:rsidRPr="0000162F">
        <w:rPr>
          <w:sz w:val="24"/>
          <w:szCs w:val="24"/>
        </w:rPr>
        <w:t>: NFC provides a simple and intuitive way for users to interact with devices by just tapping or bringing them close together.</w:t>
      </w:r>
    </w:p>
    <w:p w14:paraId="0081436C" w14:textId="77777777" w:rsidR="0000162F" w:rsidRPr="0000162F" w:rsidRDefault="0000162F" w:rsidP="0000162F">
      <w:pPr>
        <w:numPr>
          <w:ilvl w:val="0"/>
          <w:numId w:val="27"/>
        </w:numPr>
        <w:jc w:val="both"/>
        <w:rPr>
          <w:sz w:val="24"/>
          <w:szCs w:val="24"/>
        </w:rPr>
      </w:pPr>
      <w:r w:rsidRPr="0000162F">
        <w:rPr>
          <w:b/>
          <w:bCs/>
          <w:sz w:val="24"/>
          <w:szCs w:val="24"/>
        </w:rPr>
        <w:t>Benefit</w:t>
      </w:r>
      <w:r w:rsidRPr="0000162F">
        <w:rPr>
          <w:sz w:val="24"/>
          <w:szCs w:val="24"/>
        </w:rPr>
        <w:t>: This user-friendly interaction model enhances the overall user experience, making it easy for consumers to engage with IoT devices without complex setup processes.</w:t>
      </w:r>
    </w:p>
    <w:p w14:paraId="7A0437C2" w14:textId="77777777" w:rsidR="0000162F" w:rsidRPr="0000162F" w:rsidRDefault="0000162F" w:rsidP="0000162F">
      <w:pPr>
        <w:jc w:val="both"/>
        <w:rPr>
          <w:b/>
          <w:bCs/>
          <w:sz w:val="24"/>
          <w:szCs w:val="24"/>
        </w:rPr>
      </w:pPr>
      <w:r w:rsidRPr="0000162F">
        <w:rPr>
          <w:b/>
          <w:bCs/>
          <w:sz w:val="24"/>
          <w:szCs w:val="24"/>
        </w:rPr>
        <w:t>2. Secure Data Transfer</w:t>
      </w:r>
    </w:p>
    <w:p w14:paraId="0EDC1028" w14:textId="77777777" w:rsidR="0000162F" w:rsidRPr="0000162F" w:rsidRDefault="0000162F" w:rsidP="0000162F">
      <w:pPr>
        <w:numPr>
          <w:ilvl w:val="0"/>
          <w:numId w:val="28"/>
        </w:numPr>
        <w:jc w:val="both"/>
        <w:rPr>
          <w:sz w:val="24"/>
          <w:szCs w:val="24"/>
        </w:rPr>
      </w:pPr>
      <w:r w:rsidRPr="0000162F">
        <w:rPr>
          <w:b/>
          <w:bCs/>
          <w:sz w:val="24"/>
          <w:szCs w:val="24"/>
        </w:rPr>
        <w:t>Importance</w:t>
      </w:r>
      <w:r w:rsidRPr="0000162F">
        <w:rPr>
          <w:sz w:val="24"/>
          <w:szCs w:val="24"/>
        </w:rPr>
        <w:t>: NFC supports secure communication through encryption and authentication protocols, ensuring that data exchanged between devices is protected.</w:t>
      </w:r>
    </w:p>
    <w:p w14:paraId="2B648528" w14:textId="77777777" w:rsidR="0000162F" w:rsidRPr="0000162F" w:rsidRDefault="0000162F" w:rsidP="0000162F">
      <w:pPr>
        <w:numPr>
          <w:ilvl w:val="0"/>
          <w:numId w:val="28"/>
        </w:numPr>
        <w:jc w:val="both"/>
        <w:rPr>
          <w:sz w:val="24"/>
          <w:szCs w:val="24"/>
        </w:rPr>
      </w:pPr>
      <w:r w:rsidRPr="0000162F">
        <w:rPr>
          <w:b/>
          <w:bCs/>
          <w:sz w:val="24"/>
          <w:szCs w:val="24"/>
        </w:rPr>
        <w:t>Benefit</w:t>
      </w:r>
      <w:r w:rsidRPr="0000162F">
        <w:rPr>
          <w:sz w:val="24"/>
          <w:szCs w:val="24"/>
        </w:rPr>
        <w:t>: This security feature is crucial for applications involving sensitive information, such as mobile payments and access control systems.</w:t>
      </w:r>
    </w:p>
    <w:p w14:paraId="4A5512F7" w14:textId="77777777" w:rsidR="0000162F" w:rsidRPr="0000162F" w:rsidRDefault="0000162F" w:rsidP="0000162F">
      <w:pPr>
        <w:jc w:val="both"/>
        <w:rPr>
          <w:b/>
          <w:bCs/>
          <w:sz w:val="24"/>
          <w:szCs w:val="24"/>
        </w:rPr>
      </w:pPr>
      <w:r w:rsidRPr="0000162F">
        <w:rPr>
          <w:b/>
          <w:bCs/>
          <w:sz w:val="24"/>
          <w:szCs w:val="24"/>
        </w:rPr>
        <w:t>3. Low Power Consumption</w:t>
      </w:r>
    </w:p>
    <w:p w14:paraId="3CC579DA" w14:textId="77777777" w:rsidR="0000162F" w:rsidRPr="0000162F" w:rsidRDefault="0000162F" w:rsidP="0000162F">
      <w:pPr>
        <w:numPr>
          <w:ilvl w:val="0"/>
          <w:numId w:val="29"/>
        </w:numPr>
        <w:jc w:val="both"/>
        <w:rPr>
          <w:sz w:val="24"/>
          <w:szCs w:val="24"/>
        </w:rPr>
      </w:pPr>
      <w:r w:rsidRPr="0000162F">
        <w:rPr>
          <w:b/>
          <w:bCs/>
          <w:sz w:val="24"/>
          <w:szCs w:val="24"/>
        </w:rPr>
        <w:t>Importance</w:t>
      </w:r>
      <w:r w:rsidRPr="0000162F">
        <w:rPr>
          <w:sz w:val="24"/>
          <w:szCs w:val="24"/>
        </w:rPr>
        <w:t>: NFC operates at low power levels, making it suitable for battery-operated devices and applications where energy efficiency is essential.</w:t>
      </w:r>
    </w:p>
    <w:p w14:paraId="7EE07E27" w14:textId="77777777" w:rsidR="0000162F" w:rsidRPr="0000162F" w:rsidRDefault="0000162F" w:rsidP="0000162F">
      <w:pPr>
        <w:numPr>
          <w:ilvl w:val="0"/>
          <w:numId w:val="29"/>
        </w:numPr>
        <w:jc w:val="both"/>
        <w:rPr>
          <w:sz w:val="24"/>
          <w:szCs w:val="24"/>
        </w:rPr>
      </w:pPr>
      <w:r w:rsidRPr="0000162F">
        <w:rPr>
          <w:b/>
          <w:bCs/>
          <w:sz w:val="24"/>
          <w:szCs w:val="24"/>
        </w:rPr>
        <w:t>Benefit</w:t>
      </w:r>
      <w:r w:rsidRPr="0000162F">
        <w:rPr>
          <w:sz w:val="24"/>
          <w:szCs w:val="24"/>
        </w:rPr>
        <w:t>: This characteristic allows IoT devices to maintain long battery life while still providing connectivity and functionality.</w:t>
      </w:r>
    </w:p>
    <w:p w14:paraId="055495D5" w14:textId="77777777" w:rsidR="0000162F" w:rsidRPr="0000162F" w:rsidRDefault="0000162F" w:rsidP="0000162F">
      <w:pPr>
        <w:jc w:val="both"/>
        <w:rPr>
          <w:b/>
          <w:bCs/>
          <w:sz w:val="24"/>
          <w:szCs w:val="24"/>
        </w:rPr>
      </w:pPr>
      <w:r w:rsidRPr="0000162F">
        <w:rPr>
          <w:b/>
          <w:bCs/>
          <w:sz w:val="24"/>
          <w:szCs w:val="24"/>
        </w:rPr>
        <w:t>4. Fast Communication</w:t>
      </w:r>
    </w:p>
    <w:p w14:paraId="1904C301" w14:textId="77777777" w:rsidR="0000162F" w:rsidRPr="0000162F" w:rsidRDefault="0000162F" w:rsidP="0000162F">
      <w:pPr>
        <w:numPr>
          <w:ilvl w:val="0"/>
          <w:numId w:val="30"/>
        </w:numPr>
        <w:jc w:val="both"/>
        <w:rPr>
          <w:sz w:val="24"/>
          <w:szCs w:val="24"/>
        </w:rPr>
      </w:pPr>
      <w:r w:rsidRPr="0000162F">
        <w:rPr>
          <w:b/>
          <w:bCs/>
          <w:sz w:val="24"/>
          <w:szCs w:val="24"/>
        </w:rPr>
        <w:t>Importance</w:t>
      </w:r>
      <w:r w:rsidRPr="0000162F">
        <w:rPr>
          <w:sz w:val="24"/>
          <w:szCs w:val="24"/>
        </w:rPr>
        <w:t>: NFC enables quick data transfer, typically within milliseconds, allowing for immediate interactions between devices.</w:t>
      </w:r>
    </w:p>
    <w:p w14:paraId="66B9C0CC" w14:textId="77777777" w:rsidR="0000162F" w:rsidRPr="0000162F" w:rsidRDefault="0000162F" w:rsidP="0000162F">
      <w:pPr>
        <w:numPr>
          <w:ilvl w:val="0"/>
          <w:numId w:val="30"/>
        </w:numPr>
        <w:jc w:val="both"/>
        <w:rPr>
          <w:sz w:val="24"/>
          <w:szCs w:val="24"/>
        </w:rPr>
      </w:pPr>
      <w:r w:rsidRPr="0000162F">
        <w:rPr>
          <w:b/>
          <w:bCs/>
          <w:sz w:val="24"/>
          <w:szCs w:val="24"/>
        </w:rPr>
        <w:t>Benefit</w:t>
      </w:r>
      <w:r w:rsidRPr="0000162F">
        <w:rPr>
          <w:sz w:val="24"/>
          <w:szCs w:val="24"/>
        </w:rPr>
        <w:t>: This speed is particularly beneficial in applications requiring real-time responses, such as ticketing systems and access control.</w:t>
      </w:r>
    </w:p>
    <w:p w14:paraId="7F263E3A" w14:textId="77777777" w:rsidR="0000162F" w:rsidRPr="0000162F" w:rsidRDefault="0000162F" w:rsidP="0000162F">
      <w:pPr>
        <w:jc w:val="both"/>
        <w:rPr>
          <w:b/>
          <w:bCs/>
          <w:sz w:val="24"/>
          <w:szCs w:val="24"/>
        </w:rPr>
      </w:pPr>
      <w:r w:rsidRPr="0000162F">
        <w:rPr>
          <w:b/>
          <w:bCs/>
          <w:sz w:val="24"/>
          <w:szCs w:val="24"/>
        </w:rPr>
        <w:t>5. Versatile Applications</w:t>
      </w:r>
    </w:p>
    <w:p w14:paraId="792E3B64" w14:textId="77777777" w:rsidR="0000162F" w:rsidRPr="0000162F" w:rsidRDefault="0000162F" w:rsidP="0000162F">
      <w:pPr>
        <w:numPr>
          <w:ilvl w:val="0"/>
          <w:numId w:val="31"/>
        </w:numPr>
        <w:jc w:val="both"/>
        <w:rPr>
          <w:sz w:val="24"/>
          <w:szCs w:val="24"/>
        </w:rPr>
      </w:pPr>
      <w:r w:rsidRPr="0000162F">
        <w:rPr>
          <w:b/>
          <w:bCs/>
          <w:sz w:val="24"/>
          <w:szCs w:val="24"/>
        </w:rPr>
        <w:t>Importance</w:t>
      </w:r>
      <w:r w:rsidRPr="0000162F">
        <w:rPr>
          <w:sz w:val="24"/>
          <w:szCs w:val="24"/>
        </w:rPr>
        <w:t>: NFC can be used in a wide range of IoT applications, including mobile payments, smart posters, access control, and device pairing.</w:t>
      </w:r>
    </w:p>
    <w:p w14:paraId="7DA96323" w14:textId="77777777" w:rsidR="0000162F" w:rsidRPr="0000162F" w:rsidRDefault="0000162F" w:rsidP="0000162F">
      <w:pPr>
        <w:numPr>
          <w:ilvl w:val="0"/>
          <w:numId w:val="31"/>
        </w:numPr>
        <w:jc w:val="both"/>
        <w:rPr>
          <w:sz w:val="24"/>
          <w:szCs w:val="24"/>
        </w:rPr>
      </w:pPr>
      <w:r w:rsidRPr="0000162F">
        <w:rPr>
          <w:b/>
          <w:bCs/>
          <w:sz w:val="24"/>
          <w:szCs w:val="24"/>
        </w:rPr>
        <w:lastRenderedPageBreak/>
        <w:t>Benefit</w:t>
      </w:r>
      <w:r w:rsidRPr="0000162F">
        <w:rPr>
          <w:sz w:val="24"/>
          <w:szCs w:val="24"/>
        </w:rPr>
        <w:t>: Its versatility allows for innovative use cases, such as enabling contactless payments in retail environments or facilitating easy pairing of devices like headphones and smartphones.</w:t>
      </w:r>
    </w:p>
    <w:p w14:paraId="664D20A3" w14:textId="77777777" w:rsidR="0000162F" w:rsidRPr="0000162F" w:rsidRDefault="0000162F" w:rsidP="0000162F">
      <w:pPr>
        <w:jc w:val="both"/>
        <w:rPr>
          <w:b/>
          <w:bCs/>
          <w:sz w:val="24"/>
          <w:szCs w:val="24"/>
        </w:rPr>
      </w:pPr>
      <w:r w:rsidRPr="0000162F">
        <w:rPr>
          <w:b/>
          <w:bCs/>
          <w:sz w:val="24"/>
          <w:szCs w:val="24"/>
        </w:rPr>
        <w:t>6. Integration with Other Technologies</w:t>
      </w:r>
    </w:p>
    <w:p w14:paraId="37E9EED9" w14:textId="77777777" w:rsidR="0000162F" w:rsidRPr="0000162F" w:rsidRDefault="0000162F" w:rsidP="0000162F">
      <w:pPr>
        <w:numPr>
          <w:ilvl w:val="0"/>
          <w:numId w:val="32"/>
        </w:numPr>
        <w:jc w:val="both"/>
        <w:rPr>
          <w:sz w:val="24"/>
          <w:szCs w:val="24"/>
        </w:rPr>
      </w:pPr>
      <w:r w:rsidRPr="0000162F">
        <w:rPr>
          <w:b/>
          <w:bCs/>
          <w:sz w:val="24"/>
          <w:szCs w:val="24"/>
        </w:rPr>
        <w:t>Importance</w:t>
      </w:r>
      <w:r w:rsidRPr="0000162F">
        <w:rPr>
          <w:sz w:val="24"/>
          <w:szCs w:val="24"/>
        </w:rPr>
        <w:t>: NFC can work in conjunction with other wireless technologies, such as Bluetooth and Wi-Fi, to enhance connectivity options.</w:t>
      </w:r>
    </w:p>
    <w:p w14:paraId="247CC84F" w14:textId="77777777" w:rsidR="0000162F" w:rsidRPr="0000162F" w:rsidRDefault="0000162F" w:rsidP="0000162F">
      <w:pPr>
        <w:numPr>
          <w:ilvl w:val="0"/>
          <w:numId w:val="32"/>
        </w:numPr>
        <w:jc w:val="both"/>
        <w:rPr>
          <w:sz w:val="24"/>
          <w:szCs w:val="24"/>
        </w:rPr>
      </w:pPr>
      <w:r w:rsidRPr="0000162F">
        <w:rPr>
          <w:b/>
          <w:bCs/>
          <w:sz w:val="24"/>
          <w:szCs w:val="24"/>
        </w:rPr>
        <w:t>Benefit</w:t>
      </w:r>
      <w:r w:rsidRPr="0000162F">
        <w:rPr>
          <w:sz w:val="24"/>
          <w:szCs w:val="24"/>
        </w:rPr>
        <w:t>: For example, NFC can be used to initiate a Bluetooth connection between devices, simplifying the pairing process and improving user convenience.</w:t>
      </w:r>
    </w:p>
    <w:p w14:paraId="621D517E" w14:textId="77777777" w:rsidR="0000162F" w:rsidRPr="0000162F" w:rsidRDefault="0000162F" w:rsidP="0000162F">
      <w:pPr>
        <w:jc w:val="both"/>
        <w:rPr>
          <w:b/>
          <w:bCs/>
          <w:sz w:val="24"/>
          <w:szCs w:val="24"/>
        </w:rPr>
      </w:pPr>
      <w:r w:rsidRPr="0000162F">
        <w:rPr>
          <w:b/>
          <w:bCs/>
          <w:sz w:val="24"/>
          <w:szCs w:val="24"/>
        </w:rPr>
        <w:t>7. Enhanced User Engagement</w:t>
      </w:r>
    </w:p>
    <w:p w14:paraId="19CC43F7" w14:textId="77777777" w:rsidR="0000162F" w:rsidRPr="0000162F" w:rsidRDefault="0000162F" w:rsidP="0000162F">
      <w:pPr>
        <w:numPr>
          <w:ilvl w:val="0"/>
          <w:numId w:val="33"/>
        </w:numPr>
        <w:jc w:val="both"/>
        <w:rPr>
          <w:sz w:val="24"/>
          <w:szCs w:val="24"/>
        </w:rPr>
      </w:pPr>
      <w:r w:rsidRPr="0000162F">
        <w:rPr>
          <w:b/>
          <w:bCs/>
          <w:sz w:val="24"/>
          <w:szCs w:val="24"/>
        </w:rPr>
        <w:t>Importance</w:t>
      </w:r>
      <w:r w:rsidRPr="0000162F">
        <w:rPr>
          <w:sz w:val="24"/>
          <w:szCs w:val="24"/>
        </w:rPr>
        <w:t>: NFC can facilitate interactive experiences by enabling users to access information or services simply by tapping their devices on NFC-enabled tags or objects.</w:t>
      </w:r>
    </w:p>
    <w:p w14:paraId="4C581181" w14:textId="77777777" w:rsidR="0000162F" w:rsidRPr="0000162F" w:rsidRDefault="0000162F" w:rsidP="0000162F">
      <w:pPr>
        <w:numPr>
          <w:ilvl w:val="0"/>
          <w:numId w:val="33"/>
        </w:numPr>
        <w:jc w:val="both"/>
        <w:rPr>
          <w:sz w:val="24"/>
          <w:szCs w:val="24"/>
        </w:rPr>
      </w:pPr>
      <w:r w:rsidRPr="0000162F">
        <w:rPr>
          <w:b/>
          <w:bCs/>
          <w:sz w:val="24"/>
          <w:szCs w:val="24"/>
        </w:rPr>
        <w:t>Benefit</w:t>
      </w:r>
      <w:r w:rsidRPr="0000162F">
        <w:rPr>
          <w:sz w:val="24"/>
          <w:szCs w:val="24"/>
        </w:rPr>
        <w:t>: This capability is valuable in marketing and advertising, allowing businesses to engage customers through smart posters or product packaging that provide additional information or promotions.</w:t>
      </w:r>
    </w:p>
    <w:p w14:paraId="69A4533C" w14:textId="77777777" w:rsidR="0000162F" w:rsidRPr="0000162F" w:rsidRDefault="0000162F" w:rsidP="0000162F">
      <w:pPr>
        <w:jc w:val="both"/>
        <w:rPr>
          <w:b/>
          <w:bCs/>
          <w:sz w:val="24"/>
          <w:szCs w:val="24"/>
        </w:rPr>
      </w:pPr>
      <w:r w:rsidRPr="0000162F">
        <w:rPr>
          <w:b/>
          <w:bCs/>
          <w:sz w:val="24"/>
          <w:szCs w:val="24"/>
        </w:rPr>
        <w:t>8. Asset Tracking and Management</w:t>
      </w:r>
    </w:p>
    <w:p w14:paraId="601A08AD" w14:textId="77777777" w:rsidR="0000162F" w:rsidRPr="0000162F" w:rsidRDefault="0000162F" w:rsidP="0000162F">
      <w:pPr>
        <w:numPr>
          <w:ilvl w:val="0"/>
          <w:numId w:val="34"/>
        </w:numPr>
        <w:jc w:val="both"/>
        <w:rPr>
          <w:sz w:val="24"/>
          <w:szCs w:val="24"/>
        </w:rPr>
      </w:pPr>
      <w:r w:rsidRPr="0000162F">
        <w:rPr>
          <w:b/>
          <w:bCs/>
          <w:sz w:val="24"/>
          <w:szCs w:val="24"/>
        </w:rPr>
        <w:t>Importance</w:t>
      </w:r>
      <w:r w:rsidRPr="0000162F">
        <w:rPr>
          <w:sz w:val="24"/>
          <w:szCs w:val="24"/>
        </w:rPr>
        <w:t>: NFC tags can be attached to assets for easy tracking and management, providing real-time information about the location and status of items.</w:t>
      </w:r>
    </w:p>
    <w:p w14:paraId="61CBB38E" w14:textId="77777777" w:rsidR="0000162F" w:rsidRPr="0000162F" w:rsidRDefault="0000162F" w:rsidP="0000162F">
      <w:pPr>
        <w:numPr>
          <w:ilvl w:val="0"/>
          <w:numId w:val="34"/>
        </w:numPr>
        <w:pBdr>
          <w:bottom w:val="single" w:sz="6" w:space="1" w:color="auto"/>
        </w:pBdr>
        <w:jc w:val="both"/>
        <w:rPr>
          <w:sz w:val="24"/>
          <w:szCs w:val="24"/>
        </w:rPr>
      </w:pPr>
      <w:r w:rsidRPr="0000162F">
        <w:rPr>
          <w:b/>
          <w:bCs/>
          <w:sz w:val="24"/>
          <w:szCs w:val="24"/>
        </w:rPr>
        <w:t>Benefit</w:t>
      </w:r>
      <w:r w:rsidRPr="0000162F">
        <w:rPr>
          <w:sz w:val="24"/>
          <w:szCs w:val="24"/>
        </w:rPr>
        <w:t>: This application is particularly useful in supply chain management, inventory control, and logistics, improving operational efficiency and reducing losses.</w:t>
      </w:r>
    </w:p>
    <w:p w14:paraId="5C0D58FE" w14:textId="77777777" w:rsidR="0000162F" w:rsidRPr="0000162F" w:rsidRDefault="0000162F" w:rsidP="0000162F">
      <w:pPr>
        <w:jc w:val="both"/>
        <w:rPr>
          <w:sz w:val="24"/>
          <w:szCs w:val="24"/>
        </w:rPr>
      </w:pPr>
    </w:p>
    <w:p w14:paraId="6C5B0FBE" w14:textId="68597F24" w:rsidR="00131612" w:rsidRPr="00131612" w:rsidRDefault="00131612" w:rsidP="0000162F">
      <w:pPr>
        <w:jc w:val="both"/>
        <w:rPr>
          <w:b/>
          <w:bCs/>
          <w:sz w:val="24"/>
          <w:szCs w:val="24"/>
        </w:rPr>
      </w:pPr>
      <w:r w:rsidRPr="00131612">
        <w:rPr>
          <w:b/>
          <w:bCs/>
          <w:sz w:val="24"/>
          <w:szCs w:val="24"/>
        </w:rPr>
        <w:t>4. Discuss the role of LoRa and NB-IoT in long-range communication.</w:t>
      </w:r>
    </w:p>
    <w:p w14:paraId="1CE5DA86" w14:textId="77777777" w:rsidR="0000162F" w:rsidRPr="0000162F" w:rsidRDefault="0000162F" w:rsidP="0000162F">
      <w:pPr>
        <w:jc w:val="both"/>
        <w:rPr>
          <w:b/>
          <w:bCs/>
          <w:sz w:val="24"/>
          <w:szCs w:val="24"/>
        </w:rPr>
      </w:pPr>
      <w:r w:rsidRPr="0000162F">
        <w:rPr>
          <w:b/>
          <w:bCs/>
          <w:sz w:val="24"/>
          <w:szCs w:val="24"/>
        </w:rPr>
        <w:t>Role of LoRa and NB-IoT in Long-Range Communication</w:t>
      </w:r>
    </w:p>
    <w:p w14:paraId="38FCFEA7" w14:textId="77777777" w:rsidR="0000162F" w:rsidRPr="0000162F" w:rsidRDefault="0000162F" w:rsidP="0000162F">
      <w:pPr>
        <w:jc w:val="both"/>
        <w:rPr>
          <w:sz w:val="24"/>
          <w:szCs w:val="24"/>
        </w:rPr>
      </w:pPr>
      <w:r w:rsidRPr="0000162F">
        <w:rPr>
          <w:sz w:val="24"/>
          <w:szCs w:val="24"/>
        </w:rPr>
        <w:t>LoRa (Long Range) and NB-IoT (Narrowband Internet of Things) are two prominent technologies designed to facilitate long-range communication in IoT applications. Each technology has its unique characteristics, advantages, and use cases. Here’s a discussion of their roles in long-range communication:</w:t>
      </w:r>
    </w:p>
    <w:p w14:paraId="5CC21A71" w14:textId="77777777" w:rsidR="0000162F" w:rsidRPr="0000162F" w:rsidRDefault="0000162F" w:rsidP="0000162F">
      <w:pPr>
        <w:jc w:val="both"/>
        <w:rPr>
          <w:b/>
          <w:bCs/>
          <w:sz w:val="24"/>
          <w:szCs w:val="24"/>
        </w:rPr>
      </w:pPr>
      <w:r w:rsidRPr="0000162F">
        <w:rPr>
          <w:b/>
          <w:bCs/>
          <w:sz w:val="24"/>
          <w:szCs w:val="24"/>
        </w:rPr>
        <w:t>1. LoRa (Long Range)</w:t>
      </w:r>
    </w:p>
    <w:p w14:paraId="1D7D4FB9" w14:textId="77777777" w:rsidR="0000162F" w:rsidRPr="0000162F" w:rsidRDefault="0000162F" w:rsidP="0000162F">
      <w:pPr>
        <w:numPr>
          <w:ilvl w:val="0"/>
          <w:numId w:val="35"/>
        </w:numPr>
        <w:jc w:val="both"/>
        <w:rPr>
          <w:sz w:val="24"/>
          <w:szCs w:val="24"/>
        </w:rPr>
      </w:pPr>
      <w:r w:rsidRPr="0000162F">
        <w:rPr>
          <w:b/>
          <w:bCs/>
          <w:sz w:val="24"/>
          <w:szCs w:val="24"/>
        </w:rPr>
        <w:t>Overview</w:t>
      </w:r>
      <w:r w:rsidRPr="0000162F">
        <w:rPr>
          <w:sz w:val="24"/>
          <w:szCs w:val="24"/>
        </w:rPr>
        <w:t>:</w:t>
      </w:r>
    </w:p>
    <w:p w14:paraId="6B682A8C" w14:textId="77777777" w:rsidR="0000162F" w:rsidRPr="0000162F" w:rsidRDefault="0000162F" w:rsidP="0000162F">
      <w:pPr>
        <w:numPr>
          <w:ilvl w:val="1"/>
          <w:numId w:val="35"/>
        </w:numPr>
        <w:jc w:val="both"/>
        <w:rPr>
          <w:sz w:val="24"/>
          <w:szCs w:val="24"/>
        </w:rPr>
      </w:pPr>
      <w:r w:rsidRPr="0000162F">
        <w:rPr>
          <w:sz w:val="24"/>
          <w:szCs w:val="24"/>
        </w:rPr>
        <w:lastRenderedPageBreak/>
        <w:t>LoRa is a spread spectrum modulation technique derived from chirp spread spectrum technology. It is designed for low-power, long-range communication, making it suitable for various IoT applications.</w:t>
      </w:r>
    </w:p>
    <w:p w14:paraId="16351B7F" w14:textId="77777777" w:rsidR="0000162F" w:rsidRPr="0000162F" w:rsidRDefault="0000162F" w:rsidP="0000162F">
      <w:pPr>
        <w:numPr>
          <w:ilvl w:val="0"/>
          <w:numId w:val="35"/>
        </w:numPr>
        <w:jc w:val="both"/>
        <w:rPr>
          <w:sz w:val="24"/>
          <w:szCs w:val="24"/>
        </w:rPr>
      </w:pPr>
      <w:r w:rsidRPr="0000162F">
        <w:rPr>
          <w:b/>
          <w:bCs/>
          <w:sz w:val="24"/>
          <w:szCs w:val="24"/>
        </w:rPr>
        <w:t>Key Features</w:t>
      </w:r>
      <w:r w:rsidRPr="0000162F">
        <w:rPr>
          <w:sz w:val="24"/>
          <w:szCs w:val="24"/>
        </w:rPr>
        <w:t>:</w:t>
      </w:r>
    </w:p>
    <w:p w14:paraId="0E6C9A80" w14:textId="77777777" w:rsidR="0000162F" w:rsidRPr="0000162F" w:rsidRDefault="0000162F" w:rsidP="0000162F">
      <w:pPr>
        <w:numPr>
          <w:ilvl w:val="1"/>
          <w:numId w:val="35"/>
        </w:numPr>
        <w:jc w:val="both"/>
        <w:rPr>
          <w:sz w:val="24"/>
          <w:szCs w:val="24"/>
        </w:rPr>
      </w:pPr>
      <w:r w:rsidRPr="0000162F">
        <w:rPr>
          <w:b/>
          <w:bCs/>
          <w:sz w:val="24"/>
          <w:szCs w:val="24"/>
        </w:rPr>
        <w:t>Long Range</w:t>
      </w:r>
      <w:r w:rsidRPr="0000162F">
        <w:rPr>
          <w:sz w:val="24"/>
          <w:szCs w:val="24"/>
        </w:rPr>
        <w:t>: LoRa can achieve communication distances of up to 15-20 kilometers in rural areas and 2-5 kilometers in urban environments.</w:t>
      </w:r>
    </w:p>
    <w:p w14:paraId="776FDF49" w14:textId="77777777" w:rsidR="0000162F" w:rsidRPr="0000162F" w:rsidRDefault="0000162F" w:rsidP="0000162F">
      <w:pPr>
        <w:numPr>
          <w:ilvl w:val="1"/>
          <w:numId w:val="35"/>
        </w:numPr>
        <w:jc w:val="both"/>
        <w:rPr>
          <w:sz w:val="24"/>
          <w:szCs w:val="24"/>
        </w:rPr>
      </w:pPr>
      <w:r w:rsidRPr="0000162F">
        <w:rPr>
          <w:b/>
          <w:bCs/>
          <w:sz w:val="24"/>
          <w:szCs w:val="24"/>
        </w:rPr>
        <w:t>Low Power Consumption</w:t>
      </w:r>
      <w:r w:rsidRPr="0000162F">
        <w:rPr>
          <w:sz w:val="24"/>
          <w:szCs w:val="24"/>
        </w:rPr>
        <w:t>: Devices using LoRa can operate for years on small batteries, making it ideal for remote and battery-operated applications.</w:t>
      </w:r>
    </w:p>
    <w:p w14:paraId="19D5FBF7" w14:textId="77777777" w:rsidR="0000162F" w:rsidRPr="0000162F" w:rsidRDefault="0000162F" w:rsidP="0000162F">
      <w:pPr>
        <w:numPr>
          <w:ilvl w:val="1"/>
          <w:numId w:val="35"/>
        </w:numPr>
        <w:jc w:val="both"/>
        <w:rPr>
          <w:sz w:val="24"/>
          <w:szCs w:val="24"/>
        </w:rPr>
      </w:pPr>
      <w:r w:rsidRPr="0000162F">
        <w:rPr>
          <w:b/>
          <w:bCs/>
          <w:sz w:val="24"/>
          <w:szCs w:val="24"/>
        </w:rPr>
        <w:t>Low Data Rate</w:t>
      </w:r>
      <w:r w:rsidRPr="0000162F">
        <w:rPr>
          <w:sz w:val="24"/>
          <w:szCs w:val="24"/>
        </w:rPr>
        <w:t>: LoRa supports data rates ranging from 0.3 kbps to 50 kbps, which is sufficient for applications that transmit small amounts of data infrequently.</w:t>
      </w:r>
    </w:p>
    <w:p w14:paraId="413003BA" w14:textId="77777777" w:rsidR="0000162F" w:rsidRPr="0000162F" w:rsidRDefault="0000162F" w:rsidP="0000162F">
      <w:pPr>
        <w:numPr>
          <w:ilvl w:val="0"/>
          <w:numId w:val="35"/>
        </w:numPr>
        <w:jc w:val="both"/>
        <w:rPr>
          <w:sz w:val="24"/>
          <w:szCs w:val="24"/>
        </w:rPr>
      </w:pPr>
      <w:r w:rsidRPr="0000162F">
        <w:rPr>
          <w:b/>
          <w:bCs/>
          <w:sz w:val="24"/>
          <w:szCs w:val="24"/>
        </w:rPr>
        <w:t>Applications</w:t>
      </w:r>
      <w:r w:rsidRPr="0000162F">
        <w:rPr>
          <w:sz w:val="24"/>
          <w:szCs w:val="24"/>
        </w:rPr>
        <w:t>:</w:t>
      </w:r>
    </w:p>
    <w:p w14:paraId="6A0BDDF8" w14:textId="77777777" w:rsidR="0000162F" w:rsidRPr="0000162F" w:rsidRDefault="0000162F" w:rsidP="0000162F">
      <w:pPr>
        <w:numPr>
          <w:ilvl w:val="1"/>
          <w:numId w:val="35"/>
        </w:numPr>
        <w:jc w:val="both"/>
        <w:rPr>
          <w:sz w:val="24"/>
          <w:szCs w:val="24"/>
        </w:rPr>
      </w:pPr>
      <w:r w:rsidRPr="0000162F">
        <w:rPr>
          <w:b/>
          <w:bCs/>
          <w:sz w:val="24"/>
          <w:szCs w:val="24"/>
        </w:rPr>
        <w:t>Smart Agriculture</w:t>
      </w:r>
      <w:r w:rsidRPr="0000162F">
        <w:rPr>
          <w:sz w:val="24"/>
          <w:szCs w:val="24"/>
        </w:rPr>
        <w:t>: Used for monitoring soil moisture, weather conditions, and crop health over large fields.</w:t>
      </w:r>
    </w:p>
    <w:p w14:paraId="644F6668" w14:textId="77777777" w:rsidR="0000162F" w:rsidRPr="0000162F" w:rsidRDefault="0000162F" w:rsidP="0000162F">
      <w:pPr>
        <w:numPr>
          <w:ilvl w:val="1"/>
          <w:numId w:val="35"/>
        </w:numPr>
        <w:jc w:val="both"/>
        <w:rPr>
          <w:sz w:val="24"/>
          <w:szCs w:val="24"/>
        </w:rPr>
      </w:pPr>
      <w:r w:rsidRPr="0000162F">
        <w:rPr>
          <w:b/>
          <w:bCs/>
          <w:sz w:val="24"/>
          <w:szCs w:val="24"/>
        </w:rPr>
        <w:t>Smart Cities</w:t>
      </w:r>
      <w:r w:rsidRPr="0000162F">
        <w:rPr>
          <w:sz w:val="24"/>
          <w:szCs w:val="24"/>
        </w:rPr>
        <w:t>: Facilitates applications such as smart lighting, waste management, and environmental monitoring.</w:t>
      </w:r>
    </w:p>
    <w:p w14:paraId="55189286" w14:textId="77777777" w:rsidR="0000162F" w:rsidRPr="0000162F" w:rsidRDefault="0000162F" w:rsidP="0000162F">
      <w:pPr>
        <w:numPr>
          <w:ilvl w:val="1"/>
          <w:numId w:val="35"/>
        </w:numPr>
        <w:jc w:val="both"/>
        <w:rPr>
          <w:sz w:val="24"/>
          <w:szCs w:val="24"/>
        </w:rPr>
      </w:pPr>
      <w:r w:rsidRPr="0000162F">
        <w:rPr>
          <w:b/>
          <w:bCs/>
          <w:sz w:val="24"/>
          <w:szCs w:val="24"/>
        </w:rPr>
        <w:t>Asset Tracking</w:t>
      </w:r>
      <w:r w:rsidRPr="0000162F">
        <w:rPr>
          <w:sz w:val="24"/>
          <w:szCs w:val="24"/>
        </w:rPr>
        <w:t>: Enables tracking of goods and assets over long distances, particularly in logistics and supply chain management.</w:t>
      </w:r>
    </w:p>
    <w:p w14:paraId="2ABA0A5A" w14:textId="77777777" w:rsidR="0000162F" w:rsidRPr="0000162F" w:rsidRDefault="0000162F" w:rsidP="0000162F">
      <w:pPr>
        <w:numPr>
          <w:ilvl w:val="0"/>
          <w:numId w:val="35"/>
        </w:numPr>
        <w:jc w:val="both"/>
        <w:rPr>
          <w:sz w:val="24"/>
          <w:szCs w:val="24"/>
        </w:rPr>
      </w:pPr>
      <w:r w:rsidRPr="0000162F">
        <w:rPr>
          <w:b/>
          <w:bCs/>
          <w:sz w:val="24"/>
          <w:szCs w:val="24"/>
        </w:rPr>
        <w:t>Advantages</w:t>
      </w:r>
      <w:r w:rsidRPr="0000162F">
        <w:rPr>
          <w:sz w:val="24"/>
          <w:szCs w:val="24"/>
        </w:rPr>
        <w:t>:</w:t>
      </w:r>
    </w:p>
    <w:p w14:paraId="3E2BF936" w14:textId="77777777" w:rsidR="0000162F" w:rsidRPr="0000162F" w:rsidRDefault="0000162F" w:rsidP="0000162F">
      <w:pPr>
        <w:numPr>
          <w:ilvl w:val="1"/>
          <w:numId w:val="35"/>
        </w:numPr>
        <w:jc w:val="both"/>
        <w:rPr>
          <w:sz w:val="24"/>
          <w:szCs w:val="24"/>
        </w:rPr>
      </w:pPr>
      <w:r w:rsidRPr="0000162F">
        <w:rPr>
          <w:b/>
          <w:bCs/>
          <w:sz w:val="24"/>
          <w:szCs w:val="24"/>
        </w:rPr>
        <w:t>Scalability</w:t>
      </w:r>
      <w:r w:rsidRPr="0000162F">
        <w:rPr>
          <w:sz w:val="24"/>
          <w:szCs w:val="24"/>
        </w:rPr>
        <w:t>: LoRa networks can support thousands of devices, making it suitable for large-scale deployments.</w:t>
      </w:r>
    </w:p>
    <w:p w14:paraId="38045047" w14:textId="77777777" w:rsidR="0000162F" w:rsidRPr="0000162F" w:rsidRDefault="0000162F" w:rsidP="0000162F">
      <w:pPr>
        <w:numPr>
          <w:ilvl w:val="1"/>
          <w:numId w:val="35"/>
        </w:numPr>
        <w:jc w:val="both"/>
        <w:rPr>
          <w:sz w:val="24"/>
          <w:szCs w:val="24"/>
        </w:rPr>
      </w:pPr>
      <w:r w:rsidRPr="0000162F">
        <w:rPr>
          <w:b/>
          <w:bCs/>
          <w:sz w:val="24"/>
          <w:szCs w:val="24"/>
        </w:rPr>
        <w:t>Mesh Networking</w:t>
      </w:r>
      <w:r w:rsidRPr="0000162F">
        <w:rPr>
          <w:sz w:val="24"/>
          <w:szCs w:val="24"/>
        </w:rPr>
        <w:t>: LoRa can be integrated into mesh networks, enhancing coverage and reliability.</w:t>
      </w:r>
    </w:p>
    <w:p w14:paraId="18888E75" w14:textId="77777777" w:rsidR="0000162F" w:rsidRPr="0000162F" w:rsidRDefault="0000162F" w:rsidP="0000162F">
      <w:pPr>
        <w:jc w:val="both"/>
        <w:rPr>
          <w:b/>
          <w:bCs/>
          <w:sz w:val="24"/>
          <w:szCs w:val="24"/>
        </w:rPr>
      </w:pPr>
      <w:r w:rsidRPr="0000162F">
        <w:rPr>
          <w:b/>
          <w:bCs/>
          <w:sz w:val="24"/>
          <w:szCs w:val="24"/>
        </w:rPr>
        <w:t>2. NB-IoT (Narrowband Internet of Things)</w:t>
      </w:r>
    </w:p>
    <w:p w14:paraId="49CDF01A" w14:textId="77777777" w:rsidR="0000162F" w:rsidRPr="0000162F" w:rsidRDefault="0000162F" w:rsidP="0000162F">
      <w:pPr>
        <w:numPr>
          <w:ilvl w:val="0"/>
          <w:numId w:val="36"/>
        </w:numPr>
        <w:jc w:val="both"/>
        <w:rPr>
          <w:sz w:val="24"/>
          <w:szCs w:val="24"/>
        </w:rPr>
      </w:pPr>
      <w:r w:rsidRPr="0000162F">
        <w:rPr>
          <w:b/>
          <w:bCs/>
          <w:sz w:val="24"/>
          <w:szCs w:val="24"/>
        </w:rPr>
        <w:t>Overview</w:t>
      </w:r>
      <w:r w:rsidRPr="0000162F">
        <w:rPr>
          <w:sz w:val="24"/>
          <w:szCs w:val="24"/>
        </w:rPr>
        <w:t>:</w:t>
      </w:r>
    </w:p>
    <w:p w14:paraId="7C80E7DD" w14:textId="77777777" w:rsidR="0000162F" w:rsidRPr="0000162F" w:rsidRDefault="0000162F" w:rsidP="0000162F">
      <w:pPr>
        <w:numPr>
          <w:ilvl w:val="1"/>
          <w:numId w:val="36"/>
        </w:numPr>
        <w:jc w:val="both"/>
        <w:rPr>
          <w:sz w:val="24"/>
          <w:szCs w:val="24"/>
        </w:rPr>
      </w:pPr>
      <w:r w:rsidRPr="0000162F">
        <w:rPr>
          <w:sz w:val="24"/>
          <w:szCs w:val="24"/>
        </w:rPr>
        <w:t>NB-IoT is a cellular technology specifically designed for IoT applications, utilizing existing cellular networks to provide long-range communication with low power consumption.</w:t>
      </w:r>
    </w:p>
    <w:p w14:paraId="784C01FE" w14:textId="77777777" w:rsidR="0000162F" w:rsidRPr="0000162F" w:rsidRDefault="0000162F" w:rsidP="0000162F">
      <w:pPr>
        <w:numPr>
          <w:ilvl w:val="0"/>
          <w:numId w:val="36"/>
        </w:numPr>
        <w:jc w:val="both"/>
        <w:rPr>
          <w:sz w:val="24"/>
          <w:szCs w:val="24"/>
        </w:rPr>
      </w:pPr>
      <w:r w:rsidRPr="0000162F">
        <w:rPr>
          <w:b/>
          <w:bCs/>
          <w:sz w:val="24"/>
          <w:szCs w:val="24"/>
        </w:rPr>
        <w:t>Key Features</w:t>
      </w:r>
      <w:r w:rsidRPr="0000162F">
        <w:rPr>
          <w:sz w:val="24"/>
          <w:szCs w:val="24"/>
        </w:rPr>
        <w:t>:</w:t>
      </w:r>
    </w:p>
    <w:p w14:paraId="16F55F18" w14:textId="77777777" w:rsidR="0000162F" w:rsidRPr="0000162F" w:rsidRDefault="0000162F" w:rsidP="0000162F">
      <w:pPr>
        <w:numPr>
          <w:ilvl w:val="1"/>
          <w:numId w:val="36"/>
        </w:numPr>
        <w:jc w:val="both"/>
        <w:rPr>
          <w:sz w:val="24"/>
          <w:szCs w:val="24"/>
        </w:rPr>
      </w:pPr>
      <w:r w:rsidRPr="0000162F">
        <w:rPr>
          <w:b/>
          <w:bCs/>
          <w:sz w:val="24"/>
          <w:szCs w:val="24"/>
        </w:rPr>
        <w:t>Long Range</w:t>
      </w:r>
      <w:r w:rsidRPr="0000162F">
        <w:rPr>
          <w:sz w:val="24"/>
          <w:szCs w:val="24"/>
        </w:rPr>
        <w:t>: NB-IoT can achieve coverage of up to 10-15 kilometers in rural areas and penetrate deep into buildings, making it suitable for urban environments.</w:t>
      </w:r>
    </w:p>
    <w:p w14:paraId="5E4DCBE5" w14:textId="77777777" w:rsidR="0000162F" w:rsidRPr="0000162F" w:rsidRDefault="0000162F" w:rsidP="0000162F">
      <w:pPr>
        <w:numPr>
          <w:ilvl w:val="1"/>
          <w:numId w:val="36"/>
        </w:numPr>
        <w:jc w:val="both"/>
        <w:rPr>
          <w:sz w:val="24"/>
          <w:szCs w:val="24"/>
        </w:rPr>
      </w:pPr>
      <w:r w:rsidRPr="0000162F">
        <w:rPr>
          <w:b/>
          <w:bCs/>
          <w:sz w:val="24"/>
          <w:szCs w:val="24"/>
        </w:rPr>
        <w:lastRenderedPageBreak/>
        <w:t>Low Power Consumption</w:t>
      </w:r>
      <w:r w:rsidRPr="0000162F">
        <w:rPr>
          <w:sz w:val="24"/>
          <w:szCs w:val="24"/>
        </w:rPr>
        <w:t>: Designed for low power usage, allowing devices to operate for extended periods on battery power.</w:t>
      </w:r>
    </w:p>
    <w:p w14:paraId="69940886" w14:textId="77777777" w:rsidR="0000162F" w:rsidRPr="0000162F" w:rsidRDefault="0000162F" w:rsidP="0000162F">
      <w:pPr>
        <w:numPr>
          <w:ilvl w:val="1"/>
          <w:numId w:val="36"/>
        </w:numPr>
        <w:jc w:val="both"/>
        <w:rPr>
          <w:sz w:val="24"/>
          <w:szCs w:val="24"/>
        </w:rPr>
      </w:pPr>
      <w:r w:rsidRPr="0000162F">
        <w:rPr>
          <w:b/>
          <w:bCs/>
          <w:sz w:val="24"/>
          <w:szCs w:val="24"/>
        </w:rPr>
        <w:t>Higher Data Rate</w:t>
      </w:r>
      <w:r w:rsidRPr="0000162F">
        <w:rPr>
          <w:sz w:val="24"/>
          <w:szCs w:val="24"/>
        </w:rPr>
        <w:t>: Supports data rates of up to 250 kbps, which is higher than LoRa, making it suitable for applications that require more frequent data transmission.</w:t>
      </w:r>
    </w:p>
    <w:p w14:paraId="6F17F1F1" w14:textId="77777777" w:rsidR="0000162F" w:rsidRPr="0000162F" w:rsidRDefault="0000162F" w:rsidP="0000162F">
      <w:pPr>
        <w:numPr>
          <w:ilvl w:val="0"/>
          <w:numId w:val="36"/>
        </w:numPr>
        <w:jc w:val="both"/>
        <w:rPr>
          <w:sz w:val="24"/>
          <w:szCs w:val="24"/>
        </w:rPr>
      </w:pPr>
      <w:r w:rsidRPr="0000162F">
        <w:rPr>
          <w:b/>
          <w:bCs/>
          <w:sz w:val="24"/>
          <w:szCs w:val="24"/>
        </w:rPr>
        <w:t>Applications</w:t>
      </w:r>
      <w:r w:rsidRPr="0000162F">
        <w:rPr>
          <w:sz w:val="24"/>
          <w:szCs w:val="24"/>
        </w:rPr>
        <w:t>:</w:t>
      </w:r>
    </w:p>
    <w:p w14:paraId="04A98EA9" w14:textId="77777777" w:rsidR="0000162F" w:rsidRPr="0000162F" w:rsidRDefault="0000162F" w:rsidP="0000162F">
      <w:pPr>
        <w:numPr>
          <w:ilvl w:val="1"/>
          <w:numId w:val="36"/>
        </w:numPr>
        <w:jc w:val="both"/>
        <w:rPr>
          <w:sz w:val="24"/>
          <w:szCs w:val="24"/>
        </w:rPr>
      </w:pPr>
      <w:r w:rsidRPr="0000162F">
        <w:rPr>
          <w:b/>
          <w:bCs/>
          <w:sz w:val="24"/>
          <w:szCs w:val="24"/>
        </w:rPr>
        <w:t>Smart Metering</w:t>
      </w:r>
      <w:r w:rsidRPr="0000162F">
        <w:rPr>
          <w:sz w:val="24"/>
          <w:szCs w:val="24"/>
        </w:rPr>
        <w:t>: Used for water, gas, and electricity meters to enable remote monitoring and management.</w:t>
      </w:r>
    </w:p>
    <w:p w14:paraId="77D29047" w14:textId="77777777" w:rsidR="0000162F" w:rsidRPr="0000162F" w:rsidRDefault="0000162F" w:rsidP="0000162F">
      <w:pPr>
        <w:numPr>
          <w:ilvl w:val="1"/>
          <w:numId w:val="36"/>
        </w:numPr>
        <w:jc w:val="both"/>
        <w:rPr>
          <w:sz w:val="24"/>
          <w:szCs w:val="24"/>
        </w:rPr>
      </w:pPr>
      <w:r w:rsidRPr="0000162F">
        <w:rPr>
          <w:b/>
          <w:bCs/>
          <w:sz w:val="24"/>
          <w:szCs w:val="24"/>
        </w:rPr>
        <w:t>Smart Cities</w:t>
      </w:r>
      <w:r w:rsidRPr="0000162F">
        <w:rPr>
          <w:sz w:val="24"/>
          <w:szCs w:val="24"/>
        </w:rPr>
        <w:t>: Facilitates applications such as smart parking, waste management, and environmental monitoring.</w:t>
      </w:r>
    </w:p>
    <w:p w14:paraId="63F5FE69" w14:textId="77777777" w:rsidR="0000162F" w:rsidRPr="0000162F" w:rsidRDefault="0000162F" w:rsidP="0000162F">
      <w:pPr>
        <w:numPr>
          <w:ilvl w:val="1"/>
          <w:numId w:val="36"/>
        </w:numPr>
        <w:jc w:val="both"/>
        <w:rPr>
          <w:sz w:val="24"/>
          <w:szCs w:val="24"/>
        </w:rPr>
      </w:pPr>
      <w:r w:rsidRPr="0000162F">
        <w:rPr>
          <w:b/>
          <w:bCs/>
          <w:sz w:val="24"/>
          <w:szCs w:val="24"/>
        </w:rPr>
        <w:t>Healthcare</w:t>
      </w:r>
      <w:r w:rsidRPr="0000162F">
        <w:rPr>
          <w:sz w:val="24"/>
          <w:szCs w:val="24"/>
        </w:rPr>
        <w:t>: Enables remote patient monitoring and health tracking devices that require reliable connectivity.</w:t>
      </w:r>
    </w:p>
    <w:p w14:paraId="6F2DDD7B" w14:textId="77777777" w:rsidR="0000162F" w:rsidRPr="0000162F" w:rsidRDefault="0000162F" w:rsidP="0000162F">
      <w:pPr>
        <w:numPr>
          <w:ilvl w:val="0"/>
          <w:numId w:val="36"/>
        </w:numPr>
        <w:jc w:val="both"/>
        <w:rPr>
          <w:sz w:val="24"/>
          <w:szCs w:val="24"/>
        </w:rPr>
      </w:pPr>
      <w:r w:rsidRPr="0000162F">
        <w:rPr>
          <w:b/>
          <w:bCs/>
          <w:sz w:val="24"/>
          <w:szCs w:val="24"/>
        </w:rPr>
        <w:t>Advantages</w:t>
      </w:r>
      <w:r w:rsidRPr="0000162F">
        <w:rPr>
          <w:sz w:val="24"/>
          <w:szCs w:val="24"/>
        </w:rPr>
        <w:t>:</w:t>
      </w:r>
    </w:p>
    <w:p w14:paraId="4D96A1A2" w14:textId="77777777" w:rsidR="0000162F" w:rsidRPr="0000162F" w:rsidRDefault="0000162F" w:rsidP="0000162F">
      <w:pPr>
        <w:numPr>
          <w:ilvl w:val="1"/>
          <w:numId w:val="36"/>
        </w:numPr>
        <w:jc w:val="both"/>
        <w:rPr>
          <w:sz w:val="24"/>
          <w:szCs w:val="24"/>
        </w:rPr>
      </w:pPr>
      <w:r w:rsidRPr="0000162F">
        <w:rPr>
          <w:b/>
          <w:bCs/>
          <w:sz w:val="24"/>
          <w:szCs w:val="24"/>
        </w:rPr>
        <w:t>Reliability</w:t>
      </w:r>
      <w:r w:rsidRPr="0000162F">
        <w:rPr>
          <w:sz w:val="24"/>
          <w:szCs w:val="24"/>
        </w:rPr>
        <w:t>: As a cellular technology, NB-IoT benefits from the robustness and reliability of existing mobile networks.</w:t>
      </w:r>
    </w:p>
    <w:p w14:paraId="26C397B3" w14:textId="77777777" w:rsidR="0000162F" w:rsidRPr="0000162F" w:rsidRDefault="0000162F" w:rsidP="0000162F">
      <w:pPr>
        <w:numPr>
          <w:ilvl w:val="1"/>
          <w:numId w:val="36"/>
        </w:numPr>
        <w:pBdr>
          <w:bottom w:val="single" w:sz="6" w:space="1" w:color="auto"/>
        </w:pBdr>
        <w:jc w:val="both"/>
        <w:rPr>
          <w:sz w:val="24"/>
          <w:szCs w:val="24"/>
        </w:rPr>
      </w:pPr>
      <w:r w:rsidRPr="0000162F">
        <w:rPr>
          <w:b/>
          <w:bCs/>
          <w:sz w:val="24"/>
          <w:szCs w:val="24"/>
        </w:rPr>
        <w:t>Security</w:t>
      </w:r>
      <w:r w:rsidRPr="0000162F">
        <w:rPr>
          <w:sz w:val="24"/>
          <w:szCs w:val="24"/>
        </w:rPr>
        <w:t>: Offers enhanced security features inherent in cellular networks, making it suitable for applications involving sensitive data.</w:t>
      </w:r>
    </w:p>
    <w:p w14:paraId="7B7D597E" w14:textId="77777777" w:rsidR="0000162F" w:rsidRPr="0000162F" w:rsidRDefault="0000162F" w:rsidP="0000162F">
      <w:pPr>
        <w:jc w:val="both"/>
        <w:rPr>
          <w:sz w:val="24"/>
          <w:szCs w:val="24"/>
        </w:rPr>
      </w:pPr>
    </w:p>
    <w:p w14:paraId="7C77D6CB" w14:textId="6A878976" w:rsidR="00131612" w:rsidRPr="00131612" w:rsidRDefault="00131612" w:rsidP="0000162F">
      <w:pPr>
        <w:jc w:val="both"/>
        <w:rPr>
          <w:b/>
          <w:bCs/>
          <w:sz w:val="24"/>
          <w:szCs w:val="24"/>
        </w:rPr>
      </w:pPr>
      <w:r w:rsidRPr="00131612">
        <w:rPr>
          <w:b/>
          <w:bCs/>
          <w:sz w:val="24"/>
          <w:szCs w:val="24"/>
        </w:rPr>
        <w:t>5. What are the characteristics of Sigfox, and how does it compare to Z-Wave?</w:t>
      </w:r>
    </w:p>
    <w:p w14:paraId="4B62B92D" w14:textId="77777777" w:rsidR="00131612" w:rsidRDefault="00131612" w:rsidP="0000162F">
      <w:pPr>
        <w:jc w:val="both"/>
        <w:rPr>
          <w:b/>
          <w:bCs/>
          <w:sz w:val="24"/>
          <w:szCs w:val="24"/>
        </w:rPr>
      </w:pPr>
    </w:p>
    <w:p w14:paraId="1C7823CF" w14:textId="6A6BFA00" w:rsidR="00131612" w:rsidRPr="00131612" w:rsidRDefault="00131612" w:rsidP="0000162F">
      <w:pPr>
        <w:jc w:val="both"/>
        <w:rPr>
          <w:b/>
          <w:bCs/>
          <w:sz w:val="24"/>
          <w:szCs w:val="24"/>
        </w:rPr>
      </w:pPr>
      <w:r w:rsidRPr="00131612">
        <w:rPr>
          <w:b/>
          <w:bCs/>
          <w:sz w:val="24"/>
          <w:szCs w:val="24"/>
        </w:rPr>
        <w:t>6. Explain how Wi-Fi is utilized in IoT environments.</w:t>
      </w:r>
    </w:p>
    <w:p w14:paraId="7489D438" w14:textId="77777777" w:rsidR="00131612" w:rsidRDefault="00131612" w:rsidP="0000162F">
      <w:pPr>
        <w:jc w:val="both"/>
        <w:rPr>
          <w:b/>
          <w:bCs/>
          <w:sz w:val="24"/>
          <w:szCs w:val="24"/>
        </w:rPr>
      </w:pPr>
    </w:p>
    <w:p w14:paraId="48026BA1" w14:textId="2566D1C2" w:rsidR="00131612" w:rsidRPr="00131612" w:rsidRDefault="00131612" w:rsidP="0000162F">
      <w:pPr>
        <w:jc w:val="both"/>
        <w:rPr>
          <w:b/>
          <w:bCs/>
          <w:sz w:val="24"/>
          <w:szCs w:val="24"/>
        </w:rPr>
      </w:pPr>
      <w:r w:rsidRPr="00131612">
        <w:rPr>
          <w:b/>
          <w:bCs/>
          <w:sz w:val="24"/>
          <w:szCs w:val="24"/>
        </w:rPr>
        <w:t xml:space="preserve">7. Compare DASH7 and </w:t>
      </w:r>
      <w:proofErr w:type="spellStart"/>
      <w:r w:rsidRPr="00131612">
        <w:rPr>
          <w:b/>
          <w:bCs/>
          <w:sz w:val="24"/>
          <w:szCs w:val="24"/>
        </w:rPr>
        <w:t>WirelessHART</w:t>
      </w:r>
      <w:proofErr w:type="spellEnd"/>
      <w:r w:rsidRPr="00131612">
        <w:rPr>
          <w:b/>
          <w:bCs/>
          <w:sz w:val="24"/>
          <w:szCs w:val="24"/>
        </w:rPr>
        <w:t xml:space="preserve"> in terms of their use cases in IoT.</w:t>
      </w:r>
    </w:p>
    <w:p w14:paraId="093BDA0F" w14:textId="77777777" w:rsidR="00131612" w:rsidRDefault="00131612" w:rsidP="0000162F">
      <w:pPr>
        <w:jc w:val="both"/>
        <w:rPr>
          <w:b/>
          <w:bCs/>
          <w:sz w:val="24"/>
          <w:szCs w:val="24"/>
        </w:rPr>
      </w:pPr>
    </w:p>
    <w:p w14:paraId="1FE7D881" w14:textId="669F52E4" w:rsidR="00131612" w:rsidRPr="00131612" w:rsidRDefault="00131612" w:rsidP="0000162F">
      <w:pPr>
        <w:jc w:val="both"/>
        <w:rPr>
          <w:b/>
          <w:bCs/>
          <w:sz w:val="24"/>
          <w:szCs w:val="24"/>
        </w:rPr>
      </w:pPr>
      <w:r w:rsidRPr="00131612">
        <w:rPr>
          <w:b/>
          <w:bCs/>
          <w:sz w:val="24"/>
          <w:szCs w:val="24"/>
        </w:rPr>
        <w:t>8. What are the challenges associated with IoT connectivity technologies?</w:t>
      </w:r>
    </w:p>
    <w:p w14:paraId="3FC1EF84" w14:textId="77777777" w:rsidR="00131612" w:rsidRDefault="00131612" w:rsidP="0000162F">
      <w:pPr>
        <w:jc w:val="both"/>
        <w:rPr>
          <w:b/>
          <w:bCs/>
          <w:sz w:val="24"/>
          <w:szCs w:val="24"/>
        </w:rPr>
      </w:pPr>
    </w:p>
    <w:p w14:paraId="1C699E9D" w14:textId="58293422" w:rsidR="00131612" w:rsidRPr="00131612" w:rsidRDefault="00131612" w:rsidP="0000162F">
      <w:pPr>
        <w:jc w:val="both"/>
        <w:rPr>
          <w:b/>
          <w:bCs/>
          <w:sz w:val="24"/>
          <w:szCs w:val="24"/>
        </w:rPr>
      </w:pPr>
      <w:r w:rsidRPr="00131612">
        <w:rPr>
          <w:b/>
          <w:bCs/>
          <w:sz w:val="24"/>
          <w:szCs w:val="24"/>
        </w:rPr>
        <w:t>9. Describe the application of RFID in IoT systems.</w:t>
      </w:r>
    </w:p>
    <w:p w14:paraId="5CAEB564" w14:textId="77777777" w:rsidR="00131612" w:rsidRDefault="00131612" w:rsidP="0000162F">
      <w:pPr>
        <w:jc w:val="both"/>
        <w:rPr>
          <w:b/>
          <w:bCs/>
          <w:sz w:val="24"/>
          <w:szCs w:val="24"/>
        </w:rPr>
      </w:pPr>
    </w:p>
    <w:p w14:paraId="6569F162" w14:textId="0E0E7BC4" w:rsidR="0025163E" w:rsidRPr="00131612" w:rsidRDefault="00131612" w:rsidP="0000162F">
      <w:pPr>
        <w:jc w:val="both"/>
        <w:rPr>
          <w:b/>
          <w:bCs/>
          <w:sz w:val="24"/>
          <w:szCs w:val="24"/>
        </w:rPr>
      </w:pPr>
      <w:r w:rsidRPr="00131612">
        <w:rPr>
          <w:b/>
          <w:bCs/>
          <w:sz w:val="24"/>
          <w:szCs w:val="24"/>
        </w:rPr>
        <w:t>10. Discuss the role of Thread protocol in enabling IoT connectivity.</w:t>
      </w:r>
    </w:p>
    <w:sectPr w:rsidR="0025163E" w:rsidRPr="001316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3D677" w14:textId="77777777" w:rsidR="00C30575" w:rsidRDefault="00C30575" w:rsidP="00B4034D">
      <w:pPr>
        <w:spacing w:after="0" w:line="240" w:lineRule="auto"/>
      </w:pPr>
      <w:r>
        <w:separator/>
      </w:r>
    </w:p>
  </w:endnote>
  <w:endnote w:type="continuationSeparator" w:id="0">
    <w:p w14:paraId="15F6DA0A" w14:textId="77777777" w:rsidR="00C30575" w:rsidRDefault="00C30575"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F11D1" w14:textId="77777777" w:rsidR="00C30575" w:rsidRDefault="00C30575" w:rsidP="00B4034D">
      <w:pPr>
        <w:spacing w:after="0" w:line="240" w:lineRule="auto"/>
      </w:pPr>
      <w:r>
        <w:separator/>
      </w:r>
    </w:p>
  </w:footnote>
  <w:footnote w:type="continuationSeparator" w:id="0">
    <w:p w14:paraId="38F4FB21" w14:textId="77777777" w:rsidR="00C30575" w:rsidRDefault="00C30575"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F29763" w:rsidR="00B4034D" w:rsidRDefault="00DC7E84">
    <w:pPr>
      <w:pStyle w:val="Header"/>
    </w:pPr>
    <w:r>
      <w:rPr>
        <w:b/>
        <w:bCs/>
      </w:rPr>
      <w:t>Internet of Things</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61D5"/>
    <w:multiLevelType w:val="multilevel"/>
    <w:tmpl w:val="F3EC3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6A35"/>
    <w:multiLevelType w:val="multilevel"/>
    <w:tmpl w:val="9AD0C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C4473"/>
    <w:multiLevelType w:val="multilevel"/>
    <w:tmpl w:val="574ED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C7137"/>
    <w:multiLevelType w:val="multilevel"/>
    <w:tmpl w:val="22B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B555DD"/>
    <w:multiLevelType w:val="multilevel"/>
    <w:tmpl w:val="9A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4B143A"/>
    <w:multiLevelType w:val="multilevel"/>
    <w:tmpl w:val="689CB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C42D2"/>
    <w:multiLevelType w:val="multilevel"/>
    <w:tmpl w:val="711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7F4274"/>
    <w:multiLevelType w:val="multilevel"/>
    <w:tmpl w:val="3ED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26B0C"/>
    <w:multiLevelType w:val="multilevel"/>
    <w:tmpl w:val="FF668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4B34A4"/>
    <w:multiLevelType w:val="multilevel"/>
    <w:tmpl w:val="6D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00451A"/>
    <w:multiLevelType w:val="multilevel"/>
    <w:tmpl w:val="83D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E87F8A"/>
    <w:multiLevelType w:val="multilevel"/>
    <w:tmpl w:val="5DF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A30C02"/>
    <w:multiLevelType w:val="multilevel"/>
    <w:tmpl w:val="9942E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AF0532"/>
    <w:multiLevelType w:val="multilevel"/>
    <w:tmpl w:val="0EAAE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D07E9"/>
    <w:multiLevelType w:val="multilevel"/>
    <w:tmpl w:val="71203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003E7"/>
    <w:multiLevelType w:val="multilevel"/>
    <w:tmpl w:val="E31A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AC13D6"/>
    <w:multiLevelType w:val="multilevel"/>
    <w:tmpl w:val="77E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6D05BB"/>
    <w:multiLevelType w:val="multilevel"/>
    <w:tmpl w:val="E7728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8"/>
  </w:num>
  <w:num w:numId="2" w16cid:durableId="2109230734">
    <w:abstractNumId w:val="5"/>
  </w:num>
  <w:num w:numId="3" w16cid:durableId="390201474">
    <w:abstractNumId w:val="26"/>
  </w:num>
  <w:num w:numId="4" w16cid:durableId="1522472466">
    <w:abstractNumId w:val="32"/>
  </w:num>
  <w:num w:numId="5" w16cid:durableId="871649450">
    <w:abstractNumId w:val="1"/>
  </w:num>
  <w:num w:numId="6" w16cid:durableId="2105032964">
    <w:abstractNumId w:val="18"/>
  </w:num>
  <w:num w:numId="7" w16cid:durableId="963389070">
    <w:abstractNumId w:val="31"/>
  </w:num>
  <w:num w:numId="8" w16cid:durableId="1925140715">
    <w:abstractNumId w:val="15"/>
  </w:num>
  <w:num w:numId="9" w16cid:durableId="1331641253">
    <w:abstractNumId w:val="34"/>
  </w:num>
  <w:num w:numId="10" w16cid:durableId="828860366">
    <w:abstractNumId w:val="6"/>
  </w:num>
  <w:num w:numId="11" w16cid:durableId="707685279">
    <w:abstractNumId w:val="4"/>
  </w:num>
  <w:num w:numId="12" w16cid:durableId="1376193319">
    <w:abstractNumId w:val="35"/>
  </w:num>
  <w:num w:numId="13" w16cid:durableId="390545100">
    <w:abstractNumId w:val="7"/>
  </w:num>
  <w:num w:numId="14" w16cid:durableId="1017927718">
    <w:abstractNumId w:val="25"/>
  </w:num>
  <w:num w:numId="15" w16cid:durableId="941648168">
    <w:abstractNumId w:val="23"/>
  </w:num>
  <w:num w:numId="16" w16cid:durableId="1574510403">
    <w:abstractNumId w:val="24"/>
  </w:num>
  <w:num w:numId="17" w16cid:durableId="1208370023">
    <w:abstractNumId w:val="33"/>
  </w:num>
  <w:num w:numId="18" w16cid:durableId="1396589293">
    <w:abstractNumId w:val="3"/>
  </w:num>
  <w:num w:numId="19" w16cid:durableId="1277517538">
    <w:abstractNumId w:val="2"/>
  </w:num>
  <w:num w:numId="20" w16cid:durableId="264389218">
    <w:abstractNumId w:val="21"/>
  </w:num>
  <w:num w:numId="21" w16cid:durableId="553195808">
    <w:abstractNumId w:val="22"/>
  </w:num>
  <w:num w:numId="22" w16cid:durableId="1913735979">
    <w:abstractNumId w:val="9"/>
  </w:num>
  <w:num w:numId="23" w16cid:durableId="1750228734">
    <w:abstractNumId w:val="27"/>
  </w:num>
  <w:num w:numId="24" w16cid:durableId="158350152">
    <w:abstractNumId w:val="0"/>
  </w:num>
  <w:num w:numId="25" w16cid:durableId="494145971">
    <w:abstractNumId w:val="30"/>
  </w:num>
  <w:num w:numId="26" w16cid:durableId="163013879">
    <w:abstractNumId w:val="12"/>
  </w:num>
  <w:num w:numId="27" w16cid:durableId="2027553981">
    <w:abstractNumId w:val="19"/>
  </w:num>
  <w:num w:numId="28" w16cid:durableId="113520033">
    <w:abstractNumId w:val="29"/>
  </w:num>
  <w:num w:numId="29" w16cid:durableId="375855437">
    <w:abstractNumId w:val="14"/>
  </w:num>
  <w:num w:numId="30" w16cid:durableId="118303968">
    <w:abstractNumId w:val="20"/>
  </w:num>
  <w:num w:numId="31" w16cid:durableId="840899036">
    <w:abstractNumId w:val="13"/>
  </w:num>
  <w:num w:numId="32" w16cid:durableId="1934584435">
    <w:abstractNumId w:val="17"/>
  </w:num>
  <w:num w:numId="33" w16cid:durableId="1599216711">
    <w:abstractNumId w:val="11"/>
  </w:num>
  <w:num w:numId="34" w16cid:durableId="1970236467">
    <w:abstractNumId w:val="10"/>
  </w:num>
  <w:num w:numId="35" w16cid:durableId="269288008">
    <w:abstractNumId w:val="28"/>
  </w:num>
  <w:num w:numId="36" w16cid:durableId="20614000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0162F"/>
    <w:rsid w:val="00022283"/>
    <w:rsid w:val="00037432"/>
    <w:rsid w:val="00051120"/>
    <w:rsid w:val="00061935"/>
    <w:rsid w:val="0007204E"/>
    <w:rsid w:val="00097D35"/>
    <w:rsid w:val="000A50E5"/>
    <w:rsid w:val="000C2894"/>
    <w:rsid w:val="000E4E54"/>
    <w:rsid w:val="00106286"/>
    <w:rsid w:val="0012731A"/>
    <w:rsid w:val="00131612"/>
    <w:rsid w:val="00141E25"/>
    <w:rsid w:val="001478FC"/>
    <w:rsid w:val="0015547A"/>
    <w:rsid w:val="001715AB"/>
    <w:rsid w:val="00171C8C"/>
    <w:rsid w:val="001B1D10"/>
    <w:rsid w:val="001F0474"/>
    <w:rsid w:val="0025163E"/>
    <w:rsid w:val="002B1959"/>
    <w:rsid w:val="002C5026"/>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20A90"/>
    <w:rsid w:val="00550D92"/>
    <w:rsid w:val="005B57BF"/>
    <w:rsid w:val="005B5C08"/>
    <w:rsid w:val="005B6DB5"/>
    <w:rsid w:val="0061475B"/>
    <w:rsid w:val="00614D5C"/>
    <w:rsid w:val="006401B3"/>
    <w:rsid w:val="00667D43"/>
    <w:rsid w:val="00676448"/>
    <w:rsid w:val="00690673"/>
    <w:rsid w:val="006A2398"/>
    <w:rsid w:val="006A57C3"/>
    <w:rsid w:val="006B22BE"/>
    <w:rsid w:val="00702A72"/>
    <w:rsid w:val="007128FB"/>
    <w:rsid w:val="00781A86"/>
    <w:rsid w:val="007D77CB"/>
    <w:rsid w:val="007E4FAC"/>
    <w:rsid w:val="007F0DB8"/>
    <w:rsid w:val="007F7CDF"/>
    <w:rsid w:val="0084287B"/>
    <w:rsid w:val="00861076"/>
    <w:rsid w:val="00880F50"/>
    <w:rsid w:val="008A71F4"/>
    <w:rsid w:val="008B2AEB"/>
    <w:rsid w:val="00924CAF"/>
    <w:rsid w:val="009411C8"/>
    <w:rsid w:val="0094771C"/>
    <w:rsid w:val="009911E7"/>
    <w:rsid w:val="009B23C7"/>
    <w:rsid w:val="009C60E3"/>
    <w:rsid w:val="009E46F1"/>
    <w:rsid w:val="00A31311"/>
    <w:rsid w:val="00A638D6"/>
    <w:rsid w:val="00AB224C"/>
    <w:rsid w:val="00AB25B1"/>
    <w:rsid w:val="00AE1DA7"/>
    <w:rsid w:val="00AE5FD6"/>
    <w:rsid w:val="00B25537"/>
    <w:rsid w:val="00B4034D"/>
    <w:rsid w:val="00B570E4"/>
    <w:rsid w:val="00B75594"/>
    <w:rsid w:val="00B8217C"/>
    <w:rsid w:val="00B853EE"/>
    <w:rsid w:val="00BA7B9B"/>
    <w:rsid w:val="00BD0135"/>
    <w:rsid w:val="00BE34B8"/>
    <w:rsid w:val="00BE720F"/>
    <w:rsid w:val="00BF16E5"/>
    <w:rsid w:val="00C13CED"/>
    <w:rsid w:val="00C273DC"/>
    <w:rsid w:val="00C27F50"/>
    <w:rsid w:val="00C30575"/>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2442632">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4090566">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75085640">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1815376">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72020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6988471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7529077">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24759668">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2025-01-11T03:24:00Z</dcterms:modified>
</cp:coreProperties>
</file>