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6C378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>09</w:t>
      </w:r>
    </w:p>
    <w:p w14:paraId="2A25BA4C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>a. What is a graph database? Explain how relationships and properties are represented in a graph, with a neat diagram.</w:t>
      </w:r>
    </w:p>
    <w:p w14:paraId="0468B813" w14:textId="77777777" w:rsidR="00D00612" w:rsidRPr="00D00612" w:rsidRDefault="00D00612" w:rsidP="00D00612">
      <w:pPr>
        <w:rPr>
          <w:b/>
          <w:bCs/>
          <w:sz w:val="24"/>
          <w:szCs w:val="24"/>
        </w:rPr>
      </w:pPr>
    </w:p>
    <w:p w14:paraId="406A68CD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>b. Explain transaction, consistency, and availability with respect to graph databases.</w:t>
      </w:r>
    </w:p>
    <w:p w14:paraId="4D434748" w14:textId="77777777" w:rsidR="00D00612" w:rsidRPr="00D00612" w:rsidRDefault="00D00612" w:rsidP="00D00612">
      <w:pPr>
        <w:rPr>
          <w:b/>
          <w:bCs/>
          <w:sz w:val="24"/>
          <w:szCs w:val="24"/>
        </w:rPr>
      </w:pPr>
    </w:p>
    <w:p w14:paraId="29126196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>c. Describe the query features of graph databases in detail with examples.</w:t>
      </w:r>
    </w:p>
    <w:p w14:paraId="41367575" w14:textId="77777777" w:rsidR="00D00612" w:rsidRPr="00D00612" w:rsidRDefault="00D00612" w:rsidP="00D00612">
      <w:pPr>
        <w:rPr>
          <w:b/>
          <w:bCs/>
          <w:sz w:val="24"/>
          <w:szCs w:val="24"/>
        </w:rPr>
      </w:pPr>
    </w:p>
    <w:p w14:paraId="6144EBA9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>10</w:t>
      </w:r>
    </w:p>
    <w:p w14:paraId="2C118A49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 xml:space="preserve">a. Discuss the three scaling methods in graph databases with a clear diagram. </w:t>
      </w:r>
    </w:p>
    <w:p w14:paraId="37F2EED5" w14:textId="77777777" w:rsidR="00D00612" w:rsidRPr="00D00612" w:rsidRDefault="00D00612" w:rsidP="00D00612">
      <w:pPr>
        <w:rPr>
          <w:b/>
          <w:bCs/>
          <w:sz w:val="24"/>
          <w:szCs w:val="24"/>
        </w:rPr>
      </w:pPr>
    </w:p>
    <w:p w14:paraId="7DC132D3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 xml:space="preserve">b. List and explain applications where graph databases are suitable and not suitable. </w:t>
      </w:r>
    </w:p>
    <w:p w14:paraId="77C7B37F" w14:textId="77777777" w:rsidR="00D00612" w:rsidRPr="00D00612" w:rsidRDefault="00D00612" w:rsidP="00D00612">
      <w:pPr>
        <w:rPr>
          <w:b/>
          <w:bCs/>
          <w:sz w:val="24"/>
          <w:szCs w:val="24"/>
        </w:rPr>
      </w:pPr>
    </w:p>
    <w:p w14:paraId="433E103D" w14:textId="77777777" w:rsidR="00D00612" w:rsidRPr="00D00612" w:rsidRDefault="00D00612" w:rsidP="00D00612">
      <w:pPr>
        <w:rPr>
          <w:b/>
          <w:bCs/>
          <w:sz w:val="24"/>
          <w:szCs w:val="24"/>
        </w:rPr>
      </w:pPr>
      <w:r w:rsidRPr="00D00612">
        <w:rPr>
          <w:b/>
          <w:bCs/>
          <w:sz w:val="24"/>
          <w:szCs w:val="24"/>
        </w:rPr>
        <w:t>c. With an example graph structure, discuss how relationships are handled in a graph database compared to an RDBMS.</w:t>
      </w:r>
    </w:p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B6BF1" w14:textId="77777777" w:rsidR="00613900" w:rsidRDefault="00613900" w:rsidP="00B4034D">
      <w:pPr>
        <w:spacing w:after="0" w:line="240" w:lineRule="auto"/>
      </w:pPr>
      <w:r>
        <w:separator/>
      </w:r>
    </w:p>
  </w:endnote>
  <w:endnote w:type="continuationSeparator" w:id="0">
    <w:p w14:paraId="28FEFF03" w14:textId="77777777" w:rsidR="00613900" w:rsidRDefault="00613900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69406" w14:textId="77777777" w:rsidR="00613900" w:rsidRDefault="00613900" w:rsidP="00B4034D">
      <w:pPr>
        <w:spacing w:after="0" w:line="240" w:lineRule="auto"/>
      </w:pPr>
      <w:r>
        <w:separator/>
      </w:r>
    </w:p>
  </w:footnote>
  <w:footnote w:type="continuationSeparator" w:id="0">
    <w:p w14:paraId="0F8986BC" w14:textId="77777777" w:rsidR="00613900" w:rsidRDefault="00613900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14902865" w:rsidR="00B4034D" w:rsidRDefault="00966B22">
    <w:pPr>
      <w:pStyle w:val="Header"/>
    </w:pPr>
    <w:r w:rsidRPr="00966B22">
      <w:rPr>
        <w:b/>
        <w:bCs/>
      </w:rPr>
      <w:t xml:space="preserve">NoSQL Database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5608F"/>
    <w:rsid w:val="001715AB"/>
    <w:rsid w:val="00171C8C"/>
    <w:rsid w:val="001B1D10"/>
    <w:rsid w:val="001F0474"/>
    <w:rsid w:val="0025163E"/>
    <w:rsid w:val="00287876"/>
    <w:rsid w:val="002A08D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3900"/>
    <w:rsid w:val="0061475B"/>
    <w:rsid w:val="006401B3"/>
    <w:rsid w:val="00667D43"/>
    <w:rsid w:val="00676448"/>
    <w:rsid w:val="00690673"/>
    <w:rsid w:val="006A2398"/>
    <w:rsid w:val="006A57C3"/>
    <w:rsid w:val="006B22BE"/>
    <w:rsid w:val="006C27F1"/>
    <w:rsid w:val="00702A72"/>
    <w:rsid w:val="007128FB"/>
    <w:rsid w:val="00743E7B"/>
    <w:rsid w:val="00781A86"/>
    <w:rsid w:val="007D77CB"/>
    <w:rsid w:val="007E4FAC"/>
    <w:rsid w:val="007F0DB8"/>
    <w:rsid w:val="007F7CDF"/>
    <w:rsid w:val="00861076"/>
    <w:rsid w:val="0086597A"/>
    <w:rsid w:val="00880F50"/>
    <w:rsid w:val="008A5A89"/>
    <w:rsid w:val="008A71F4"/>
    <w:rsid w:val="00924CAF"/>
    <w:rsid w:val="009411C8"/>
    <w:rsid w:val="0094771C"/>
    <w:rsid w:val="00966B22"/>
    <w:rsid w:val="009911E7"/>
    <w:rsid w:val="009B23C7"/>
    <w:rsid w:val="009B581A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00612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2025-01-15T15:46:00Z</dcterms:modified>
</cp:coreProperties>
</file>