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1rhlvo1xz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Pulp &amp; Paper Industry Waste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fobbns53l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Waste Generated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Wastewater</w:t>
      </w:r>
      <w:r w:rsidDel="00000000" w:rsidR="00000000" w:rsidRPr="00000000">
        <w:rPr>
          <w:rtl w:val="0"/>
        </w:rPr>
        <w:t xml:space="preserve">: Washing, pulping, bleaching.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Solid Waste</w:t>
      </w:r>
      <w:r w:rsidDel="00000000" w:rsidR="00000000" w:rsidRPr="00000000">
        <w:rPr>
          <w:rtl w:val="0"/>
        </w:rPr>
        <w:t xml:space="preserve">: Handling, screening, sludge.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 Emissions</w:t>
      </w:r>
      <w:r w:rsidDel="00000000" w:rsidR="00000000" w:rsidRPr="00000000">
        <w:rPr>
          <w:rtl w:val="0"/>
        </w:rPr>
        <w:t xml:space="preserve">: Sulfur, SO₂, NOx.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jnp6t0buq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Environmental Impact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: Pollution.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</w:t>
      </w:r>
      <w:r w:rsidDel="00000000" w:rsidR="00000000" w:rsidRPr="00000000">
        <w:rPr>
          <w:rtl w:val="0"/>
        </w:rPr>
        <w:t xml:space="preserve">: Contamination.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</w:t>
      </w:r>
      <w:r w:rsidDel="00000000" w:rsidR="00000000" w:rsidRPr="00000000">
        <w:rPr>
          <w:rtl w:val="0"/>
        </w:rPr>
        <w:t xml:space="preserve">: Degradation.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5rjsbia0m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Waste Audit Procedures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cz1wq5dtb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Wastewater Treatment Analysis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: Clarifiers.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Biological</w:t>
      </w:r>
      <w:r w:rsidDel="00000000" w:rsidR="00000000" w:rsidRPr="00000000">
        <w:rPr>
          <w:rtl w:val="0"/>
        </w:rPr>
        <w:t xml:space="preserve">: Aeration, sludge.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Segregation</w:t>
      </w:r>
      <w:r w:rsidDel="00000000" w:rsidR="00000000" w:rsidRPr="00000000">
        <w:rPr>
          <w:rtl w:val="0"/>
        </w:rPr>
        <w:t xml:space="preserve">: Targeted.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ifloov9jej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Solid Waste Management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Reuse</w:t>
      </w:r>
      <w:r w:rsidDel="00000000" w:rsidR="00000000" w:rsidRPr="00000000">
        <w:rPr>
          <w:rtl w:val="0"/>
        </w:rPr>
        <w:t xml:space="preserve">: Recycling.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Sludge</w:t>
      </w:r>
      <w:r w:rsidDel="00000000" w:rsidR="00000000" w:rsidRPr="00000000">
        <w:rPr>
          <w:rtl w:val="0"/>
        </w:rPr>
        <w:t xml:space="preserve">: Dewatering.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ctihr88d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Pollution Prevention Opportunities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ricrlk9os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Optimization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: Recycling.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Bleaching</w:t>
      </w:r>
      <w:r w:rsidDel="00000000" w:rsidR="00000000" w:rsidRPr="00000000">
        <w:rPr>
          <w:rtl w:val="0"/>
        </w:rPr>
        <w:t xml:space="preserve">: Recirculation.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Housekeeping</w:t>
      </w:r>
      <w:r w:rsidDel="00000000" w:rsidR="00000000" w:rsidRPr="00000000">
        <w:rPr>
          <w:rtl w:val="0"/>
        </w:rPr>
        <w:t xml:space="preserve">: Efficient.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m5f4fmgrf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Chemical Recovery Techniques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Liquor</w:t>
      </w:r>
      <w:r w:rsidDel="00000000" w:rsidR="00000000" w:rsidRPr="00000000">
        <w:rPr>
          <w:rtl w:val="0"/>
        </w:rPr>
        <w:t xml:space="preserve">: Recovery.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Relime</w:t>
      </w:r>
      <w:r w:rsidDel="00000000" w:rsidR="00000000" w:rsidRPr="00000000">
        <w:rPr>
          <w:rtl w:val="0"/>
        </w:rPr>
        <w:t xml:space="preserve">: Reuse.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Lime</w:t>
      </w:r>
      <w:r w:rsidDel="00000000" w:rsidR="00000000" w:rsidRPr="00000000">
        <w:rPr>
          <w:rtl w:val="0"/>
        </w:rPr>
        <w:t xml:space="preserve">: Optimization.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mkqrrqijs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of Alternative Raw Materials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Bagasse</w:t>
      </w:r>
      <w:r w:rsidDel="00000000" w:rsidR="00000000" w:rsidRPr="00000000">
        <w:rPr>
          <w:rtl w:val="0"/>
        </w:rPr>
        <w:t xml:space="preserve">: Renewable.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Enzymes</w:t>
      </w:r>
      <w:r w:rsidDel="00000000" w:rsidR="00000000" w:rsidRPr="00000000">
        <w:rPr>
          <w:rtl w:val="0"/>
        </w:rPr>
        <w:t xml:space="preserve">: Biodegradable.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Recycling</w:t>
      </w:r>
      <w:r w:rsidDel="00000000" w:rsidR="00000000" w:rsidRPr="00000000">
        <w:rPr>
          <w:rtl w:val="0"/>
        </w:rPr>
        <w:t xml:space="preserve">: Fibers.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0dtdxn4x2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Waste Audits in the Electroplating Industry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 of Electroplating Industry Waste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 Cyanide, chromium, cadmium, solvents, sludges.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Groundwater, air, and soil contamination.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Waste Audit Procedures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Chemical Usage</w:t>
      </w:r>
      <w:r w:rsidDel="00000000" w:rsidR="00000000" w:rsidRPr="00000000">
        <w:rPr>
          <w:rtl w:val="0"/>
        </w:rPr>
        <w:t xml:space="preserve">: Evaluate inefficiencies.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Wastewater</w:t>
      </w:r>
      <w:r w:rsidDel="00000000" w:rsidR="00000000" w:rsidRPr="00000000">
        <w:rPr>
          <w:rtl w:val="0"/>
        </w:rPr>
        <w:t xml:space="preserve">: Analyze pollutants.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Pollution Prevention Opportunities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 Modification</w:t>
      </w:r>
      <w:r w:rsidDel="00000000" w:rsidR="00000000" w:rsidRPr="00000000">
        <w:rPr>
          <w:rtl w:val="0"/>
        </w:rPr>
        <w:t xml:space="preserve">: Optimize systems.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Recovery &amp; Recycling</w:t>
      </w:r>
      <w:r w:rsidDel="00000000" w:rsidR="00000000" w:rsidRPr="00000000">
        <w:rPr>
          <w:rtl w:val="0"/>
        </w:rPr>
        <w:t xml:space="preserve">: Reuse chemicals.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Non-toxic Alternatives</w:t>
      </w:r>
      <w:r w:rsidDel="00000000" w:rsidR="00000000" w:rsidRPr="00000000">
        <w:rPr>
          <w:rtl w:val="0"/>
        </w:rPr>
        <w:t xml:space="preserve">: Safer substitutes.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