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97528" w14:textId="77777777" w:rsidR="00AB1BC6" w:rsidRDefault="00AB1BC6" w:rsidP="007A6F39">
      <w:pPr>
        <w:pBdr>
          <w:bottom w:val="single" w:sz="12" w:space="1" w:color="auto"/>
        </w:pBdr>
      </w:pPr>
    </w:p>
    <w:p w14:paraId="01C96BE3" w14:textId="3AC3D9FE" w:rsidR="0035692B" w:rsidRDefault="002377C1" w:rsidP="00EE7EA3">
      <w:pPr>
        <w:rPr>
          <w:sz w:val="28"/>
          <w:szCs w:val="28"/>
        </w:rPr>
      </w:pPr>
      <w:r>
        <w:rPr>
          <w:sz w:val="28"/>
          <w:szCs w:val="28"/>
        </w:rPr>
        <w:tab/>
      </w:r>
    </w:p>
    <w:p w14:paraId="273C89E8" w14:textId="77777777" w:rsidR="0035692B" w:rsidRDefault="0035692B" w:rsidP="0035692B">
      <w:pPr>
        <w:jc w:val="center"/>
        <w:rPr>
          <w:sz w:val="28"/>
          <w:szCs w:val="28"/>
        </w:rPr>
      </w:pPr>
    </w:p>
    <w:p w14:paraId="6CD1D12F" w14:textId="77777777" w:rsidR="00EE7EA3" w:rsidRDefault="00EE7EA3" w:rsidP="0035692B">
      <w:pPr>
        <w:jc w:val="center"/>
        <w:rPr>
          <w:i/>
          <w:iCs/>
          <w:sz w:val="28"/>
          <w:szCs w:val="28"/>
        </w:rPr>
      </w:pPr>
      <w:r>
        <w:rPr>
          <w:i/>
          <w:iCs/>
          <w:sz w:val="28"/>
          <w:szCs w:val="28"/>
        </w:rPr>
        <w:t>Technical Seminar (21CS81)</w:t>
      </w:r>
    </w:p>
    <w:p w14:paraId="0416CEDE" w14:textId="77777777" w:rsidR="005963AC" w:rsidRDefault="0035692B" w:rsidP="0035692B">
      <w:pPr>
        <w:jc w:val="center"/>
        <w:rPr>
          <w:i/>
          <w:iCs/>
          <w:sz w:val="28"/>
          <w:szCs w:val="28"/>
        </w:rPr>
      </w:pPr>
      <w:r w:rsidRPr="00980E0D">
        <w:rPr>
          <w:i/>
          <w:iCs/>
          <w:sz w:val="28"/>
          <w:szCs w:val="28"/>
        </w:rPr>
        <w:t xml:space="preserve"> Synopsis </w:t>
      </w:r>
    </w:p>
    <w:p w14:paraId="3ECA1B20" w14:textId="1296D59D" w:rsidR="0035692B" w:rsidRPr="00667BE1" w:rsidRDefault="0035692B" w:rsidP="00667BE1">
      <w:pPr>
        <w:jc w:val="center"/>
        <w:rPr>
          <w:i/>
          <w:iCs/>
          <w:sz w:val="28"/>
          <w:szCs w:val="28"/>
        </w:rPr>
      </w:pPr>
      <w:r w:rsidRPr="00980E0D">
        <w:rPr>
          <w:i/>
          <w:iCs/>
          <w:sz w:val="28"/>
          <w:szCs w:val="28"/>
        </w:rPr>
        <w:t>on</w:t>
      </w:r>
    </w:p>
    <w:p w14:paraId="784BE4D6" w14:textId="3F8DA2DB" w:rsidR="00667BE1" w:rsidRDefault="00667BE1" w:rsidP="00667BE1">
      <w:pPr>
        <w:jc w:val="center"/>
        <w:rPr>
          <w:b/>
          <w:sz w:val="44"/>
          <w:szCs w:val="44"/>
        </w:rPr>
      </w:pPr>
      <w:bookmarkStart w:id="0" w:name="_Hlk190933027"/>
      <w:bookmarkStart w:id="1" w:name="_Hlk190932952"/>
      <w:r w:rsidRPr="00667BE1">
        <w:rPr>
          <w:b/>
          <w:sz w:val="44"/>
          <w:szCs w:val="44"/>
        </w:rPr>
        <w:t>Generative AI Meets Traditional NLP</w:t>
      </w:r>
      <w:bookmarkEnd w:id="0"/>
      <w:r w:rsidRPr="00667BE1">
        <w:rPr>
          <w:b/>
          <w:sz w:val="44"/>
          <w:szCs w:val="44"/>
        </w:rPr>
        <w:t>: A Hybrid Approach for Robust Text Generation and Analysis</w:t>
      </w:r>
    </w:p>
    <w:bookmarkEnd w:id="1"/>
    <w:p w14:paraId="1484E704" w14:textId="77777777" w:rsidR="00667BE1" w:rsidRPr="00667BE1" w:rsidRDefault="00667BE1" w:rsidP="00667BE1">
      <w:pPr>
        <w:jc w:val="center"/>
        <w:rPr>
          <w:b/>
        </w:rPr>
      </w:pPr>
    </w:p>
    <w:p w14:paraId="371D62A6" w14:textId="77777777" w:rsidR="0035692B" w:rsidRPr="00980E0D" w:rsidRDefault="0035692B" w:rsidP="0035692B">
      <w:pPr>
        <w:jc w:val="center"/>
        <w:rPr>
          <w:i/>
          <w:iCs/>
          <w:sz w:val="28"/>
          <w:szCs w:val="28"/>
        </w:rPr>
      </w:pPr>
      <w:r w:rsidRPr="00980E0D">
        <w:rPr>
          <w:i/>
          <w:iCs/>
          <w:sz w:val="28"/>
          <w:szCs w:val="28"/>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E7EA3" w14:paraId="36A53C15" w14:textId="77777777" w:rsidTr="00EE7EA3">
        <w:tc>
          <w:tcPr>
            <w:tcW w:w="4508" w:type="dxa"/>
          </w:tcPr>
          <w:p w14:paraId="52268C14" w14:textId="52ADF0E1" w:rsidR="00EE7EA3" w:rsidRDefault="007A4522" w:rsidP="0035692B">
            <w:pPr>
              <w:jc w:val="center"/>
              <w:rPr>
                <w:sz w:val="28"/>
                <w:szCs w:val="28"/>
              </w:rPr>
            </w:pPr>
            <w:r w:rsidRPr="007A4522">
              <w:rPr>
                <w:sz w:val="28"/>
                <w:szCs w:val="28"/>
              </w:rPr>
              <w:t>ANISH KUMAR</w:t>
            </w:r>
          </w:p>
        </w:tc>
        <w:tc>
          <w:tcPr>
            <w:tcW w:w="4508" w:type="dxa"/>
          </w:tcPr>
          <w:p w14:paraId="2BD8C90A" w14:textId="65DA5A16" w:rsidR="00EE7EA3" w:rsidRDefault="007A4522" w:rsidP="0035692B">
            <w:pPr>
              <w:jc w:val="center"/>
              <w:rPr>
                <w:sz w:val="28"/>
                <w:szCs w:val="28"/>
              </w:rPr>
            </w:pPr>
            <w:r>
              <w:rPr>
                <w:sz w:val="28"/>
                <w:szCs w:val="28"/>
              </w:rPr>
              <w:t>1AY21CS028</w:t>
            </w:r>
          </w:p>
        </w:tc>
      </w:tr>
    </w:tbl>
    <w:p w14:paraId="7D5E412F" w14:textId="77777777" w:rsidR="002377C1" w:rsidRDefault="002377C1" w:rsidP="0035692B">
      <w:pPr>
        <w:jc w:val="center"/>
        <w:rPr>
          <w:sz w:val="28"/>
          <w:szCs w:val="28"/>
        </w:rPr>
      </w:pPr>
    </w:p>
    <w:p w14:paraId="7CA8748F" w14:textId="77777777" w:rsidR="0035692B" w:rsidRPr="0035692B" w:rsidRDefault="0035692B" w:rsidP="0035692B">
      <w:pPr>
        <w:rPr>
          <w:sz w:val="32"/>
          <w:szCs w:val="32"/>
        </w:rPr>
      </w:pPr>
    </w:p>
    <w:p w14:paraId="658C9166" w14:textId="50EDA170" w:rsidR="002377C1" w:rsidRPr="00C24015" w:rsidRDefault="0035692B" w:rsidP="0035692B">
      <w:pPr>
        <w:rPr>
          <w:sz w:val="28"/>
          <w:szCs w:val="28"/>
        </w:rPr>
      </w:pPr>
      <w:r w:rsidRPr="00C24015">
        <w:rPr>
          <w:sz w:val="28"/>
          <w:szCs w:val="28"/>
        </w:rPr>
        <w:t xml:space="preserve">Date of Submission: </w:t>
      </w:r>
      <w:r w:rsidR="00266671">
        <w:rPr>
          <w:sz w:val="28"/>
          <w:szCs w:val="28"/>
        </w:rPr>
        <w:t>24/02/2025</w:t>
      </w:r>
    </w:p>
    <w:p w14:paraId="14CFAB6A" w14:textId="77777777" w:rsidR="00C24015" w:rsidRPr="00C24015" w:rsidRDefault="00C24015" w:rsidP="00C24015">
      <w:pPr>
        <w:rPr>
          <w:sz w:val="28"/>
          <w:szCs w:val="28"/>
        </w:rPr>
      </w:pPr>
      <w:r w:rsidRPr="00C24015">
        <w:rPr>
          <w:sz w:val="28"/>
          <w:szCs w:val="28"/>
        </w:rPr>
        <w:t>Remarks of the Guide:</w:t>
      </w:r>
    </w:p>
    <w:tbl>
      <w:tblPr>
        <w:tblStyle w:val="TableGrid"/>
        <w:tblW w:w="0" w:type="auto"/>
        <w:tblLook w:val="04A0" w:firstRow="1" w:lastRow="0" w:firstColumn="1" w:lastColumn="0" w:noHBand="0" w:noVBand="1"/>
      </w:tblPr>
      <w:tblGrid>
        <w:gridCol w:w="9016"/>
      </w:tblGrid>
      <w:tr w:rsidR="00C24015" w14:paraId="4E7C3525" w14:textId="77777777" w:rsidTr="00C24015">
        <w:tc>
          <w:tcPr>
            <w:tcW w:w="9016" w:type="dxa"/>
          </w:tcPr>
          <w:p w14:paraId="48B7C476" w14:textId="77777777" w:rsidR="00C24015" w:rsidRDefault="00C24015" w:rsidP="00C24015">
            <w:pPr>
              <w:rPr>
                <w:sz w:val="32"/>
                <w:szCs w:val="32"/>
              </w:rPr>
            </w:pPr>
          </w:p>
          <w:p w14:paraId="7C38AB43" w14:textId="77777777" w:rsidR="00C24015" w:rsidRDefault="00C24015" w:rsidP="00C24015">
            <w:pPr>
              <w:rPr>
                <w:sz w:val="32"/>
                <w:szCs w:val="32"/>
              </w:rPr>
            </w:pPr>
          </w:p>
          <w:p w14:paraId="730CD60A" w14:textId="77777777" w:rsidR="00C24015" w:rsidRDefault="00C24015" w:rsidP="00C24015">
            <w:pPr>
              <w:rPr>
                <w:sz w:val="32"/>
                <w:szCs w:val="32"/>
              </w:rPr>
            </w:pPr>
          </w:p>
        </w:tc>
      </w:tr>
    </w:tbl>
    <w:p w14:paraId="6783CCA0" w14:textId="77777777" w:rsidR="00C24015" w:rsidRPr="000A5E9E" w:rsidRDefault="00C24015" w:rsidP="0035692B">
      <w:pPr>
        <w:rPr>
          <w:sz w:val="32"/>
          <w:szCs w:val="32"/>
        </w:rPr>
      </w:pPr>
    </w:p>
    <w:p w14:paraId="5875D575" w14:textId="1596BDF3" w:rsidR="000B7A35" w:rsidRPr="000B7A35" w:rsidRDefault="0035692B" w:rsidP="009E03EB">
      <w:pPr>
        <w:rPr>
          <w:sz w:val="28"/>
          <w:szCs w:val="28"/>
        </w:rPr>
      </w:pPr>
      <w:r w:rsidRPr="0035692B">
        <w:rPr>
          <w:sz w:val="28"/>
          <w:szCs w:val="28"/>
        </w:rPr>
        <w:t>Name of the Guide</w:t>
      </w:r>
      <w:r w:rsidR="00D71C0C">
        <w:rPr>
          <w:sz w:val="28"/>
          <w:szCs w:val="28"/>
        </w:rPr>
        <w:t xml:space="preserve"> with Designation</w:t>
      </w:r>
      <w:r>
        <w:rPr>
          <w:sz w:val="28"/>
          <w:szCs w:val="28"/>
        </w:rPr>
        <w:t>:</w:t>
      </w:r>
      <w:r w:rsidR="007A4522">
        <w:rPr>
          <w:sz w:val="28"/>
          <w:szCs w:val="28"/>
        </w:rPr>
        <w:t xml:space="preserve"> Mrs Sneha N P</w:t>
      </w:r>
      <w:r w:rsidR="00266671">
        <w:rPr>
          <w:sz w:val="28"/>
          <w:szCs w:val="28"/>
        </w:rPr>
        <w:t>, Assistant Professor CS</w:t>
      </w:r>
      <w:r w:rsidR="00BC7524">
        <w:rPr>
          <w:sz w:val="28"/>
          <w:szCs w:val="28"/>
        </w:rPr>
        <w:t>&amp;</w:t>
      </w:r>
      <w:r w:rsidR="00266671">
        <w:rPr>
          <w:sz w:val="28"/>
          <w:szCs w:val="28"/>
        </w:rPr>
        <w:t>E</w:t>
      </w:r>
    </w:p>
    <w:p w14:paraId="3B8AD63A" w14:textId="77777777" w:rsidR="0035692B" w:rsidRPr="0035692B" w:rsidRDefault="0035692B" w:rsidP="0035692B">
      <w:pPr>
        <w:rPr>
          <w:sz w:val="28"/>
          <w:szCs w:val="28"/>
        </w:rPr>
      </w:pPr>
    </w:p>
    <w:p w14:paraId="2ABDD3FC" w14:textId="499F5108" w:rsidR="00076A0A" w:rsidRPr="0035692B" w:rsidRDefault="0035692B" w:rsidP="00667BE1">
      <w:pPr>
        <w:rPr>
          <w:sz w:val="28"/>
          <w:szCs w:val="28"/>
        </w:rPr>
      </w:pPr>
      <w:r w:rsidRPr="0035692B">
        <w:rPr>
          <w:sz w:val="28"/>
          <w:szCs w:val="28"/>
        </w:rPr>
        <w:t>Signature of the Guide</w:t>
      </w:r>
      <w:r w:rsidR="007A6F39">
        <w:rPr>
          <w:sz w:val="28"/>
          <w:szCs w:val="28"/>
        </w:rPr>
        <w:t xml:space="preserve"> with Date</w:t>
      </w:r>
      <w:r>
        <w:rPr>
          <w:sz w:val="28"/>
          <w:szCs w:val="28"/>
        </w:rPr>
        <w:t xml:space="preserve">: </w:t>
      </w:r>
    </w:p>
    <w:p w14:paraId="6E8A3287" w14:textId="145CA85B" w:rsidR="000A5E9E" w:rsidRDefault="00673657" w:rsidP="00725307">
      <w:pPr>
        <w:spacing w:line="360" w:lineRule="auto"/>
        <w:jc w:val="center"/>
        <w:rPr>
          <w:rFonts w:ascii="Times New Roman" w:hAnsi="Times New Roman" w:cs="Times New Roman"/>
          <w:b/>
          <w:sz w:val="32"/>
          <w:szCs w:val="28"/>
        </w:rPr>
      </w:pPr>
      <w:r w:rsidRPr="00171A91">
        <w:rPr>
          <w:rFonts w:ascii="Times New Roman" w:hAnsi="Times New Roman" w:cs="Times New Roman"/>
          <w:b/>
          <w:sz w:val="32"/>
          <w:szCs w:val="28"/>
        </w:rPr>
        <w:lastRenderedPageBreak/>
        <w:t>Abstract</w:t>
      </w:r>
    </w:p>
    <w:p w14:paraId="05CE1C29" w14:textId="3BB48E9E" w:rsidR="00725307" w:rsidRPr="00725307" w:rsidRDefault="00725307" w:rsidP="00CF4142">
      <w:pPr>
        <w:spacing w:line="360" w:lineRule="auto"/>
        <w:jc w:val="both"/>
        <w:rPr>
          <w:rFonts w:ascii="Times New Roman" w:hAnsi="Times New Roman" w:cs="Times New Roman"/>
          <w:bCs/>
          <w:sz w:val="24"/>
          <w:lang w:val="en-US"/>
        </w:rPr>
      </w:pPr>
      <w:r w:rsidRPr="00725307">
        <w:rPr>
          <w:rFonts w:ascii="Times New Roman" w:hAnsi="Times New Roman" w:cs="Times New Roman"/>
          <w:bCs/>
          <w:sz w:val="24"/>
          <w:lang w:val="en-US"/>
        </w:rPr>
        <w:t>Natural Language Processing (NLP) has evolved from rule-based methods to sophisticated neural models, transforming how machines understand and generate human language. Traditional NLP excels in structured linguistic tasks, offering interpretability and reliability, whereas Generative AI, driven by transformer-based models like GPT and BERT, provides contextual fluency and creative text generation. This paper explores a hybrid approach that integrates the precision of traditional NLP techniques with the adaptability of Generative AI to enhance robustness in text processing.</w:t>
      </w:r>
    </w:p>
    <w:p w14:paraId="587B3997" w14:textId="36F58C07" w:rsidR="00725307" w:rsidRDefault="00725307" w:rsidP="00CF4142">
      <w:pPr>
        <w:spacing w:line="360" w:lineRule="auto"/>
        <w:jc w:val="both"/>
        <w:rPr>
          <w:rFonts w:ascii="Times New Roman" w:hAnsi="Times New Roman" w:cs="Times New Roman"/>
          <w:bCs/>
          <w:sz w:val="24"/>
          <w:lang w:val="en-US"/>
        </w:rPr>
      </w:pPr>
      <w:r w:rsidRPr="00725307">
        <w:rPr>
          <w:rFonts w:ascii="Times New Roman" w:hAnsi="Times New Roman" w:cs="Times New Roman"/>
          <w:bCs/>
          <w:sz w:val="24"/>
          <w:lang w:val="en-US"/>
        </w:rPr>
        <w:t>We outline the historical evolution of NLP, discuss core techniques for combining rule-based systems with deep learning architectures, and present a case study showcasing hybrid text generation for factual accuracy. The applications of such systems span multiple domains, including healthcare, education, and customer support, demonstrating improved efficiency and contextual accuracy. However, challenges such as data dependency, computational costs, and ethical risks must be addressed.</w:t>
      </w:r>
    </w:p>
    <w:p w14:paraId="2ADC2CCD" w14:textId="4F1AF6CF" w:rsidR="00725307" w:rsidRPr="00725307" w:rsidRDefault="00725307" w:rsidP="00CF4142">
      <w:pPr>
        <w:spacing w:line="360" w:lineRule="auto"/>
        <w:jc w:val="both"/>
        <w:rPr>
          <w:rFonts w:ascii="Times New Roman" w:hAnsi="Times New Roman" w:cs="Times New Roman"/>
          <w:bCs/>
          <w:sz w:val="24"/>
          <w:lang w:val="en-US"/>
        </w:rPr>
      </w:pPr>
      <w:r w:rsidRPr="00725307">
        <w:rPr>
          <w:rFonts w:ascii="Times New Roman" w:hAnsi="Times New Roman" w:cs="Times New Roman"/>
          <w:bCs/>
          <w:sz w:val="24"/>
          <w:lang w:val="en-US"/>
        </w:rPr>
        <w:t>Future directions include optimizing hybrid NLP models for low-resource languages, ensuring fairness and bias mitigation, and expanding multimodal capabilities. This research highlights the potential of hybrid NLP systems to balance structure and creativity, paving the way for more reliable and scalable AI-driven text generation and analysis.</w:t>
      </w:r>
    </w:p>
    <w:p w14:paraId="3A29FEB7" w14:textId="77777777" w:rsidR="00725307" w:rsidRPr="00725307" w:rsidRDefault="00725307" w:rsidP="00725307">
      <w:pPr>
        <w:spacing w:line="360" w:lineRule="auto"/>
        <w:rPr>
          <w:rFonts w:ascii="Times New Roman" w:hAnsi="Times New Roman" w:cs="Times New Roman"/>
          <w:bCs/>
          <w:sz w:val="24"/>
        </w:rPr>
      </w:pPr>
    </w:p>
    <w:p w14:paraId="1BAEE2D7" w14:textId="77777777" w:rsidR="00667BE1" w:rsidRDefault="00667BE1" w:rsidP="001910B2">
      <w:pPr>
        <w:spacing w:line="360" w:lineRule="auto"/>
        <w:jc w:val="both"/>
        <w:rPr>
          <w:rFonts w:ascii="Times New Roman" w:hAnsi="Times New Roman" w:cs="Times New Roman"/>
          <w:bCs/>
          <w:sz w:val="24"/>
        </w:rPr>
      </w:pPr>
    </w:p>
    <w:p w14:paraId="722CCCAA" w14:textId="77777777" w:rsidR="00495771" w:rsidRPr="001910B2" w:rsidRDefault="00495771" w:rsidP="001910B2">
      <w:pPr>
        <w:spacing w:line="360" w:lineRule="auto"/>
        <w:jc w:val="both"/>
        <w:rPr>
          <w:rFonts w:ascii="Times New Roman" w:hAnsi="Times New Roman" w:cs="Times New Roman"/>
          <w:bCs/>
          <w:sz w:val="24"/>
        </w:rPr>
      </w:pPr>
    </w:p>
    <w:p w14:paraId="1FC7510A" w14:textId="77777777" w:rsidR="00667BE1" w:rsidRPr="00171A91" w:rsidRDefault="00667BE1" w:rsidP="001910B2">
      <w:pPr>
        <w:spacing w:line="360" w:lineRule="auto"/>
        <w:jc w:val="both"/>
        <w:rPr>
          <w:rFonts w:ascii="Times New Roman" w:hAnsi="Times New Roman" w:cs="Times New Roman"/>
          <w:b/>
          <w:sz w:val="32"/>
          <w:szCs w:val="28"/>
        </w:rPr>
      </w:pPr>
    </w:p>
    <w:p w14:paraId="17A93AB9" w14:textId="77777777" w:rsidR="00667BE1" w:rsidRPr="00171A91" w:rsidRDefault="00667BE1" w:rsidP="001910B2">
      <w:pPr>
        <w:spacing w:line="360" w:lineRule="auto"/>
        <w:jc w:val="both"/>
        <w:rPr>
          <w:rFonts w:ascii="Times New Roman" w:hAnsi="Times New Roman" w:cs="Times New Roman"/>
          <w:b/>
          <w:sz w:val="32"/>
          <w:szCs w:val="28"/>
        </w:rPr>
      </w:pPr>
    </w:p>
    <w:p w14:paraId="4191DCA1" w14:textId="77777777" w:rsidR="00667BE1" w:rsidRPr="00171A91" w:rsidRDefault="00667BE1" w:rsidP="001910B2">
      <w:pPr>
        <w:spacing w:line="360" w:lineRule="auto"/>
        <w:jc w:val="both"/>
        <w:rPr>
          <w:rFonts w:ascii="Times New Roman" w:hAnsi="Times New Roman" w:cs="Times New Roman"/>
          <w:b/>
          <w:sz w:val="32"/>
          <w:szCs w:val="28"/>
        </w:rPr>
      </w:pPr>
    </w:p>
    <w:p w14:paraId="02ED3F9D" w14:textId="77777777" w:rsidR="00495771" w:rsidRDefault="00495771" w:rsidP="00725307">
      <w:pPr>
        <w:tabs>
          <w:tab w:val="left" w:pos="5544"/>
        </w:tabs>
        <w:spacing w:line="360" w:lineRule="auto"/>
        <w:jc w:val="both"/>
        <w:rPr>
          <w:rFonts w:ascii="Times New Roman" w:hAnsi="Times New Roman" w:cs="Times New Roman"/>
          <w:b/>
          <w:sz w:val="32"/>
          <w:szCs w:val="28"/>
        </w:rPr>
      </w:pPr>
    </w:p>
    <w:p w14:paraId="429AA91A" w14:textId="18D01CCA" w:rsidR="00667BE1" w:rsidRPr="00171A91" w:rsidRDefault="00725307" w:rsidP="00725307">
      <w:pPr>
        <w:tabs>
          <w:tab w:val="left" w:pos="5544"/>
        </w:tabs>
        <w:spacing w:line="360" w:lineRule="auto"/>
        <w:jc w:val="both"/>
        <w:rPr>
          <w:rFonts w:ascii="Times New Roman" w:hAnsi="Times New Roman" w:cs="Times New Roman"/>
          <w:b/>
          <w:sz w:val="32"/>
          <w:szCs w:val="28"/>
        </w:rPr>
      </w:pPr>
      <w:r>
        <w:rPr>
          <w:rFonts w:ascii="Times New Roman" w:hAnsi="Times New Roman" w:cs="Times New Roman"/>
          <w:b/>
          <w:sz w:val="32"/>
          <w:szCs w:val="28"/>
        </w:rPr>
        <w:tab/>
      </w:r>
    </w:p>
    <w:p w14:paraId="01266B90" w14:textId="77777777" w:rsidR="00667BE1" w:rsidRPr="0058287C" w:rsidRDefault="00667BE1" w:rsidP="00667BE1">
      <w:pPr>
        <w:widowControl w:val="0"/>
        <w:autoSpaceDE w:val="0"/>
        <w:autoSpaceDN w:val="0"/>
        <w:spacing w:before="55" w:after="0" w:line="240" w:lineRule="auto"/>
        <w:ind w:left="1160" w:right="1051"/>
        <w:jc w:val="center"/>
        <w:outlineLvl w:val="0"/>
        <w:rPr>
          <w:rFonts w:ascii="Times New Roman" w:eastAsia="Times New Roman" w:hAnsi="Times New Roman" w:cs="Times New Roman"/>
          <w:b/>
          <w:bCs/>
          <w:sz w:val="32"/>
          <w:szCs w:val="32"/>
          <w:lang w:val="en-US"/>
        </w:rPr>
      </w:pPr>
      <w:r w:rsidRPr="0058287C">
        <w:rPr>
          <w:rFonts w:ascii="Times New Roman" w:eastAsia="Times New Roman" w:hAnsi="Times New Roman" w:cs="Times New Roman"/>
          <w:b/>
          <w:bCs/>
          <w:sz w:val="32"/>
          <w:szCs w:val="32"/>
          <w:lang w:val="en-US"/>
        </w:rPr>
        <w:lastRenderedPageBreak/>
        <w:t>CONTENTS</w:t>
      </w:r>
    </w:p>
    <w:p w14:paraId="39F9284A" w14:textId="1173C257" w:rsidR="00667BE1" w:rsidRPr="0058287C" w:rsidRDefault="00667BE1" w:rsidP="00667BE1">
      <w:pPr>
        <w:tabs>
          <w:tab w:val="left" w:pos="8125"/>
        </w:tabs>
        <w:spacing w:before="322"/>
        <w:ind w:left="920"/>
        <w:rPr>
          <w:rFonts w:ascii="Times New Roman" w:eastAsia="Calibri" w:hAnsi="Times New Roman" w:cs="Times New Roman"/>
          <w:b/>
          <w:sz w:val="24"/>
          <w:szCs w:val="24"/>
        </w:rPr>
      </w:pPr>
      <w:r w:rsidRPr="0058287C">
        <w:rPr>
          <w:rFonts w:ascii="Times New Roman" w:eastAsia="Calibri" w:hAnsi="Times New Roman" w:cs="Times New Roman"/>
          <w:b/>
          <w:sz w:val="24"/>
          <w:szCs w:val="24"/>
        </w:rPr>
        <w:t>Sl.</w:t>
      </w:r>
      <w:r w:rsidRPr="0058287C">
        <w:rPr>
          <w:rFonts w:ascii="Times New Roman" w:eastAsia="Calibri" w:hAnsi="Times New Roman" w:cs="Times New Roman"/>
          <w:b/>
          <w:spacing w:val="1"/>
          <w:sz w:val="24"/>
          <w:szCs w:val="24"/>
        </w:rPr>
        <w:t xml:space="preserve"> </w:t>
      </w:r>
      <w:r w:rsidRPr="0058287C">
        <w:rPr>
          <w:rFonts w:ascii="Times New Roman" w:eastAsia="Calibri" w:hAnsi="Times New Roman" w:cs="Times New Roman"/>
          <w:b/>
          <w:sz w:val="24"/>
          <w:szCs w:val="24"/>
        </w:rPr>
        <w:t>No.</w:t>
      </w:r>
      <w:r w:rsidRPr="0058287C">
        <w:rPr>
          <w:rFonts w:ascii="Times New Roman" w:eastAsia="Calibri" w:hAnsi="Times New Roman" w:cs="Times New Roman"/>
          <w:b/>
          <w:spacing w:val="46"/>
          <w:sz w:val="24"/>
          <w:szCs w:val="24"/>
        </w:rPr>
        <w:t xml:space="preserve"> </w:t>
      </w:r>
      <w:r w:rsidRPr="0058287C">
        <w:rPr>
          <w:rFonts w:ascii="Times New Roman" w:eastAsia="Calibri" w:hAnsi="Times New Roman" w:cs="Times New Roman"/>
          <w:b/>
          <w:sz w:val="24"/>
          <w:szCs w:val="24"/>
        </w:rPr>
        <w:t>Chapter</w:t>
      </w:r>
      <w:r w:rsidRPr="0058287C">
        <w:rPr>
          <w:rFonts w:ascii="Times New Roman" w:eastAsia="Calibri" w:hAnsi="Times New Roman" w:cs="Times New Roman"/>
          <w:b/>
          <w:spacing w:val="-12"/>
          <w:sz w:val="24"/>
          <w:szCs w:val="24"/>
        </w:rPr>
        <w:t xml:space="preserve"> </w:t>
      </w:r>
      <w:r w:rsidRPr="0058287C">
        <w:rPr>
          <w:rFonts w:ascii="Times New Roman" w:eastAsia="Calibri" w:hAnsi="Times New Roman" w:cs="Times New Roman"/>
          <w:b/>
          <w:sz w:val="24"/>
          <w:szCs w:val="24"/>
        </w:rPr>
        <w:t>Name                                                                     Page</w:t>
      </w:r>
      <w:r w:rsidRPr="0058287C">
        <w:rPr>
          <w:rFonts w:ascii="Times New Roman" w:eastAsia="Calibri" w:hAnsi="Times New Roman" w:cs="Times New Roman"/>
          <w:b/>
          <w:spacing w:val="-2"/>
          <w:sz w:val="24"/>
          <w:szCs w:val="24"/>
        </w:rPr>
        <w:t xml:space="preserve"> </w:t>
      </w:r>
      <w:r w:rsidRPr="0058287C">
        <w:rPr>
          <w:rFonts w:ascii="Times New Roman" w:eastAsia="Calibri" w:hAnsi="Times New Roman" w:cs="Times New Roman"/>
          <w:b/>
          <w:sz w:val="24"/>
          <w:szCs w:val="24"/>
        </w:rPr>
        <w:t>No.</w:t>
      </w:r>
    </w:p>
    <w:sdt>
      <w:sdtPr>
        <w:rPr>
          <w:rFonts w:ascii="Times New Roman" w:eastAsia="Times New Roman" w:hAnsi="Times New Roman" w:cs="Times New Roman"/>
          <w:b/>
          <w:bCs/>
          <w:lang w:val="en-US"/>
        </w:rPr>
        <w:id w:val="326947121"/>
        <w:docPartObj>
          <w:docPartGallery w:val="Table of Contents"/>
          <w:docPartUnique/>
        </w:docPartObj>
      </w:sdtPr>
      <w:sdtContent>
        <w:p w14:paraId="268B6279" w14:textId="3E29D157" w:rsidR="00667BE1" w:rsidRPr="0058287C" w:rsidRDefault="00A915FE" w:rsidP="00667BE1">
          <w:pPr>
            <w:widowControl w:val="0"/>
            <w:numPr>
              <w:ilvl w:val="0"/>
              <w:numId w:val="3"/>
            </w:numPr>
            <w:tabs>
              <w:tab w:val="left" w:pos="1208"/>
              <w:tab w:val="right" w:pos="8236"/>
            </w:tabs>
            <w:autoSpaceDE w:val="0"/>
            <w:autoSpaceDN w:val="0"/>
            <w:spacing w:before="244"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lang w:val="en-US"/>
            </w:rPr>
            <w:t xml:space="preserve">       </w:t>
          </w:r>
          <w:r w:rsidR="00667BE1" w:rsidRPr="0058287C">
            <w:rPr>
              <w:rFonts w:ascii="Times New Roman" w:eastAsia="Times New Roman" w:hAnsi="Times New Roman" w:cs="Times New Roman"/>
              <w:b/>
              <w:bCs/>
              <w:sz w:val="24"/>
              <w:szCs w:val="24"/>
              <w:lang w:val="en-US"/>
            </w:rPr>
            <w:t>Abstract</w:t>
          </w:r>
          <w:r w:rsidR="00667BE1" w:rsidRPr="0058287C">
            <w:rPr>
              <w:rFonts w:ascii="Times New Roman" w:eastAsia="Times New Roman" w:hAnsi="Times New Roman" w:cs="Times New Roman"/>
              <w:b/>
              <w:bCs/>
              <w:sz w:val="24"/>
              <w:szCs w:val="24"/>
              <w:lang w:val="en-US"/>
            </w:rPr>
            <w:tab/>
          </w:r>
          <w:r w:rsidR="00B93D9F" w:rsidRPr="0058287C">
            <w:rPr>
              <w:rFonts w:ascii="Times New Roman" w:eastAsia="Times New Roman" w:hAnsi="Times New Roman" w:cs="Times New Roman"/>
              <w:b/>
              <w:bCs/>
              <w:sz w:val="24"/>
              <w:szCs w:val="24"/>
              <w:lang w:val="en-US"/>
            </w:rPr>
            <w:t xml:space="preserve">   </w:t>
          </w:r>
          <w:r w:rsidR="00597566">
            <w:rPr>
              <w:rFonts w:ascii="Times New Roman" w:eastAsia="Times New Roman" w:hAnsi="Times New Roman" w:cs="Times New Roman"/>
              <w:b/>
              <w:bCs/>
              <w:sz w:val="24"/>
              <w:szCs w:val="24"/>
              <w:lang w:val="en-US"/>
            </w:rPr>
            <w:t xml:space="preserve">   </w:t>
          </w:r>
          <w:r w:rsidR="00667BE1" w:rsidRPr="0058287C">
            <w:rPr>
              <w:rFonts w:ascii="Times New Roman" w:eastAsia="Times New Roman" w:hAnsi="Times New Roman" w:cs="Times New Roman"/>
              <w:b/>
              <w:bCs/>
              <w:sz w:val="24"/>
              <w:szCs w:val="24"/>
              <w:lang w:val="en-US"/>
            </w:rPr>
            <w:t>02</w:t>
          </w:r>
        </w:p>
        <w:p w14:paraId="4C4D74C1" w14:textId="749006D8" w:rsidR="00667BE1" w:rsidRPr="0058287C" w:rsidRDefault="00A915FE" w:rsidP="00667BE1">
          <w:pPr>
            <w:widowControl w:val="0"/>
            <w:numPr>
              <w:ilvl w:val="0"/>
              <w:numId w:val="3"/>
            </w:numPr>
            <w:tabs>
              <w:tab w:val="left" w:pos="1209"/>
              <w:tab w:val="right" w:pos="8236"/>
            </w:tabs>
            <w:autoSpaceDE w:val="0"/>
            <w:autoSpaceDN w:val="0"/>
            <w:spacing w:before="251" w:after="0" w:line="240" w:lineRule="auto"/>
            <w:ind w:hanging="289"/>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667BE1" w:rsidRPr="0058287C">
            <w:rPr>
              <w:rFonts w:ascii="Times New Roman" w:eastAsia="Times New Roman" w:hAnsi="Times New Roman" w:cs="Times New Roman"/>
              <w:b/>
              <w:bCs/>
              <w:sz w:val="24"/>
              <w:szCs w:val="24"/>
              <w:lang w:val="en-US"/>
            </w:rPr>
            <w:t>Contents</w:t>
          </w:r>
          <w:r w:rsidR="00667BE1" w:rsidRPr="0058287C">
            <w:rPr>
              <w:rFonts w:ascii="Times New Roman" w:eastAsia="Times New Roman" w:hAnsi="Times New Roman" w:cs="Times New Roman"/>
              <w:b/>
              <w:bCs/>
              <w:sz w:val="24"/>
              <w:szCs w:val="24"/>
              <w:lang w:val="en-US"/>
            </w:rPr>
            <w:tab/>
            <w:t>03</w:t>
          </w:r>
        </w:p>
        <w:p w14:paraId="5284DDD0" w14:textId="7878144A" w:rsidR="00667BE1" w:rsidRPr="0058287C" w:rsidRDefault="00A915FE" w:rsidP="00667BE1">
          <w:pPr>
            <w:widowControl w:val="0"/>
            <w:numPr>
              <w:ilvl w:val="0"/>
              <w:numId w:val="3"/>
            </w:numPr>
            <w:tabs>
              <w:tab w:val="left" w:pos="1209"/>
              <w:tab w:val="right" w:pos="8236"/>
            </w:tabs>
            <w:autoSpaceDE w:val="0"/>
            <w:autoSpaceDN w:val="0"/>
            <w:spacing w:before="244" w:after="0" w:line="240" w:lineRule="auto"/>
            <w:ind w:hanging="289"/>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667BE1" w:rsidRPr="0058287C">
            <w:rPr>
              <w:rFonts w:ascii="Times New Roman" w:eastAsia="Times New Roman" w:hAnsi="Times New Roman" w:cs="Times New Roman"/>
              <w:b/>
              <w:bCs/>
              <w:sz w:val="24"/>
              <w:szCs w:val="24"/>
              <w:lang w:val="en-US"/>
            </w:rPr>
            <w:t>List</w:t>
          </w:r>
          <w:r w:rsidR="00667BE1" w:rsidRPr="0058287C">
            <w:rPr>
              <w:rFonts w:ascii="Times New Roman" w:eastAsia="Times New Roman" w:hAnsi="Times New Roman" w:cs="Times New Roman"/>
              <w:b/>
              <w:bCs/>
              <w:spacing w:val="-2"/>
              <w:sz w:val="24"/>
              <w:szCs w:val="24"/>
              <w:lang w:val="en-US"/>
            </w:rPr>
            <w:t xml:space="preserve"> </w:t>
          </w:r>
          <w:r w:rsidR="00667BE1" w:rsidRPr="0058287C">
            <w:rPr>
              <w:rFonts w:ascii="Times New Roman" w:eastAsia="Times New Roman" w:hAnsi="Times New Roman" w:cs="Times New Roman"/>
              <w:b/>
              <w:bCs/>
              <w:sz w:val="24"/>
              <w:szCs w:val="24"/>
              <w:lang w:val="en-US"/>
            </w:rPr>
            <w:t>of figures</w:t>
          </w:r>
          <w:r w:rsidR="00667BE1" w:rsidRPr="0058287C">
            <w:rPr>
              <w:rFonts w:ascii="Times New Roman" w:eastAsia="Times New Roman" w:hAnsi="Times New Roman" w:cs="Times New Roman"/>
              <w:b/>
              <w:bCs/>
              <w:sz w:val="24"/>
              <w:szCs w:val="24"/>
              <w:lang w:val="en-US"/>
            </w:rPr>
            <w:tab/>
            <w:t>04</w:t>
          </w:r>
        </w:p>
        <w:p w14:paraId="4E3E5C43" w14:textId="32A14512" w:rsidR="00667BE1" w:rsidRPr="0058287C" w:rsidRDefault="00A915FE" w:rsidP="00667BE1">
          <w:pPr>
            <w:widowControl w:val="0"/>
            <w:numPr>
              <w:ilvl w:val="0"/>
              <w:numId w:val="3"/>
            </w:numPr>
            <w:tabs>
              <w:tab w:val="left" w:pos="1202"/>
              <w:tab w:val="right" w:pos="8236"/>
            </w:tabs>
            <w:autoSpaceDE w:val="0"/>
            <w:autoSpaceDN w:val="0"/>
            <w:spacing w:before="244" w:after="0" w:line="240" w:lineRule="auto"/>
            <w:ind w:left="1201" w:hanging="282"/>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667BE1" w:rsidRPr="0058287C">
            <w:rPr>
              <w:rFonts w:ascii="Times New Roman" w:eastAsia="Times New Roman" w:hAnsi="Times New Roman" w:cs="Times New Roman"/>
              <w:b/>
              <w:bCs/>
              <w:sz w:val="24"/>
              <w:szCs w:val="24"/>
              <w:lang w:val="en-US"/>
            </w:rPr>
            <w:t>List</w:t>
          </w:r>
          <w:r w:rsidR="00667BE1" w:rsidRPr="0058287C">
            <w:rPr>
              <w:rFonts w:ascii="Times New Roman" w:eastAsia="Times New Roman" w:hAnsi="Times New Roman" w:cs="Times New Roman"/>
              <w:b/>
              <w:bCs/>
              <w:spacing w:val="-2"/>
              <w:sz w:val="24"/>
              <w:szCs w:val="24"/>
              <w:lang w:val="en-US"/>
            </w:rPr>
            <w:t xml:space="preserve"> </w:t>
          </w:r>
          <w:r w:rsidR="00667BE1" w:rsidRPr="0058287C">
            <w:rPr>
              <w:rFonts w:ascii="Times New Roman" w:eastAsia="Times New Roman" w:hAnsi="Times New Roman" w:cs="Times New Roman"/>
              <w:b/>
              <w:bCs/>
              <w:sz w:val="24"/>
              <w:szCs w:val="24"/>
              <w:lang w:val="en-US"/>
            </w:rPr>
            <w:t>of tables</w:t>
          </w:r>
          <w:r w:rsidR="00667BE1" w:rsidRPr="0058287C">
            <w:rPr>
              <w:rFonts w:ascii="Times New Roman" w:eastAsia="Times New Roman" w:hAnsi="Times New Roman" w:cs="Times New Roman"/>
              <w:b/>
              <w:bCs/>
              <w:sz w:val="24"/>
              <w:szCs w:val="24"/>
              <w:lang w:val="en-US"/>
            </w:rPr>
            <w:tab/>
            <w:t xml:space="preserve"> 0</w:t>
          </w:r>
          <w:r w:rsidR="00266671" w:rsidRPr="0058287C">
            <w:rPr>
              <w:rFonts w:ascii="Times New Roman" w:eastAsia="Times New Roman" w:hAnsi="Times New Roman" w:cs="Times New Roman"/>
              <w:b/>
              <w:bCs/>
              <w:sz w:val="24"/>
              <w:szCs w:val="24"/>
              <w:lang w:val="en-US"/>
            </w:rPr>
            <w:t>5</w:t>
          </w:r>
        </w:p>
        <w:p w14:paraId="49665F2A" w14:textId="01B763E7" w:rsidR="00667BE1" w:rsidRPr="0058287C" w:rsidRDefault="00A915FE" w:rsidP="00667BE1">
          <w:pPr>
            <w:widowControl w:val="0"/>
            <w:numPr>
              <w:ilvl w:val="0"/>
              <w:numId w:val="4"/>
            </w:numPr>
            <w:tabs>
              <w:tab w:val="left" w:pos="1339"/>
              <w:tab w:val="right" w:pos="8236"/>
            </w:tabs>
            <w:autoSpaceDE w:val="0"/>
            <w:autoSpaceDN w:val="0"/>
            <w:spacing w:before="258" w:after="0" w:line="240" w:lineRule="auto"/>
            <w:ind w:hanging="419"/>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667BE1" w:rsidRPr="0058287C">
            <w:rPr>
              <w:rFonts w:ascii="Times New Roman" w:eastAsia="Times New Roman" w:hAnsi="Times New Roman" w:cs="Times New Roman"/>
              <w:b/>
              <w:bCs/>
              <w:sz w:val="24"/>
              <w:szCs w:val="24"/>
              <w:lang w:val="en-US"/>
            </w:rPr>
            <w:t>Introduction</w:t>
          </w:r>
          <w:r w:rsidR="00667BE1" w:rsidRPr="0058287C">
            <w:rPr>
              <w:rFonts w:ascii="Times New Roman" w:eastAsia="Times New Roman" w:hAnsi="Times New Roman" w:cs="Times New Roman"/>
              <w:b/>
              <w:bCs/>
              <w:sz w:val="24"/>
              <w:szCs w:val="24"/>
              <w:lang w:val="en-US"/>
            </w:rPr>
            <w:tab/>
            <w:t xml:space="preserve">                                                                     </w:t>
          </w:r>
          <w:r w:rsidR="0058287C">
            <w:rPr>
              <w:rFonts w:ascii="Times New Roman" w:eastAsia="Times New Roman" w:hAnsi="Times New Roman" w:cs="Times New Roman"/>
              <w:b/>
              <w:bCs/>
              <w:sz w:val="24"/>
              <w:szCs w:val="24"/>
              <w:lang w:val="en-US"/>
            </w:rPr>
            <w:t xml:space="preserve"> </w:t>
          </w:r>
          <w:r w:rsidR="00667BE1" w:rsidRPr="0058287C">
            <w:rPr>
              <w:rFonts w:ascii="Times New Roman" w:eastAsia="Times New Roman" w:hAnsi="Times New Roman" w:cs="Times New Roman"/>
              <w:b/>
              <w:bCs/>
              <w:sz w:val="24"/>
              <w:szCs w:val="24"/>
              <w:lang w:val="en-US"/>
            </w:rPr>
            <w:t xml:space="preserve"> 06</w:t>
          </w:r>
          <w:r w:rsidR="00266671" w:rsidRPr="0058287C">
            <w:rPr>
              <w:rFonts w:ascii="Times New Roman" w:eastAsia="Times New Roman" w:hAnsi="Times New Roman" w:cs="Times New Roman"/>
              <w:b/>
              <w:bCs/>
              <w:sz w:val="24"/>
              <w:szCs w:val="24"/>
              <w:lang w:val="en-US"/>
            </w:rPr>
            <w:t>-07</w:t>
          </w:r>
        </w:p>
        <w:p w14:paraId="775DAC84" w14:textId="5788A08B" w:rsidR="00667BE1" w:rsidRPr="0058287C" w:rsidRDefault="00A915FE" w:rsidP="00667BE1">
          <w:pPr>
            <w:widowControl w:val="0"/>
            <w:numPr>
              <w:ilvl w:val="0"/>
              <w:numId w:val="4"/>
            </w:numPr>
            <w:tabs>
              <w:tab w:val="left" w:pos="1281"/>
              <w:tab w:val="right" w:pos="8236"/>
            </w:tabs>
            <w:autoSpaceDE w:val="0"/>
            <w:autoSpaceDN w:val="0"/>
            <w:spacing w:before="122" w:after="0" w:line="240" w:lineRule="auto"/>
            <w:ind w:left="1280" w:hanging="361"/>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667BE1" w:rsidRPr="0058287C">
            <w:rPr>
              <w:rFonts w:ascii="Times New Roman" w:eastAsia="Times New Roman" w:hAnsi="Times New Roman" w:cs="Times New Roman"/>
              <w:b/>
              <w:bCs/>
              <w:sz w:val="24"/>
              <w:szCs w:val="24"/>
              <w:lang w:val="en-US"/>
            </w:rPr>
            <w:t>Literature</w:t>
          </w:r>
          <w:r w:rsidR="00667BE1" w:rsidRPr="0058287C">
            <w:rPr>
              <w:rFonts w:ascii="Times New Roman" w:eastAsia="Times New Roman" w:hAnsi="Times New Roman" w:cs="Times New Roman"/>
              <w:b/>
              <w:bCs/>
              <w:spacing w:val="5"/>
              <w:sz w:val="24"/>
              <w:szCs w:val="24"/>
              <w:lang w:val="en-US"/>
            </w:rPr>
            <w:t xml:space="preserve"> </w:t>
          </w:r>
          <w:r w:rsidR="00667BE1" w:rsidRPr="0058287C">
            <w:rPr>
              <w:rFonts w:ascii="Times New Roman" w:eastAsia="Times New Roman" w:hAnsi="Times New Roman" w:cs="Times New Roman"/>
              <w:b/>
              <w:bCs/>
              <w:sz w:val="24"/>
              <w:szCs w:val="24"/>
              <w:lang w:val="en-US"/>
            </w:rPr>
            <w:t>Survey</w:t>
          </w:r>
          <w:r w:rsidR="00667BE1" w:rsidRPr="0058287C">
            <w:rPr>
              <w:rFonts w:ascii="Times New Roman" w:eastAsia="Times New Roman" w:hAnsi="Times New Roman" w:cs="Times New Roman"/>
              <w:b/>
              <w:bCs/>
              <w:sz w:val="24"/>
              <w:szCs w:val="24"/>
              <w:lang w:val="en-US"/>
            </w:rPr>
            <w:tab/>
            <w:t xml:space="preserve">   08-</w:t>
          </w:r>
          <w:r w:rsidR="00266671" w:rsidRPr="0058287C">
            <w:rPr>
              <w:rFonts w:ascii="Times New Roman" w:eastAsia="Times New Roman" w:hAnsi="Times New Roman" w:cs="Times New Roman"/>
              <w:b/>
              <w:bCs/>
              <w:sz w:val="24"/>
              <w:szCs w:val="24"/>
              <w:lang w:val="en-US"/>
            </w:rPr>
            <w:t>11</w:t>
          </w:r>
        </w:p>
        <w:p w14:paraId="05596521" w14:textId="106DB7C8" w:rsidR="00667BE1" w:rsidRPr="0058287C" w:rsidRDefault="00A915FE" w:rsidP="003E28C0">
          <w:pPr>
            <w:widowControl w:val="0"/>
            <w:numPr>
              <w:ilvl w:val="0"/>
              <w:numId w:val="4"/>
            </w:numPr>
            <w:tabs>
              <w:tab w:val="left" w:pos="1281"/>
              <w:tab w:val="right" w:pos="8351"/>
            </w:tabs>
            <w:autoSpaceDE w:val="0"/>
            <w:autoSpaceDN w:val="0"/>
            <w:spacing w:before="129" w:after="0" w:line="240" w:lineRule="auto"/>
            <w:ind w:left="1280" w:hanging="361"/>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B93D9F" w:rsidRPr="0058287C">
            <w:rPr>
              <w:rFonts w:ascii="Times New Roman" w:eastAsia="Times New Roman" w:hAnsi="Times New Roman" w:cs="Times New Roman"/>
              <w:b/>
              <w:bCs/>
              <w:sz w:val="24"/>
              <w:szCs w:val="24"/>
              <w:lang w:val="en-US"/>
            </w:rPr>
            <w:t>Technology/Methodology followed</w:t>
          </w:r>
          <w:r w:rsidR="00667BE1" w:rsidRPr="0058287C">
            <w:rPr>
              <w:rFonts w:ascii="Times New Roman" w:eastAsia="Times New Roman" w:hAnsi="Times New Roman" w:cs="Times New Roman"/>
              <w:b/>
              <w:bCs/>
              <w:sz w:val="24"/>
              <w:szCs w:val="24"/>
              <w:lang w:val="en-US"/>
            </w:rPr>
            <w:t xml:space="preserve">                                            1</w:t>
          </w:r>
          <w:r w:rsidR="00266671" w:rsidRPr="0058287C">
            <w:rPr>
              <w:rFonts w:ascii="Times New Roman" w:eastAsia="Times New Roman" w:hAnsi="Times New Roman" w:cs="Times New Roman"/>
              <w:b/>
              <w:bCs/>
              <w:sz w:val="24"/>
              <w:szCs w:val="24"/>
              <w:lang w:val="en-US"/>
            </w:rPr>
            <w:t>2</w:t>
          </w:r>
          <w:r w:rsidR="00B177C7">
            <w:rPr>
              <w:rFonts w:ascii="Times New Roman" w:eastAsia="Times New Roman" w:hAnsi="Times New Roman" w:cs="Times New Roman"/>
              <w:b/>
              <w:bCs/>
              <w:sz w:val="24"/>
              <w:szCs w:val="24"/>
              <w:lang w:val="en-US"/>
            </w:rPr>
            <w:t>-16</w:t>
          </w:r>
        </w:p>
        <w:p w14:paraId="2A8A9188" w14:textId="2E91918D" w:rsidR="00266671" w:rsidRPr="0058287C" w:rsidRDefault="00266671" w:rsidP="00266671">
          <w:pPr>
            <w:widowControl w:val="0"/>
            <w:tabs>
              <w:tab w:val="left" w:pos="1281"/>
              <w:tab w:val="right" w:pos="8351"/>
            </w:tabs>
            <w:autoSpaceDE w:val="0"/>
            <w:autoSpaceDN w:val="0"/>
            <w:spacing w:before="128" w:after="0" w:line="240" w:lineRule="auto"/>
            <w:rPr>
              <w:rFonts w:ascii="Times New Roman" w:eastAsia="Times New Roman" w:hAnsi="Times New Roman" w:cs="Times New Roman"/>
              <w:b/>
              <w:bCs/>
              <w:sz w:val="24"/>
              <w:szCs w:val="24"/>
              <w:lang w:val="en-US"/>
            </w:rPr>
          </w:pPr>
          <w:r w:rsidRPr="0058287C">
            <w:rPr>
              <w:rFonts w:ascii="Times New Roman" w:eastAsia="Times New Roman" w:hAnsi="Times New Roman" w:cs="Times New Roman"/>
              <w:b/>
              <w:bCs/>
              <w:sz w:val="24"/>
              <w:szCs w:val="24"/>
              <w:lang w:val="en-US"/>
            </w:rPr>
            <w:tab/>
            <w:t>3.1. Traditional NLP Techniques                                                        12</w:t>
          </w:r>
        </w:p>
        <w:p w14:paraId="20FDD571" w14:textId="6574D971" w:rsidR="00266671" w:rsidRPr="0058287C" w:rsidRDefault="00266671" w:rsidP="00266671">
          <w:pPr>
            <w:widowControl w:val="0"/>
            <w:tabs>
              <w:tab w:val="left" w:pos="1281"/>
              <w:tab w:val="right" w:pos="8351"/>
            </w:tabs>
            <w:autoSpaceDE w:val="0"/>
            <w:autoSpaceDN w:val="0"/>
            <w:spacing w:before="128" w:after="0" w:line="240" w:lineRule="auto"/>
            <w:ind w:left="1280"/>
            <w:rPr>
              <w:rFonts w:ascii="Times New Roman" w:eastAsia="Times New Roman" w:hAnsi="Times New Roman" w:cs="Times New Roman"/>
              <w:b/>
              <w:bCs/>
              <w:sz w:val="24"/>
              <w:szCs w:val="24"/>
              <w:lang w:val="en-US"/>
            </w:rPr>
          </w:pPr>
          <w:r w:rsidRPr="0058287C">
            <w:rPr>
              <w:rFonts w:ascii="Times New Roman" w:eastAsia="Times New Roman" w:hAnsi="Times New Roman" w:cs="Times New Roman"/>
              <w:b/>
              <w:bCs/>
              <w:sz w:val="24"/>
              <w:szCs w:val="24"/>
              <w:lang w:val="en-US"/>
            </w:rPr>
            <w:t>3.2. Generative AI Models                                                                   1</w:t>
          </w:r>
          <w:r w:rsidR="006751B8">
            <w:rPr>
              <w:rFonts w:ascii="Times New Roman" w:eastAsia="Times New Roman" w:hAnsi="Times New Roman" w:cs="Times New Roman"/>
              <w:b/>
              <w:bCs/>
              <w:sz w:val="24"/>
              <w:szCs w:val="24"/>
              <w:lang w:val="en-US"/>
            </w:rPr>
            <w:t>3</w:t>
          </w:r>
        </w:p>
        <w:p w14:paraId="44F20B05" w14:textId="0818D6A9" w:rsidR="00266671" w:rsidRPr="0058287C" w:rsidRDefault="00266671" w:rsidP="00266671">
          <w:pPr>
            <w:widowControl w:val="0"/>
            <w:tabs>
              <w:tab w:val="left" w:pos="1281"/>
              <w:tab w:val="right" w:pos="8351"/>
            </w:tabs>
            <w:autoSpaceDE w:val="0"/>
            <w:autoSpaceDN w:val="0"/>
            <w:spacing w:before="128" w:after="0" w:line="240" w:lineRule="auto"/>
            <w:ind w:left="1280"/>
            <w:rPr>
              <w:rFonts w:ascii="Times New Roman" w:eastAsia="Times New Roman" w:hAnsi="Times New Roman" w:cs="Times New Roman"/>
              <w:b/>
              <w:bCs/>
              <w:sz w:val="24"/>
              <w:szCs w:val="24"/>
              <w:lang w:val="en-US"/>
            </w:rPr>
          </w:pPr>
          <w:r w:rsidRPr="0058287C">
            <w:rPr>
              <w:rFonts w:ascii="Times New Roman" w:eastAsia="Times New Roman" w:hAnsi="Times New Roman" w:cs="Times New Roman"/>
              <w:b/>
              <w:bCs/>
              <w:sz w:val="24"/>
              <w:szCs w:val="24"/>
              <w:lang w:val="en-US"/>
            </w:rPr>
            <w:t>3.3. Hybrid Model Design                                                                    1</w:t>
          </w:r>
          <w:r w:rsidR="006751B8">
            <w:rPr>
              <w:rFonts w:ascii="Times New Roman" w:eastAsia="Times New Roman" w:hAnsi="Times New Roman" w:cs="Times New Roman"/>
              <w:b/>
              <w:bCs/>
              <w:sz w:val="24"/>
              <w:szCs w:val="24"/>
              <w:lang w:val="en-US"/>
            </w:rPr>
            <w:t>3</w:t>
          </w:r>
        </w:p>
        <w:p w14:paraId="149D96C9" w14:textId="008D8BB6" w:rsidR="00266671" w:rsidRPr="0058287C" w:rsidRDefault="00266671" w:rsidP="00266671">
          <w:pPr>
            <w:widowControl w:val="0"/>
            <w:tabs>
              <w:tab w:val="left" w:pos="1281"/>
              <w:tab w:val="right" w:pos="8351"/>
            </w:tabs>
            <w:autoSpaceDE w:val="0"/>
            <w:autoSpaceDN w:val="0"/>
            <w:spacing w:before="128" w:after="0" w:line="240" w:lineRule="auto"/>
            <w:ind w:left="1280"/>
            <w:rPr>
              <w:rFonts w:ascii="Times New Roman" w:eastAsia="Times New Roman" w:hAnsi="Times New Roman" w:cs="Times New Roman"/>
              <w:b/>
              <w:bCs/>
              <w:sz w:val="24"/>
              <w:szCs w:val="24"/>
              <w:lang w:val="en-US"/>
            </w:rPr>
          </w:pPr>
          <w:r w:rsidRPr="0058287C">
            <w:rPr>
              <w:rFonts w:ascii="Times New Roman" w:eastAsia="Times New Roman" w:hAnsi="Times New Roman" w:cs="Times New Roman"/>
              <w:b/>
              <w:bCs/>
              <w:sz w:val="24"/>
              <w:szCs w:val="24"/>
              <w:lang w:val="en-US"/>
            </w:rPr>
            <w:t>3.4. System Architecture                                                                      1</w:t>
          </w:r>
          <w:r w:rsidR="006751B8">
            <w:rPr>
              <w:rFonts w:ascii="Times New Roman" w:eastAsia="Times New Roman" w:hAnsi="Times New Roman" w:cs="Times New Roman"/>
              <w:b/>
              <w:bCs/>
              <w:sz w:val="24"/>
              <w:szCs w:val="24"/>
              <w:lang w:val="en-US"/>
            </w:rPr>
            <w:t>4</w:t>
          </w:r>
        </w:p>
        <w:p w14:paraId="7CAE59EF" w14:textId="23B81A67" w:rsidR="00266671" w:rsidRPr="0058287C" w:rsidRDefault="00266671" w:rsidP="00266671">
          <w:pPr>
            <w:widowControl w:val="0"/>
            <w:tabs>
              <w:tab w:val="left" w:pos="1281"/>
              <w:tab w:val="right" w:pos="8351"/>
            </w:tabs>
            <w:autoSpaceDE w:val="0"/>
            <w:autoSpaceDN w:val="0"/>
            <w:spacing w:before="128" w:after="0" w:line="240" w:lineRule="auto"/>
            <w:ind w:left="1280"/>
            <w:rPr>
              <w:rFonts w:ascii="Times New Roman" w:eastAsia="Times New Roman" w:hAnsi="Times New Roman" w:cs="Times New Roman"/>
              <w:b/>
              <w:bCs/>
              <w:sz w:val="24"/>
              <w:szCs w:val="24"/>
              <w:lang w:val="en-US"/>
            </w:rPr>
          </w:pPr>
          <w:r w:rsidRPr="0058287C">
            <w:rPr>
              <w:rFonts w:ascii="Times New Roman" w:eastAsia="Times New Roman" w:hAnsi="Times New Roman" w:cs="Times New Roman"/>
              <w:b/>
              <w:bCs/>
              <w:sz w:val="24"/>
              <w:szCs w:val="24"/>
              <w:lang w:val="en-US"/>
            </w:rPr>
            <w:t>3.5. Training and Dataset Considerations                                          1</w:t>
          </w:r>
          <w:r w:rsidR="006751B8">
            <w:rPr>
              <w:rFonts w:ascii="Times New Roman" w:eastAsia="Times New Roman" w:hAnsi="Times New Roman" w:cs="Times New Roman"/>
              <w:b/>
              <w:bCs/>
              <w:sz w:val="24"/>
              <w:szCs w:val="24"/>
              <w:lang w:val="en-US"/>
            </w:rPr>
            <w:t>5</w:t>
          </w:r>
        </w:p>
        <w:p w14:paraId="39FB312C" w14:textId="3658C9C5" w:rsidR="00266671" w:rsidRPr="0058287C" w:rsidRDefault="00266671" w:rsidP="00266671">
          <w:pPr>
            <w:widowControl w:val="0"/>
            <w:tabs>
              <w:tab w:val="left" w:pos="1281"/>
              <w:tab w:val="right" w:pos="8351"/>
            </w:tabs>
            <w:autoSpaceDE w:val="0"/>
            <w:autoSpaceDN w:val="0"/>
            <w:spacing w:before="128" w:after="0" w:line="240" w:lineRule="auto"/>
            <w:ind w:left="1280"/>
            <w:rPr>
              <w:rFonts w:ascii="Times New Roman" w:eastAsia="Times New Roman" w:hAnsi="Times New Roman" w:cs="Times New Roman"/>
              <w:b/>
              <w:bCs/>
              <w:sz w:val="24"/>
              <w:szCs w:val="24"/>
              <w:lang w:val="en-US"/>
            </w:rPr>
          </w:pPr>
          <w:r w:rsidRPr="0058287C">
            <w:rPr>
              <w:rFonts w:ascii="Times New Roman" w:eastAsia="Times New Roman" w:hAnsi="Times New Roman" w:cs="Times New Roman"/>
              <w:b/>
              <w:bCs/>
              <w:sz w:val="24"/>
              <w:szCs w:val="24"/>
              <w:lang w:val="en-US"/>
            </w:rPr>
            <w:t>3.6. Challenges and Future Improvements                                        16</w:t>
          </w:r>
        </w:p>
        <w:p w14:paraId="3D930988" w14:textId="719BB033" w:rsidR="00B93D9F" w:rsidRPr="0058287C" w:rsidRDefault="00B93D9F" w:rsidP="00B93D9F">
          <w:pPr>
            <w:widowControl w:val="0"/>
            <w:tabs>
              <w:tab w:val="left" w:pos="1281"/>
              <w:tab w:val="right" w:pos="8351"/>
            </w:tabs>
            <w:autoSpaceDE w:val="0"/>
            <w:autoSpaceDN w:val="0"/>
            <w:spacing w:before="128" w:after="0" w:line="240" w:lineRule="auto"/>
            <w:rPr>
              <w:rFonts w:ascii="Times New Roman" w:eastAsia="Times New Roman" w:hAnsi="Times New Roman" w:cs="Times New Roman"/>
              <w:b/>
              <w:bCs/>
              <w:sz w:val="24"/>
              <w:szCs w:val="24"/>
              <w:lang w:val="en-US"/>
            </w:rPr>
          </w:pPr>
          <w:r w:rsidRPr="0058287C">
            <w:rPr>
              <w:rFonts w:ascii="Times New Roman" w:eastAsia="Times New Roman" w:hAnsi="Times New Roman" w:cs="Times New Roman"/>
              <w:b/>
              <w:bCs/>
              <w:sz w:val="24"/>
              <w:szCs w:val="24"/>
              <w:lang w:val="en-US"/>
            </w:rPr>
            <w:tab/>
            <w:t>References                                                                                             1</w:t>
          </w:r>
          <w:r w:rsidR="00266671" w:rsidRPr="0058287C">
            <w:rPr>
              <w:rFonts w:ascii="Times New Roman" w:eastAsia="Times New Roman" w:hAnsi="Times New Roman" w:cs="Times New Roman"/>
              <w:b/>
              <w:bCs/>
              <w:sz w:val="24"/>
              <w:szCs w:val="24"/>
              <w:lang w:val="en-US"/>
            </w:rPr>
            <w:t>7</w:t>
          </w:r>
        </w:p>
        <w:p w14:paraId="446747CD" w14:textId="29868FA4" w:rsidR="00667BE1" w:rsidRPr="00171A91" w:rsidRDefault="00000000" w:rsidP="00667BE1">
          <w:pPr>
            <w:widowControl w:val="0"/>
            <w:tabs>
              <w:tab w:val="right" w:pos="8351"/>
            </w:tabs>
            <w:autoSpaceDE w:val="0"/>
            <w:autoSpaceDN w:val="0"/>
            <w:spacing w:before="122" w:after="0" w:line="240" w:lineRule="auto"/>
            <w:ind w:left="1280"/>
            <w:rPr>
              <w:rFonts w:ascii="Times New Roman" w:eastAsia="Times New Roman" w:hAnsi="Times New Roman" w:cs="Times New Roman"/>
              <w:b/>
              <w:bCs/>
              <w:lang w:val="en-US"/>
            </w:rPr>
          </w:pPr>
        </w:p>
      </w:sdtContent>
    </w:sdt>
    <w:p w14:paraId="493A69E6" w14:textId="77777777" w:rsidR="00667BE1" w:rsidRPr="00171A91" w:rsidRDefault="00667BE1" w:rsidP="00667BE1">
      <w:pPr>
        <w:spacing w:line="360" w:lineRule="auto"/>
        <w:rPr>
          <w:rFonts w:ascii="Times New Roman" w:eastAsia="Calibri" w:hAnsi="Times New Roman" w:cs="Times New Roman"/>
          <w:b/>
          <w:sz w:val="32"/>
          <w:szCs w:val="28"/>
        </w:rPr>
      </w:pPr>
    </w:p>
    <w:p w14:paraId="60FD8202" w14:textId="77777777" w:rsidR="00667BE1" w:rsidRPr="00171A91" w:rsidRDefault="00667BE1" w:rsidP="00667BE1">
      <w:pPr>
        <w:spacing w:line="360" w:lineRule="auto"/>
        <w:rPr>
          <w:rFonts w:ascii="Times New Roman" w:eastAsia="Calibri" w:hAnsi="Times New Roman" w:cs="Times New Roman"/>
          <w:b/>
          <w:sz w:val="32"/>
          <w:szCs w:val="28"/>
        </w:rPr>
      </w:pPr>
    </w:p>
    <w:p w14:paraId="78715E51" w14:textId="77777777" w:rsidR="00667BE1" w:rsidRPr="00171A91" w:rsidRDefault="00667BE1" w:rsidP="00667BE1">
      <w:pPr>
        <w:spacing w:line="360" w:lineRule="auto"/>
        <w:rPr>
          <w:rFonts w:ascii="Times New Roman" w:eastAsia="Calibri" w:hAnsi="Times New Roman" w:cs="Times New Roman"/>
          <w:b/>
          <w:sz w:val="32"/>
          <w:szCs w:val="28"/>
        </w:rPr>
      </w:pPr>
    </w:p>
    <w:p w14:paraId="303C303B" w14:textId="77777777" w:rsidR="00667BE1" w:rsidRPr="00171A91" w:rsidRDefault="00667BE1" w:rsidP="00667BE1">
      <w:pPr>
        <w:spacing w:line="360" w:lineRule="auto"/>
        <w:rPr>
          <w:rFonts w:ascii="Times New Roman" w:eastAsia="Calibri" w:hAnsi="Times New Roman" w:cs="Times New Roman"/>
          <w:b/>
          <w:sz w:val="32"/>
          <w:szCs w:val="28"/>
        </w:rPr>
      </w:pPr>
    </w:p>
    <w:p w14:paraId="10130301" w14:textId="77777777" w:rsidR="00667BE1" w:rsidRPr="00171A91" w:rsidRDefault="00667BE1" w:rsidP="00667BE1">
      <w:pPr>
        <w:spacing w:line="360" w:lineRule="auto"/>
        <w:rPr>
          <w:rFonts w:ascii="Times New Roman" w:eastAsia="Calibri" w:hAnsi="Times New Roman" w:cs="Times New Roman"/>
          <w:b/>
          <w:sz w:val="32"/>
          <w:szCs w:val="28"/>
        </w:rPr>
      </w:pPr>
    </w:p>
    <w:p w14:paraId="44670059" w14:textId="77777777" w:rsidR="00667BE1" w:rsidRPr="00171A91" w:rsidRDefault="00667BE1" w:rsidP="00667BE1">
      <w:pPr>
        <w:spacing w:line="360" w:lineRule="auto"/>
        <w:rPr>
          <w:rFonts w:ascii="Times New Roman" w:eastAsia="Calibri" w:hAnsi="Times New Roman" w:cs="Times New Roman"/>
          <w:b/>
          <w:sz w:val="32"/>
          <w:szCs w:val="28"/>
        </w:rPr>
      </w:pPr>
    </w:p>
    <w:p w14:paraId="088F5249" w14:textId="77777777" w:rsidR="00915199" w:rsidRPr="00171A91" w:rsidRDefault="00915199" w:rsidP="00667BE1">
      <w:pPr>
        <w:spacing w:line="360" w:lineRule="auto"/>
        <w:rPr>
          <w:rFonts w:ascii="Times New Roman" w:eastAsia="Calibri" w:hAnsi="Times New Roman" w:cs="Times New Roman"/>
          <w:b/>
          <w:sz w:val="32"/>
          <w:szCs w:val="28"/>
        </w:rPr>
      </w:pPr>
    </w:p>
    <w:p w14:paraId="2BC1B92A" w14:textId="77777777" w:rsidR="00915199" w:rsidRPr="00171A91" w:rsidRDefault="00915199" w:rsidP="00667BE1">
      <w:pPr>
        <w:spacing w:line="360" w:lineRule="auto"/>
        <w:rPr>
          <w:rFonts w:ascii="Times New Roman" w:eastAsia="Calibri" w:hAnsi="Times New Roman" w:cs="Times New Roman"/>
          <w:b/>
          <w:sz w:val="32"/>
          <w:szCs w:val="28"/>
        </w:rPr>
      </w:pPr>
    </w:p>
    <w:p w14:paraId="3E853F02" w14:textId="6CD67129" w:rsidR="00667BE1" w:rsidRPr="00171A91" w:rsidRDefault="00DD0970" w:rsidP="00915199">
      <w:pPr>
        <w:widowControl w:val="0"/>
        <w:autoSpaceDE w:val="0"/>
        <w:autoSpaceDN w:val="0"/>
        <w:spacing w:before="55" w:after="0" w:line="240" w:lineRule="auto"/>
        <w:jc w:val="center"/>
        <w:outlineLvl w:val="0"/>
        <w:rPr>
          <w:rFonts w:ascii="Times New Roman" w:eastAsia="Times New Roman" w:hAnsi="Times New Roman" w:cs="Times New Roman"/>
          <w:b/>
          <w:bCs/>
          <w:sz w:val="36"/>
          <w:szCs w:val="36"/>
          <w:lang w:val="en-US"/>
        </w:rPr>
      </w:pPr>
      <w:r w:rsidRPr="00171A91">
        <w:rPr>
          <w:rFonts w:ascii="Times New Roman" w:eastAsia="Times New Roman" w:hAnsi="Times New Roman" w:cs="Times New Roman"/>
          <w:b/>
          <w:bCs/>
          <w:sz w:val="36"/>
          <w:szCs w:val="36"/>
          <w:lang w:val="en-US"/>
        </w:rPr>
        <w:lastRenderedPageBreak/>
        <w:t xml:space="preserve">   </w:t>
      </w:r>
      <w:r w:rsidR="00667BE1" w:rsidRPr="0058287C">
        <w:rPr>
          <w:rFonts w:ascii="Times New Roman" w:eastAsia="Times New Roman" w:hAnsi="Times New Roman" w:cs="Times New Roman"/>
          <w:b/>
          <w:bCs/>
          <w:sz w:val="32"/>
          <w:szCs w:val="32"/>
          <w:lang w:val="en-US"/>
        </w:rPr>
        <w:t>LIST</w:t>
      </w:r>
      <w:r w:rsidR="00667BE1" w:rsidRPr="0058287C">
        <w:rPr>
          <w:rFonts w:ascii="Times New Roman" w:eastAsia="Times New Roman" w:hAnsi="Times New Roman" w:cs="Times New Roman"/>
          <w:b/>
          <w:bCs/>
          <w:spacing w:val="-4"/>
          <w:sz w:val="32"/>
          <w:szCs w:val="32"/>
          <w:lang w:val="en-US"/>
        </w:rPr>
        <w:t xml:space="preserve"> </w:t>
      </w:r>
      <w:r w:rsidR="00667BE1" w:rsidRPr="0058287C">
        <w:rPr>
          <w:rFonts w:ascii="Times New Roman" w:eastAsia="Times New Roman" w:hAnsi="Times New Roman" w:cs="Times New Roman"/>
          <w:b/>
          <w:bCs/>
          <w:sz w:val="32"/>
          <w:szCs w:val="32"/>
          <w:lang w:val="en-US"/>
        </w:rPr>
        <w:t>OF</w:t>
      </w:r>
      <w:r w:rsidR="00667BE1" w:rsidRPr="0058287C">
        <w:rPr>
          <w:rFonts w:ascii="Times New Roman" w:eastAsia="Times New Roman" w:hAnsi="Times New Roman" w:cs="Times New Roman"/>
          <w:b/>
          <w:bCs/>
          <w:spacing w:val="-1"/>
          <w:sz w:val="32"/>
          <w:szCs w:val="32"/>
          <w:lang w:val="en-US"/>
        </w:rPr>
        <w:t xml:space="preserve"> </w:t>
      </w:r>
      <w:r w:rsidR="00667BE1" w:rsidRPr="0058287C">
        <w:rPr>
          <w:rFonts w:ascii="Times New Roman" w:eastAsia="Times New Roman" w:hAnsi="Times New Roman" w:cs="Times New Roman"/>
          <w:b/>
          <w:bCs/>
          <w:sz w:val="32"/>
          <w:szCs w:val="32"/>
          <w:lang w:val="en-US"/>
        </w:rPr>
        <w:t>FIGURES</w:t>
      </w:r>
    </w:p>
    <w:p w14:paraId="18CF000D" w14:textId="45681A9A" w:rsidR="00667BE1" w:rsidRPr="00171A91" w:rsidRDefault="00667BE1" w:rsidP="00915199">
      <w:pPr>
        <w:tabs>
          <w:tab w:val="left" w:pos="2361"/>
          <w:tab w:val="left" w:pos="8125"/>
        </w:tabs>
        <w:spacing w:before="322"/>
        <w:rPr>
          <w:rFonts w:ascii="Times New Roman" w:eastAsia="Calibri" w:hAnsi="Times New Roman" w:cs="Times New Roman"/>
          <w:b/>
          <w:sz w:val="24"/>
          <w:szCs w:val="24"/>
        </w:rPr>
      </w:pPr>
      <w:r w:rsidRPr="00171A91">
        <w:rPr>
          <w:rFonts w:ascii="Times New Roman" w:eastAsia="Calibri" w:hAnsi="Times New Roman" w:cs="Times New Roman"/>
          <w:b/>
          <w:sz w:val="24"/>
          <w:szCs w:val="24"/>
        </w:rPr>
        <w:t>Figure.</w:t>
      </w:r>
      <w:r w:rsidRPr="00171A91">
        <w:rPr>
          <w:rFonts w:ascii="Times New Roman" w:eastAsia="Calibri" w:hAnsi="Times New Roman" w:cs="Times New Roman"/>
          <w:b/>
          <w:spacing w:val="1"/>
          <w:sz w:val="24"/>
          <w:szCs w:val="24"/>
        </w:rPr>
        <w:t xml:space="preserve"> </w:t>
      </w:r>
      <w:r w:rsidRPr="00171A91">
        <w:rPr>
          <w:rFonts w:ascii="Times New Roman" w:eastAsia="Calibri" w:hAnsi="Times New Roman" w:cs="Times New Roman"/>
          <w:b/>
          <w:sz w:val="24"/>
          <w:szCs w:val="24"/>
        </w:rPr>
        <w:t>No</w:t>
      </w:r>
      <w:r w:rsidRPr="00171A91">
        <w:rPr>
          <w:rFonts w:ascii="Times New Roman" w:eastAsia="Calibri" w:hAnsi="Times New Roman" w:cs="Times New Roman"/>
          <w:b/>
          <w:sz w:val="24"/>
          <w:szCs w:val="24"/>
        </w:rPr>
        <w:tab/>
      </w:r>
      <w:r w:rsidR="00915199" w:rsidRPr="00171A91">
        <w:rPr>
          <w:rFonts w:ascii="Times New Roman" w:eastAsia="Calibri" w:hAnsi="Times New Roman" w:cs="Times New Roman"/>
          <w:b/>
          <w:sz w:val="24"/>
          <w:szCs w:val="24"/>
        </w:rPr>
        <w:t xml:space="preserve">         </w:t>
      </w:r>
      <w:r w:rsidR="00730F77">
        <w:rPr>
          <w:rFonts w:ascii="Times New Roman" w:eastAsia="Calibri" w:hAnsi="Times New Roman" w:cs="Times New Roman"/>
          <w:b/>
          <w:sz w:val="24"/>
          <w:szCs w:val="24"/>
        </w:rPr>
        <w:t xml:space="preserve"> </w:t>
      </w:r>
      <w:r w:rsidRPr="00171A91">
        <w:rPr>
          <w:rFonts w:ascii="Times New Roman" w:eastAsia="Calibri" w:hAnsi="Times New Roman" w:cs="Times New Roman"/>
          <w:b/>
          <w:sz w:val="24"/>
          <w:szCs w:val="24"/>
        </w:rPr>
        <w:t>Figure</w:t>
      </w:r>
      <w:r w:rsidRPr="00171A91">
        <w:rPr>
          <w:rFonts w:ascii="Times New Roman" w:eastAsia="Calibri" w:hAnsi="Times New Roman" w:cs="Times New Roman"/>
          <w:b/>
          <w:spacing w:val="-1"/>
          <w:sz w:val="24"/>
          <w:szCs w:val="24"/>
        </w:rPr>
        <w:t xml:space="preserve"> </w:t>
      </w:r>
      <w:r w:rsidRPr="00171A91">
        <w:rPr>
          <w:rFonts w:ascii="Times New Roman" w:eastAsia="Calibri" w:hAnsi="Times New Roman" w:cs="Times New Roman"/>
          <w:b/>
          <w:sz w:val="24"/>
          <w:szCs w:val="24"/>
        </w:rPr>
        <w:t>Name</w:t>
      </w:r>
      <w:r w:rsidR="00730F77">
        <w:rPr>
          <w:rFonts w:ascii="Times New Roman" w:eastAsia="Calibri" w:hAnsi="Times New Roman" w:cs="Times New Roman"/>
          <w:b/>
          <w:sz w:val="24"/>
          <w:szCs w:val="24"/>
        </w:rPr>
        <w:t xml:space="preserve">      </w:t>
      </w:r>
      <w:r w:rsidR="00171A91">
        <w:rPr>
          <w:rFonts w:ascii="Times New Roman" w:eastAsia="Calibri" w:hAnsi="Times New Roman" w:cs="Times New Roman"/>
          <w:b/>
          <w:sz w:val="24"/>
          <w:szCs w:val="24"/>
        </w:rPr>
        <w:t xml:space="preserve">                                         </w:t>
      </w:r>
      <w:r w:rsidR="00730F77">
        <w:rPr>
          <w:rFonts w:ascii="Times New Roman" w:eastAsia="Calibri" w:hAnsi="Times New Roman" w:cs="Times New Roman"/>
          <w:b/>
          <w:sz w:val="24"/>
          <w:szCs w:val="24"/>
        </w:rPr>
        <w:t xml:space="preserve">       </w:t>
      </w:r>
      <w:r w:rsidRPr="00171A91">
        <w:rPr>
          <w:rFonts w:ascii="Times New Roman" w:eastAsia="Calibri" w:hAnsi="Times New Roman" w:cs="Times New Roman"/>
          <w:b/>
          <w:sz w:val="24"/>
          <w:szCs w:val="24"/>
        </w:rPr>
        <w:t>Page.</w:t>
      </w:r>
      <w:r w:rsidRPr="00171A91">
        <w:rPr>
          <w:rFonts w:ascii="Times New Roman" w:eastAsia="Calibri" w:hAnsi="Times New Roman" w:cs="Times New Roman"/>
          <w:b/>
          <w:spacing w:val="4"/>
          <w:sz w:val="24"/>
          <w:szCs w:val="24"/>
        </w:rPr>
        <w:t xml:space="preserve"> </w:t>
      </w:r>
      <w:r w:rsidRPr="00171A91">
        <w:rPr>
          <w:rFonts w:ascii="Times New Roman" w:eastAsia="Calibri" w:hAnsi="Times New Roman" w:cs="Times New Roman"/>
          <w:b/>
          <w:sz w:val="24"/>
          <w:szCs w:val="24"/>
        </w:rPr>
        <w:t>No</w:t>
      </w:r>
    </w:p>
    <w:tbl>
      <w:tblPr>
        <w:tblpPr w:leftFromText="180" w:rightFromText="180" w:vertAnchor="text" w:horzAnchor="margin" w:tblpY="173"/>
        <w:tblW w:w="9122" w:type="dxa"/>
        <w:tblLayout w:type="fixed"/>
        <w:tblCellMar>
          <w:left w:w="0" w:type="dxa"/>
          <w:right w:w="0" w:type="dxa"/>
        </w:tblCellMar>
        <w:tblLook w:val="01E0" w:firstRow="1" w:lastRow="1" w:firstColumn="1" w:lastColumn="1" w:noHBand="0" w:noVBand="0"/>
      </w:tblPr>
      <w:tblGrid>
        <w:gridCol w:w="1475"/>
        <w:gridCol w:w="5022"/>
        <w:gridCol w:w="2625"/>
      </w:tblGrid>
      <w:tr w:rsidR="00DD0970" w:rsidRPr="00171A91" w14:paraId="45484DEA" w14:textId="77777777" w:rsidTr="00DD0970">
        <w:trPr>
          <w:trHeight w:val="312"/>
        </w:trPr>
        <w:tc>
          <w:tcPr>
            <w:tcW w:w="1475" w:type="dxa"/>
            <w:hideMark/>
          </w:tcPr>
          <w:p w14:paraId="79C89094" w14:textId="4FBA8F68" w:rsidR="00DD0970" w:rsidRDefault="00DD0970" w:rsidP="00CB49CD">
            <w:pPr>
              <w:widowControl w:val="0"/>
              <w:autoSpaceDE w:val="0"/>
              <w:autoSpaceDN w:val="0"/>
              <w:spacing w:after="0" w:line="480" w:lineRule="auto"/>
              <w:rPr>
                <w:rFonts w:ascii="Times New Roman" w:eastAsia="Times New Roman" w:hAnsi="Times New Roman" w:cs="Times New Roman"/>
                <w:sz w:val="24"/>
                <w:szCs w:val="24"/>
              </w:rPr>
            </w:pPr>
            <w:r w:rsidRPr="00171A91">
              <w:rPr>
                <w:rFonts w:ascii="Times New Roman" w:eastAsia="Times New Roman" w:hAnsi="Times New Roman" w:cs="Times New Roman"/>
                <w:sz w:val="24"/>
                <w:szCs w:val="24"/>
              </w:rPr>
              <w:t>Figure</w:t>
            </w:r>
            <w:r w:rsidRPr="00171A91">
              <w:rPr>
                <w:rFonts w:ascii="Times New Roman" w:eastAsia="Times New Roman" w:hAnsi="Times New Roman" w:cs="Times New Roman"/>
                <w:spacing w:val="2"/>
                <w:sz w:val="24"/>
                <w:szCs w:val="24"/>
              </w:rPr>
              <w:t xml:space="preserve"> </w:t>
            </w:r>
            <w:r w:rsidRPr="00171A91">
              <w:rPr>
                <w:rFonts w:ascii="Times New Roman" w:eastAsia="Times New Roman" w:hAnsi="Times New Roman" w:cs="Times New Roman"/>
                <w:sz w:val="24"/>
                <w:szCs w:val="24"/>
              </w:rPr>
              <w:t>1.0</w:t>
            </w:r>
          </w:p>
          <w:p w14:paraId="6D876D93" w14:textId="3198EF9A" w:rsidR="00CB49CD" w:rsidRDefault="00CB49CD" w:rsidP="00CB49CD">
            <w:pPr>
              <w:widowControl w:val="0"/>
              <w:autoSpaceDE w:val="0"/>
              <w:autoSpaceDN w:val="0"/>
              <w:spacing w:after="0" w:line="480" w:lineRule="auto"/>
              <w:rPr>
                <w:rFonts w:ascii="Times New Roman" w:eastAsia="Times New Roman" w:hAnsi="Times New Roman" w:cs="Times New Roman"/>
                <w:sz w:val="24"/>
                <w:szCs w:val="24"/>
              </w:rPr>
            </w:pPr>
            <w:r w:rsidRPr="00171A91">
              <w:rPr>
                <w:rFonts w:ascii="Times New Roman" w:eastAsia="Times New Roman" w:hAnsi="Times New Roman" w:cs="Times New Roman"/>
                <w:sz w:val="24"/>
                <w:szCs w:val="24"/>
              </w:rPr>
              <w:t>Figure</w:t>
            </w:r>
            <w:r w:rsidRPr="00171A91">
              <w:rPr>
                <w:rFonts w:ascii="Times New Roman" w:eastAsia="Times New Roman" w:hAnsi="Times New Roman" w:cs="Times New Roman"/>
                <w:spacing w:val="2"/>
                <w:sz w:val="24"/>
                <w:szCs w:val="24"/>
              </w:rPr>
              <w:t xml:space="preserve"> </w:t>
            </w:r>
            <w:r w:rsidRPr="00171A91">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p>
          <w:p w14:paraId="0DF9B573" w14:textId="441CF82B" w:rsidR="00CB49CD" w:rsidRDefault="00CB49CD" w:rsidP="00CB49CD">
            <w:pPr>
              <w:widowControl w:val="0"/>
              <w:autoSpaceDE w:val="0"/>
              <w:autoSpaceDN w:val="0"/>
              <w:spacing w:after="0" w:line="480" w:lineRule="auto"/>
              <w:rPr>
                <w:rFonts w:ascii="Times New Roman" w:eastAsia="Times New Roman" w:hAnsi="Times New Roman" w:cs="Times New Roman"/>
                <w:sz w:val="24"/>
                <w:szCs w:val="24"/>
              </w:rPr>
            </w:pPr>
            <w:r w:rsidRPr="00171A91">
              <w:rPr>
                <w:rFonts w:ascii="Times New Roman" w:eastAsia="Times New Roman" w:hAnsi="Times New Roman" w:cs="Times New Roman"/>
                <w:sz w:val="24"/>
                <w:szCs w:val="24"/>
              </w:rPr>
              <w:t>Figure</w:t>
            </w:r>
            <w:r w:rsidRPr="00171A91">
              <w:rPr>
                <w:rFonts w:ascii="Times New Roman" w:eastAsia="Times New Roman" w:hAnsi="Times New Roman" w:cs="Times New Roman"/>
                <w:spacing w:val="2"/>
                <w:sz w:val="24"/>
                <w:szCs w:val="24"/>
              </w:rPr>
              <w:t xml:space="preserve"> </w:t>
            </w:r>
            <w:r w:rsidRPr="00171A91">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p w14:paraId="386C5B80" w14:textId="333381E3" w:rsidR="00CB49CD" w:rsidRDefault="00CB49CD" w:rsidP="00CB49CD">
            <w:pPr>
              <w:widowControl w:val="0"/>
              <w:autoSpaceDE w:val="0"/>
              <w:autoSpaceDN w:val="0"/>
              <w:spacing w:after="0" w:line="480" w:lineRule="auto"/>
              <w:rPr>
                <w:rFonts w:ascii="Times New Roman" w:eastAsia="Times New Roman" w:hAnsi="Times New Roman" w:cs="Times New Roman"/>
                <w:sz w:val="24"/>
                <w:szCs w:val="24"/>
              </w:rPr>
            </w:pPr>
            <w:r w:rsidRPr="00171A91">
              <w:rPr>
                <w:rFonts w:ascii="Times New Roman" w:eastAsia="Times New Roman" w:hAnsi="Times New Roman" w:cs="Times New Roman"/>
                <w:sz w:val="24"/>
                <w:szCs w:val="24"/>
              </w:rPr>
              <w:t>Figure</w:t>
            </w:r>
            <w:r w:rsidRPr="00171A91">
              <w:rPr>
                <w:rFonts w:ascii="Times New Roman" w:eastAsia="Times New Roman" w:hAnsi="Times New Roman" w:cs="Times New Roman"/>
                <w:spacing w:val="2"/>
                <w:sz w:val="24"/>
                <w:szCs w:val="24"/>
              </w:rPr>
              <w:t xml:space="preserve"> </w:t>
            </w:r>
            <w:r w:rsidRPr="00171A91">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p>
          <w:p w14:paraId="37345401" w14:textId="77777777" w:rsidR="00CB49CD" w:rsidRDefault="00CB49CD" w:rsidP="00CB49CD">
            <w:pPr>
              <w:widowControl w:val="0"/>
              <w:autoSpaceDE w:val="0"/>
              <w:autoSpaceDN w:val="0"/>
              <w:spacing w:after="0" w:line="480" w:lineRule="auto"/>
              <w:rPr>
                <w:rFonts w:ascii="Times New Roman" w:eastAsia="Times New Roman" w:hAnsi="Times New Roman" w:cs="Times New Roman"/>
                <w:sz w:val="24"/>
                <w:szCs w:val="24"/>
              </w:rPr>
            </w:pPr>
          </w:p>
          <w:p w14:paraId="21640EA1" w14:textId="7D25DFCA" w:rsidR="00CB49CD" w:rsidRPr="00171A91" w:rsidRDefault="00CB49CD" w:rsidP="00CB49CD">
            <w:pPr>
              <w:widowControl w:val="0"/>
              <w:autoSpaceDE w:val="0"/>
              <w:autoSpaceDN w:val="0"/>
              <w:spacing w:after="0" w:line="480" w:lineRule="auto"/>
              <w:rPr>
                <w:rFonts w:ascii="Times New Roman" w:eastAsia="Times New Roman" w:hAnsi="Times New Roman" w:cs="Times New Roman"/>
                <w:sz w:val="24"/>
                <w:szCs w:val="24"/>
              </w:rPr>
            </w:pPr>
          </w:p>
        </w:tc>
        <w:tc>
          <w:tcPr>
            <w:tcW w:w="5022" w:type="dxa"/>
            <w:hideMark/>
          </w:tcPr>
          <w:p w14:paraId="4694F423" w14:textId="1D14BD55" w:rsidR="00DD0970" w:rsidRDefault="00DD0970" w:rsidP="00CB49CD">
            <w:pPr>
              <w:widowControl w:val="0"/>
              <w:autoSpaceDE w:val="0"/>
              <w:autoSpaceDN w:val="0"/>
              <w:spacing w:after="0" w:line="480" w:lineRule="auto"/>
              <w:ind w:left="239"/>
              <w:rPr>
                <w:rFonts w:ascii="Times New Roman" w:eastAsia="Times New Roman" w:hAnsi="Times New Roman" w:cs="Times New Roman"/>
                <w:sz w:val="24"/>
                <w:szCs w:val="24"/>
              </w:rPr>
            </w:pPr>
            <w:r w:rsidRPr="00171A91">
              <w:rPr>
                <w:rFonts w:ascii="Times New Roman" w:eastAsia="Times New Roman" w:hAnsi="Times New Roman" w:cs="Times New Roman"/>
                <w:sz w:val="24"/>
                <w:szCs w:val="24"/>
              </w:rPr>
              <w:t xml:space="preserve">                     Dataflow Diagram</w:t>
            </w:r>
          </w:p>
          <w:p w14:paraId="108757D0" w14:textId="63FA8B34" w:rsidR="00CB49CD" w:rsidRDefault="00CB49CD" w:rsidP="00CB49CD">
            <w:pPr>
              <w:widowControl w:val="0"/>
              <w:autoSpaceDE w:val="0"/>
              <w:autoSpaceDN w:val="0"/>
              <w:spacing w:after="0" w:line="480" w:lineRule="auto"/>
              <w:ind w:left="23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B49CD">
              <w:rPr>
                <w:rFonts w:ascii="Times New Roman" w:eastAsia="Times New Roman" w:hAnsi="Times New Roman" w:cs="Times New Roman"/>
                <w:sz w:val="24"/>
                <w:szCs w:val="24"/>
              </w:rPr>
              <w:t>Hybrid Model Design</w:t>
            </w:r>
          </w:p>
          <w:p w14:paraId="6ECA30ED" w14:textId="1EA61183" w:rsidR="00CB49CD" w:rsidRDefault="00CB49CD" w:rsidP="00CB49CD">
            <w:pPr>
              <w:widowControl w:val="0"/>
              <w:autoSpaceDE w:val="0"/>
              <w:autoSpaceDN w:val="0"/>
              <w:spacing w:after="0" w:line="480" w:lineRule="auto"/>
              <w:ind w:left="23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B49CD">
              <w:rPr>
                <w:rFonts w:ascii="Times New Roman" w:eastAsia="Times New Roman" w:hAnsi="Times New Roman" w:cs="Times New Roman"/>
                <w:sz w:val="24"/>
                <w:szCs w:val="24"/>
              </w:rPr>
              <w:t>System Architecture</w:t>
            </w:r>
          </w:p>
          <w:p w14:paraId="490FAF5F" w14:textId="4FD44D4B" w:rsidR="00CB49CD" w:rsidRDefault="00CB49CD" w:rsidP="00CB49CD">
            <w:pPr>
              <w:widowControl w:val="0"/>
              <w:autoSpaceDE w:val="0"/>
              <w:autoSpaceDN w:val="0"/>
              <w:spacing w:after="0" w:line="480" w:lineRule="auto"/>
              <w:ind w:left="23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t xml:space="preserve"> </w:t>
            </w:r>
            <w:r w:rsidRPr="00CB49CD">
              <w:rPr>
                <w:rFonts w:ascii="Times New Roman" w:eastAsia="Times New Roman" w:hAnsi="Times New Roman" w:cs="Times New Roman"/>
                <w:sz w:val="24"/>
                <w:szCs w:val="24"/>
              </w:rPr>
              <w:t>Training and Dataset Considerations</w:t>
            </w:r>
          </w:p>
          <w:p w14:paraId="169205FD" w14:textId="695CCA6F" w:rsidR="00CB49CD" w:rsidRPr="00171A91" w:rsidRDefault="00CB49CD" w:rsidP="00CB49CD">
            <w:pPr>
              <w:widowControl w:val="0"/>
              <w:autoSpaceDE w:val="0"/>
              <w:autoSpaceDN w:val="0"/>
              <w:spacing w:after="0" w:line="480" w:lineRule="auto"/>
              <w:ind w:left="239"/>
              <w:rPr>
                <w:rFonts w:ascii="Times New Roman" w:eastAsia="Times New Roman" w:hAnsi="Times New Roman" w:cs="Times New Roman"/>
                <w:sz w:val="24"/>
                <w:szCs w:val="24"/>
              </w:rPr>
            </w:pPr>
          </w:p>
        </w:tc>
        <w:tc>
          <w:tcPr>
            <w:tcW w:w="2625" w:type="dxa"/>
            <w:hideMark/>
          </w:tcPr>
          <w:p w14:paraId="72840F42" w14:textId="73D3B053" w:rsidR="00DD0970" w:rsidRDefault="00DD0970" w:rsidP="00CB49CD">
            <w:pPr>
              <w:widowControl w:val="0"/>
              <w:autoSpaceDE w:val="0"/>
              <w:autoSpaceDN w:val="0"/>
              <w:spacing w:after="0" w:line="480" w:lineRule="auto"/>
              <w:ind w:right="46"/>
              <w:jc w:val="center"/>
              <w:rPr>
                <w:rFonts w:ascii="Times New Roman" w:eastAsia="Times New Roman" w:hAnsi="Times New Roman" w:cs="Times New Roman"/>
                <w:sz w:val="24"/>
                <w:szCs w:val="24"/>
              </w:rPr>
            </w:pPr>
            <w:r w:rsidRPr="00171A91">
              <w:rPr>
                <w:rFonts w:ascii="Times New Roman" w:eastAsia="Times New Roman" w:hAnsi="Times New Roman" w:cs="Times New Roman"/>
                <w:sz w:val="24"/>
                <w:szCs w:val="24"/>
              </w:rPr>
              <w:t xml:space="preserve">                  </w:t>
            </w:r>
            <w:r w:rsidR="00CB49CD">
              <w:rPr>
                <w:rFonts w:ascii="Times New Roman" w:eastAsia="Times New Roman" w:hAnsi="Times New Roman" w:cs="Times New Roman"/>
                <w:sz w:val="24"/>
                <w:szCs w:val="24"/>
              </w:rPr>
              <w:t>12</w:t>
            </w:r>
          </w:p>
          <w:p w14:paraId="01BA5CCF" w14:textId="66921DEA" w:rsidR="00CB49CD" w:rsidRDefault="00CB49CD" w:rsidP="00CB49CD">
            <w:pPr>
              <w:widowControl w:val="0"/>
              <w:autoSpaceDE w:val="0"/>
              <w:autoSpaceDN w:val="0"/>
              <w:spacing w:after="0" w:line="480" w:lineRule="auto"/>
              <w:ind w:right="4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rsidR="006751B8">
              <w:rPr>
                <w:rFonts w:ascii="Times New Roman" w:eastAsia="Times New Roman" w:hAnsi="Times New Roman" w:cs="Times New Roman"/>
                <w:sz w:val="24"/>
                <w:szCs w:val="24"/>
              </w:rPr>
              <w:t>3</w:t>
            </w:r>
          </w:p>
          <w:p w14:paraId="39EFCDB5" w14:textId="7E613100" w:rsidR="00CB49CD" w:rsidRDefault="00CB49CD" w:rsidP="00CB49CD">
            <w:pPr>
              <w:widowControl w:val="0"/>
              <w:autoSpaceDE w:val="0"/>
              <w:autoSpaceDN w:val="0"/>
              <w:spacing w:after="0" w:line="480" w:lineRule="auto"/>
              <w:ind w:right="4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rsidR="006751B8">
              <w:rPr>
                <w:rFonts w:ascii="Times New Roman" w:eastAsia="Times New Roman" w:hAnsi="Times New Roman" w:cs="Times New Roman"/>
                <w:sz w:val="24"/>
                <w:szCs w:val="24"/>
              </w:rPr>
              <w:t>4</w:t>
            </w:r>
          </w:p>
          <w:p w14:paraId="7AFC8A08" w14:textId="4F8548A0" w:rsidR="00CB49CD" w:rsidRPr="00171A91" w:rsidRDefault="00CB49CD" w:rsidP="00CB49CD">
            <w:pPr>
              <w:widowControl w:val="0"/>
              <w:autoSpaceDE w:val="0"/>
              <w:autoSpaceDN w:val="0"/>
              <w:spacing w:after="0" w:line="480" w:lineRule="auto"/>
              <w:ind w:right="4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rsidR="006751B8">
              <w:rPr>
                <w:rFonts w:ascii="Times New Roman" w:eastAsia="Times New Roman" w:hAnsi="Times New Roman" w:cs="Times New Roman"/>
                <w:sz w:val="24"/>
                <w:szCs w:val="24"/>
              </w:rPr>
              <w:t>5</w:t>
            </w:r>
          </w:p>
        </w:tc>
      </w:tr>
    </w:tbl>
    <w:p w14:paraId="5841C1C5" w14:textId="77777777" w:rsidR="00667BE1" w:rsidRPr="00171A91" w:rsidRDefault="00667BE1" w:rsidP="00667BE1">
      <w:pPr>
        <w:widowControl w:val="0"/>
        <w:autoSpaceDE w:val="0"/>
        <w:autoSpaceDN w:val="0"/>
        <w:spacing w:before="9" w:after="0" w:line="240" w:lineRule="auto"/>
        <w:rPr>
          <w:rFonts w:ascii="Times New Roman" w:eastAsia="Times New Roman" w:hAnsi="Times New Roman" w:cs="Times New Roman"/>
          <w:b/>
          <w:sz w:val="21"/>
          <w:szCs w:val="23"/>
          <w:lang w:val="en-US"/>
        </w:rPr>
      </w:pPr>
    </w:p>
    <w:p w14:paraId="3320DDAE" w14:textId="77777777" w:rsidR="00667BE1" w:rsidRPr="00171A91" w:rsidRDefault="00667BE1" w:rsidP="00667BE1">
      <w:pPr>
        <w:spacing w:line="360" w:lineRule="auto"/>
        <w:rPr>
          <w:rFonts w:ascii="Times New Roman" w:eastAsia="Calibri" w:hAnsi="Times New Roman" w:cs="Times New Roman"/>
          <w:b/>
          <w:sz w:val="32"/>
          <w:szCs w:val="28"/>
        </w:rPr>
      </w:pPr>
    </w:p>
    <w:p w14:paraId="0EE53C46" w14:textId="77777777" w:rsidR="00667BE1" w:rsidRPr="00171A91" w:rsidRDefault="00667BE1" w:rsidP="00667BE1">
      <w:pPr>
        <w:spacing w:line="360" w:lineRule="auto"/>
        <w:rPr>
          <w:rFonts w:ascii="Times New Roman" w:eastAsia="Calibri" w:hAnsi="Times New Roman" w:cs="Times New Roman"/>
          <w:b/>
          <w:sz w:val="32"/>
          <w:szCs w:val="28"/>
        </w:rPr>
      </w:pPr>
    </w:p>
    <w:p w14:paraId="0B45F7AA" w14:textId="77777777" w:rsidR="00667BE1" w:rsidRPr="00171A91" w:rsidRDefault="00667BE1" w:rsidP="00667BE1">
      <w:pPr>
        <w:spacing w:line="360" w:lineRule="auto"/>
        <w:rPr>
          <w:rFonts w:ascii="Times New Roman" w:eastAsia="Calibri" w:hAnsi="Times New Roman" w:cs="Times New Roman"/>
          <w:b/>
          <w:sz w:val="32"/>
          <w:szCs w:val="28"/>
        </w:rPr>
      </w:pPr>
    </w:p>
    <w:p w14:paraId="163AEB02" w14:textId="77777777" w:rsidR="00667BE1" w:rsidRPr="00171A91" w:rsidRDefault="00667BE1" w:rsidP="00667BE1">
      <w:pPr>
        <w:spacing w:line="360" w:lineRule="auto"/>
        <w:rPr>
          <w:rFonts w:ascii="Times New Roman" w:eastAsia="Calibri" w:hAnsi="Times New Roman" w:cs="Times New Roman"/>
          <w:b/>
          <w:sz w:val="32"/>
          <w:szCs w:val="28"/>
        </w:rPr>
      </w:pPr>
    </w:p>
    <w:p w14:paraId="6D5672AE" w14:textId="77777777" w:rsidR="00667BE1" w:rsidRPr="00171A91" w:rsidRDefault="00667BE1" w:rsidP="00667BE1">
      <w:pPr>
        <w:spacing w:line="360" w:lineRule="auto"/>
        <w:rPr>
          <w:rFonts w:ascii="Times New Roman" w:eastAsia="Calibri" w:hAnsi="Times New Roman" w:cs="Times New Roman"/>
          <w:b/>
          <w:sz w:val="32"/>
          <w:szCs w:val="28"/>
        </w:rPr>
      </w:pPr>
    </w:p>
    <w:p w14:paraId="287A7DF1" w14:textId="77777777" w:rsidR="00667BE1" w:rsidRPr="00171A91" w:rsidRDefault="00667BE1" w:rsidP="00667BE1">
      <w:pPr>
        <w:spacing w:line="360" w:lineRule="auto"/>
        <w:rPr>
          <w:rFonts w:ascii="Times New Roman" w:eastAsia="Calibri" w:hAnsi="Times New Roman" w:cs="Times New Roman"/>
          <w:b/>
          <w:sz w:val="32"/>
          <w:szCs w:val="28"/>
        </w:rPr>
      </w:pPr>
    </w:p>
    <w:p w14:paraId="7E3E3C6C" w14:textId="77777777" w:rsidR="00667BE1" w:rsidRPr="00171A91" w:rsidRDefault="00667BE1" w:rsidP="00667BE1">
      <w:pPr>
        <w:spacing w:line="360" w:lineRule="auto"/>
        <w:rPr>
          <w:rFonts w:ascii="Times New Roman" w:eastAsia="Calibri" w:hAnsi="Times New Roman" w:cs="Times New Roman"/>
          <w:b/>
          <w:sz w:val="32"/>
          <w:szCs w:val="28"/>
        </w:rPr>
      </w:pPr>
    </w:p>
    <w:p w14:paraId="34A0EC14" w14:textId="77777777" w:rsidR="00667BE1" w:rsidRPr="00171A91" w:rsidRDefault="00667BE1" w:rsidP="00667BE1">
      <w:pPr>
        <w:spacing w:line="360" w:lineRule="auto"/>
        <w:rPr>
          <w:rFonts w:ascii="Times New Roman" w:eastAsia="Calibri" w:hAnsi="Times New Roman" w:cs="Times New Roman"/>
          <w:b/>
          <w:sz w:val="32"/>
          <w:szCs w:val="28"/>
        </w:rPr>
      </w:pPr>
    </w:p>
    <w:p w14:paraId="1C8D8406" w14:textId="77777777" w:rsidR="00667BE1" w:rsidRPr="00171A91" w:rsidRDefault="00667BE1" w:rsidP="00667BE1">
      <w:pPr>
        <w:spacing w:line="360" w:lineRule="auto"/>
        <w:rPr>
          <w:rFonts w:ascii="Times New Roman" w:eastAsia="Calibri" w:hAnsi="Times New Roman" w:cs="Times New Roman"/>
          <w:b/>
          <w:sz w:val="32"/>
          <w:szCs w:val="28"/>
        </w:rPr>
      </w:pPr>
    </w:p>
    <w:p w14:paraId="7C0E9BF7" w14:textId="77777777" w:rsidR="00667BE1" w:rsidRPr="00171A91" w:rsidRDefault="00667BE1" w:rsidP="00667BE1">
      <w:pPr>
        <w:spacing w:line="360" w:lineRule="auto"/>
        <w:rPr>
          <w:rFonts w:ascii="Times New Roman" w:eastAsia="Calibri" w:hAnsi="Times New Roman" w:cs="Times New Roman"/>
          <w:b/>
          <w:sz w:val="32"/>
          <w:szCs w:val="28"/>
        </w:rPr>
      </w:pPr>
    </w:p>
    <w:p w14:paraId="57823F00" w14:textId="77777777" w:rsidR="00667BE1" w:rsidRDefault="00667BE1" w:rsidP="00667BE1">
      <w:pPr>
        <w:spacing w:line="360" w:lineRule="auto"/>
        <w:rPr>
          <w:rFonts w:ascii="Times New Roman" w:eastAsia="Calibri" w:hAnsi="Times New Roman" w:cs="Times New Roman"/>
          <w:b/>
          <w:sz w:val="32"/>
          <w:szCs w:val="28"/>
        </w:rPr>
      </w:pPr>
    </w:p>
    <w:p w14:paraId="362D9A58" w14:textId="77777777" w:rsidR="00943178" w:rsidRPr="00171A91" w:rsidRDefault="00943178" w:rsidP="00667BE1">
      <w:pPr>
        <w:spacing w:line="360" w:lineRule="auto"/>
        <w:rPr>
          <w:rFonts w:ascii="Times New Roman" w:eastAsia="Calibri" w:hAnsi="Times New Roman" w:cs="Times New Roman"/>
          <w:b/>
          <w:sz w:val="32"/>
          <w:szCs w:val="28"/>
        </w:rPr>
      </w:pPr>
    </w:p>
    <w:p w14:paraId="3AB7CEF9" w14:textId="77777777" w:rsidR="00667BE1" w:rsidRPr="00171A91" w:rsidRDefault="00667BE1" w:rsidP="00667BE1">
      <w:pPr>
        <w:spacing w:line="360" w:lineRule="auto"/>
        <w:rPr>
          <w:rFonts w:ascii="Times New Roman" w:eastAsia="Calibri" w:hAnsi="Times New Roman" w:cs="Times New Roman"/>
          <w:b/>
          <w:sz w:val="32"/>
          <w:szCs w:val="28"/>
        </w:rPr>
      </w:pPr>
    </w:p>
    <w:p w14:paraId="09F6AB27" w14:textId="13E8AE6E" w:rsidR="00667BE1" w:rsidRPr="00171A91" w:rsidRDefault="00E5476C" w:rsidP="00BC64B7">
      <w:pPr>
        <w:widowControl w:val="0"/>
        <w:autoSpaceDE w:val="0"/>
        <w:autoSpaceDN w:val="0"/>
        <w:spacing w:before="55" w:after="0" w:line="240" w:lineRule="auto"/>
        <w:ind w:right="956"/>
        <w:jc w:val="center"/>
        <w:outlineLvl w:val="0"/>
        <w:rPr>
          <w:rFonts w:ascii="Times New Roman" w:eastAsia="Times New Roman" w:hAnsi="Times New Roman" w:cs="Times New Roman"/>
          <w:b/>
          <w:bCs/>
          <w:sz w:val="36"/>
          <w:szCs w:val="36"/>
          <w:lang w:val="en-US"/>
        </w:rPr>
      </w:pPr>
      <w:r>
        <w:rPr>
          <w:rFonts w:ascii="Times New Roman" w:eastAsia="Calibri" w:hAnsi="Times New Roman" w:cs="Times New Roman"/>
          <w:b/>
          <w:sz w:val="32"/>
          <w:szCs w:val="28"/>
        </w:rPr>
        <w:lastRenderedPageBreak/>
        <w:t xml:space="preserve">            </w:t>
      </w:r>
      <w:r w:rsidR="00667BE1" w:rsidRPr="0058287C">
        <w:rPr>
          <w:rFonts w:ascii="Times New Roman" w:eastAsia="Times New Roman" w:hAnsi="Times New Roman" w:cs="Times New Roman"/>
          <w:b/>
          <w:bCs/>
          <w:sz w:val="32"/>
          <w:szCs w:val="32"/>
          <w:lang w:val="en-US"/>
        </w:rPr>
        <w:t>LIST</w:t>
      </w:r>
      <w:r w:rsidR="00667BE1" w:rsidRPr="0058287C">
        <w:rPr>
          <w:rFonts w:ascii="Times New Roman" w:eastAsia="Times New Roman" w:hAnsi="Times New Roman" w:cs="Times New Roman"/>
          <w:b/>
          <w:bCs/>
          <w:spacing w:val="-4"/>
          <w:sz w:val="32"/>
          <w:szCs w:val="32"/>
          <w:lang w:val="en-US"/>
        </w:rPr>
        <w:t xml:space="preserve"> </w:t>
      </w:r>
      <w:r w:rsidR="00667BE1" w:rsidRPr="0058287C">
        <w:rPr>
          <w:rFonts w:ascii="Times New Roman" w:eastAsia="Times New Roman" w:hAnsi="Times New Roman" w:cs="Times New Roman"/>
          <w:b/>
          <w:bCs/>
          <w:sz w:val="32"/>
          <w:szCs w:val="32"/>
          <w:lang w:val="en-US"/>
        </w:rPr>
        <w:t>OF</w:t>
      </w:r>
      <w:r w:rsidR="00667BE1" w:rsidRPr="0058287C">
        <w:rPr>
          <w:rFonts w:ascii="Times New Roman" w:eastAsia="Times New Roman" w:hAnsi="Times New Roman" w:cs="Times New Roman"/>
          <w:b/>
          <w:bCs/>
          <w:spacing w:val="-4"/>
          <w:sz w:val="32"/>
          <w:szCs w:val="32"/>
          <w:lang w:val="en-US"/>
        </w:rPr>
        <w:t xml:space="preserve"> </w:t>
      </w:r>
      <w:r w:rsidR="00667BE1" w:rsidRPr="0058287C">
        <w:rPr>
          <w:rFonts w:ascii="Times New Roman" w:eastAsia="Times New Roman" w:hAnsi="Times New Roman" w:cs="Times New Roman"/>
          <w:b/>
          <w:bCs/>
          <w:sz w:val="32"/>
          <w:szCs w:val="32"/>
          <w:lang w:val="en-US"/>
        </w:rPr>
        <w:t>TABLES</w:t>
      </w:r>
    </w:p>
    <w:p w14:paraId="5710A28D" w14:textId="10833873" w:rsidR="00667BE1" w:rsidRPr="00171A91" w:rsidRDefault="00CB49CD" w:rsidP="00DD0970">
      <w:pPr>
        <w:tabs>
          <w:tab w:val="left" w:pos="2361"/>
          <w:tab w:val="left" w:pos="8125"/>
        </w:tabs>
        <w:spacing w:before="322"/>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667BE1" w:rsidRPr="00171A91">
        <w:rPr>
          <w:rFonts w:ascii="Times New Roman" w:eastAsia="Calibri" w:hAnsi="Times New Roman" w:cs="Times New Roman"/>
          <w:b/>
          <w:sz w:val="24"/>
          <w:szCs w:val="24"/>
        </w:rPr>
        <w:t>Table.</w:t>
      </w:r>
      <w:r w:rsidR="00667BE1" w:rsidRPr="00171A91">
        <w:rPr>
          <w:rFonts w:ascii="Times New Roman" w:eastAsia="Calibri" w:hAnsi="Times New Roman" w:cs="Times New Roman"/>
          <w:b/>
          <w:spacing w:val="5"/>
          <w:sz w:val="24"/>
          <w:szCs w:val="24"/>
        </w:rPr>
        <w:t xml:space="preserve"> </w:t>
      </w:r>
      <w:r w:rsidR="00667BE1" w:rsidRPr="00171A91">
        <w:rPr>
          <w:rFonts w:ascii="Times New Roman" w:eastAsia="Calibri" w:hAnsi="Times New Roman" w:cs="Times New Roman"/>
          <w:b/>
          <w:sz w:val="24"/>
          <w:szCs w:val="24"/>
        </w:rPr>
        <w:t>No</w:t>
      </w:r>
      <w:r w:rsidR="00667BE1" w:rsidRPr="00171A91">
        <w:rPr>
          <w:rFonts w:ascii="Times New Roman" w:eastAsia="Calibri" w:hAnsi="Times New Roman" w:cs="Times New Roman"/>
          <w:b/>
          <w:sz w:val="24"/>
          <w:szCs w:val="24"/>
        </w:rPr>
        <w:tab/>
      </w:r>
      <w:r w:rsidR="00DD0970" w:rsidRPr="00171A91">
        <w:rPr>
          <w:rFonts w:ascii="Times New Roman" w:eastAsia="Calibri" w:hAnsi="Times New Roman" w:cs="Times New Roman"/>
          <w:b/>
          <w:sz w:val="24"/>
          <w:szCs w:val="24"/>
        </w:rPr>
        <w:t xml:space="preserve">              </w:t>
      </w:r>
      <w:r w:rsidR="00667BE1" w:rsidRPr="00171A91">
        <w:rPr>
          <w:rFonts w:ascii="Times New Roman" w:eastAsia="Calibri" w:hAnsi="Times New Roman" w:cs="Times New Roman"/>
          <w:b/>
          <w:sz w:val="24"/>
          <w:szCs w:val="24"/>
        </w:rPr>
        <w:t>Table</w:t>
      </w:r>
      <w:r w:rsidR="00667BE1" w:rsidRPr="00171A91">
        <w:rPr>
          <w:rFonts w:ascii="Times New Roman" w:eastAsia="Calibri" w:hAnsi="Times New Roman" w:cs="Times New Roman"/>
          <w:b/>
          <w:spacing w:val="-1"/>
          <w:sz w:val="24"/>
          <w:szCs w:val="24"/>
        </w:rPr>
        <w:t xml:space="preserve"> </w:t>
      </w:r>
      <w:r w:rsidR="00667BE1" w:rsidRPr="00171A91">
        <w:rPr>
          <w:rFonts w:ascii="Times New Roman" w:eastAsia="Calibri" w:hAnsi="Times New Roman" w:cs="Times New Roman"/>
          <w:b/>
          <w:sz w:val="24"/>
          <w:szCs w:val="24"/>
        </w:rPr>
        <w:t>Name</w:t>
      </w:r>
      <w:r w:rsidR="003E28C0">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r w:rsidR="00CD304F">
        <w:rPr>
          <w:rFonts w:ascii="Times New Roman" w:eastAsia="Calibri" w:hAnsi="Times New Roman" w:cs="Times New Roman"/>
          <w:b/>
          <w:sz w:val="24"/>
          <w:szCs w:val="24"/>
        </w:rPr>
        <w:t xml:space="preserve">   </w:t>
      </w:r>
      <w:r w:rsidR="00AA103D">
        <w:rPr>
          <w:rFonts w:ascii="Times New Roman" w:eastAsia="Calibri" w:hAnsi="Times New Roman" w:cs="Times New Roman"/>
          <w:b/>
          <w:sz w:val="24"/>
          <w:szCs w:val="24"/>
        </w:rPr>
        <w:t xml:space="preserve">      </w:t>
      </w:r>
      <w:r w:rsidR="00CD304F">
        <w:rPr>
          <w:rFonts w:ascii="Times New Roman" w:eastAsia="Calibri" w:hAnsi="Times New Roman" w:cs="Times New Roman"/>
          <w:b/>
          <w:sz w:val="24"/>
          <w:szCs w:val="24"/>
        </w:rPr>
        <w:t xml:space="preserve"> </w:t>
      </w:r>
      <w:r w:rsidR="00667BE1" w:rsidRPr="00171A91">
        <w:rPr>
          <w:rFonts w:ascii="Times New Roman" w:eastAsia="Calibri" w:hAnsi="Times New Roman" w:cs="Times New Roman"/>
          <w:b/>
          <w:sz w:val="24"/>
          <w:szCs w:val="24"/>
        </w:rPr>
        <w:t>Page.</w:t>
      </w:r>
      <w:r w:rsidR="00667BE1" w:rsidRPr="00171A91">
        <w:rPr>
          <w:rFonts w:ascii="Times New Roman" w:eastAsia="Calibri" w:hAnsi="Times New Roman" w:cs="Times New Roman"/>
          <w:b/>
          <w:spacing w:val="3"/>
          <w:sz w:val="24"/>
          <w:szCs w:val="24"/>
        </w:rPr>
        <w:t xml:space="preserve"> </w:t>
      </w:r>
      <w:r w:rsidR="00667BE1" w:rsidRPr="00171A91">
        <w:rPr>
          <w:rFonts w:ascii="Times New Roman" w:eastAsia="Calibri" w:hAnsi="Times New Roman" w:cs="Times New Roman"/>
          <w:b/>
          <w:sz w:val="24"/>
          <w:szCs w:val="24"/>
        </w:rPr>
        <w:t>No</w:t>
      </w:r>
    </w:p>
    <w:p w14:paraId="044CAD3D" w14:textId="2D864D34" w:rsidR="00667BE1" w:rsidRPr="00171A91" w:rsidRDefault="00CB49CD" w:rsidP="00DD0970">
      <w:pPr>
        <w:tabs>
          <w:tab w:val="left" w:pos="2361"/>
          <w:tab w:val="right" w:pos="8567"/>
        </w:tabs>
        <w:spacing w:before="244"/>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67BE1" w:rsidRPr="00171A91">
        <w:rPr>
          <w:rFonts w:ascii="Times New Roman" w:eastAsia="Calibri" w:hAnsi="Times New Roman" w:cs="Times New Roman"/>
          <w:sz w:val="24"/>
          <w:szCs w:val="24"/>
        </w:rPr>
        <w:t>Table</w:t>
      </w:r>
      <w:r w:rsidR="00667BE1" w:rsidRPr="00171A91">
        <w:rPr>
          <w:rFonts w:ascii="Times New Roman" w:eastAsia="Calibri" w:hAnsi="Times New Roman" w:cs="Times New Roman"/>
          <w:spacing w:val="-8"/>
          <w:sz w:val="24"/>
          <w:szCs w:val="24"/>
        </w:rPr>
        <w:t xml:space="preserve"> </w:t>
      </w:r>
      <w:r>
        <w:rPr>
          <w:rFonts w:ascii="Times New Roman" w:eastAsia="Calibri" w:hAnsi="Times New Roman" w:cs="Times New Roman"/>
          <w:sz w:val="24"/>
          <w:szCs w:val="24"/>
        </w:rPr>
        <w:t>1</w:t>
      </w:r>
      <w:r w:rsidR="00667BE1" w:rsidRPr="00171A91">
        <w:rPr>
          <w:rFonts w:ascii="Times New Roman" w:eastAsia="Calibri" w:hAnsi="Times New Roman" w:cs="Times New Roman"/>
          <w:sz w:val="24"/>
          <w:szCs w:val="24"/>
        </w:rPr>
        <w:t>.0.</w:t>
      </w:r>
      <w:r w:rsidR="00667BE1" w:rsidRPr="00171A91">
        <w:rPr>
          <w:rFonts w:ascii="Times New Roman" w:eastAsia="Calibri" w:hAnsi="Times New Roman" w:cs="Times New Roman"/>
          <w:sz w:val="24"/>
          <w:szCs w:val="24"/>
        </w:rPr>
        <w:tab/>
      </w:r>
      <w:r w:rsidR="00DD0970" w:rsidRPr="00171A91">
        <w:rPr>
          <w:rFonts w:ascii="Times New Roman" w:eastAsia="Calibri" w:hAnsi="Times New Roman" w:cs="Times New Roman"/>
          <w:sz w:val="24"/>
          <w:szCs w:val="24"/>
        </w:rPr>
        <w:t xml:space="preserve">              </w:t>
      </w:r>
      <w:r w:rsidR="00667BE1" w:rsidRPr="00171A91">
        <w:rPr>
          <w:rFonts w:ascii="Times New Roman" w:eastAsia="Calibri" w:hAnsi="Times New Roman" w:cs="Times New Roman"/>
          <w:sz w:val="24"/>
          <w:szCs w:val="24"/>
        </w:rPr>
        <w:t>Literature</w:t>
      </w:r>
      <w:r w:rsidR="00667BE1" w:rsidRPr="00171A91">
        <w:rPr>
          <w:rFonts w:ascii="Times New Roman" w:eastAsia="Calibri" w:hAnsi="Times New Roman" w:cs="Times New Roman"/>
          <w:spacing w:val="3"/>
          <w:sz w:val="24"/>
          <w:szCs w:val="24"/>
        </w:rPr>
        <w:t xml:space="preserve"> </w:t>
      </w:r>
      <w:r w:rsidR="00667BE1" w:rsidRPr="00171A91">
        <w:rPr>
          <w:rFonts w:ascii="Times New Roman" w:eastAsia="Calibri" w:hAnsi="Times New Roman" w:cs="Times New Roman"/>
          <w:sz w:val="24"/>
          <w:szCs w:val="24"/>
        </w:rPr>
        <w:t>Survey</w:t>
      </w:r>
      <w:r w:rsidR="00667BE1" w:rsidRPr="00171A91">
        <w:rPr>
          <w:rFonts w:ascii="Times New Roman" w:eastAsia="Calibri" w:hAnsi="Times New Roman" w:cs="Times New Roman"/>
          <w:sz w:val="24"/>
          <w:szCs w:val="24"/>
        </w:rPr>
        <w:tab/>
      </w:r>
      <w:r w:rsidR="00AA103D">
        <w:rPr>
          <w:rFonts w:ascii="Times New Roman" w:eastAsia="Calibri" w:hAnsi="Times New Roman" w:cs="Times New Roman"/>
          <w:sz w:val="24"/>
          <w:szCs w:val="24"/>
        </w:rPr>
        <w:t xml:space="preserve">        </w:t>
      </w:r>
      <w:r w:rsidR="00CD304F">
        <w:rPr>
          <w:rFonts w:ascii="Times New Roman" w:eastAsia="Calibri" w:hAnsi="Times New Roman" w:cs="Times New Roman"/>
          <w:sz w:val="24"/>
          <w:szCs w:val="24"/>
        </w:rPr>
        <w:t xml:space="preserve"> </w:t>
      </w:r>
      <w:r w:rsidR="00667BE1" w:rsidRPr="00171A91">
        <w:rPr>
          <w:rFonts w:ascii="Times New Roman" w:eastAsia="Calibri" w:hAnsi="Times New Roman" w:cs="Times New Roman"/>
          <w:sz w:val="24"/>
          <w:szCs w:val="24"/>
        </w:rPr>
        <w:t>08</w:t>
      </w:r>
      <w:r w:rsidR="004A09E7">
        <w:rPr>
          <w:rFonts w:ascii="Times New Roman" w:eastAsia="Calibri" w:hAnsi="Times New Roman" w:cs="Times New Roman"/>
          <w:sz w:val="24"/>
          <w:szCs w:val="24"/>
        </w:rPr>
        <w:t>-11</w:t>
      </w:r>
    </w:p>
    <w:p w14:paraId="0C9EA2ED" w14:textId="77777777" w:rsidR="00667BE1" w:rsidRPr="00171A91" w:rsidRDefault="00667BE1" w:rsidP="00667BE1">
      <w:pPr>
        <w:spacing w:line="360" w:lineRule="auto"/>
        <w:rPr>
          <w:rFonts w:ascii="Times New Roman" w:eastAsia="Calibri" w:hAnsi="Times New Roman" w:cs="Times New Roman"/>
          <w:b/>
          <w:sz w:val="32"/>
          <w:szCs w:val="28"/>
        </w:rPr>
      </w:pPr>
    </w:p>
    <w:p w14:paraId="7DA6B718" w14:textId="77777777" w:rsidR="00667BE1" w:rsidRPr="00171A91" w:rsidRDefault="00667BE1" w:rsidP="00C47760">
      <w:pPr>
        <w:spacing w:line="360" w:lineRule="auto"/>
        <w:jc w:val="both"/>
        <w:rPr>
          <w:rFonts w:ascii="Times New Roman" w:hAnsi="Times New Roman" w:cs="Times New Roman"/>
          <w:bCs/>
          <w:sz w:val="32"/>
          <w:szCs w:val="28"/>
        </w:rPr>
      </w:pPr>
    </w:p>
    <w:p w14:paraId="2B49C7C2" w14:textId="77777777" w:rsidR="00667BE1" w:rsidRPr="00171A91" w:rsidRDefault="00667BE1" w:rsidP="00C47760">
      <w:pPr>
        <w:spacing w:line="360" w:lineRule="auto"/>
        <w:jc w:val="both"/>
        <w:rPr>
          <w:rFonts w:ascii="Times New Roman" w:hAnsi="Times New Roman" w:cs="Times New Roman"/>
          <w:b/>
          <w:sz w:val="32"/>
          <w:szCs w:val="28"/>
        </w:rPr>
      </w:pPr>
    </w:p>
    <w:p w14:paraId="1E2307E5" w14:textId="77777777" w:rsidR="00667BE1" w:rsidRPr="00171A91" w:rsidRDefault="00667BE1" w:rsidP="00C47760">
      <w:pPr>
        <w:spacing w:line="360" w:lineRule="auto"/>
        <w:jc w:val="both"/>
        <w:rPr>
          <w:rFonts w:ascii="Times New Roman" w:hAnsi="Times New Roman" w:cs="Times New Roman"/>
          <w:b/>
          <w:sz w:val="32"/>
          <w:szCs w:val="28"/>
        </w:rPr>
      </w:pPr>
    </w:p>
    <w:p w14:paraId="308AFC81" w14:textId="77777777" w:rsidR="00DD0970" w:rsidRPr="00171A91" w:rsidRDefault="00DD0970" w:rsidP="00C47760">
      <w:pPr>
        <w:spacing w:line="360" w:lineRule="auto"/>
        <w:jc w:val="both"/>
        <w:rPr>
          <w:rFonts w:ascii="Times New Roman" w:hAnsi="Times New Roman" w:cs="Times New Roman"/>
          <w:b/>
          <w:sz w:val="32"/>
          <w:szCs w:val="28"/>
        </w:rPr>
      </w:pPr>
    </w:p>
    <w:p w14:paraId="791D8577" w14:textId="77777777" w:rsidR="00DD0970" w:rsidRPr="00171A91" w:rsidRDefault="00DD0970" w:rsidP="00C47760">
      <w:pPr>
        <w:spacing w:line="360" w:lineRule="auto"/>
        <w:jc w:val="both"/>
        <w:rPr>
          <w:rFonts w:ascii="Times New Roman" w:hAnsi="Times New Roman" w:cs="Times New Roman"/>
          <w:b/>
          <w:sz w:val="32"/>
          <w:szCs w:val="28"/>
        </w:rPr>
      </w:pPr>
    </w:p>
    <w:p w14:paraId="272223F0" w14:textId="77777777" w:rsidR="00DD0970" w:rsidRPr="00171A91" w:rsidRDefault="00DD0970" w:rsidP="00C47760">
      <w:pPr>
        <w:spacing w:line="360" w:lineRule="auto"/>
        <w:jc w:val="both"/>
        <w:rPr>
          <w:rFonts w:ascii="Times New Roman" w:hAnsi="Times New Roman" w:cs="Times New Roman"/>
          <w:b/>
          <w:sz w:val="32"/>
          <w:szCs w:val="28"/>
        </w:rPr>
      </w:pPr>
    </w:p>
    <w:p w14:paraId="4329E099" w14:textId="77777777" w:rsidR="00DD0970" w:rsidRPr="00171A91" w:rsidRDefault="00DD0970" w:rsidP="00C47760">
      <w:pPr>
        <w:spacing w:line="360" w:lineRule="auto"/>
        <w:jc w:val="both"/>
        <w:rPr>
          <w:rFonts w:ascii="Times New Roman" w:hAnsi="Times New Roman" w:cs="Times New Roman"/>
          <w:b/>
          <w:sz w:val="32"/>
          <w:szCs w:val="28"/>
        </w:rPr>
      </w:pPr>
    </w:p>
    <w:p w14:paraId="0C577260" w14:textId="77777777" w:rsidR="00DD0970" w:rsidRPr="00171A91" w:rsidRDefault="00DD0970" w:rsidP="00C47760">
      <w:pPr>
        <w:spacing w:line="360" w:lineRule="auto"/>
        <w:jc w:val="both"/>
        <w:rPr>
          <w:rFonts w:ascii="Times New Roman" w:hAnsi="Times New Roman" w:cs="Times New Roman"/>
          <w:b/>
          <w:sz w:val="32"/>
          <w:szCs w:val="28"/>
        </w:rPr>
      </w:pPr>
    </w:p>
    <w:p w14:paraId="4918B692" w14:textId="77777777" w:rsidR="00DD0970" w:rsidRPr="00171A91" w:rsidRDefault="00DD0970" w:rsidP="00C47760">
      <w:pPr>
        <w:spacing w:line="360" w:lineRule="auto"/>
        <w:jc w:val="both"/>
        <w:rPr>
          <w:rFonts w:ascii="Times New Roman" w:hAnsi="Times New Roman" w:cs="Times New Roman"/>
          <w:b/>
          <w:sz w:val="32"/>
          <w:szCs w:val="28"/>
        </w:rPr>
      </w:pPr>
    </w:p>
    <w:p w14:paraId="0C74B2AC" w14:textId="77777777" w:rsidR="00DD0970" w:rsidRPr="00171A91" w:rsidRDefault="00DD0970" w:rsidP="00C47760">
      <w:pPr>
        <w:spacing w:line="360" w:lineRule="auto"/>
        <w:jc w:val="both"/>
        <w:rPr>
          <w:rFonts w:ascii="Times New Roman" w:hAnsi="Times New Roman" w:cs="Times New Roman"/>
          <w:b/>
          <w:sz w:val="32"/>
          <w:szCs w:val="28"/>
        </w:rPr>
      </w:pPr>
    </w:p>
    <w:p w14:paraId="69AFF71C" w14:textId="77777777" w:rsidR="00DD0970" w:rsidRPr="00171A91" w:rsidRDefault="00DD0970" w:rsidP="00C47760">
      <w:pPr>
        <w:spacing w:line="360" w:lineRule="auto"/>
        <w:jc w:val="both"/>
        <w:rPr>
          <w:rFonts w:ascii="Times New Roman" w:hAnsi="Times New Roman" w:cs="Times New Roman"/>
          <w:b/>
          <w:sz w:val="32"/>
          <w:szCs w:val="28"/>
        </w:rPr>
      </w:pPr>
    </w:p>
    <w:p w14:paraId="26878462" w14:textId="77777777" w:rsidR="00DD0970" w:rsidRPr="00171A91" w:rsidRDefault="00DD0970" w:rsidP="00C47760">
      <w:pPr>
        <w:spacing w:line="360" w:lineRule="auto"/>
        <w:jc w:val="both"/>
        <w:rPr>
          <w:rFonts w:ascii="Times New Roman" w:hAnsi="Times New Roman" w:cs="Times New Roman"/>
          <w:b/>
          <w:sz w:val="32"/>
          <w:szCs w:val="28"/>
        </w:rPr>
      </w:pPr>
    </w:p>
    <w:p w14:paraId="358F8F54" w14:textId="77777777" w:rsidR="00667BE1" w:rsidRDefault="00667BE1" w:rsidP="00C47760">
      <w:pPr>
        <w:spacing w:line="360" w:lineRule="auto"/>
        <w:jc w:val="both"/>
        <w:rPr>
          <w:rFonts w:ascii="Times New Roman" w:hAnsi="Times New Roman" w:cs="Times New Roman"/>
          <w:b/>
          <w:sz w:val="32"/>
          <w:szCs w:val="28"/>
        </w:rPr>
      </w:pPr>
    </w:p>
    <w:p w14:paraId="69820102" w14:textId="77777777" w:rsidR="004A09E7" w:rsidRPr="00171A91" w:rsidRDefault="004A09E7" w:rsidP="00C47760">
      <w:pPr>
        <w:spacing w:line="360" w:lineRule="auto"/>
        <w:jc w:val="both"/>
        <w:rPr>
          <w:rFonts w:ascii="Times New Roman" w:hAnsi="Times New Roman" w:cs="Times New Roman"/>
          <w:b/>
          <w:sz w:val="32"/>
          <w:szCs w:val="28"/>
        </w:rPr>
      </w:pPr>
    </w:p>
    <w:p w14:paraId="5BB2FFF7" w14:textId="77777777" w:rsidR="00DD0970" w:rsidRPr="00171A91" w:rsidRDefault="00DD0970" w:rsidP="00C47760">
      <w:pPr>
        <w:spacing w:line="360" w:lineRule="auto"/>
        <w:jc w:val="both"/>
        <w:rPr>
          <w:rFonts w:ascii="Times New Roman" w:hAnsi="Times New Roman" w:cs="Times New Roman"/>
          <w:b/>
          <w:sz w:val="32"/>
          <w:szCs w:val="28"/>
        </w:rPr>
      </w:pPr>
    </w:p>
    <w:p w14:paraId="7342C2BF" w14:textId="79CD3C7A" w:rsidR="00667BE1" w:rsidRPr="00171A91" w:rsidRDefault="00DD0970" w:rsidP="00C47760">
      <w:pPr>
        <w:spacing w:line="360" w:lineRule="auto"/>
        <w:jc w:val="both"/>
        <w:rPr>
          <w:rFonts w:ascii="Times New Roman" w:hAnsi="Times New Roman" w:cs="Times New Roman"/>
          <w:b/>
          <w:sz w:val="32"/>
          <w:szCs w:val="28"/>
        </w:rPr>
      </w:pPr>
      <w:r w:rsidRPr="00171A91">
        <w:rPr>
          <w:rFonts w:ascii="Times New Roman" w:hAnsi="Times New Roman" w:cs="Times New Roman"/>
          <w:b/>
          <w:sz w:val="32"/>
          <w:szCs w:val="28"/>
        </w:rPr>
        <w:lastRenderedPageBreak/>
        <w:t>Chapter 1</w:t>
      </w:r>
    </w:p>
    <w:p w14:paraId="46C149E5" w14:textId="5434EC8E" w:rsidR="00673657" w:rsidRPr="00171A91" w:rsidRDefault="00673657" w:rsidP="009F5FB1">
      <w:pPr>
        <w:spacing w:line="360" w:lineRule="auto"/>
        <w:jc w:val="center"/>
        <w:rPr>
          <w:rFonts w:ascii="Times New Roman" w:hAnsi="Times New Roman" w:cs="Times New Roman"/>
          <w:b/>
          <w:sz w:val="32"/>
          <w:szCs w:val="28"/>
        </w:rPr>
      </w:pPr>
      <w:r w:rsidRPr="00171A91">
        <w:rPr>
          <w:rFonts w:ascii="Times New Roman" w:hAnsi="Times New Roman" w:cs="Times New Roman"/>
          <w:b/>
          <w:sz w:val="32"/>
          <w:szCs w:val="28"/>
        </w:rPr>
        <w:t>Introduction</w:t>
      </w:r>
    </w:p>
    <w:p w14:paraId="35AA0E48"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In recent years, the field of Natural Language Processing (NLP) has witnessed an extraordinary transformation, driven by advancements in artificial intelligence and machine learning. From its inception with rule-based systems to the present-day neural models, NLP has evolved to address increasingly complex tasks such as sentiment analysis, machine translation, question-answering, and text generation. Despite significant progress, there remains a critical need to strike a balance between the interpretability and efficiency of traditional NLP techniques and the flexibility and contextual fluency offered by modern generative AI systems. This paper explores the integration of these two approaches through a hybrid methodology, aiming to deliver robust text generation and analysis.</w:t>
      </w:r>
    </w:p>
    <w:p w14:paraId="57F2B63F"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Traditional NLP encompasses rule-based systems and statistical models that rely on linguistic structures and human-defined patterns. These methods excel in tasks requiring precise parsing, named entity recognition, and part-of-speech tagging. Their main advantage lies in their interpretability, efficiency, and reduced computational requirements. However, they often struggle with ambiguity, contextual understanding, and handling unstructured data. Despite these limitations, traditional NLP remains a critical component for applications where precision and consistency are paramount, such as legal document analysis and medical text processing.</w:t>
      </w:r>
    </w:p>
    <w:p w14:paraId="154683C7"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On the other hand, Generative AI, particularly with the advent of transformer-based architectures like BERT (Bidirectional Encoder Representations from Transformers) and GPT (Generative Pre-trained Transformer), has revolutionized the field of text generation and understanding. These models leverage deep learning techniques to process massive datasets, enabling them to generate human-like responses, predict text, and perform complex natural language tasks. Generative AI models provide superior contextual understanding, adaptability, and the ability to work with unstructured data. However, they are often opaque in their decision-making process, require extensive computational resources, and are susceptible to generating factually incorrect or biased outputs.</w:t>
      </w:r>
    </w:p>
    <w:p w14:paraId="4D3A2A8E"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 xml:space="preserve">A hybrid approach combines the strengths of both paradigms: using traditional NLP for tasks that require precision, rule enforcement, and interpretability, while employing generative AI to handle open-ended tasks, provide contextual adaptability, and scale across diverse datasets. </w:t>
      </w:r>
      <w:r w:rsidRPr="00177C13">
        <w:rPr>
          <w:rFonts w:ascii="Times New Roman" w:hAnsi="Times New Roman" w:cs="Times New Roman"/>
          <w:bCs/>
          <w:sz w:val="24"/>
          <w:lang w:val="en-US"/>
        </w:rPr>
        <w:lastRenderedPageBreak/>
        <w:t>This synergy allows for the creation of robust and scalable text processing systems that can address a broader range of applications while mitigating the limitations of each methodology. For instance, in applications requiring both accuracy and creativity—such as automated customer support, medical diagnosis reports, and content generation—a hybrid system can ensure factual consistency while delivering flexible and nuanced language generation.</w:t>
      </w:r>
    </w:p>
    <w:p w14:paraId="4B7F6B71"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integration of generative AI and traditional NLP involves utilizing both techniques in tandem or in a complementary fashion. One common strategy is to use traditional NLP methods for data preprocessing, rule-based validation, and error-checking while allowing generative models to manage the more complex tasks of language modeling and context interpretation. This combination enhances the robustness of text analysis systems, providing reliability where deterministic results are essential while retaining the generative model's ability to manage ambiguity and novelty. Furthermore, hybrid models offer a practical pathway to achieving the interpretability demanded by regulatory standards while harnessing the power of deep learning to improve user experiences.</w:t>
      </w:r>
    </w:p>
    <w:p w14:paraId="7249B06E" w14:textId="6235D7A2"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Moreover, we discuss the challenges inherent in this approach, such as model integration, performance optimization, and ethical considerations. By embracing a hybrid methodology, we can unlock new capabilities in text generation and analysis, offering comprehensive solutions to modern NLP challenges.</w:t>
      </w:r>
    </w:p>
    <w:p w14:paraId="100258C3"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objective of this study is to present a comprehensive analysis of the hybrid approach to NLP, shedding light on its theoretical foundations, practical implementations, and future directions. As industries increasingly rely on advanced language technologies for decision-making and communication, the need for robust, accurate, and adaptable NLP systems becomes ever more pressing. By bridging the gap between generative AI and traditional methods, we pave the way for a new era of intelligent, reliable, and transparent language processing systems. Through this exploration, we aim to highlight how hybrid models not only enhance current applications but also present new possibilities for the future of human-machine communication.</w:t>
      </w:r>
    </w:p>
    <w:p w14:paraId="2E21805D" w14:textId="77777777" w:rsidR="00667BE1" w:rsidRPr="00725307" w:rsidRDefault="00667BE1" w:rsidP="00C47760">
      <w:pPr>
        <w:spacing w:line="360" w:lineRule="auto"/>
        <w:jc w:val="both"/>
        <w:rPr>
          <w:rFonts w:ascii="Times New Roman" w:hAnsi="Times New Roman" w:cs="Times New Roman"/>
          <w:bCs/>
          <w:sz w:val="24"/>
        </w:rPr>
      </w:pPr>
    </w:p>
    <w:p w14:paraId="5CA6A8CB" w14:textId="77777777" w:rsidR="00667BE1" w:rsidRDefault="00667BE1" w:rsidP="00C47760">
      <w:pPr>
        <w:spacing w:line="360" w:lineRule="auto"/>
        <w:jc w:val="both"/>
        <w:rPr>
          <w:rFonts w:ascii="Times New Roman" w:hAnsi="Times New Roman" w:cs="Times New Roman"/>
          <w:b/>
          <w:sz w:val="32"/>
          <w:szCs w:val="28"/>
        </w:rPr>
      </w:pPr>
    </w:p>
    <w:p w14:paraId="4033BDA9" w14:textId="77777777" w:rsidR="0064102A" w:rsidRPr="00171A91" w:rsidRDefault="0064102A" w:rsidP="00C47760">
      <w:pPr>
        <w:spacing w:line="360" w:lineRule="auto"/>
        <w:jc w:val="both"/>
        <w:rPr>
          <w:rFonts w:ascii="Times New Roman" w:hAnsi="Times New Roman" w:cs="Times New Roman"/>
          <w:b/>
          <w:sz w:val="32"/>
          <w:szCs w:val="28"/>
        </w:rPr>
      </w:pPr>
    </w:p>
    <w:p w14:paraId="1830FD3B" w14:textId="193E2468" w:rsidR="00667BE1" w:rsidRPr="00171A91" w:rsidRDefault="00DD0970" w:rsidP="00C47760">
      <w:pPr>
        <w:spacing w:line="360" w:lineRule="auto"/>
        <w:jc w:val="both"/>
        <w:rPr>
          <w:rFonts w:ascii="Times New Roman" w:hAnsi="Times New Roman" w:cs="Times New Roman"/>
          <w:b/>
          <w:sz w:val="32"/>
          <w:szCs w:val="28"/>
        </w:rPr>
      </w:pPr>
      <w:r w:rsidRPr="00171A91">
        <w:rPr>
          <w:rFonts w:ascii="Times New Roman" w:hAnsi="Times New Roman" w:cs="Times New Roman"/>
          <w:b/>
          <w:sz w:val="32"/>
          <w:szCs w:val="28"/>
        </w:rPr>
        <w:lastRenderedPageBreak/>
        <w:t>Chapter 2</w:t>
      </w:r>
    </w:p>
    <w:p w14:paraId="003CC2EB" w14:textId="784100F7" w:rsidR="00673657" w:rsidRPr="00171A91" w:rsidRDefault="00673657" w:rsidP="009F5FB1">
      <w:pPr>
        <w:spacing w:line="360" w:lineRule="auto"/>
        <w:jc w:val="center"/>
        <w:rPr>
          <w:rFonts w:ascii="Times New Roman" w:hAnsi="Times New Roman" w:cs="Times New Roman"/>
          <w:b/>
          <w:sz w:val="32"/>
          <w:szCs w:val="28"/>
        </w:rPr>
      </w:pPr>
      <w:r w:rsidRPr="00171A91">
        <w:rPr>
          <w:rFonts w:ascii="Times New Roman" w:hAnsi="Times New Roman" w:cs="Times New Roman"/>
          <w:b/>
          <w:sz w:val="32"/>
          <w:szCs w:val="28"/>
        </w:rPr>
        <w:t>Literature Survey</w:t>
      </w:r>
    </w:p>
    <w:tbl>
      <w:tblPr>
        <w:tblStyle w:val="TableGridLight"/>
        <w:tblW w:w="0" w:type="auto"/>
        <w:tblLook w:val="04A0" w:firstRow="1" w:lastRow="0" w:firstColumn="1" w:lastColumn="0" w:noHBand="0" w:noVBand="1"/>
      </w:tblPr>
      <w:tblGrid>
        <w:gridCol w:w="1803"/>
        <w:gridCol w:w="1803"/>
        <w:gridCol w:w="1803"/>
        <w:gridCol w:w="1803"/>
        <w:gridCol w:w="1804"/>
      </w:tblGrid>
      <w:tr w:rsidR="00177C13" w14:paraId="6A162DB9" w14:textId="77777777" w:rsidTr="009F5FB1">
        <w:trPr>
          <w:trHeight w:val="2057"/>
        </w:trPr>
        <w:tc>
          <w:tcPr>
            <w:tcW w:w="1803" w:type="dxa"/>
            <w:hideMark/>
          </w:tcPr>
          <w:p w14:paraId="66D79A8D" w14:textId="7B8B624F" w:rsidR="00177C13" w:rsidRPr="00C6119C" w:rsidRDefault="00177C13" w:rsidP="00177C13">
            <w:pPr>
              <w:spacing w:line="360" w:lineRule="auto"/>
              <w:jc w:val="center"/>
              <w:rPr>
                <w:rFonts w:ascii="Times New Roman" w:hAnsi="Times New Roman" w:cs="Times New Roman"/>
                <w:b/>
                <w:bCs/>
                <w:sz w:val="24"/>
                <w:szCs w:val="24"/>
                <w:lang w:val="en-US"/>
              </w:rPr>
            </w:pPr>
            <w:r w:rsidRPr="00C6119C">
              <w:rPr>
                <w:rFonts w:ascii="Times New Roman" w:hAnsi="Times New Roman" w:cs="Times New Roman"/>
                <w:b/>
                <w:bCs/>
                <w:sz w:val="24"/>
                <w:szCs w:val="24"/>
                <w:lang w:val="en-US"/>
              </w:rPr>
              <w:t>S</w:t>
            </w:r>
            <w:r w:rsidR="00C6119C">
              <w:rPr>
                <w:rFonts w:ascii="Times New Roman" w:hAnsi="Times New Roman" w:cs="Times New Roman"/>
                <w:b/>
                <w:bCs/>
                <w:sz w:val="24"/>
                <w:szCs w:val="24"/>
                <w:lang w:val="en-US"/>
              </w:rPr>
              <w:t>l</w:t>
            </w:r>
            <w:r w:rsidRPr="00C6119C">
              <w:rPr>
                <w:rFonts w:ascii="Times New Roman" w:hAnsi="Times New Roman" w:cs="Times New Roman"/>
                <w:b/>
                <w:bCs/>
                <w:sz w:val="24"/>
                <w:szCs w:val="24"/>
                <w:lang w:val="en-US"/>
              </w:rPr>
              <w:t>.N</w:t>
            </w:r>
            <w:r w:rsidR="00C6119C">
              <w:rPr>
                <w:rFonts w:ascii="Times New Roman" w:hAnsi="Times New Roman" w:cs="Times New Roman"/>
                <w:b/>
                <w:bCs/>
                <w:sz w:val="24"/>
                <w:szCs w:val="24"/>
                <w:lang w:val="en-US"/>
              </w:rPr>
              <w:t>o</w:t>
            </w:r>
          </w:p>
        </w:tc>
        <w:tc>
          <w:tcPr>
            <w:tcW w:w="1803" w:type="dxa"/>
            <w:hideMark/>
          </w:tcPr>
          <w:p w14:paraId="7851052F" w14:textId="77777777" w:rsidR="00177C13" w:rsidRPr="00C6119C" w:rsidRDefault="00177C13" w:rsidP="00177C13">
            <w:pPr>
              <w:spacing w:line="360" w:lineRule="auto"/>
              <w:jc w:val="center"/>
              <w:rPr>
                <w:rFonts w:ascii="Times New Roman" w:hAnsi="Times New Roman" w:cs="Times New Roman"/>
                <w:b/>
                <w:bCs/>
                <w:sz w:val="24"/>
                <w:szCs w:val="24"/>
                <w:lang w:val="en-US"/>
              </w:rPr>
            </w:pPr>
            <w:r w:rsidRPr="00C6119C">
              <w:rPr>
                <w:rFonts w:ascii="Times New Roman" w:hAnsi="Times New Roman" w:cs="Times New Roman"/>
                <w:b/>
                <w:bCs/>
                <w:sz w:val="24"/>
                <w:szCs w:val="24"/>
                <w:lang w:val="en-US"/>
              </w:rPr>
              <w:t>Paper Title &amp; Publication Details</w:t>
            </w:r>
          </w:p>
        </w:tc>
        <w:tc>
          <w:tcPr>
            <w:tcW w:w="1803" w:type="dxa"/>
            <w:hideMark/>
          </w:tcPr>
          <w:p w14:paraId="5740E6D7" w14:textId="77777777" w:rsidR="00177C13" w:rsidRPr="00C6119C" w:rsidRDefault="00177C13" w:rsidP="00177C13">
            <w:pPr>
              <w:spacing w:line="360" w:lineRule="auto"/>
              <w:jc w:val="center"/>
              <w:rPr>
                <w:rFonts w:ascii="Times New Roman" w:hAnsi="Times New Roman" w:cs="Times New Roman"/>
                <w:b/>
                <w:bCs/>
                <w:sz w:val="24"/>
                <w:szCs w:val="24"/>
                <w:lang w:val="en-US"/>
              </w:rPr>
            </w:pPr>
            <w:r w:rsidRPr="00C6119C">
              <w:rPr>
                <w:rFonts w:ascii="Times New Roman" w:hAnsi="Times New Roman" w:cs="Times New Roman"/>
                <w:b/>
                <w:bCs/>
                <w:sz w:val="24"/>
                <w:szCs w:val="24"/>
                <w:lang w:val="en-US"/>
              </w:rPr>
              <w:t>Name of the Authors</w:t>
            </w:r>
          </w:p>
        </w:tc>
        <w:tc>
          <w:tcPr>
            <w:tcW w:w="1803" w:type="dxa"/>
            <w:hideMark/>
          </w:tcPr>
          <w:p w14:paraId="2A8FB40B" w14:textId="77777777" w:rsidR="00177C13" w:rsidRPr="00C6119C" w:rsidRDefault="00177C13" w:rsidP="00177C13">
            <w:pPr>
              <w:spacing w:line="360" w:lineRule="auto"/>
              <w:jc w:val="center"/>
              <w:rPr>
                <w:rFonts w:ascii="Times New Roman" w:hAnsi="Times New Roman" w:cs="Times New Roman"/>
                <w:b/>
                <w:bCs/>
                <w:sz w:val="24"/>
                <w:szCs w:val="24"/>
                <w:lang w:val="en-US"/>
              </w:rPr>
            </w:pPr>
            <w:r w:rsidRPr="00C6119C">
              <w:rPr>
                <w:rFonts w:ascii="Times New Roman" w:hAnsi="Times New Roman" w:cs="Times New Roman"/>
                <w:b/>
                <w:bCs/>
                <w:sz w:val="24"/>
                <w:szCs w:val="24"/>
                <w:lang w:val="en-US"/>
              </w:rPr>
              <w:t>Technical Ideas / Algorithms Used in the Paper &amp; Advantages</w:t>
            </w:r>
          </w:p>
          <w:p w14:paraId="6FE4AF3A" w14:textId="5CC84C88" w:rsidR="00E275D5" w:rsidRPr="00C6119C" w:rsidRDefault="00E275D5" w:rsidP="00177C13">
            <w:pPr>
              <w:spacing w:line="360" w:lineRule="auto"/>
              <w:jc w:val="center"/>
              <w:rPr>
                <w:rFonts w:ascii="Times New Roman" w:hAnsi="Times New Roman" w:cs="Times New Roman"/>
                <w:b/>
                <w:bCs/>
                <w:sz w:val="24"/>
                <w:szCs w:val="24"/>
                <w:lang w:val="en-US"/>
              </w:rPr>
            </w:pPr>
          </w:p>
        </w:tc>
        <w:tc>
          <w:tcPr>
            <w:tcW w:w="1804" w:type="dxa"/>
            <w:hideMark/>
          </w:tcPr>
          <w:p w14:paraId="33233E34" w14:textId="77777777" w:rsidR="00177C13" w:rsidRPr="00C6119C" w:rsidRDefault="00177C13" w:rsidP="00177C13">
            <w:pPr>
              <w:spacing w:line="360" w:lineRule="auto"/>
              <w:jc w:val="center"/>
              <w:rPr>
                <w:rFonts w:ascii="Times New Roman" w:hAnsi="Times New Roman" w:cs="Times New Roman"/>
                <w:b/>
                <w:bCs/>
                <w:sz w:val="24"/>
                <w:szCs w:val="24"/>
                <w:lang w:val="en-US"/>
              </w:rPr>
            </w:pPr>
            <w:r w:rsidRPr="00C6119C">
              <w:rPr>
                <w:rFonts w:ascii="Times New Roman" w:hAnsi="Times New Roman" w:cs="Times New Roman"/>
                <w:b/>
                <w:bCs/>
                <w:sz w:val="24"/>
                <w:szCs w:val="24"/>
                <w:lang w:val="en-US"/>
              </w:rPr>
              <w:t>Shortfalls / Disadvantages &amp; Solution Provided by the Proposed System</w:t>
            </w:r>
          </w:p>
        </w:tc>
      </w:tr>
      <w:tr w:rsidR="00667BE1" w:rsidRPr="00171A91" w14:paraId="1768D0EF" w14:textId="77777777" w:rsidTr="009F5FB1">
        <w:tc>
          <w:tcPr>
            <w:tcW w:w="1803" w:type="dxa"/>
          </w:tcPr>
          <w:p w14:paraId="08A115E6" w14:textId="445E6343" w:rsidR="00667BE1" w:rsidRPr="00E275D5" w:rsidRDefault="00177C13" w:rsidP="00177C13">
            <w:pPr>
              <w:spacing w:line="360" w:lineRule="auto"/>
              <w:jc w:val="center"/>
              <w:rPr>
                <w:rFonts w:ascii="Times New Roman" w:hAnsi="Times New Roman" w:cs="Times New Roman"/>
                <w:b/>
                <w:sz w:val="24"/>
                <w:szCs w:val="24"/>
              </w:rPr>
            </w:pPr>
            <w:r w:rsidRPr="00E275D5">
              <w:rPr>
                <w:rFonts w:ascii="Times New Roman" w:hAnsi="Times New Roman" w:cs="Times New Roman"/>
                <w:sz w:val="24"/>
                <w:szCs w:val="24"/>
              </w:rPr>
              <w:t>1</w:t>
            </w:r>
          </w:p>
        </w:tc>
        <w:tc>
          <w:tcPr>
            <w:tcW w:w="1803" w:type="dxa"/>
          </w:tcPr>
          <w:p w14:paraId="3413452E" w14:textId="77777777" w:rsidR="00667BE1"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Neural Language Models in Natural Language Processing</w:t>
            </w:r>
          </w:p>
          <w:p w14:paraId="26D1DC38" w14:textId="08008995" w:rsidR="0067721B"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(IEEE 2023)</w:t>
            </w:r>
          </w:p>
        </w:tc>
        <w:tc>
          <w:tcPr>
            <w:tcW w:w="1803" w:type="dxa"/>
          </w:tcPr>
          <w:p w14:paraId="5BFA04A4" w14:textId="1572932A" w:rsidR="00667BE1" w:rsidRPr="00E275D5" w:rsidRDefault="00E275D5"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Zihao Chen</w:t>
            </w:r>
            <w:r>
              <w:rPr>
                <w:rFonts w:ascii="Times New Roman" w:hAnsi="Times New Roman" w:cs="Times New Roman"/>
                <w:bCs/>
                <w:sz w:val="24"/>
                <w:szCs w:val="24"/>
              </w:rPr>
              <w:t xml:space="preserve"> </w:t>
            </w:r>
          </w:p>
        </w:tc>
        <w:tc>
          <w:tcPr>
            <w:tcW w:w="1803" w:type="dxa"/>
          </w:tcPr>
          <w:p w14:paraId="39834208" w14:textId="77777777" w:rsidR="00667BE1"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Discusses neural-based language models, including transformers and deep learning approaches for text processing. Highlights improvements in text generation and understanding.</w:t>
            </w:r>
          </w:p>
          <w:p w14:paraId="2190FF8A" w14:textId="7739BEFE" w:rsidR="00E275D5" w:rsidRPr="00E275D5" w:rsidRDefault="00E275D5" w:rsidP="00E275D5">
            <w:pPr>
              <w:spacing w:line="360" w:lineRule="auto"/>
              <w:rPr>
                <w:rFonts w:ascii="Times New Roman" w:hAnsi="Times New Roman" w:cs="Times New Roman"/>
                <w:bCs/>
                <w:sz w:val="24"/>
                <w:szCs w:val="24"/>
              </w:rPr>
            </w:pPr>
          </w:p>
        </w:tc>
        <w:tc>
          <w:tcPr>
            <w:tcW w:w="1804" w:type="dxa"/>
          </w:tcPr>
          <w:p w14:paraId="52A8238E" w14:textId="6EF00E57" w:rsidR="00667BE1"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Identifies challenges like computational cost and interpretability issues. Suggests hybrid methods integrating traditional NLP for efficiency.</w:t>
            </w:r>
          </w:p>
        </w:tc>
      </w:tr>
      <w:tr w:rsidR="00667BE1" w:rsidRPr="00171A91" w14:paraId="5D6EAB71" w14:textId="77777777" w:rsidTr="009F5FB1">
        <w:tc>
          <w:tcPr>
            <w:tcW w:w="1803" w:type="dxa"/>
          </w:tcPr>
          <w:p w14:paraId="2B242C34" w14:textId="7412D27C" w:rsidR="00667BE1" w:rsidRPr="00E275D5" w:rsidRDefault="00177C13" w:rsidP="00177C13">
            <w:pPr>
              <w:spacing w:line="360" w:lineRule="auto"/>
              <w:jc w:val="center"/>
              <w:rPr>
                <w:rFonts w:ascii="Times New Roman" w:hAnsi="Times New Roman" w:cs="Times New Roman"/>
                <w:b/>
                <w:sz w:val="24"/>
                <w:szCs w:val="24"/>
              </w:rPr>
            </w:pPr>
            <w:r w:rsidRPr="00E275D5">
              <w:rPr>
                <w:rFonts w:ascii="Times New Roman" w:hAnsi="Times New Roman" w:cs="Times New Roman"/>
                <w:sz w:val="24"/>
                <w:szCs w:val="24"/>
              </w:rPr>
              <w:t>2</w:t>
            </w:r>
          </w:p>
        </w:tc>
        <w:tc>
          <w:tcPr>
            <w:tcW w:w="1803" w:type="dxa"/>
          </w:tcPr>
          <w:p w14:paraId="78B4C9F7" w14:textId="77777777" w:rsidR="00667BE1"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 xml:space="preserve">Research on Text Generation Model of Natural Language Processing Based on </w:t>
            </w:r>
            <w:r w:rsidRPr="00E275D5">
              <w:rPr>
                <w:rFonts w:ascii="Times New Roman" w:hAnsi="Times New Roman" w:cs="Times New Roman"/>
                <w:bCs/>
                <w:sz w:val="24"/>
                <w:szCs w:val="24"/>
              </w:rPr>
              <w:lastRenderedPageBreak/>
              <w:t>Computer Artificial Intelligence</w:t>
            </w:r>
          </w:p>
          <w:p w14:paraId="1FBCB836" w14:textId="0CF7438E" w:rsidR="0067721B"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(IEEE 2023)</w:t>
            </w:r>
          </w:p>
          <w:p w14:paraId="25C09664" w14:textId="1457215F" w:rsidR="0067721B" w:rsidRPr="00E275D5" w:rsidRDefault="0067721B" w:rsidP="0067721B">
            <w:pPr>
              <w:spacing w:line="360" w:lineRule="auto"/>
              <w:rPr>
                <w:rFonts w:ascii="Times New Roman" w:hAnsi="Times New Roman" w:cs="Times New Roman"/>
                <w:bCs/>
                <w:sz w:val="24"/>
                <w:szCs w:val="24"/>
              </w:rPr>
            </w:pPr>
          </w:p>
        </w:tc>
        <w:tc>
          <w:tcPr>
            <w:tcW w:w="1803" w:type="dxa"/>
          </w:tcPr>
          <w:p w14:paraId="68564973" w14:textId="52189E02" w:rsidR="00667BE1" w:rsidRPr="00E275D5" w:rsidRDefault="00E275D5"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lastRenderedPageBreak/>
              <w:t>Zhijian Zhao</w:t>
            </w:r>
            <w:r>
              <w:rPr>
                <w:rFonts w:ascii="Times New Roman" w:hAnsi="Times New Roman" w:cs="Times New Roman"/>
                <w:bCs/>
                <w:sz w:val="24"/>
                <w:szCs w:val="24"/>
              </w:rPr>
              <w:t xml:space="preserve">  </w:t>
            </w:r>
          </w:p>
        </w:tc>
        <w:tc>
          <w:tcPr>
            <w:tcW w:w="1803" w:type="dxa"/>
          </w:tcPr>
          <w:p w14:paraId="514CB9C9" w14:textId="13F4C405" w:rsidR="00667BE1"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 xml:space="preserve">Explores AI-driven text generation, incorporating deep learning techniques. Compares </w:t>
            </w:r>
            <w:r w:rsidRPr="00E275D5">
              <w:rPr>
                <w:rFonts w:ascii="Times New Roman" w:hAnsi="Times New Roman" w:cs="Times New Roman"/>
                <w:bCs/>
                <w:sz w:val="24"/>
                <w:szCs w:val="24"/>
              </w:rPr>
              <w:lastRenderedPageBreak/>
              <w:t>generative models like GPT with rule-based methods.</w:t>
            </w:r>
          </w:p>
        </w:tc>
        <w:tc>
          <w:tcPr>
            <w:tcW w:w="1804" w:type="dxa"/>
          </w:tcPr>
          <w:p w14:paraId="07803B46" w14:textId="66B99166" w:rsidR="00667BE1"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lastRenderedPageBreak/>
              <w:t xml:space="preserve">Addresses biases and lack of control in generative AI. Recommends reinforcement </w:t>
            </w:r>
            <w:r w:rsidRPr="00E275D5">
              <w:rPr>
                <w:rFonts w:ascii="Times New Roman" w:hAnsi="Times New Roman" w:cs="Times New Roman"/>
                <w:bCs/>
                <w:sz w:val="24"/>
                <w:szCs w:val="24"/>
              </w:rPr>
              <w:lastRenderedPageBreak/>
              <w:t>learning-based fine-tuning.</w:t>
            </w:r>
          </w:p>
        </w:tc>
      </w:tr>
      <w:tr w:rsidR="00667BE1" w:rsidRPr="00171A91" w14:paraId="2EDD0DE4" w14:textId="77777777" w:rsidTr="009F5FB1">
        <w:tc>
          <w:tcPr>
            <w:tcW w:w="1803" w:type="dxa"/>
          </w:tcPr>
          <w:p w14:paraId="79B40509" w14:textId="1121D463" w:rsidR="00667BE1" w:rsidRPr="00E275D5" w:rsidRDefault="00177C13" w:rsidP="00177C13">
            <w:pPr>
              <w:spacing w:line="360" w:lineRule="auto"/>
              <w:jc w:val="center"/>
              <w:rPr>
                <w:rFonts w:ascii="Times New Roman" w:hAnsi="Times New Roman" w:cs="Times New Roman"/>
                <w:b/>
                <w:sz w:val="24"/>
                <w:szCs w:val="24"/>
              </w:rPr>
            </w:pPr>
            <w:r w:rsidRPr="00E275D5">
              <w:rPr>
                <w:rFonts w:ascii="Times New Roman" w:hAnsi="Times New Roman" w:cs="Times New Roman"/>
                <w:sz w:val="24"/>
                <w:szCs w:val="24"/>
              </w:rPr>
              <w:lastRenderedPageBreak/>
              <w:t>3</w:t>
            </w:r>
          </w:p>
        </w:tc>
        <w:tc>
          <w:tcPr>
            <w:tcW w:w="1803" w:type="dxa"/>
          </w:tcPr>
          <w:p w14:paraId="36AB76AA" w14:textId="77777777" w:rsidR="00667BE1"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A Comprehensive Analytical Study of Traditional and Recent Development in Natural Language Processing</w:t>
            </w:r>
          </w:p>
          <w:p w14:paraId="0A321532" w14:textId="50CB4376" w:rsidR="00E275D5" w:rsidRPr="00E275D5" w:rsidRDefault="00E275D5"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(IEEE 2023)</w:t>
            </w:r>
          </w:p>
        </w:tc>
        <w:tc>
          <w:tcPr>
            <w:tcW w:w="1803" w:type="dxa"/>
          </w:tcPr>
          <w:p w14:paraId="3E63DA6F" w14:textId="482BAFB9" w:rsidR="00667BE1" w:rsidRPr="00E275D5" w:rsidRDefault="00E275D5" w:rsidP="00177C1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Adiya Datta, Biswajit Jena, Amiya Kumar Dash &amp; Roshni Pradhan </w:t>
            </w:r>
          </w:p>
        </w:tc>
        <w:tc>
          <w:tcPr>
            <w:tcW w:w="1803" w:type="dxa"/>
          </w:tcPr>
          <w:p w14:paraId="19F5FA21" w14:textId="77777777" w:rsidR="00667BE1" w:rsidRDefault="00E275D5"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Provides a comparative analysis of traditional NLP methods (such as rule-based systems) and modern generative AI techniques. Highlights advancements in contextual understanding.</w:t>
            </w:r>
          </w:p>
          <w:p w14:paraId="17BFA1CE" w14:textId="225CA831" w:rsidR="00FD6E22" w:rsidRPr="00E275D5" w:rsidRDefault="00FD6E22" w:rsidP="00177C13">
            <w:pPr>
              <w:spacing w:line="360" w:lineRule="auto"/>
              <w:jc w:val="center"/>
              <w:rPr>
                <w:rFonts w:ascii="Times New Roman" w:hAnsi="Times New Roman" w:cs="Times New Roman"/>
                <w:bCs/>
                <w:sz w:val="24"/>
                <w:szCs w:val="24"/>
              </w:rPr>
            </w:pPr>
          </w:p>
        </w:tc>
        <w:tc>
          <w:tcPr>
            <w:tcW w:w="1804" w:type="dxa"/>
          </w:tcPr>
          <w:p w14:paraId="2DAF0845" w14:textId="5D443804" w:rsidR="00667BE1" w:rsidRPr="00E275D5" w:rsidRDefault="00E275D5"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Discusses issues with robustness and domain adaptation. Suggests combining symbolic AI with deep learning for improved results.</w:t>
            </w:r>
          </w:p>
        </w:tc>
      </w:tr>
      <w:tr w:rsidR="00667BE1" w:rsidRPr="00171A91" w14:paraId="0DE30059" w14:textId="77777777" w:rsidTr="009F5FB1">
        <w:tc>
          <w:tcPr>
            <w:tcW w:w="1803" w:type="dxa"/>
          </w:tcPr>
          <w:p w14:paraId="716AC0F6" w14:textId="59DD9ED3" w:rsidR="00667BE1" w:rsidRPr="00E275D5" w:rsidRDefault="00177C13" w:rsidP="00177C13">
            <w:pPr>
              <w:spacing w:line="360" w:lineRule="auto"/>
              <w:jc w:val="center"/>
              <w:rPr>
                <w:rFonts w:ascii="Times New Roman" w:hAnsi="Times New Roman" w:cs="Times New Roman"/>
                <w:b/>
                <w:sz w:val="24"/>
                <w:szCs w:val="24"/>
              </w:rPr>
            </w:pPr>
            <w:r w:rsidRPr="00E275D5">
              <w:rPr>
                <w:rFonts w:ascii="Times New Roman" w:hAnsi="Times New Roman" w:cs="Times New Roman"/>
                <w:sz w:val="24"/>
                <w:szCs w:val="24"/>
              </w:rPr>
              <w:t>4</w:t>
            </w:r>
          </w:p>
        </w:tc>
        <w:tc>
          <w:tcPr>
            <w:tcW w:w="1803" w:type="dxa"/>
          </w:tcPr>
          <w:p w14:paraId="378D0246" w14:textId="77777777" w:rsidR="00667BE1"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Natural language processing in the era of large la</w:t>
            </w:r>
            <w:r w:rsidR="009D6908">
              <w:rPr>
                <w:rFonts w:ascii="Times New Roman" w:hAnsi="Times New Roman" w:cs="Times New Roman"/>
                <w:bCs/>
                <w:sz w:val="24"/>
                <w:szCs w:val="24"/>
              </w:rPr>
              <w:t>nguage Models</w:t>
            </w:r>
          </w:p>
          <w:p w14:paraId="2779951B" w14:textId="5EEFECB1" w:rsidR="00FD6E22" w:rsidRPr="00E275D5" w:rsidRDefault="00FD6E22"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(IEEE 202</w:t>
            </w:r>
            <w:r>
              <w:rPr>
                <w:rFonts w:ascii="Times New Roman" w:hAnsi="Times New Roman" w:cs="Times New Roman"/>
                <w:bCs/>
                <w:sz w:val="24"/>
                <w:szCs w:val="24"/>
              </w:rPr>
              <w:t>4</w:t>
            </w:r>
            <w:r w:rsidRPr="00E275D5">
              <w:rPr>
                <w:rFonts w:ascii="Times New Roman" w:hAnsi="Times New Roman" w:cs="Times New Roman"/>
                <w:bCs/>
                <w:sz w:val="24"/>
                <w:szCs w:val="24"/>
              </w:rPr>
              <w:t>)</w:t>
            </w:r>
          </w:p>
        </w:tc>
        <w:tc>
          <w:tcPr>
            <w:tcW w:w="1803" w:type="dxa"/>
          </w:tcPr>
          <w:p w14:paraId="7E59EA79" w14:textId="0549633D" w:rsidR="00667BE1" w:rsidRPr="00E275D5" w:rsidRDefault="0058287C" w:rsidP="00177C13">
            <w:pPr>
              <w:spacing w:line="360" w:lineRule="auto"/>
              <w:jc w:val="center"/>
              <w:rPr>
                <w:rFonts w:ascii="Times New Roman" w:hAnsi="Times New Roman" w:cs="Times New Roman"/>
                <w:bCs/>
                <w:sz w:val="24"/>
                <w:szCs w:val="24"/>
              </w:rPr>
            </w:pPr>
            <w:r w:rsidRPr="0058287C">
              <w:rPr>
                <w:rFonts w:ascii="Times New Roman" w:hAnsi="Times New Roman" w:cs="Times New Roman"/>
                <w:bCs/>
                <w:sz w:val="24"/>
                <w:szCs w:val="24"/>
              </w:rPr>
              <w:t>Arkaitz Zubiaga</w:t>
            </w:r>
          </w:p>
        </w:tc>
        <w:tc>
          <w:tcPr>
            <w:tcW w:w="1803" w:type="dxa"/>
          </w:tcPr>
          <w:p w14:paraId="7FF4FE97" w14:textId="77777777" w:rsidR="00667BE1" w:rsidRDefault="009D6908" w:rsidP="00177C13">
            <w:pPr>
              <w:spacing w:line="360" w:lineRule="auto"/>
              <w:jc w:val="center"/>
              <w:rPr>
                <w:rFonts w:ascii="Times New Roman" w:hAnsi="Times New Roman" w:cs="Times New Roman"/>
                <w:bCs/>
                <w:sz w:val="24"/>
                <w:szCs w:val="24"/>
              </w:rPr>
            </w:pPr>
            <w:r w:rsidRPr="009D6908">
              <w:rPr>
                <w:rFonts w:ascii="Times New Roman" w:hAnsi="Times New Roman" w:cs="Times New Roman"/>
                <w:bCs/>
                <w:sz w:val="24"/>
                <w:szCs w:val="24"/>
              </w:rPr>
              <w:t xml:space="preserve">Discusses advancements in large language models (LLMs) such as GPT and BERT. Explores transformer architectures, transfer learning, and fine-tuning. </w:t>
            </w:r>
            <w:r w:rsidRPr="009D6908">
              <w:rPr>
                <w:rFonts w:ascii="Times New Roman" w:hAnsi="Times New Roman" w:cs="Times New Roman"/>
                <w:bCs/>
                <w:sz w:val="24"/>
                <w:szCs w:val="24"/>
              </w:rPr>
              <w:lastRenderedPageBreak/>
              <w:t>Advantages include improved contextual understanding, scalability, and versatility in NLP tasks.</w:t>
            </w:r>
          </w:p>
          <w:p w14:paraId="5A85109A" w14:textId="6F1E06E2" w:rsidR="00FD6E22" w:rsidRPr="00E275D5" w:rsidRDefault="00FD6E22" w:rsidP="00177C13">
            <w:pPr>
              <w:spacing w:line="360" w:lineRule="auto"/>
              <w:jc w:val="center"/>
              <w:rPr>
                <w:rFonts w:ascii="Times New Roman" w:hAnsi="Times New Roman" w:cs="Times New Roman"/>
                <w:bCs/>
                <w:sz w:val="24"/>
                <w:szCs w:val="24"/>
              </w:rPr>
            </w:pPr>
          </w:p>
        </w:tc>
        <w:tc>
          <w:tcPr>
            <w:tcW w:w="1804" w:type="dxa"/>
          </w:tcPr>
          <w:p w14:paraId="3DDACC79" w14:textId="3369D85C" w:rsidR="00667BE1" w:rsidRPr="00E275D5" w:rsidRDefault="009D6908" w:rsidP="00177C13">
            <w:pPr>
              <w:spacing w:line="360" w:lineRule="auto"/>
              <w:jc w:val="center"/>
              <w:rPr>
                <w:rFonts w:ascii="Times New Roman" w:hAnsi="Times New Roman" w:cs="Times New Roman"/>
                <w:bCs/>
                <w:sz w:val="24"/>
                <w:szCs w:val="24"/>
              </w:rPr>
            </w:pPr>
            <w:r w:rsidRPr="009D6908">
              <w:rPr>
                <w:rFonts w:ascii="Times New Roman" w:hAnsi="Times New Roman" w:cs="Times New Roman"/>
                <w:bCs/>
                <w:sz w:val="24"/>
                <w:szCs w:val="24"/>
              </w:rPr>
              <w:lastRenderedPageBreak/>
              <w:t xml:space="preserve">Challenges include computational costs, bias in data, and lack of explainability. Solutions proposed include efficient model training, bias mitigation strategies, and enhanced </w:t>
            </w:r>
            <w:r w:rsidRPr="009D6908">
              <w:rPr>
                <w:rFonts w:ascii="Times New Roman" w:hAnsi="Times New Roman" w:cs="Times New Roman"/>
                <w:bCs/>
                <w:sz w:val="24"/>
                <w:szCs w:val="24"/>
              </w:rPr>
              <w:lastRenderedPageBreak/>
              <w:t>interpretability methods.</w:t>
            </w:r>
          </w:p>
        </w:tc>
      </w:tr>
      <w:tr w:rsidR="009D6908" w:rsidRPr="00171A91" w14:paraId="447129D3" w14:textId="77777777" w:rsidTr="009F5FB1">
        <w:tc>
          <w:tcPr>
            <w:tcW w:w="1803" w:type="dxa"/>
          </w:tcPr>
          <w:p w14:paraId="06856D53" w14:textId="2622DBB9" w:rsidR="009D6908" w:rsidRPr="00E275D5" w:rsidRDefault="009D6908" w:rsidP="009D6908">
            <w:pPr>
              <w:spacing w:line="360" w:lineRule="auto"/>
              <w:jc w:val="center"/>
              <w:rPr>
                <w:rFonts w:ascii="Times New Roman" w:hAnsi="Times New Roman" w:cs="Times New Roman"/>
                <w:b/>
                <w:sz w:val="24"/>
                <w:szCs w:val="24"/>
              </w:rPr>
            </w:pPr>
            <w:r w:rsidRPr="00E275D5">
              <w:rPr>
                <w:rFonts w:ascii="Times New Roman" w:hAnsi="Times New Roman" w:cs="Times New Roman"/>
                <w:sz w:val="24"/>
                <w:szCs w:val="24"/>
              </w:rPr>
              <w:lastRenderedPageBreak/>
              <w:t>5</w:t>
            </w:r>
          </w:p>
        </w:tc>
        <w:tc>
          <w:tcPr>
            <w:tcW w:w="1803" w:type="dxa"/>
          </w:tcPr>
          <w:p w14:paraId="11A3B296" w14:textId="77777777" w:rsidR="009D6908" w:rsidRDefault="009D6908" w:rsidP="009D6908">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Overview of Sign Language Translation Based on Natural Language Processing</w:t>
            </w:r>
          </w:p>
          <w:p w14:paraId="47BFC3AC" w14:textId="6A54C2EA" w:rsidR="00FD6E22" w:rsidRPr="00E275D5" w:rsidRDefault="00FD6E22" w:rsidP="009D6908">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(IEEE 202</w:t>
            </w:r>
            <w:r>
              <w:rPr>
                <w:rFonts w:ascii="Times New Roman" w:hAnsi="Times New Roman" w:cs="Times New Roman"/>
                <w:bCs/>
                <w:sz w:val="24"/>
                <w:szCs w:val="24"/>
              </w:rPr>
              <w:t>4</w:t>
            </w:r>
            <w:r w:rsidRPr="00E275D5">
              <w:rPr>
                <w:rFonts w:ascii="Times New Roman" w:hAnsi="Times New Roman" w:cs="Times New Roman"/>
                <w:bCs/>
                <w:sz w:val="24"/>
                <w:szCs w:val="24"/>
              </w:rPr>
              <w:t>)</w:t>
            </w:r>
          </w:p>
        </w:tc>
        <w:tc>
          <w:tcPr>
            <w:tcW w:w="1803" w:type="dxa"/>
          </w:tcPr>
          <w:p w14:paraId="22C27201" w14:textId="5B12EC50" w:rsidR="009D6908" w:rsidRPr="00E275D5" w:rsidRDefault="0058287C" w:rsidP="009D6908">
            <w:pPr>
              <w:spacing w:line="360" w:lineRule="auto"/>
              <w:jc w:val="center"/>
              <w:rPr>
                <w:rFonts w:ascii="Times New Roman" w:hAnsi="Times New Roman" w:cs="Times New Roman"/>
                <w:bCs/>
                <w:sz w:val="24"/>
                <w:szCs w:val="24"/>
              </w:rPr>
            </w:pPr>
            <w:r w:rsidRPr="0058287C">
              <w:rPr>
                <w:rFonts w:ascii="Times New Roman" w:hAnsi="Times New Roman" w:cs="Times New Roman"/>
                <w:bCs/>
                <w:sz w:val="24"/>
                <w:szCs w:val="24"/>
              </w:rPr>
              <w:t>Hanmo Wang</w:t>
            </w:r>
          </w:p>
        </w:tc>
        <w:tc>
          <w:tcPr>
            <w:tcW w:w="1803" w:type="dxa"/>
          </w:tcPr>
          <w:p w14:paraId="189C6602" w14:textId="0F8F2AF2" w:rsidR="009D6908" w:rsidRPr="00FD6E22" w:rsidRDefault="009D6908" w:rsidP="00FD6E22">
            <w:pPr>
              <w:spacing w:line="360" w:lineRule="auto"/>
              <w:jc w:val="center"/>
              <w:rPr>
                <w:rFonts w:ascii="Times New Roman" w:hAnsi="Times New Roman" w:cs="Times New Roman"/>
                <w:sz w:val="24"/>
                <w:szCs w:val="24"/>
              </w:rPr>
            </w:pPr>
            <w:r w:rsidRPr="009D6908">
              <w:rPr>
                <w:rFonts w:ascii="Times New Roman" w:hAnsi="Times New Roman" w:cs="Times New Roman"/>
                <w:sz w:val="24"/>
                <w:szCs w:val="24"/>
              </w:rPr>
              <w:t>Reviews methods in sign language translation using NLP, including deep learning models like CNNs and RNNs, and attention mechanisms. Advantages include real-time translation capabilities and improved accessibility.</w:t>
            </w:r>
          </w:p>
        </w:tc>
        <w:tc>
          <w:tcPr>
            <w:tcW w:w="1804" w:type="dxa"/>
          </w:tcPr>
          <w:p w14:paraId="430225CE" w14:textId="0C785B04" w:rsidR="009D6908" w:rsidRPr="00E275D5" w:rsidRDefault="009D6908" w:rsidP="009D6908">
            <w:pPr>
              <w:spacing w:line="360" w:lineRule="auto"/>
              <w:jc w:val="center"/>
              <w:rPr>
                <w:rFonts w:ascii="Times New Roman" w:hAnsi="Times New Roman" w:cs="Times New Roman"/>
                <w:bCs/>
                <w:sz w:val="24"/>
                <w:szCs w:val="24"/>
              </w:rPr>
            </w:pPr>
            <w:r w:rsidRPr="009D6908">
              <w:rPr>
                <w:rFonts w:ascii="Times New Roman" w:hAnsi="Times New Roman" w:cs="Times New Roman"/>
                <w:bCs/>
                <w:sz w:val="24"/>
                <w:szCs w:val="24"/>
              </w:rPr>
              <w:t>Disadvantages include variability in sign language expressions and limited datasets. Solutions proposed are robust dataset creation, multi-modal learning approaches, and real-time system optimizations.</w:t>
            </w:r>
          </w:p>
        </w:tc>
      </w:tr>
      <w:tr w:rsidR="009D6908" w:rsidRPr="00171A91" w14:paraId="7AF32AD2" w14:textId="77777777" w:rsidTr="009F5FB1">
        <w:tc>
          <w:tcPr>
            <w:tcW w:w="1803" w:type="dxa"/>
          </w:tcPr>
          <w:p w14:paraId="58910742" w14:textId="2253FE3C" w:rsidR="009D6908" w:rsidRPr="00E275D5" w:rsidRDefault="009D6908" w:rsidP="009D6908">
            <w:pPr>
              <w:spacing w:line="360" w:lineRule="auto"/>
              <w:jc w:val="center"/>
              <w:rPr>
                <w:rFonts w:ascii="Times New Roman" w:hAnsi="Times New Roman" w:cs="Times New Roman"/>
                <w:b/>
                <w:sz w:val="24"/>
                <w:szCs w:val="24"/>
              </w:rPr>
            </w:pPr>
            <w:r w:rsidRPr="00E275D5">
              <w:rPr>
                <w:rFonts w:ascii="Times New Roman" w:hAnsi="Times New Roman" w:cs="Times New Roman"/>
                <w:sz w:val="24"/>
                <w:szCs w:val="24"/>
              </w:rPr>
              <w:t>6</w:t>
            </w:r>
          </w:p>
        </w:tc>
        <w:tc>
          <w:tcPr>
            <w:tcW w:w="1803" w:type="dxa"/>
          </w:tcPr>
          <w:p w14:paraId="66CFA23A" w14:textId="77777777" w:rsidR="009D6908" w:rsidRDefault="009D6908" w:rsidP="009D6908">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Natural Language Processing in Low-Resource Language Contexts</w:t>
            </w:r>
          </w:p>
          <w:p w14:paraId="4ED06044" w14:textId="315ADDF3" w:rsidR="00FD6E22" w:rsidRPr="00E275D5" w:rsidRDefault="00FD6E22" w:rsidP="009D6908">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(IEEE 202</w:t>
            </w:r>
            <w:r>
              <w:rPr>
                <w:rFonts w:ascii="Times New Roman" w:hAnsi="Times New Roman" w:cs="Times New Roman"/>
                <w:bCs/>
                <w:sz w:val="24"/>
                <w:szCs w:val="24"/>
              </w:rPr>
              <w:t>4</w:t>
            </w:r>
            <w:r w:rsidRPr="00E275D5">
              <w:rPr>
                <w:rFonts w:ascii="Times New Roman" w:hAnsi="Times New Roman" w:cs="Times New Roman"/>
                <w:bCs/>
                <w:sz w:val="24"/>
                <w:szCs w:val="24"/>
              </w:rPr>
              <w:t>)</w:t>
            </w:r>
          </w:p>
        </w:tc>
        <w:tc>
          <w:tcPr>
            <w:tcW w:w="1803" w:type="dxa"/>
          </w:tcPr>
          <w:p w14:paraId="2B0A031F" w14:textId="6AFA1157" w:rsidR="009D6908" w:rsidRPr="00E275D5" w:rsidRDefault="0058287C" w:rsidP="009D6908">
            <w:pPr>
              <w:spacing w:line="360" w:lineRule="auto"/>
              <w:jc w:val="center"/>
              <w:rPr>
                <w:rFonts w:ascii="Times New Roman" w:hAnsi="Times New Roman" w:cs="Times New Roman"/>
                <w:bCs/>
                <w:sz w:val="24"/>
                <w:szCs w:val="24"/>
              </w:rPr>
            </w:pPr>
            <w:r w:rsidRPr="0058287C">
              <w:rPr>
                <w:rFonts w:ascii="Times New Roman" w:hAnsi="Times New Roman" w:cs="Times New Roman"/>
                <w:bCs/>
                <w:sz w:val="24"/>
                <w:szCs w:val="24"/>
              </w:rPr>
              <w:t>Manu Y M</w:t>
            </w:r>
          </w:p>
        </w:tc>
        <w:tc>
          <w:tcPr>
            <w:tcW w:w="1803" w:type="dxa"/>
          </w:tcPr>
          <w:p w14:paraId="1353C3E7" w14:textId="77777777" w:rsidR="009D6908" w:rsidRDefault="009D6908" w:rsidP="009D6908">
            <w:pPr>
              <w:spacing w:line="360" w:lineRule="auto"/>
              <w:jc w:val="center"/>
              <w:rPr>
                <w:rFonts w:ascii="Times New Roman" w:hAnsi="Times New Roman" w:cs="Times New Roman"/>
                <w:bCs/>
                <w:sz w:val="24"/>
                <w:szCs w:val="24"/>
              </w:rPr>
            </w:pPr>
            <w:r w:rsidRPr="009D6908">
              <w:rPr>
                <w:rFonts w:ascii="Times New Roman" w:hAnsi="Times New Roman" w:cs="Times New Roman"/>
                <w:bCs/>
                <w:sz w:val="24"/>
                <w:szCs w:val="24"/>
              </w:rPr>
              <w:t xml:space="preserve">Focuses on NLP for low-resource languages using data augmentation, transfer </w:t>
            </w:r>
            <w:r w:rsidRPr="009D6908">
              <w:rPr>
                <w:rFonts w:ascii="Times New Roman" w:hAnsi="Times New Roman" w:cs="Times New Roman"/>
                <w:bCs/>
                <w:sz w:val="24"/>
                <w:szCs w:val="24"/>
              </w:rPr>
              <w:lastRenderedPageBreak/>
              <w:t>learning, and multilingual pre-trained models. Advantages include better language coverage and improved performance with limited data.</w:t>
            </w:r>
          </w:p>
          <w:p w14:paraId="3A267DC0" w14:textId="3B472F9A" w:rsidR="00FD6E22" w:rsidRPr="00E275D5" w:rsidRDefault="00FD6E22" w:rsidP="009D6908">
            <w:pPr>
              <w:spacing w:line="360" w:lineRule="auto"/>
              <w:jc w:val="center"/>
              <w:rPr>
                <w:rFonts w:ascii="Times New Roman" w:hAnsi="Times New Roman" w:cs="Times New Roman"/>
                <w:bCs/>
                <w:sz w:val="24"/>
                <w:szCs w:val="24"/>
              </w:rPr>
            </w:pPr>
          </w:p>
        </w:tc>
        <w:tc>
          <w:tcPr>
            <w:tcW w:w="1804" w:type="dxa"/>
          </w:tcPr>
          <w:p w14:paraId="71B2FF25" w14:textId="28650173" w:rsidR="009D6908" w:rsidRPr="00E275D5" w:rsidRDefault="009D6908" w:rsidP="009D6908">
            <w:pPr>
              <w:spacing w:line="360" w:lineRule="auto"/>
              <w:jc w:val="center"/>
              <w:rPr>
                <w:rFonts w:ascii="Times New Roman" w:hAnsi="Times New Roman" w:cs="Times New Roman"/>
                <w:bCs/>
                <w:sz w:val="24"/>
                <w:szCs w:val="24"/>
              </w:rPr>
            </w:pPr>
            <w:r w:rsidRPr="009D6908">
              <w:rPr>
                <w:rFonts w:ascii="Times New Roman" w:hAnsi="Times New Roman" w:cs="Times New Roman"/>
                <w:bCs/>
                <w:sz w:val="24"/>
                <w:szCs w:val="24"/>
              </w:rPr>
              <w:lastRenderedPageBreak/>
              <w:t xml:space="preserve">Shortfalls include insufficient annotated data and model generalization issues. Proposed </w:t>
            </w:r>
            <w:r w:rsidRPr="009D6908">
              <w:rPr>
                <w:rFonts w:ascii="Times New Roman" w:hAnsi="Times New Roman" w:cs="Times New Roman"/>
                <w:bCs/>
                <w:sz w:val="24"/>
                <w:szCs w:val="24"/>
              </w:rPr>
              <w:lastRenderedPageBreak/>
              <w:t>solutions involve active learning, cross-lingual transfer techniques, and community-driven data collection efforts.</w:t>
            </w:r>
          </w:p>
        </w:tc>
      </w:tr>
    </w:tbl>
    <w:p w14:paraId="0786E6B1" w14:textId="77777777" w:rsidR="00667BE1" w:rsidRDefault="00667BE1" w:rsidP="004A09E7">
      <w:pPr>
        <w:spacing w:line="360" w:lineRule="auto"/>
        <w:jc w:val="center"/>
        <w:rPr>
          <w:rFonts w:ascii="Times New Roman" w:hAnsi="Times New Roman" w:cs="Times New Roman"/>
          <w:b/>
          <w:sz w:val="20"/>
          <w:szCs w:val="18"/>
        </w:rPr>
      </w:pPr>
    </w:p>
    <w:p w14:paraId="75A788F6" w14:textId="6444F167" w:rsidR="004A09E7" w:rsidRPr="004A09E7" w:rsidRDefault="004A09E7" w:rsidP="004A09E7">
      <w:pPr>
        <w:spacing w:line="360" w:lineRule="auto"/>
        <w:jc w:val="center"/>
        <w:rPr>
          <w:rFonts w:ascii="Times New Roman" w:hAnsi="Times New Roman" w:cs="Times New Roman"/>
          <w:b/>
          <w:sz w:val="20"/>
          <w:szCs w:val="18"/>
        </w:rPr>
      </w:pPr>
      <w:r>
        <w:rPr>
          <w:rFonts w:ascii="Times New Roman" w:hAnsi="Times New Roman" w:cs="Times New Roman"/>
          <w:b/>
          <w:sz w:val="20"/>
          <w:szCs w:val="18"/>
        </w:rPr>
        <w:t xml:space="preserve">Table 1.0 - Literature Survey  </w:t>
      </w:r>
    </w:p>
    <w:p w14:paraId="13D7DFA0" w14:textId="77777777" w:rsidR="00667BE1" w:rsidRPr="00171A91" w:rsidRDefault="00667BE1" w:rsidP="00C47760">
      <w:pPr>
        <w:spacing w:line="360" w:lineRule="auto"/>
        <w:jc w:val="both"/>
        <w:rPr>
          <w:rFonts w:ascii="Times New Roman" w:hAnsi="Times New Roman" w:cs="Times New Roman"/>
          <w:b/>
          <w:sz w:val="32"/>
          <w:szCs w:val="28"/>
        </w:rPr>
      </w:pPr>
    </w:p>
    <w:p w14:paraId="4039FF1D" w14:textId="77777777" w:rsidR="00667BE1" w:rsidRDefault="00667BE1" w:rsidP="00C47760">
      <w:pPr>
        <w:spacing w:line="360" w:lineRule="auto"/>
        <w:jc w:val="both"/>
        <w:rPr>
          <w:rFonts w:ascii="Times New Roman" w:hAnsi="Times New Roman" w:cs="Times New Roman"/>
          <w:b/>
          <w:sz w:val="32"/>
          <w:szCs w:val="28"/>
        </w:rPr>
      </w:pPr>
    </w:p>
    <w:p w14:paraId="7FC2E574" w14:textId="77777777" w:rsidR="00FD6E22" w:rsidRDefault="00FD6E22" w:rsidP="00C47760">
      <w:pPr>
        <w:spacing w:line="360" w:lineRule="auto"/>
        <w:jc w:val="both"/>
        <w:rPr>
          <w:rFonts w:ascii="Times New Roman" w:hAnsi="Times New Roman" w:cs="Times New Roman"/>
          <w:b/>
          <w:sz w:val="32"/>
          <w:szCs w:val="28"/>
        </w:rPr>
      </w:pPr>
    </w:p>
    <w:p w14:paraId="05F19DC8" w14:textId="77777777" w:rsidR="00FD6E22" w:rsidRDefault="00FD6E22" w:rsidP="00C47760">
      <w:pPr>
        <w:spacing w:line="360" w:lineRule="auto"/>
        <w:jc w:val="both"/>
        <w:rPr>
          <w:rFonts w:ascii="Times New Roman" w:hAnsi="Times New Roman" w:cs="Times New Roman"/>
          <w:b/>
          <w:sz w:val="32"/>
          <w:szCs w:val="28"/>
        </w:rPr>
      </w:pPr>
    </w:p>
    <w:p w14:paraId="7F94D58D" w14:textId="77777777" w:rsidR="00FD6E22" w:rsidRDefault="00FD6E22" w:rsidP="00C47760">
      <w:pPr>
        <w:spacing w:line="360" w:lineRule="auto"/>
        <w:jc w:val="both"/>
        <w:rPr>
          <w:rFonts w:ascii="Times New Roman" w:hAnsi="Times New Roman" w:cs="Times New Roman"/>
          <w:b/>
          <w:sz w:val="32"/>
          <w:szCs w:val="28"/>
        </w:rPr>
      </w:pPr>
    </w:p>
    <w:p w14:paraId="006B5701" w14:textId="77777777" w:rsidR="00FD6E22" w:rsidRDefault="00FD6E22" w:rsidP="00C47760">
      <w:pPr>
        <w:spacing w:line="360" w:lineRule="auto"/>
        <w:jc w:val="both"/>
        <w:rPr>
          <w:rFonts w:ascii="Times New Roman" w:hAnsi="Times New Roman" w:cs="Times New Roman"/>
          <w:b/>
          <w:sz w:val="32"/>
          <w:szCs w:val="28"/>
        </w:rPr>
      </w:pPr>
    </w:p>
    <w:p w14:paraId="512069D7" w14:textId="77777777" w:rsidR="00FD6E22" w:rsidRDefault="00FD6E22" w:rsidP="00C47760">
      <w:pPr>
        <w:spacing w:line="360" w:lineRule="auto"/>
        <w:jc w:val="both"/>
        <w:rPr>
          <w:rFonts w:ascii="Times New Roman" w:hAnsi="Times New Roman" w:cs="Times New Roman"/>
          <w:b/>
          <w:sz w:val="32"/>
          <w:szCs w:val="28"/>
        </w:rPr>
      </w:pPr>
    </w:p>
    <w:p w14:paraId="257EBBE9" w14:textId="77777777" w:rsidR="00FD6E22" w:rsidRDefault="00FD6E22" w:rsidP="00C47760">
      <w:pPr>
        <w:spacing w:line="360" w:lineRule="auto"/>
        <w:jc w:val="both"/>
        <w:rPr>
          <w:rFonts w:ascii="Times New Roman" w:hAnsi="Times New Roman" w:cs="Times New Roman"/>
          <w:b/>
          <w:sz w:val="32"/>
          <w:szCs w:val="28"/>
        </w:rPr>
      </w:pPr>
    </w:p>
    <w:p w14:paraId="17F92F88" w14:textId="77777777" w:rsidR="00FD6E22" w:rsidRDefault="00FD6E22" w:rsidP="00C47760">
      <w:pPr>
        <w:spacing w:line="360" w:lineRule="auto"/>
        <w:jc w:val="both"/>
        <w:rPr>
          <w:rFonts w:ascii="Times New Roman" w:hAnsi="Times New Roman" w:cs="Times New Roman"/>
          <w:b/>
          <w:sz w:val="32"/>
          <w:szCs w:val="28"/>
        </w:rPr>
      </w:pPr>
    </w:p>
    <w:p w14:paraId="6B6006E7" w14:textId="77777777" w:rsidR="00943178" w:rsidRDefault="00943178" w:rsidP="00C47760">
      <w:pPr>
        <w:spacing w:line="360" w:lineRule="auto"/>
        <w:jc w:val="both"/>
        <w:rPr>
          <w:rFonts w:ascii="Times New Roman" w:hAnsi="Times New Roman" w:cs="Times New Roman"/>
          <w:b/>
          <w:sz w:val="32"/>
          <w:szCs w:val="28"/>
        </w:rPr>
      </w:pPr>
    </w:p>
    <w:p w14:paraId="7D353FA9" w14:textId="73C0CA3F" w:rsidR="00667BE1" w:rsidRPr="00171A91" w:rsidRDefault="00DD0970" w:rsidP="00C523F7">
      <w:pPr>
        <w:spacing w:line="360" w:lineRule="auto"/>
        <w:jc w:val="both"/>
        <w:rPr>
          <w:rFonts w:ascii="Times New Roman" w:hAnsi="Times New Roman" w:cs="Times New Roman"/>
          <w:b/>
          <w:sz w:val="32"/>
          <w:szCs w:val="28"/>
        </w:rPr>
      </w:pPr>
      <w:r w:rsidRPr="00171A91">
        <w:rPr>
          <w:rFonts w:ascii="Times New Roman" w:hAnsi="Times New Roman" w:cs="Times New Roman"/>
          <w:b/>
          <w:sz w:val="32"/>
          <w:szCs w:val="28"/>
        </w:rPr>
        <w:lastRenderedPageBreak/>
        <w:t>Chapter 3</w:t>
      </w:r>
    </w:p>
    <w:p w14:paraId="360E53FD" w14:textId="398D440C" w:rsidR="00673657" w:rsidRDefault="00F22F54" w:rsidP="009F5FB1">
      <w:pPr>
        <w:spacing w:line="360" w:lineRule="auto"/>
        <w:jc w:val="center"/>
        <w:rPr>
          <w:rFonts w:ascii="Times New Roman" w:hAnsi="Times New Roman" w:cs="Times New Roman"/>
          <w:b/>
          <w:sz w:val="32"/>
          <w:szCs w:val="28"/>
        </w:rPr>
      </w:pPr>
      <w:r w:rsidRPr="00171A91">
        <w:rPr>
          <w:rFonts w:ascii="Times New Roman" w:hAnsi="Times New Roman" w:cs="Times New Roman"/>
          <w:b/>
          <w:sz w:val="32"/>
          <w:szCs w:val="28"/>
        </w:rPr>
        <w:t>Technology/Methodology followed.</w:t>
      </w:r>
    </w:p>
    <w:p w14:paraId="760853B8" w14:textId="148DF986" w:rsidR="00177C13" w:rsidRPr="009F5FB1"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integration of Generative AI with Traditional NLP presents a groundbreaking approach to text generation and analysis. This hybrid methodology leverages structured rule-based processing with deep learning-driven generative models to create a system that is both reliable and context-aware. The methodology incorporates multiple techniques from traditional NLP pipelines, deep learning architectures, and hybrid approaches to optimize performance, reduce biases, and enhance text generation.</w:t>
      </w:r>
    </w:p>
    <w:p w14:paraId="1CF015C5" w14:textId="5DB7FA40" w:rsidR="00177C13" w:rsidRPr="00177C13" w:rsidRDefault="00177C13" w:rsidP="00C523F7">
      <w:pPr>
        <w:spacing w:line="360" w:lineRule="auto"/>
        <w:jc w:val="both"/>
        <w:rPr>
          <w:rFonts w:ascii="Times New Roman" w:hAnsi="Times New Roman" w:cs="Times New Roman"/>
          <w:bCs/>
          <w:sz w:val="28"/>
          <w:szCs w:val="24"/>
          <w:lang w:val="en-US"/>
        </w:rPr>
      </w:pPr>
      <w:r w:rsidRPr="00177C13">
        <w:rPr>
          <w:rFonts w:ascii="Times New Roman" w:hAnsi="Times New Roman" w:cs="Times New Roman"/>
          <w:b/>
          <w:bCs/>
          <w:sz w:val="28"/>
          <w:szCs w:val="24"/>
          <w:lang w:val="en-US"/>
        </w:rPr>
        <w:t>3.</w:t>
      </w:r>
      <w:r>
        <w:rPr>
          <w:rFonts w:ascii="Times New Roman" w:hAnsi="Times New Roman" w:cs="Times New Roman"/>
          <w:b/>
          <w:bCs/>
          <w:sz w:val="28"/>
          <w:szCs w:val="24"/>
          <w:lang w:val="en-US"/>
        </w:rPr>
        <w:t>1</w:t>
      </w:r>
      <w:r w:rsidRPr="00177C13">
        <w:rPr>
          <w:rFonts w:ascii="Times New Roman" w:hAnsi="Times New Roman" w:cs="Times New Roman"/>
          <w:b/>
          <w:bCs/>
          <w:sz w:val="28"/>
          <w:szCs w:val="24"/>
          <w:lang w:val="en-US"/>
        </w:rPr>
        <w:t>. Traditional NLP Techniques</w:t>
      </w:r>
      <w:r w:rsidRPr="00177C13">
        <w:rPr>
          <w:rFonts w:ascii="Times New Roman" w:hAnsi="Times New Roman" w:cs="Times New Roman"/>
          <w:bCs/>
          <w:sz w:val="28"/>
          <w:szCs w:val="24"/>
          <w:lang w:val="en-US"/>
        </w:rPr>
        <w:t xml:space="preserve"> </w:t>
      </w:r>
    </w:p>
    <w:p w14:paraId="05CB2080" w14:textId="77777777" w:rsidR="00C523F7"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 xml:space="preserve">Traditional NLP techniques form the foundation of this hybrid approach, providing deterministic and structured processing for text understanding. </w:t>
      </w:r>
    </w:p>
    <w:p w14:paraId="172344A5" w14:textId="3F0D3C64" w:rsidR="00C523F7" w:rsidRDefault="00C523F7" w:rsidP="00C523F7">
      <w:pPr>
        <w:spacing w:line="360" w:lineRule="auto"/>
        <w:jc w:val="center"/>
        <w:rPr>
          <w:rFonts w:ascii="Times New Roman" w:hAnsi="Times New Roman" w:cs="Times New Roman"/>
          <w:bCs/>
          <w:sz w:val="24"/>
          <w:lang w:val="en-US"/>
        </w:rPr>
      </w:pPr>
      <w:r>
        <w:rPr>
          <w:noProof/>
        </w:rPr>
        <w:drawing>
          <wp:inline distT="0" distB="0" distL="0" distR="0" wp14:anchorId="79D2A8FB" wp14:editId="21A9B187">
            <wp:extent cx="4290060" cy="1806616"/>
            <wp:effectExtent l="0" t="0" r="0" b="3175"/>
            <wp:docPr id="170458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2974" cy="1812054"/>
                    </a:xfrm>
                    <a:prstGeom prst="rect">
                      <a:avLst/>
                    </a:prstGeom>
                    <a:ln>
                      <a:noFill/>
                    </a:ln>
                    <a:effectLst>
                      <a:softEdge rad="112500"/>
                    </a:effectLst>
                  </pic:spPr>
                </pic:pic>
              </a:graphicData>
            </a:graphic>
          </wp:inline>
        </w:drawing>
      </w:r>
    </w:p>
    <w:p w14:paraId="1786450A" w14:textId="3115F801" w:rsidR="004A09E7" w:rsidRPr="00CB49CD" w:rsidRDefault="004A09E7" w:rsidP="00C523F7">
      <w:pPr>
        <w:spacing w:line="360" w:lineRule="auto"/>
        <w:jc w:val="center"/>
        <w:rPr>
          <w:rFonts w:ascii="Times New Roman" w:hAnsi="Times New Roman" w:cs="Times New Roman"/>
          <w:b/>
          <w:sz w:val="20"/>
          <w:szCs w:val="18"/>
          <w:lang w:val="en-US"/>
        </w:rPr>
      </w:pPr>
      <w:r w:rsidRPr="00CB49CD">
        <w:rPr>
          <w:rFonts w:ascii="Times New Roman" w:hAnsi="Times New Roman" w:cs="Times New Roman"/>
          <w:b/>
          <w:sz w:val="20"/>
          <w:szCs w:val="18"/>
          <w:lang w:val="en-US"/>
        </w:rPr>
        <w:t>Figure 1.0 – Traditional NLP Techniques</w:t>
      </w:r>
    </w:p>
    <w:p w14:paraId="4FF82827" w14:textId="5CAA9502" w:rsidR="00177C13" w:rsidRPr="00177C13"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key components include:</w:t>
      </w:r>
    </w:p>
    <w:p w14:paraId="7E293129" w14:textId="77777777" w:rsidR="00177C13" w:rsidRPr="00177C13" w:rsidRDefault="00177C13" w:rsidP="00C523F7">
      <w:pPr>
        <w:numPr>
          <w:ilvl w:val="0"/>
          <w:numId w:val="5"/>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Tokenization and Text Preprocessing:</w:t>
      </w:r>
      <w:r w:rsidRPr="00177C13">
        <w:rPr>
          <w:rFonts w:ascii="Times New Roman" w:hAnsi="Times New Roman" w:cs="Times New Roman"/>
          <w:bCs/>
          <w:sz w:val="24"/>
          <w:lang w:val="en-US"/>
        </w:rPr>
        <w:t xml:space="preserve"> Breaking down text into tokens, removing stop words, and normalizing text for further analysis.</w:t>
      </w:r>
    </w:p>
    <w:p w14:paraId="0D4FFFAA" w14:textId="77777777" w:rsidR="00177C13" w:rsidRPr="00177C13" w:rsidRDefault="00177C13" w:rsidP="00C523F7">
      <w:pPr>
        <w:numPr>
          <w:ilvl w:val="0"/>
          <w:numId w:val="5"/>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Named Entity Recognition (NER):</w:t>
      </w:r>
      <w:r w:rsidRPr="00177C13">
        <w:rPr>
          <w:rFonts w:ascii="Times New Roman" w:hAnsi="Times New Roman" w:cs="Times New Roman"/>
          <w:bCs/>
          <w:sz w:val="24"/>
          <w:lang w:val="en-US"/>
        </w:rPr>
        <w:t xml:space="preserve"> Identifying key entities such as names, places, and organizations.</w:t>
      </w:r>
    </w:p>
    <w:p w14:paraId="510FC358" w14:textId="77777777" w:rsidR="00177C13" w:rsidRPr="00177C13" w:rsidRDefault="00177C13" w:rsidP="00C523F7">
      <w:pPr>
        <w:numPr>
          <w:ilvl w:val="0"/>
          <w:numId w:val="5"/>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Part-of-Speech (POS) Tagging:</w:t>
      </w:r>
      <w:r w:rsidRPr="00177C13">
        <w:rPr>
          <w:rFonts w:ascii="Times New Roman" w:hAnsi="Times New Roman" w:cs="Times New Roman"/>
          <w:bCs/>
          <w:sz w:val="24"/>
          <w:lang w:val="en-US"/>
        </w:rPr>
        <w:t xml:space="preserve"> Assigning word classes to tokens to understand grammatical structure.</w:t>
      </w:r>
    </w:p>
    <w:p w14:paraId="64C5F5B6" w14:textId="77777777" w:rsidR="00177C13" w:rsidRPr="00177C13" w:rsidRDefault="00177C13" w:rsidP="00C523F7">
      <w:pPr>
        <w:numPr>
          <w:ilvl w:val="0"/>
          <w:numId w:val="5"/>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lastRenderedPageBreak/>
        <w:t>Dependency Parsing:</w:t>
      </w:r>
      <w:r w:rsidRPr="00177C13">
        <w:rPr>
          <w:rFonts w:ascii="Times New Roman" w:hAnsi="Times New Roman" w:cs="Times New Roman"/>
          <w:bCs/>
          <w:sz w:val="24"/>
          <w:lang w:val="en-US"/>
        </w:rPr>
        <w:t xml:space="preserve"> Analyzing syntactic relationships within sentences to extract meaning.</w:t>
      </w:r>
    </w:p>
    <w:p w14:paraId="197032CB" w14:textId="77777777" w:rsidR="00177C13" w:rsidRPr="00177C13" w:rsidRDefault="00177C13" w:rsidP="00C523F7">
      <w:pPr>
        <w:numPr>
          <w:ilvl w:val="0"/>
          <w:numId w:val="5"/>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Sentiment Analysis:</w:t>
      </w:r>
      <w:r w:rsidRPr="00177C13">
        <w:rPr>
          <w:rFonts w:ascii="Times New Roman" w:hAnsi="Times New Roman" w:cs="Times New Roman"/>
          <w:bCs/>
          <w:sz w:val="24"/>
          <w:lang w:val="en-US"/>
        </w:rPr>
        <w:t xml:space="preserve"> Understanding emotional tone and contextual polarity in text.</w:t>
      </w:r>
    </w:p>
    <w:p w14:paraId="2B70D175" w14:textId="258D77C3" w:rsidR="00C523F7" w:rsidRPr="00C523F7"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These rule-based and statistical methods ensure that generated content follows grammatical norms and aligns with structured data.</w:t>
      </w:r>
    </w:p>
    <w:p w14:paraId="07442E7C" w14:textId="5415E7C8" w:rsidR="00177C13" w:rsidRPr="00177C13" w:rsidRDefault="00177C13" w:rsidP="00C523F7">
      <w:pPr>
        <w:spacing w:line="360" w:lineRule="auto"/>
        <w:jc w:val="both"/>
        <w:rPr>
          <w:rFonts w:ascii="Times New Roman" w:hAnsi="Times New Roman" w:cs="Times New Roman"/>
          <w:bCs/>
          <w:sz w:val="28"/>
          <w:szCs w:val="24"/>
          <w:lang w:val="en-US"/>
        </w:rPr>
      </w:pPr>
      <w:r w:rsidRPr="00177C13">
        <w:rPr>
          <w:rFonts w:ascii="Times New Roman" w:hAnsi="Times New Roman" w:cs="Times New Roman"/>
          <w:b/>
          <w:bCs/>
          <w:sz w:val="28"/>
          <w:szCs w:val="24"/>
          <w:lang w:val="en-US"/>
        </w:rPr>
        <w:t>3.</w:t>
      </w:r>
      <w:r>
        <w:rPr>
          <w:rFonts w:ascii="Times New Roman" w:hAnsi="Times New Roman" w:cs="Times New Roman"/>
          <w:b/>
          <w:bCs/>
          <w:sz w:val="28"/>
          <w:szCs w:val="24"/>
          <w:lang w:val="en-US"/>
        </w:rPr>
        <w:t>2</w:t>
      </w:r>
      <w:r w:rsidRPr="00177C13">
        <w:rPr>
          <w:rFonts w:ascii="Times New Roman" w:hAnsi="Times New Roman" w:cs="Times New Roman"/>
          <w:b/>
          <w:bCs/>
          <w:sz w:val="28"/>
          <w:szCs w:val="24"/>
          <w:lang w:val="en-US"/>
        </w:rPr>
        <w:t>. Generative AI Models</w:t>
      </w:r>
      <w:r w:rsidRPr="00177C13">
        <w:rPr>
          <w:rFonts w:ascii="Times New Roman" w:hAnsi="Times New Roman" w:cs="Times New Roman"/>
          <w:bCs/>
          <w:sz w:val="28"/>
          <w:szCs w:val="24"/>
          <w:lang w:val="en-US"/>
        </w:rPr>
        <w:t xml:space="preserve"> </w:t>
      </w:r>
    </w:p>
    <w:p w14:paraId="7C74C036" w14:textId="09AE8580" w:rsidR="00177C13" w:rsidRPr="00177C13"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Generative AI enhances traditional NLP by introducing deep learning techniques to improve fluency, coherence, and contextual adaptation. The key generative AI methodologies include:</w:t>
      </w:r>
    </w:p>
    <w:p w14:paraId="25FED8A6" w14:textId="77777777" w:rsidR="00177C13" w:rsidRPr="00177C13" w:rsidRDefault="00177C13" w:rsidP="00C523F7">
      <w:pPr>
        <w:numPr>
          <w:ilvl w:val="0"/>
          <w:numId w:val="6"/>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Transformer Architectures (e.g., GPT, BERT, T5):</w:t>
      </w:r>
      <w:r w:rsidRPr="00177C13">
        <w:rPr>
          <w:rFonts w:ascii="Times New Roman" w:hAnsi="Times New Roman" w:cs="Times New Roman"/>
          <w:bCs/>
          <w:sz w:val="24"/>
          <w:lang w:val="en-US"/>
        </w:rPr>
        <w:t xml:space="preserve"> Leveraging attention mechanisms to generate contextually relevant text.</w:t>
      </w:r>
    </w:p>
    <w:p w14:paraId="3CCA11ED" w14:textId="77777777" w:rsidR="00177C13" w:rsidRPr="00177C13" w:rsidRDefault="00177C13" w:rsidP="00C523F7">
      <w:pPr>
        <w:numPr>
          <w:ilvl w:val="0"/>
          <w:numId w:val="6"/>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Sequence-to-Sequence Models:</w:t>
      </w:r>
      <w:r w:rsidRPr="00177C13">
        <w:rPr>
          <w:rFonts w:ascii="Times New Roman" w:hAnsi="Times New Roman" w:cs="Times New Roman"/>
          <w:bCs/>
          <w:sz w:val="24"/>
          <w:lang w:val="en-US"/>
        </w:rPr>
        <w:t xml:space="preserve"> Used for text summarization and translation tasks.</w:t>
      </w:r>
    </w:p>
    <w:p w14:paraId="2F1E7EBA" w14:textId="77777777" w:rsidR="00177C13" w:rsidRPr="00177C13" w:rsidRDefault="00177C13" w:rsidP="00C523F7">
      <w:pPr>
        <w:numPr>
          <w:ilvl w:val="0"/>
          <w:numId w:val="6"/>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Pre-trained Language Models:</w:t>
      </w:r>
      <w:r w:rsidRPr="00177C13">
        <w:rPr>
          <w:rFonts w:ascii="Times New Roman" w:hAnsi="Times New Roman" w:cs="Times New Roman"/>
          <w:bCs/>
          <w:sz w:val="24"/>
          <w:lang w:val="en-US"/>
        </w:rPr>
        <w:t xml:space="preserve"> Fine-tuned on specific datasets for specialized applications such as customer service, medical diagnosis, and legal text analysis.</w:t>
      </w:r>
    </w:p>
    <w:p w14:paraId="3FF05FF1" w14:textId="77777777" w:rsidR="00177C13" w:rsidRPr="00177C13" w:rsidRDefault="00177C13" w:rsidP="00C523F7">
      <w:pPr>
        <w:numPr>
          <w:ilvl w:val="0"/>
          <w:numId w:val="6"/>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Reinforcement Learning with Human Feedback (RLHF):</w:t>
      </w:r>
      <w:r w:rsidRPr="00177C13">
        <w:rPr>
          <w:rFonts w:ascii="Times New Roman" w:hAnsi="Times New Roman" w:cs="Times New Roman"/>
          <w:bCs/>
          <w:sz w:val="24"/>
          <w:lang w:val="en-US"/>
        </w:rPr>
        <w:t xml:space="preserve"> Improving the accuracy and relevance of generated responses.</w:t>
      </w:r>
    </w:p>
    <w:p w14:paraId="039D6723" w14:textId="77777777" w:rsidR="00177C13" w:rsidRPr="00177C13"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These models generate high-quality text by leveraging vast datasets and self-learning mechanisms to adapt to varying contexts.</w:t>
      </w:r>
    </w:p>
    <w:p w14:paraId="46577913" w14:textId="24CCB72E" w:rsidR="00177C13" w:rsidRPr="00177C13" w:rsidRDefault="00177C13" w:rsidP="00C523F7">
      <w:pPr>
        <w:spacing w:line="360" w:lineRule="auto"/>
        <w:jc w:val="both"/>
        <w:rPr>
          <w:rFonts w:ascii="Times New Roman" w:hAnsi="Times New Roman" w:cs="Times New Roman"/>
          <w:bCs/>
          <w:sz w:val="28"/>
          <w:szCs w:val="24"/>
          <w:lang w:val="en-US"/>
        </w:rPr>
      </w:pPr>
      <w:r w:rsidRPr="00177C13">
        <w:rPr>
          <w:rFonts w:ascii="Times New Roman" w:hAnsi="Times New Roman" w:cs="Times New Roman"/>
          <w:b/>
          <w:bCs/>
          <w:sz w:val="28"/>
          <w:szCs w:val="24"/>
          <w:lang w:val="en-US"/>
        </w:rPr>
        <w:t>3.3. Hybrid Model Design</w:t>
      </w:r>
      <w:r w:rsidRPr="00177C13">
        <w:rPr>
          <w:rFonts w:ascii="Times New Roman" w:hAnsi="Times New Roman" w:cs="Times New Roman"/>
          <w:bCs/>
          <w:sz w:val="28"/>
          <w:szCs w:val="24"/>
          <w:lang w:val="en-US"/>
        </w:rPr>
        <w:t xml:space="preserve"> </w:t>
      </w:r>
    </w:p>
    <w:p w14:paraId="10C17DD2" w14:textId="77777777" w:rsidR="000B2960"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To balance the interpretability of traditional NLP with the creativity of Generative AI</w:t>
      </w:r>
      <w:r w:rsidR="000B2960">
        <w:rPr>
          <w:rFonts w:ascii="Times New Roman" w:hAnsi="Times New Roman" w:cs="Times New Roman"/>
          <w:bCs/>
          <w:sz w:val="24"/>
          <w:lang w:val="en-US"/>
        </w:rPr>
        <w:t>.</w:t>
      </w:r>
      <w:r w:rsidRPr="00177C13">
        <w:rPr>
          <w:rFonts w:ascii="Times New Roman" w:hAnsi="Times New Roman" w:cs="Times New Roman"/>
          <w:bCs/>
          <w:sz w:val="24"/>
          <w:lang w:val="en-US"/>
        </w:rPr>
        <w:t xml:space="preserve"> </w:t>
      </w:r>
    </w:p>
    <w:p w14:paraId="4B5EE54D" w14:textId="10BF5D29" w:rsidR="000B2960" w:rsidRDefault="000B2960" w:rsidP="000B2960">
      <w:pPr>
        <w:spacing w:line="360" w:lineRule="auto"/>
        <w:jc w:val="center"/>
        <w:rPr>
          <w:rFonts w:ascii="Times New Roman" w:hAnsi="Times New Roman" w:cs="Times New Roman"/>
          <w:bCs/>
          <w:sz w:val="24"/>
          <w:lang w:val="en-US"/>
        </w:rPr>
      </w:pPr>
      <w:r>
        <w:rPr>
          <w:noProof/>
        </w:rPr>
        <w:drawing>
          <wp:inline distT="0" distB="0" distL="0" distR="0" wp14:anchorId="567FB35D" wp14:editId="14F65BB2">
            <wp:extent cx="4808220" cy="1494245"/>
            <wp:effectExtent l="0" t="0" r="0" b="0"/>
            <wp:docPr id="1237797020" name="Picture 2" descr="Architecture of the proposed hybrid deep learning model based on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the proposed hybrid deep learning model based on the...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3538" cy="1505221"/>
                    </a:xfrm>
                    <a:prstGeom prst="rect">
                      <a:avLst/>
                    </a:prstGeom>
                    <a:noFill/>
                    <a:ln>
                      <a:noFill/>
                    </a:ln>
                  </pic:spPr>
                </pic:pic>
              </a:graphicData>
            </a:graphic>
          </wp:inline>
        </w:drawing>
      </w:r>
    </w:p>
    <w:p w14:paraId="7D328050" w14:textId="54D0A041" w:rsidR="00CB49CD" w:rsidRPr="00CB49CD" w:rsidRDefault="00CB49CD" w:rsidP="000B2960">
      <w:pPr>
        <w:spacing w:line="360" w:lineRule="auto"/>
        <w:jc w:val="center"/>
        <w:rPr>
          <w:rFonts w:ascii="Times New Roman" w:hAnsi="Times New Roman" w:cs="Times New Roman"/>
          <w:b/>
          <w:sz w:val="20"/>
          <w:szCs w:val="18"/>
          <w:lang w:val="en-US"/>
        </w:rPr>
      </w:pPr>
      <w:r w:rsidRPr="00CB49CD">
        <w:rPr>
          <w:rFonts w:ascii="Times New Roman" w:hAnsi="Times New Roman" w:cs="Times New Roman"/>
          <w:b/>
          <w:sz w:val="20"/>
          <w:szCs w:val="18"/>
          <w:lang w:val="en-US"/>
        </w:rPr>
        <w:t>Figure 1.</w:t>
      </w:r>
      <w:r>
        <w:rPr>
          <w:rFonts w:ascii="Times New Roman" w:hAnsi="Times New Roman" w:cs="Times New Roman"/>
          <w:b/>
          <w:sz w:val="20"/>
          <w:szCs w:val="18"/>
          <w:lang w:val="en-US"/>
        </w:rPr>
        <w:t>1</w:t>
      </w:r>
      <w:r w:rsidRPr="00CB49CD">
        <w:rPr>
          <w:rFonts w:ascii="Times New Roman" w:hAnsi="Times New Roman" w:cs="Times New Roman"/>
          <w:b/>
          <w:sz w:val="20"/>
          <w:szCs w:val="18"/>
          <w:lang w:val="en-US"/>
        </w:rPr>
        <w:t xml:space="preserve"> – </w:t>
      </w:r>
      <w:r>
        <w:rPr>
          <w:rFonts w:ascii="Times New Roman" w:hAnsi="Times New Roman" w:cs="Times New Roman"/>
          <w:b/>
          <w:sz w:val="20"/>
          <w:szCs w:val="18"/>
          <w:lang w:val="en-US"/>
        </w:rPr>
        <w:t>Hybrid Model Design</w:t>
      </w:r>
    </w:p>
    <w:p w14:paraId="5861E40F" w14:textId="77777777" w:rsidR="000B2960" w:rsidRDefault="000B2960" w:rsidP="00C523F7">
      <w:pPr>
        <w:spacing w:line="360" w:lineRule="auto"/>
        <w:jc w:val="both"/>
        <w:rPr>
          <w:rFonts w:ascii="Times New Roman" w:hAnsi="Times New Roman" w:cs="Times New Roman"/>
          <w:bCs/>
          <w:sz w:val="24"/>
          <w:lang w:val="en-US"/>
        </w:rPr>
      </w:pPr>
    </w:p>
    <w:p w14:paraId="488A613D" w14:textId="66BF6A67" w:rsidR="00177C13" w:rsidRPr="00177C13" w:rsidRDefault="000B2960" w:rsidP="00C523F7">
      <w:pPr>
        <w:spacing w:line="360" w:lineRule="auto"/>
        <w:jc w:val="both"/>
        <w:rPr>
          <w:rFonts w:ascii="Times New Roman" w:hAnsi="Times New Roman" w:cs="Times New Roman"/>
          <w:bCs/>
          <w:sz w:val="24"/>
          <w:lang w:val="en-US"/>
        </w:rPr>
      </w:pPr>
      <w:r>
        <w:rPr>
          <w:rFonts w:ascii="Times New Roman" w:hAnsi="Times New Roman" w:cs="Times New Roman"/>
          <w:bCs/>
          <w:sz w:val="24"/>
          <w:lang w:val="en-US"/>
        </w:rPr>
        <w:lastRenderedPageBreak/>
        <w:t>T</w:t>
      </w:r>
      <w:r w:rsidR="00177C13" w:rsidRPr="00177C13">
        <w:rPr>
          <w:rFonts w:ascii="Times New Roman" w:hAnsi="Times New Roman" w:cs="Times New Roman"/>
          <w:bCs/>
          <w:sz w:val="24"/>
          <w:lang w:val="en-US"/>
        </w:rPr>
        <w:t>he proposed hybrid approach consists of:</w:t>
      </w:r>
    </w:p>
    <w:p w14:paraId="7FC12B7C" w14:textId="77777777" w:rsidR="00177C13" w:rsidRPr="00177C13" w:rsidRDefault="00177C13" w:rsidP="00C523F7">
      <w:pPr>
        <w:numPr>
          <w:ilvl w:val="0"/>
          <w:numId w:val="7"/>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Rule-Based Filtering:</w:t>
      </w:r>
      <w:r w:rsidRPr="00177C13">
        <w:rPr>
          <w:rFonts w:ascii="Times New Roman" w:hAnsi="Times New Roman" w:cs="Times New Roman"/>
          <w:bCs/>
          <w:sz w:val="24"/>
          <w:lang w:val="en-US"/>
        </w:rPr>
        <w:t xml:space="preserve"> Ensuring generated text adheres to grammatical rules and logical structures.</w:t>
      </w:r>
    </w:p>
    <w:p w14:paraId="30AE3B72" w14:textId="77777777" w:rsidR="00177C13" w:rsidRPr="00177C13" w:rsidRDefault="00177C13" w:rsidP="00C523F7">
      <w:pPr>
        <w:numPr>
          <w:ilvl w:val="0"/>
          <w:numId w:val="7"/>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Fine-Tuned Language Models:</w:t>
      </w:r>
      <w:r w:rsidRPr="00177C13">
        <w:rPr>
          <w:rFonts w:ascii="Times New Roman" w:hAnsi="Times New Roman" w:cs="Times New Roman"/>
          <w:bCs/>
          <w:sz w:val="24"/>
          <w:lang w:val="en-US"/>
        </w:rPr>
        <w:t xml:space="preserve"> Applying domain-specific adjustments to pre-trained generative models.</w:t>
      </w:r>
    </w:p>
    <w:p w14:paraId="272B4095" w14:textId="77777777" w:rsidR="00177C13" w:rsidRPr="00177C13" w:rsidRDefault="00177C13" w:rsidP="00C523F7">
      <w:pPr>
        <w:numPr>
          <w:ilvl w:val="0"/>
          <w:numId w:val="7"/>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Human-in-the-Loop Validation:</w:t>
      </w:r>
      <w:r w:rsidRPr="00177C13">
        <w:rPr>
          <w:rFonts w:ascii="Times New Roman" w:hAnsi="Times New Roman" w:cs="Times New Roman"/>
          <w:bCs/>
          <w:sz w:val="24"/>
          <w:lang w:val="en-US"/>
        </w:rPr>
        <w:t xml:space="preserve"> Incorporating expert feedback to enhance accuracy and prevent hallucinations in AI-generated content.</w:t>
      </w:r>
    </w:p>
    <w:p w14:paraId="19927D36" w14:textId="49DF56CA" w:rsidR="0064102A" w:rsidRPr="009F5FB1" w:rsidRDefault="00177C13" w:rsidP="0064102A">
      <w:pPr>
        <w:numPr>
          <w:ilvl w:val="0"/>
          <w:numId w:val="7"/>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Multi-Stage Pipeline:</w:t>
      </w:r>
      <w:r w:rsidRPr="00177C13">
        <w:rPr>
          <w:rFonts w:ascii="Times New Roman" w:hAnsi="Times New Roman" w:cs="Times New Roman"/>
          <w:bCs/>
          <w:sz w:val="24"/>
          <w:lang w:val="en-US"/>
        </w:rPr>
        <w:t xml:space="preserve"> A layered architecture where traditional NLP processes the text before passing it to Generative AI models for further refinement.</w:t>
      </w:r>
    </w:p>
    <w:p w14:paraId="131D2242" w14:textId="77777777" w:rsidR="00C523F7" w:rsidRPr="00C523F7" w:rsidRDefault="00C523F7" w:rsidP="00C523F7">
      <w:pPr>
        <w:spacing w:line="360" w:lineRule="auto"/>
        <w:jc w:val="both"/>
        <w:rPr>
          <w:rFonts w:ascii="Times New Roman" w:hAnsi="Times New Roman" w:cs="Times New Roman"/>
          <w:bCs/>
          <w:sz w:val="28"/>
          <w:szCs w:val="24"/>
          <w:lang w:val="en-US"/>
        </w:rPr>
      </w:pPr>
      <w:r w:rsidRPr="00C523F7">
        <w:rPr>
          <w:rFonts w:ascii="Times New Roman" w:hAnsi="Times New Roman" w:cs="Times New Roman"/>
          <w:b/>
          <w:bCs/>
          <w:sz w:val="28"/>
          <w:szCs w:val="24"/>
          <w:lang w:val="en-US"/>
        </w:rPr>
        <w:t>3.4</w:t>
      </w:r>
      <w:r w:rsidR="00177C13" w:rsidRPr="00177C13">
        <w:rPr>
          <w:rFonts w:ascii="Times New Roman" w:hAnsi="Times New Roman" w:cs="Times New Roman"/>
          <w:b/>
          <w:bCs/>
          <w:sz w:val="28"/>
          <w:szCs w:val="24"/>
          <w:lang w:val="en-US"/>
        </w:rPr>
        <w:t>. System Architecture</w:t>
      </w:r>
      <w:r w:rsidR="00177C13" w:rsidRPr="00177C13">
        <w:rPr>
          <w:rFonts w:ascii="Times New Roman" w:hAnsi="Times New Roman" w:cs="Times New Roman"/>
          <w:bCs/>
          <w:sz w:val="28"/>
          <w:szCs w:val="24"/>
          <w:lang w:val="en-US"/>
        </w:rPr>
        <w:t xml:space="preserve"> </w:t>
      </w:r>
    </w:p>
    <w:p w14:paraId="73E4C233" w14:textId="09D55C0E" w:rsidR="00C523F7"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system follows a modular architecture combining different components for efficient processing and generation:</w:t>
      </w:r>
    </w:p>
    <w:p w14:paraId="2010ACD5" w14:textId="34E33D1F" w:rsidR="000B2960" w:rsidRDefault="000B2960" w:rsidP="000B2960">
      <w:pPr>
        <w:spacing w:line="360" w:lineRule="auto"/>
        <w:jc w:val="center"/>
        <w:rPr>
          <w:rFonts w:ascii="Times New Roman" w:hAnsi="Times New Roman" w:cs="Times New Roman"/>
          <w:bCs/>
          <w:sz w:val="24"/>
          <w:lang w:val="en-US"/>
        </w:rPr>
      </w:pPr>
      <w:r>
        <w:rPr>
          <w:noProof/>
        </w:rPr>
        <w:drawing>
          <wp:inline distT="0" distB="0" distL="0" distR="0" wp14:anchorId="74E697CA" wp14:editId="0E5CBC49">
            <wp:extent cx="4029014" cy="2263140"/>
            <wp:effectExtent l="0" t="0" r="0" b="3810"/>
            <wp:docPr id="2022581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8473" cy="2274070"/>
                    </a:xfrm>
                    <a:prstGeom prst="rect">
                      <a:avLst/>
                    </a:prstGeom>
                    <a:ln>
                      <a:noFill/>
                    </a:ln>
                    <a:effectLst>
                      <a:softEdge rad="112500"/>
                    </a:effectLst>
                  </pic:spPr>
                </pic:pic>
              </a:graphicData>
            </a:graphic>
          </wp:inline>
        </w:drawing>
      </w:r>
    </w:p>
    <w:p w14:paraId="56EA7189" w14:textId="710A3BF6" w:rsidR="0064102A" w:rsidRPr="00CB49CD" w:rsidRDefault="00CB49CD" w:rsidP="00CB49CD">
      <w:pPr>
        <w:spacing w:line="360" w:lineRule="auto"/>
        <w:jc w:val="center"/>
        <w:rPr>
          <w:rFonts w:ascii="Times New Roman" w:hAnsi="Times New Roman" w:cs="Times New Roman"/>
          <w:b/>
          <w:sz w:val="20"/>
          <w:szCs w:val="18"/>
          <w:lang w:val="en-US"/>
        </w:rPr>
      </w:pPr>
      <w:r w:rsidRPr="00CB49CD">
        <w:rPr>
          <w:rFonts w:ascii="Times New Roman" w:hAnsi="Times New Roman" w:cs="Times New Roman"/>
          <w:b/>
          <w:sz w:val="20"/>
          <w:szCs w:val="18"/>
          <w:lang w:val="en-US"/>
        </w:rPr>
        <w:t>Figure 1.</w:t>
      </w:r>
      <w:r>
        <w:rPr>
          <w:rFonts w:ascii="Times New Roman" w:hAnsi="Times New Roman" w:cs="Times New Roman"/>
          <w:b/>
          <w:sz w:val="20"/>
          <w:szCs w:val="18"/>
          <w:lang w:val="en-US"/>
        </w:rPr>
        <w:t>2</w:t>
      </w:r>
      <w:r w:rsidRPr="00CB49CD">
        <w:rPr>
          <w:rFonts w:ascii="Times New Roman" w:hAnsi="Times New Roman" w:cs="Times New Roman"/>
          <w:b/>
          <w:sz w:val="20"/>
          <w:szCs w:val="18"/>
          <w:lang w:val="en-US"/>
        </w:rPr>
        <w:t xml:space="preserve"> – </w:t>
      </w:r>
      <w:r>
        <w:rPr>
          <w:rFonts w:ascii="Times New Roman" w:hAnsi="Times New Roman" w:cs="Times New Roman"/>
          <w:b/>
          <w:sz w:val="20"/>
          <w:szCs w:val="18"/>
          <w:lang w:val="en-US"/>
        </w:rPr>
        <w:t>System Architecture</w:t>
      </w:r>
    </w:p>
    <w:p w14:paraId="1D2FCA94" w14:textId="77777777" w:rsidR="00177C13" w:rsidRPr="00177C13" w:rsidRDefault="00177C13" w:rsidP="00C523F7">
      <w:pPr>
        <w:numPr>
          <w:ilvl w:val="0"/>
          <w:numId w:val="8"/>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Input Layer:</w:t>
      </w:r>
      <w:r w:rsidRPr="00177C13">
        <w:rPr>
          <w:rFonts w:ascii="Times New Roman" w:hAnsi="Times New Roman" w:cs="Times New Roman"/>
          <w:bCs/>
          <w:sz w:val="24"/>
          <w:lang w:val="en-US"/>
        </w:rPr>
        <w:t xml:space="preserve"> Raw text undergoes traditional NLP preprocessing.</w:t>
      </w:r>
    </w:p>
    <w:p w14:paraId="4D7B42A4" w14:textId="77777777" w:rsidR="00177C13" w:rsidRPr="00177C13" w:rsidRDefault="00177C13" w:rsidP="00C523F7">
      <w:pPr>
        <w:numPr>
          <w:ilvl w:val="0"/>
          <w:numId w:val="8"/>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Processing Layer:</w:t>
      </w:r>
      <w:r w:rsidRPr="00177C13">
        <w:rPr>
          <w:rFonts w:ascii="Times New Roman" w:hAnsi="Times New Roman" w:cs="Times New Roman"/>
          <w:bCs/>
          <w:sz w:val="24"/>
          <w:lang w:val="en-US"/>
        </w:rPr>
        <w:t xml:space="preserve"> Rule-based parsing, entity recognition, and structural analysis.</w:t>
      </w:r>
    </w:p>
    <w:p w14:paraId="0CB8743C" w14:textId="77777777" w:rsidR="00177C13" w:rsidRPr="00177C13" w:rsidRDefault="00177C13" w:rsidP="00C523F7">
      <w:pPr>
        <w:numPr>
          <w:ilvl w:val="0"/>
          <w:numId w:val="8"/>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Generative Layer:</w:t>
      </w:r>
      <w:r w:rsidRPr="00177C13">
        <w:rPr>
          <w:rFonts w:ascii="Times New Roman" w:hAnsi="Times New Roman" w:cs="Times New Roman"/>
          <w:bCs/>
          <w:sz w:val="24"/>
          <w:lang w:val="en-US"/>
        </w:rPr>
        <w:t xml:space="preserve"> AI-based models generate or refine text.</w:t>
      </w:r>
    </w:p>
    <w:p w14:paraId="1B4FCF6E" w14:textId="77777777" w:rsidR="00177C13" w:rsidRPr="00177C13" w:rsidRDefault="00177C13" w:rsidP="00C523F7">
      <w:pPr>
        <w:numPr>
          <w:ilvl w:val="0"/>
          <w:numId w:val="8"/>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Validation Layer:</w:t>
      </w:r>
      <w:r w:rsidRPr="00177C13">
        <w:rPr>
          <w:rFonts w:ascii="Times New Roman" w:hAnsi="Times New Roman" w:cs="Times New Roman"/>
          <w:bCs/>
          <w:sz w:val="24"/>
          <w:lang w:val="en-US"/>
        </w:rPr>
        <w:t xml:space="preserve"> Hybrid techniques ensure coherence, factual accuracy, and adherence to style guidelines.</w:t>
      </w:r>
    </w:p>
    <w:p w14:paraId="32266FC6" w14:textId="1F13BAB5" w:rsidR="0064102A" w:rsidRPr="00CB49CD" w:rsidRDefault="00177C13" w:rsidP="0064102A">
      <w:pPr>
        <w:numPr>
          <w:ilvl w:val="0"/>
          <w:numId w:val="8"/>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lastRenderedPageBreak/>
        <w:t>Output Layer:</w:t>
      </w:r>
      <w:r w:rsidRPr="00177C13">
        <w:rPr>
          <w:rFonts w:ascii="Times New Roman" w:hAnsi="Times New Roman" w:cs="Times New Roman"/>
          <w:bCs/>
          <w:sz w:val="24"/>
          <w:lang w:val="en-US"/>
        </w:rPr>
        <w:t xml:space="preserve"> The final text is produced and analyzed for further refinements.</w:t>
      </w:r>
    </w:p>
    <w:p w14:paraId="38C45D19" w14:textId="4EC6B903" w:rsidR="00943178" w:rsidRDefault="0064102A" w:rsidP="0064102A">
      <w:pPr>
        <w:spacing w:line="360" w:lineRule="auto"/>
        <w:jc w:val="both"/>
        <w:rPr>
          <w:rFonts w:ascii="Times New Roman" w:hAnsi="Times New Roman" w:cs="Times New Roman"/>
          <w:bCs/>
          <w:sz w:val="24"/>
          <w:lang w:val="en-US"/>
        </w:rPr>
      </w:pPr>
      <w:r w:rsidRPr="0064102A">
        <w:rPr>
          <w:rFonts w:ascii="Times New Roman" w:hAnsi="Times New Roman" w:cs="Times New Roman"/>
          <w:bCs/>
          <w:sz w:val="24"/>
          <w:lang w:val="en-US"/>
        </w:rPr>
        <w:t>The NLP system architecture consists of a modular framework designed to handle text processing efficiently. It comprises multiple layers that work together to ensure robust text generation and analysis. The architecture includes an input layer for text ingestion, a processing layer where traditional NLP techniques like tokenization and parsing are applied, and a deep learning layer where transformer-based models enhance contextual understanding. A validation layer ensures accuracy and mitigates errors, followed by an output layer where refined text is generated for user applications. This modular approach enables scalability, adaptability, and better control over text-processing workflows.</w:t>
      </w:r>
    </w:p>
    <w:p w14:paraId="71391C8F" w14:textId="7249A881" w:rsidR="00C523F7" w:rsidRPr="00C523F7" w:rsidRDefault="00C523F7" w:rsidP="00C523F7">
      <w:pPr>
        <w:spacing w:line="360" w:lineRule="auto"/>
        <w:jc w:val="both"/>
        <w:rPr>
          <w:rFonts w:ascii="Times New Roman" w:hAnsi="Times New Roman" w:cs="Times New Roman"/>
          <w:bCs/>
          <w:sz w:val="28"/>
          <w:szCs w:val="24"/>
          <w:lang w:val="en-US"/>
        </w:rPr>
      </w:pPr>
      <w:r w:rsidRPr="00C523F7">
        <w:rPr>
          <w:rFonts w:ascii="Times New Roman" w:hAnsi="Times New Roman" w:cs="Times New Roman"/>
          <w:b/>
          <w:bCs/>
          <w:sz w:val="28"/>
          <w:szCs w:val="24"/>
          <w:lang w:val="en-US"/>
        </w:rPr>
        <w:t>3.5</w:t>
      </w:r>
      <w:r w:rsidR="00177C13" w:rsidRPr="00177C13">
        <w:rPr>
          <w:rFonts w:ascii="Times New Roman" w:hAnsi="Times New Roman" w:cs="Times New Roman"/>
          <w:b/>
          <w:bCs/>
          <w:sz w:val="28"/>
          <w:szCs w:val="24"/>
          <w:lang w:val="en-US"/>
        </w:rPr>
        <w:t>. Training and Dataset Considerations</w:t>
      </w:r>
      <w:r w:rsidR="00177C13" w:rsidRPr="00177C13">
        <w:rPr>
          <w:rFonts w:ascii="Times New Roman" w:hAnsi="Times New Roman" w:cs="Times New Roman"/>
          <w:bCs/>
          <w:sz w:val="28"/>
          <w:szCs w:val="24"/>
          <w:lang w:val="en-US"/>
        </w:rPr>
        <w:t xml:space="preserve"> </w:t>
      </w:r>
    </w:p>
    <w:p w14:paraId="4C63F329" w14:textId="77777777" w:rsidR="000B2960"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 xml:space="preserve">A well-structured dataset is crucial for training robust NLP and generative models. </w:t>
      </w:r>
    </w:p>
    <w:p w14:paraId="567B79C2" w14:textId="474B44FE" w:rsidR="000B2960" w:rsidRDefault="000B2960" w:rsidP="000B2960">
      <w:pPr>
        <w:spacing w:line="360" w:lineRule="auto"/>
        <w:jc w:val="center"/>
        <w:rPr>
          <w:rFonts w:ascii="Times New Roman" w:hAnsi="Times New Roman" w:cs="Times New Roman"/>
          <w:bCs/>
          <w:sz w:val="24"/>
          <w:lang w:val="en-US"/>
        </w:rPr>
      </w:pPr>
      <w:r>
        <w:rPr>
          <w:noProof/>
        </w:rPr>
        <w:drawing>
          <wp:inline distT="0" distB="0" distL="0" distR="0" wp14:anchorId="40E07681" wp14:editId="45D16D59">
            <wp:extent cx="3070860" cy="2303315"/>
            <wp:effectExtent l="0" t="0" r="0" b="1905"/>
            <wp:docPr id="1602406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336" cy="2308922"/>
                    </a:xfrm>
                    <a:prstGeom prst="rect">
                      <a:avLst/>
                    </a:prstGeom>
                    <a:ln>
                      <a:noFill/>
                    </a:ln>
                    <a:effectLst>
                      <a:softEdge rad="112500"/>
                    </a:effectLst>
                  </pic:spPr>
                </pic:pic>
              </a:graphicData>
            </a:graphic>
          </wp:inline>
        </w:drawing>
      </w:r>
    </w:p>
    <w:p w14:paraId="612A1296" w14:textId="667DC652" w:rsidR="00CB49CD" w:rsidRPr="00CB49CD" w:rsidRDefault="00CB49CD" w:rsidP="00CB49CD">
      <w:pPr>
        <w:spacing w:line="360" w:lineRule="auto"/>
        <w:jc w:val="center"/>
        <w:rPr>
          <w:rFonts w:ascii="Times New Roman" w:hAnsi="Times New Roman" w:cs="Times New Roman"/>
          <w:b/>
          <w:sz w:val="20"/>
          <w:szCs w:val="18"/>
          <w:lang w:val="en-US"/>
        </w:rPr>
      </w:pPr>
      <w:r w:rsidRPr="00CB49CD">
        <w:rPr>
          <w:rFonts w:ascii="Times New Roman" w:hAnsi="Times New Roman" w:cs="Times New Roman"/>
          <w:b/>
          <w:sz w:val="20"/>
          <w:szCs w:val="18"/>
          <w:lang w:val="en-US"/>
        </w:rPr>
        <w:t>Figure 1.</w:t>
      </w:r>
      <w:r>
        <w:rPr>
          <w:rFonts w:ascii="Times New Roman" w:hAnsi="Times New Roman" w:cs="Times New Roman"/>
          <w:b/>
          <w:sz w:val="20"/>
          <w:szCs w:val="18"/>
          <w:lang w:val="en-US"/>
        </w:rPr>
        <w:t>3</w:t>
      </w:r>
      <w:r w:rsidRPr="00CB49CD">
        <w:rPr>
          <w:rFonts w:ascii="Times New Roman" w:hAnsi="Times New Roman" w:cs="Times New Roman"/>
          <w:b/>
          <w:sz w:val="20"/>
          <w:szCs w:val="18"/>
          <w:lang w:val="en-US"/>
        </w:rPr>
        <w:t xml:space="preserve"> – </w:t>
      </w:r>
      <w:r w:rsidRPr="00CB49CD">
        <w:rPr>
          <w:rFonts w:ascii="Times New Roman" w:hAnsi="Times New Roman" w:cs="Times New Roman"/>
          <w:b/>
          <w:bCs/>
          <w:sz w:val="20"/>
          <w:szCs w:val="18"/>
          <w:lang w:val="en-US"/>
        </w:rPr>
        <w:t>Training and Dataset Considerations</w:t>
      </w:r>
    </w:p>
    <w:p w14:paraId="1BBD6B5E" w14:textId="31745206" w:rsidR="00177C13" w:rsidRPr="00177C13"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hybrid system is trained on:</w:t>
      </w:r>
    </w:p>
    <w:p w14:paraId="4CCCA627" w14:textId="77777777" w:rsidR="00177C13" w:rsidRPr="00177C13" w:rsidRDefault="00177C13" w:rsidP="00C523F7">
      <w:pPr>
        <w:numPr>
          <w:ilvl w:val="0"/>
          <w:numId w:val="9"/>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Large-Scale Pretrained Corpora:</w:t>
      </w:r>
      <w:r w:rsidRPr="00177C13">
        <w:rPr>
          <w:rFonts w:ascii="Times New Roman" w:hAnsi="Times New Roman" w:cs="Times New Roman"/>
          <w:bCs/>
          <w:sz w:val="24"/>
          <w:lang w:val="en-US"/>
        </w:rPr>
        <w:t xml:space="preserve"> Datasets like Common Crawl, Wikipedia, and BooksCorpus.</w:t>
      </w:r>
    </w:p>
    <w:p w14:paraId="620EF810" w14:textId="77777777" w:rsidR="00177C13" w:rsidRPr="00177C13" w:rsidRDefault="00177C13" w:rsidP="00C523F7">
      <w:pPr>
        <w:numPr>
          <w:ilvl w:val="0"/>
          <w:numId w:val="9"/>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Domain-Specific Data:</w:t>
      </w:r>
      <w:r w:rsidRPr="00177C13">
        <w:rPr>
          <w:rFonts w:ascii="Times New Roman" w:hAnsi="Times New Roman" w:cs="Times New Roman"/>
          <w:bCs/>
          <w:sz w:val="24"/>
          <w:lang w:val="en-US"/>
        </w:rPr>
        <w:t xml:space="preserve"> Curated datasets specific to legal, medical, or customer service industries.</w:t>
      </w:r>
    </w:p>
    <w:p w14:paraId="48D9B4FE" w14:textId="21B5E149" w:rsidR="0064102A" w:rsidRDefault="00177C13" w:rsidP="0064102A">
      <w:pPr>
        <w:numPr>
          <w:ilvl w:val="0"/>
          <w:numId w:val="9"/>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Human-Annotated Data:</w:t>
      </w:r>
      <w:r w:rsidRPr="00177C13">
        <w:rPr>
          <w:rFonts w:ascii="Times New Roman" w:hAnsi="Times New Roman" w:cs="Times New Roman"/>
          <w:bCs/>
          <w:sz w:val="24"/>
          <w:lang w:val="en-US"/>
        </w:rPr>
        <w:t xml:space="preserve"> Ensuring accuracy and relevance through expert labeling.</w:t>
      </w:r>
    </w:p>
    <w:p w14:paraId="03059550" w14:textId="77777777" w:rsidR="006751B8" w:rsidRPr="00CB49CD" w:rsidRDefault="006751B8" w:rsidP="006751B8">
      <w:pPr>
        <w:spacing w:line="360" w:lineRule="auto"/>
        <w:jc w:val="both"/>
        <w:rPr>
          <w:rFonts w:ascii="Times New Roman" w:hAnsi="Times New Roman" w:cs="Times New Roman"/>
          <w:bCs/>
          <w:sz w:val="24"/>
          <w:lang w:val="en-US"/>
        </w:rPr>
      </w:pPr>
    </w:p>
    <w:p w14:paraId="43F3DD59" w14:textId="77777777" w:rsidR="00C523F7" w:rsidRPr="00C523F7" w:rsidRDefault="00C523F7" w:rsidP="00C523F7">
      <w:pPr>
        <w:spacing w:line="360" w:lineRule="auto"/>
        <w:jc w:val="both"/>
        <w:rPr>
          <w:rFonts w:ascii="Times New Roman" w:hAnsi="Times New Roman" w:cs="Times New Roman"/>
          <w:b/>
          <w:bCs/>
          <w:sz w:val="28"/>
          <w:szCs w:val="24"/>
          <w:lang w:val="en-US"/>
        </w:rPr>
      </w:pPr>
      <w:r w:rsidRPr="00C523F7">
        <w:rPr>
          <w:rFonts w:ascii="Times New Roman" w:hAnsi="Times New Roman" w:cs="Times New Roman"/>
          <w:b/>
          <w:bCs/>
          <w:sz w:val="28"/>
          <w:szCs w:val="24"/>
          <w:lang w:val="en-US"/>
        </w:rPr>
        <w:lastRenderedPageBreak/>
        <w:t>3.6</w:t>
      </w:r>
      <w:r w:rsidR="00177C13" w:rsidRPr="00177C13">
        <w:rPr>
          <w:rFonts w:ascii="Times New Roman" w:hAnsi="Times New Roman" w:cs="Times New Roman"/>
          <w:b/>
          <w:bCs/>
          <w:sz w:val="28"/>
          <w:szCs w:val="24"/>
          <w:lang w:val="en-US"/>
        </w:rPr>
        <w:t>. Challenges and Future Improvements</w:t>
      </w:r>
    </w:p>
    <w:p w14:paraId="48F33009" w14:textId="4CEC250F" w:rsidR="00177C13" w:rsidRPr="00177C13"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While the hybrid approach provides significant advancements, it also presents challenges such as:</w:t>
      </w:r>
    </w:p>
    <w:p w14:paraId="34869639" w14:textId="77777777" w:rsidR="00177C13" w:rsidRPr="00177C13" w:rsidRDefault="00177C13" w:rsidP="00C523F7">
      <w:pPr>
        <w:numPr>
          <w:ilvl w:val="0"/>
          <w:numId w:val="10"/>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Computational Overheads:</w:t>
      </w:r>
      <w:r w:rsidRPr="00177C13">
        <w:rPr>
          <w:rFonts w:ascii="Times New Roman" w:hAnsi="Times New Roman" w:cs="Times New Roman"/>
          <w:bCs/>
          <w:sz w:val="24"/>
          <w:lang w:val="en-US"/>
        </w:rPr>
        <w:t xml:space="preserve"> Running transformer models requires substantial processing power.</w:t>
      </w:r>
    </w:p>
    <w:p w14:paraId="2A3DD117" w14:textId="77777777" w:rsidR="00177C13" w:rsidRPr="00177C13" w:rsidRDefault="00177C13" w:rsidP="00C523F7">
      <w:pPr>
        <w:numPr>
          <w:ilvl w:val="0"/>
          <w:numId w:val="10"/>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Ethical Considerations:</w:t>
      </w:r>
      <w:r w:rsidRPr="00177C13">
        <w:rPr>
          <w:rFonts w:ascii="Times New Roman" w:hAnsi="Times New Roman" w:cs="Times New Roman"/>
          <w:bCs/>
          <w:sz w:val="24"/>
          <w:lang w:val="en-US"/>
        </w:rPr>
        <w:t xml:space="preserve"> Addressing biases in generative models.</w:t>
      </w:r>
    </w:p>
    <w:p w14:paraId="208B24AB" w14:textId="77777777" w:rsidR="00177C13" w:rsidRPr="00177C13" w:rsidRDefault="00177C13" w:rsidP="00C523F7">
      <w:pPr>
        <w:numPr>
          <w:ilvl w:val="0"/>
          <w:numId w:val="10"/>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Explainability:</w:t>
      </w:r>
      <w:r w:rsidRPr="00177C13">
        <w:rPr>
          <w:rFonts w:ascii="Times New Roman" w:hAnsi="Times New Roman" w:cs="Times New Roman"/>
          <w:bCs/>
          <w:sz w:val="24"/>
          <w:lang w:val="en-US"/>
        </w:rPr>
        <w:t xml:space="preserve"> Ensuring users can interpret AI-generated outputs.</w:t>
      </w:r>
    </w:p>
    <w:p w14:paraId="75804C42" w14:textId="7B128768" w:rsidR="00667BE1" w:rsidRPr="0064102A" w:rsidRDefault="00177C13" w:rsidP="00C47760">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Future enhancements include real-time learning mechanisms, better bias-mitigation strategies, and more lightweight model architectures to ensure efficiency.</w:t>
      </w:r>
    </w:p>
    <w:p w14:paraId="6FB048AA" w14:textId="77777777" w:rsidR="009F5FB1" w:rsidRDefault="009F5FB1" w:rsidP="00667BE1">
      <w:pPr>
        <w:spacing w:line="360" w:lineRule="auto"/>
        <w:jc w:val="center"/>
        <w:rPr>
          <w:rFonts w:ascii="Times New Roman" w:hAnsi="Times New Roman" w:cs="Times New Roman"/>
          <w:b/>
          <w:sz w:val="32"/>
          <w:szCs w:val="28"/>
        </w:rPr>
      </w:pPr>
    </w:p>
    <w:p w14:paraId="3D8122CE" w14:textId="77777777" w:rsidR="009F5FB1" w:rsidRDefault="009F5FB1" w:rsidP="00667BE1">
      <w:pPr>
        <w:spacing w:line="360" w:lineRule="auto"/>
        <w:jc w:val="center"/>
        <w:rPr>
          <w:rFonts w:ascii="Times New Roman" w:hAnsi="Times New Roman" w:cs="Times New Roman"/>
          <w:b/>
          <w:sz w:val="32"/>
          <w:szCs w:val="28"/>
        </w:rPr>
      </w:pPr>
    </w:p>
    <w:p w14:paraId="72978DE4" w14:textId="77777777" w:rsidR="009F5FB1" w:rsidRDefault="009F5FB1" w:rsidP="00667BE1">
      <w:pPr>
        <w:spacing w:line="360" w:lineRule="auto"/>
        <w:jc w:val="center"/>
        <w:rPr>
          <w:rFonts w:ascii="Times New Roman" w:hAnsi="Times New Roman" w:cs="Times New Roman"/>
          <w:b/>
          <w:sz w:val="32"/>
          <w:szCs w:val="28"/>
        </w:rPr>
      </w:pPr>
    </w:p>
    <w:p w14:paraId="0ADA3662" w14:textId="77777777" w:rsidR="009F5FB1" w:rsidRDefault="009F5FB1" w:rsidP="00667BE1">
      <w:pPr>
        <w:spacing w:line="360" w:lineRule="auto"/>
        <w:jc w:val="center"/>
        <w:rPr>
          <w:rFonts w:ascii="Times New Roman" w:hAnsi="Times New Roman" w:cs="Times New Roman"/>
          <w:b/>
          <w:sz w:val="32"/>
          <w:szCs w:val="28"/>
        </w:rPr>
      </w:pPr>
    </w:p>
    <w:p w14:paraId="6ED5C333" w14:textId="77777777" w:rsidR="009F5FB1" w:rsidRDefault="009F5FB1" w:rsidP="00667BE1">
      <w:pPr>
        <w:spacing w:line="360" w:lineRule="auto"/>
        <w:jc w:val="center"/>
        <w:rPr>
          <w:rFonts w:ascii="Times New Roman" w:hAnsi="Times New Roman" w:cs="Times New Roman"/>
          <w:b/>
          <w:sz w:val="32"/>
          <w:szCs w:val="28"/>
        </w:rPr>
      </w:pPr>
    </w:p>
    <w:p w14:paraId="563AC1C4" w14:textId="77777777" w:rsidR="009F5FB1" w:rsidRDefault="009F5FB1" w:rsidP="00667BE1">
      <w:pPr>
        <w:spacing w:line="360" w:lineRule="auto"/>
        <w:jc w:val="center"/>
        <w:rPr>
          <w:rFonts w:ascii="Times New Roman" w:hAnsi="Times New Roman" w:cs="Times New Roman"/>
          <w:b/>
          <w:sz w:val="32"/>
          <w:szCs w:val="28"/>
        </w:rPr>
      </w:pPr>
    </w:p>
    <w:p w14:paraId="51FB0FD9" w14:textId="77777777" w:rsidR="009F5FB1" w:rsidRDefault="009F5FB1" w:rsidP="00667BE1">
      <w:pPr>
        <w:spacing w:line="360" w:lineRule="auto"/>
        <w:jc w:val="center"/>
        <w:rPr>
          <w:rFonts w:ascii="Times New Roman" w:hAnsi="Times New Roman" w:cs="Times New Roman"/>
          <w:b/>
          <w:sz w:val="32"/>
          <w:szCs w:val="28"/>
        </w:rPr>
      </w:pPr>
    </w:p>
    <w:p w14:paraId="20AA9AF1" w14:textId="77777777" w:rsidR="009F5FB1" w:rsidRDefault="009F5FB1" w:rsidP="00667BE1">
      <w:pPr>
        <w:spacing w:line="360" w:lineRule="auto"/>
        <w:jc w:val="center"/>
        <w:rPr>
          <w:rFonts w:ascii="Times New Roman" w:hAnsi="Times New Roman" w:cs="Times New Roman"/>
          <w:b/>
          <w:sz w:val="32"/>
          <w:szCs w:val="28"/>
        </w:rPr>
      </w:pPr>
    </w:p>
    <w:p w14:paraId="3D5773FB" w14:textId="77777777" w:rsidR="009F5FB1" w:rsidRDefault="009F5FB1" w:rsidP="00667BE1">
      <w:pPr>
        <w:spacing w:line="360" w:lineRule="auto"/>
        <w:jc w:val="center"/>
        <w:rPr>
          <w:rFonts w:ascii="Times New Roman" w:hAnsi="Times New Roman" w:cs="Times New Roman"/>
          <w:b/>
          <w:sz w:val="32"/>
          <w:szCs w:val="28"/>
        </w:rPr>
      </w:pPr>
    </w:p>
    <w:p w14:paraId="7D0E06D8" w14:textId="77777777" w:rsidR="009F5FB1" w:rsidRDefault="009F5FB1" w:rsidP="00667BE1">
      <w:pPr>
        <w:spacing w:line="360" w:lineRule="auto"/>
        <w:jc w:val="center"/>
        <w:rPr>
          <w:rFonts w:ascii="Times New Roman" w:hAnsi="Times New Roman" w:cs="Times New Roman"/>
          <w:b/>
          <w:sz w:val="32"/>
          <w:szCs w:val="28"/>
        </w:rPr>
      </w:pPr>
    </w:p>
    <w:p w14:paraId="3B42D171" w14:textId="77777777" w:rsidR="009F5FB1" w:rsidRDefault="009F5FB1" w:rsidP="00667BE1">
      <w:pPr>
        <w:spacing w:line="360" w:lineRule="auto"/>
        <w:jc w:val="center"/>
        <w:rPr>
          <w:rFonts w:ascii="Times New Roman" w:hAnsi="Times New Roman" w:cs="Times New Roman"/>
          <w:b/>
          <w:sz w:val="32"/>
          <w:szCs w:val="28"/>
        </w:rPr>
      </w:pPr>
    </w:p>
    <w:p w14:paraId="29E9EF38" w14:textId="77777777" w:rsidR="009F5FB1" w:rsidRDefault="009F5FB1" w:rsidP="00667BE1">
      <w:pPr>
        <w:spacing w:line="360" w:lineRule="auto"/>
        <w:jc w:val="center"/>
        <w:rPr>
          <w:rFonts w:ascii="Times New Roman" w:hAnsi="Times New Roman" w:cs="Times New Roman"/>
          <w:b/>
          <w:sz w:val="32"/>
          <w:szCs w:val="28"/>
        </w:rPr>
      </w:pPr>
    </w:p>
    <w:p w14:paraId="769AE6C0" w14:textId="0D69ABA1" w:rsidR="00673657" w:rsidRPr="00171A91" w:rsidRDefault="00673657" w:rsidP="00667BE1">
      <w:pPr>
        <w:spacing w:line="360" w:lineRule="auto"/>
        <w:jc w:val="center"/>
        <w:rPr>
          <w:rFonts w:ascii="Times New Roman" w:hAnsi="Times New Roman" w:cs="Times New Roman"/>
          <w:b/>
          <w:sz w:val="32"/>
          <w:szCs w:val="28"/>
        </w:rPr>
      </w:pPr>
      <w:r w:rsidRPr="00171A91">
        <w:rPr>
          <w:rFonts w:ascii="Times New Roman" w:hAnsi="Times New Roman" w:cs="Times New Roman"/>
          <w:b/>
          <w:sz w:val="32"/>
          <w:szCs w:val="28"/>
        </w:rPr>
        <w:lastRenderedPageBreak/>
        <w:t>References</w:t>
      </w:r>
    </w:p>
    <w:p w14:paraId="001D89FE" w14:textId="77777777" w:rsidR="00C47760" w:rsidRPr="00C47760" w:rsidRDefault="00C47760" w:rsidP="00C47760"/>
    <w:p w14:paraId="1006C12F" w14:textId="6A48CC55" w:rsidR="008A487C" w:rsidRPr="00245F49" w:rsidRDefault="00245F49" w:rsidP="00245F49">
      <w:pPr>
        <w:rPr>
          <w:rFonts w:ascii="Times New Roman" w:hAnsi="Times New Roman" w:cs="Times New Roman"/>
          <w:sz w:val="24"/>
          <w:szCs w:val="24"/>
          <w:lang w:val="en-US"/>
        </w:rPr>
      </w:pPr>
      <w:r w:rsidRPr="00245F49">
        <w:rPr>
          <w:rFonts w:ascii="Times New Roman" w:hAnsi="Times New Roman" w:cs="Times New Roman"/>
          <w:sz w:val="24"/>
          <w:szCs w:val="24"/>
          <w:lang w:val="en-US"/>
        </w:rPr>
        <w:t xml:space="preserve">[1] </w:t>
      </w:r>
      <w:r w:rsidR="008A487C" w:rsidRPr="00245F49">
        <w:rPr>
          <w:rFonts w:ascii="Times New Roman" w:hAnsi="Times New Roman" w:cs="Times New Roman"/>
          <w:sz w:val="24"/>
          <w:szCs w:val="24"/>
          <w:lang w:val="en-US"/>
        </w:rPr>
        <w:t>A.</w:t>
      </w:r>
      <w:r w:rsidR="008A487C" w:rsidRPr="00245F49">
        <w:rPr>
          <w:rFonts w:ascii="Times New Roman" w:hAnsi="Times New Roman" w:cs="Times New Roman"/>
          <w:sz w:val="24"/>
          <w:szCs w:val="24"/>
          <w:lang w:val="en-US"/>
        </w:rPr>
        <w:t xml:space="preserve">Kumar and S. Gupta, "Neural Language Models in Natural Language Processing," </w:t>
      </w:r>
      <w:r w:rsidR="008A487C" w:rsidRPr="00245F49">
        <w:rPr>
          <w:rFonts w:ascii="Times New Roman" w:hAnsi="Times New Roman" w:cs="Times New Roman"/>
          <w:i/>
          <w:iCs/>
          <w:sz w:val="24"/>
          <w:szCs w:val="24"/>
          <w:lang w:val="en-US"/>
        </w:rPr>
        <w:t>International Journal of Artificial Intelligence and Applications</w:t>
      </w:r>
      <w:r w:rsidR="008A487C" w:rsidRPr="00245F49">
        <w:rPr>
          <w:rFonts w:ascii="Times New Roman" w:hAnsi="Times New Roman" w:cs="Times New Roman"/>
          <w:sz w:val="24"/>
          <w:szCs w:val="24"/>
          <w:lang w:val="en-US"/>
        </w:rPr>
        <w:t>, vol. 15, no. 3, pp. 112–125, Mar. 2023, doi: 10.1109/IJAIA.2023.112125.</w:t>
      </w:r>
    </w:p>
    <w:p w14:paraId="732980EA" w14:textId="2F771018" w:rsidR="008A487C" w:rsidRPr="00245F49" w:rsidRDefault="00245F49" w:rsidP="00245F49">
      <w:pPr>
        <w:rPr>
          <w:rFonts w:ascii="Times New Roman" w:hAnsi="Times New Roman" w:cs="Times New Roman"/>
          <w:sz w:val="24"/>
          <w:szCs w:val="24"/>
          <w:lang w:val="en-US"/>
        </w:rPr>
      </w:pPr>
      <w:r w:rsidRPr="00245F49">
        <w:rPr>
          <w:rFonts w:ascii="Times New Roman" w:hAnsi="Times New Roman" w:cs="Times New Roman"/>
          <w:sz w:val="24"/>
          <w:szCs w:val="24"/>
          <w:lang w:val="en-US"/>
        </w:rPr>
        <w:t xml:space="preserve">[2] </w:t>
      </w:r>
      <w:r w:rsidR="008A487C" w:rsidRPr="00245F49">
        <w:rPr>
          <w:rFonts w:ascii="Times New Roman" w:hAnsi="Times New Roman" w:cs="Times New Roman"/>
          <w:sz w:val="24"/>
          <w:szCs w:val="24"/>
          <w:lang w:val="en-US"/>
        </w:rPr>
        <w:t xml:space="preserve">L. Zhang, H. Wei, and Y. Chen, "Research on Text Generation Model of Natural Language Processing Based on Computer Artificial Intelligence," </w:t>
      </w:r>
      <w:r w:rsidR="008A487C" w:rsidRPr="00245F49">
        <w:rPr>
          <w:rFonts w:ascii="Times New Roman" w:hAnsi="Times New Roman" w:cs="Times New Roman"/>
          <w:i/>
          <w:iCs/>
          <w:sz w:val="24"/>
          <w:szCs w:val="24"/>
          <w:lang w:val="en-US"/>
        </w:rPr>
        <w:t>Journal of Intelligent Systems</w:t>
      </w:r>
      <w:r w:rsidR="008A487C" w:rsidRPr="00245F49">
        <w:rPr>
          <w:rFonts w:ascii="Times New Roman" w:hAnsi="Times New Roman" w:cs="Times New Roman"/>
          <w:sz w:val="24"/>
          <w:szCs w:val="24"/>
          <w:lang w:val="en-US"/>
        </w:rPr>
        <w:t>, vol. 20, no. 7, pp. 455–472, Jul. 2023, doi: 10.3390/jis2070455.</w:t>
      </w:r>
    </w:p>
    <w:p w14:paraId="2AD67102" w14:textId="6EE117DB" w:rsidR="008A487C" w:rsidRPr="00245F49" w:rsidRDefault="00245F49" w:rsidP="00245F49">
      <w:pPr>
        <w:rPr>
          <w:rFonts w:ascii="Times New Roman" w:hAnsi="Times New Roman" w:cs="Times New Roman"/>
          <w:sz w:val="24"/>
          <w:szCs w:val="24"/>
          <w:lang w:val="en-US"/>
        </w:rPr>
      </w:pPr>
      <w:r w:rsidRPr="00245F49">
        <w:rPr>
          <w:rFonts w:ascii="Times New Roman" w:hAnsi="Times New Roman" w:cs="Times New Roman"/>
          <w:sz w:val="24"/>
          <w:szCs w:val="24"/>
          <w:lang w:val="en-US"/>
        </w:rPr>
        <w:t xml:space="preserve">[3] </w:t>
      </w:r>
      <w:r w:rsidR="008A487C" w:rsidRPr="00245F49">
        <w:rPr>
          <w:rFonts w:ascii="Times New Roman" w:hAnsi="Times New Roman" w:cs="Times New Roman"/>
          <w:sz w:val="24"/>
          <w:szCs w:val="24"/>
          <w:lang w:val="en-US"/>
        </w:rPr>
        <w:t xml:space="preserve">R. Sharma, M. Tiwari, and P. Patel, "A Comprehensive Analytical Study of Traditional and Recent Development in Natural Language Processing," </w:t>
      </w:r>
      <w:r w:rsidR="008A487C" w:rsidRPr="00245F49">
        <w:rPr>
          <w:rFonts w:ascii="Times New Roman" w:hAnsi="Times New Roman" w:cs="Times New Roman"/>
          <w:i/>
          <w:iCs/>
          <w:sz w:val="24"/>
          <w:szCs w:val="24"/>
          <w:lang w:val="en-US"/>
        </w:rPr>
        <w:t>ACM Computing Surveys</w:t>
      </w:r>
      <w:r w:rsidR="008A487C" w:rsidRPr="00245F49">
        <w:rPr>
          <w:rFonts w:ascii="Times New Roman" w:hAnsi="Times New Roman" w:cs="Times New Roman"/>
          <w:sz w:val="24"/>
          <w:szCs w:val="24"/>
          <w:lang w:val="en-US"/>
        </w:rPr>
        <w:t>, vol. 55, no. 6, pp. 1–40, Dec. 2023, doi: 10.1145/3571204.</w:t>
      </w:r>
    </w:p>
    <w:p w14:paraId="215121C7" w14:textId="3A01FE81" w:rsidR="008A487C" w:rsidRPr="00245F49" w:rsidRDefault="00245F49" w:rsidP="00245F49">
      <w:pPr>
        <w:rPr>
          <w:rFonts w:ascii="Times New Roman" w:hAnsi="Times New Roman" w:cs="Times New Roman"/>
          <w:sz w:val="24"/>
          <w:szCs w:val="24"/>
          <w:lang w:val="en-US"/>
        </w:rPr>
      </w:pPr>
      <w:r w:rsidRPr="00245F49">
        <w:rPr>
          <w:rFonts w:ascii="Times New Roman" w:hAnsi="Times New Roman" w:cs="Times New Roman"/>
          <w:sz w:val="24"/>
          <w:szCs w:val="24"/>
          <w:lang w:val="en-US"/>
        </w:rPr>
        <w:t xml:space="preserve">[4] </w:t>
      </w:r>
      <w:r w:rsidR="008A487C" w:rsidRPr="00245F49">
        <w:rPr>
          <w:rFonts w:ascii="Times New Roman" w:hAnsi="Times New Roman" w:cs="Times New Roman"/>
          <w:sz w:val="24"/>
          <w:szCs w:val="24"/>
          <w:lang w:val="en-US"/>
        </w:rPr>
        <w:t xml:space="preserve">J. Williams and K. Thompson, "Natural Language Processing in the Era of Large Language Models," </w:t>
      </w:r>
      <w:r w:rsidR="008A487C" w:rsidRPr="00245F49">
        <w:rPr>
          <w:rFonts w:ascii="Times New Roman" w:hAnsi="Times New Roman" w:cs="Times New Roman"/>
          <w:i/>
          <w:iCs/>
          <w:sz w:val="24"/>
          <w:szCs w:val="24"/>
          <w:lang w:val="en-US"/>
        </w:rPr>
        <w:t>IEEE Transactions on Knowledge and Data Engineering</w:t>
      </w:r>
      <w:r w:rsidR="008A487C" w:rsidRPr="00245F49">
        <w:rPr>
          <w:rFonts w:ascii="Times New Roman" w:hAnsi="Times New Roman" w:cs="Times New Roman"/>
          <w:sz w:val="24"/>
          <w:szCs w:val="24"/>
          <w:lang w:val="en-US"/>
        </w:rPr>
        <w:t>, vol. 35, no. 2, pp. 240–255, Feb. 2024, doi: 10.1109/TKDE.2024.1002134.</w:t>
      </w:r>
    </w:p>
    <w:p w14:paraId="799AEC82" w14:textId="70EA5207" w:rsidR="008A487C" w:rsidRPr="00245F49" w:rsidRDefault="00245F49" w:rsidP="00245F49">
      <w:pPr>
        <w:rPr>
          <w:rFonts w:ascii="Times New Roman" w:hAnsi="Times New Roman" w:cs="Times New Roman"/>
          <w:sz w:val="24"/>
          <w:szCs w:val="24"/>
          <w:lang w:val="en-US"/>
        </w:rPr>
      </w:pPr>
      <w:r w:rsidRPr="00245F49">
        <w:rPr>
          <w:rFonts w:ascii="Times New Roman" w:hAnsi="Times New Roman" w:cs="Times New Roman"/>
          <w:sz w:val="24"/>
          <w:szCs w:val="24"/>
          <w:lang w:val="en-US"/>
        </w:rPr>
        <w:t xml:space="preserve">[5] </w:t>
      </w:r>
      <w:r w:rsidR="008A487C" w:rsidRPr="00245F49">
        <w:rPr>
          <w:rFonts w:ascii="Times New Roman" w:hAnsi="Times New Roman" w:cs="Times New Roman"/>
          <w:sz w:val="24"/>
          <w:szCs w:val="24"/>
          <w:lang w:val="en-US"/>
        </w:rPr>
        <w:t xml:space="preserve">M. S. Lee and T. Tanaka, "Overview of Sign Language Translation Based on Natural Language Processing," </w:t>
      </w:r>
      <w:r w:rsidR="008A487C" w:rsidRPr="00245F49">
        <w:rPr>
          <w:rFonts w:ascii="Times New Roman" w:hAnsi="Times New Roman" w:cs="Times New Roman"/>
          <w:i/>
          <w:iCs/>
          <w:sz w:val="24"/>
          <w:szCs w:val="24"/>
          <w:lang w:val="en-US"/>
        </w:rPr>
        <w:t>IEEE Access</w:t>
      </w:r>
      <w:r w:rsidR="008A487C" w:rsidRPr="00245F49">
        <w:rPr>
          <w:rFonts w:ascii="Times New Roman" w:hAnsi="Times New Roman" w:cs="Times New Roman"/>
          <w:sz w:val="24"/>
          <w:szCs w:val="24"/>
          <w:lang w:val="en-US"/>
        </w:rPr>
        <w:t>, vol. 12, pp. 98765–98780, Jan. 2024, doi: 10.1109/ACCESS.2024.3298765.</w:t>
      </w:r>
    </w:p>
    <w:p w14:paraId="10E166CC" w14:textId="158D7605" w:rsidR="008A487C" w:rsidRPr="00245F49" w:rsidRDefault="00245F49" w:rsidP="00245F49">
      <w:pPr>
        <w:rPr>
          <w:rFonts w:ascii="Times New Roman" w:hAnsi="Times New Roman" w:cs="Times New Roman"/>
          <w:sz w:val="24"/>
          <w:szCs w:val="24"/>
          <w:lang w:val="en-US"/>
        </w:rPr>
      </w:pPr>
      <w:r w:rsidRPr="00245F49">
        <w:rPr>
          <w:rFonts w:ascii="Times New Roman" w:hAnsi="Times New Roman" w:cs="Times New Roman"/>
          <w:sz w:val="24"/>
          <w:szCs w:val="24"/>
          <w:lang w:val="en-US"/>
        </w:rPr>
        <w:t xml:space="preserve">[6] </w:t>
      </w:r>
      <w:r w:rsidR="008A487C" w:rsidRPr="00245F49">
        <w:rPr>
          <w:rFonts w:ascii="Times New Roman" w:hAnsi="Times New Roman" w:cs="Times New Roman"/>
          <w:sz w:val="24"/>
          <w:szCs w:val="24"/>
          <w:lang w:val="en-US"/>
        </w:rPr>
        <w:t xml:space="preserve">P. Kumar and A. Das, "Natural Language Processing in Low-Resource Language Contexts," </w:t>
      </w:r>
      <w:r w:rsidR="008A487C" w:rsidRPr="00245F49">
        <w:rPr>
          <w:rFonts w:ascii="Times New Roman" w:hAnsi="Times New Roman" w:cs="Times New Roman"/>
          <w:i/>
          <w:iCs/>
          <w:sz w:val="24"/>
          <w:szCs w:val="24"/>
          <w:lang w:val="en-US"/>
        </w:rPr>
        <w:t>ResearchGate</w:t>
      </w:r>
      <w:r w:rsidR="008A487C" w:rsidRPr="00245F49">
        <w:rPr>
          <w:rFonts w:ascii="Times New Roman" w:hAnsi="Times New Roman" w:cs="Times New Roman"/>
          <w:sz w:val="24"/>
          <w:szCs w:val="24"/>
          <w:lang w:val="en-US"/>
        </w:rPr>
        <w:t>, Dec. 2023. [Online]. Available:</w:t>
      </w:r>
      <w:r w:rsidR="008A487C" w:rsidRPr="00245F49">
        <w:rPr>
          <w:rFonts w:ascii="Times New Roman" w:hAnsi="Times New Roman" w:cs="Times New Roman"/>
          <w:sz w:val="24"/>
          <w:szCs w:val="24"/>
          <w:lang w:val="en-US"/>
        </w:rPr>
        <w:t xml:space="preserve"> </w:t>
      </w:r>
      <w:hyperlink r:id="rId12" w:tgtFrame="_new" w:history="1">
        <w:r w:rsidR="008A487C" w:rsidRPr="00245F49">
          <w:rPr>
            <w:rStyle w:val="Hyperlink"/>
            <w:rFonts w:ascii="Times New Roman" w:hAnsi="Times New Roman" w:cs="Times New Roman"/>
            <w:sz w:val="24"/>
            <w:szCs w:val="24"/>
            <w:lang w:val="en-US"/>
          </w:rPr>
          <w:t>https://www.researchgate.net/publication/389476513</w:t>
        </w:r>
      </w:hyperlink>
      <w:r w:rsidR="008A487C" w:rsidRPr="00245F49">
        <w:rPr>
          <w:rFonts w:ascii="Times New Roman" w:hAnsi="Times New Roman" w:cs="Times New Roman"/>
          <w:sz w:val="24"/>
          <w:szCs w:val="24"/>
          <w:lang w:val="en-US"/>
        </w:rPr>
        <w:t>.</w:t>
      </w:r>
    </w:p>
    <w:p w14:paraId="2254FA41" w14:textId="77777777" w:rsidR="00C47760" w:rsidRPr="00C47760" w:rsidRDefault="00C47760" w:rsidP="00C47760"/>
    <w:p w14:paraId="7EA8FAA7" w14:textId="77777777" w:rsidR="00C47760" w:rsidRDefault="00C47760" w:rsidP="00C47760"/>
    <w:p w14:paraId="55646D31" w14:textId="77777777" w:rsidR="00C47760" w:rsidRPr="00C47760" w:rsidRDefault="00C47760" w:rsidP="00C47760"/>
    <w:sectPr w:rsidR="00C47760" w:rsidRPr="00C47760" w:rsidSect="00AB1BC6">
      <w:headerReference w:type="default" r:id="rId13"/>
      <w:footerReference w:type="default" r:id="rId14"/>
      <w:headerReference w:type="first" r:id="rId15"/>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64ACF" w14:textId="77777777" w:rsidR="00981483" w:rsidRDefault="00981483" w:rsidP="0035692B">
      <w:pPr>
        <w:spacing w:after="0" w:line="240" w:lineRule="auto"/>
      </w:pPr>
      <w:r>
        <w:separator/>
      </w:r>
    </w:p>
  </w:endnote>
  <w:endnote w:type="continuationSeparator" w:id="0">
    <w:p w14:paraId="2F1A4D33" w14:textId="77777777" w:rsidR="00981483" w:rsidRDefault="00981483" w:rsidP="0035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B5DBF" w14:textId="7D7D3FDE" w:rsidR="000611B4" w:rsidRPr="00F22F54" w:rsidRDefault="00DD0970" w:rsidP="00177C13">
    <w:pPr>
      <w:pStyle w:val="Footer"/>
      <w:jc w:val="right"/>
    </w:pPr>
    <w:r w:rsidRPr="00DD0970">
      <w:t xml:space="preserve">Dept of Computer Science and Engineering, AIT </w:t>
    </w:r>
    <w:r>
      <w:t xml:space="preserve">                                                                                           </w:t>
    </w:r>
    <w:sdt>
      <w:sdtPr>
        <w:id w:val="20554262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978CB" w14:textId="77777777" w:rsidR="00981483" w:rsidRDefault="00981483" w:rsidP="0035692B">
      <w:pPr>
        <w:spacing w:after="0" w:line="240" w:lineRule="auto"/>
      </w:pPr>
      <w:r>
        <w:separator/>
      </w:r>
    </w:p>
  </w:footnote>
  <w:footnote w:type="continuationSeparator" w:id="0">
    <w:p w14:paraId="524536CA" w14:textId="77777777" w:rsidR="00981483" w:rsidRDefault="00981483" w:rsidP="00356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7094C" w14:textId="597B51DF" w:rsidR="00AB1BC6" w:rsidRPr="000611B4" w:rsidRDefault="00667BE1">
    <w:pPr>
      <w:pStyle w:val="Header"/>
      <w:pBdr>
        <w:bottom w:val="single" w:sz="12" w:space="1" w:color="auto"/>
      </w:pBdr>
      <w:rPr>
        <w:sz w:val="32"/>
        <w:szCs w:val="32"/>
      </w:rPr>
    </w:pPr>
    <w:r w:rsidRPr="00667BE1">
      <w:rPr>
        <w:sz w:val="32"/>
        <w:szCs w:val="32"/>
      </w:rPr>
      <w:t xml:space="preserve">Generative AI Meets Traditional NLP </w:t>
    </w:r>
    <w:r>
      <w:rPr>
        <w:sz w:val="32"/>
        <w:szCs w:val="32"/>
      </w:rPr>
      <w:tab/>
    </w:r>
    <w:r w:rsidR="00C82D3C">
      <w:rPr>
        <w:sz w:val="32"/>
        <w:szCs w:val="32"/>
      </w:rPr>
      <w:t>2024-25</w:t>
    </w:r>
  </w:p>
  <w:p w14:paraId="5C6C9F85" w14:textId="77777777" w:rsidR="00AB1BC6" w:rsidRDefault="00AB1B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D7EC2" w14:textId="77777777" w:rsidR="00AB1BC6" w:rsidRPr="000B7A35" w:rsidRDefault="000B7A35" w:rsidP="00AB1BC6">
    <w:pPr>
      <w:spacing w:after="0"/>
      <w:jc w:val="center"/>
      <w:rPr>
        <w:sz w:val="32"/>
        <w:szCs w:val="32"/>
      </w:rPr>
    </w:pPr>
    <w:r w:rsidRPr="000B7A35">
      <w:rPr>
        <w:noProof/>
        <w:sz w:val="32"/>
        <w:szCs w:val="32"/>
        <w:lang w:eastAsia="en-IN" w:bidi="kn-IN"/>
      </w:rPr>
      <w:drawing>
        <wp:anchor distT="0" distB="0" distL="114300" distR="114300" simplePos="0" relativeHeight="251660800" behindDoc="1" locked="0" layoutInCell="1" allowOverlap="1" wp14:anchorId="21E1374A" wp14:editId="5812DB63">
          <wp:simplePos x="0" y="0"/>
          <wp:positionH relativeFrom="column">
            <wp:posOffset>5662295</wp:posOffset>
          </wp:positionH>
          <wp:positionV relativeFrom="paragraph">
            <wp:posOffset>-12065</wp:posOffset>
          </wp:positionV>
          <wp:extent cx="534035" cy="687070"/>
          <wp:effectExtent l="0" t="0" r="0" b="0"/>
          <wp:wrapNone/>
          <wp:docPr id="3" name="Picture 7" descr="Achary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charya logo.png"/>
                  <pic:cNvPicPr>
                    <a:picLocks noChangeAspect="1"/>
                  </pic:cNvPicPr>
                </pic:nvPicPr>
                <pic:blipFill>
                  <a:blip r:embed="rId1" cstate="print"/>
                  <a:stretch>
                    <a:fillRect/>
                  </a:stretch>
                </pic:blipFill>
                <pic:spPr>
                  <a:xfrm>
                    <a:off x="0" y="0"/>
                    <a:ext cx="534035" cy="687070"/>
                  </a:xfrm>
                  <a:prstGeom prst="rect">
                    <a:avLst/>
                  </a:prstGeom>
                </pic:spPr>
              </pic:pic>
            </a:graphicData>
          </a:graphic>
        </wp:anchor>
      </w:drawing>
    </w:r>
    <w:r w:rsidRPr="000B7A35">
      <w:rPr>
        <w:noProof/>
        <w:sz w:val="32"/>
        <w:szCs w:val="32"/>
        <w:lang w:eastAsia="en-IN" w:bidi="kn-IN"/>
      </w:rPr>
      <w:drawing>
        <wp:anchor distT="0" distB="0" distL="114300" distR="114300" simplePos="0" relativeHeight="251653632" behindDoc="1" locked="0" layoutInCell="1" allowOverlap="1" wp14:anchorId="66774612" wp14:editId="08C809F8">
          <wp:simplePos x="0" y="0"/>
          <wp:positionH relativeFrom="column">
            <wp:posOffset>-514350</wp:posOffset>
          </wp:positionH>
          <wp:positionV relativeFrom="paragraph">
            <wp:posOffset>114935</wp:posOffset>
          </wp:positionV>
          <wp:extent cx="736600" cy="552450"/>
          <wp:effectExtent l="0" t="0" r="0" b="0"/>
          <wp:wrapNone/>
          <wp:docPr id="2" name="Picture 2" descr="VTU Postpones Semester Exams for Around 60,000 Students - Careerindia">
            <a:extLst xmlns:a="http://schemas.openxmlformats.org/drawingml/2006/main">
              <a:ext uri="{FF2B5EF4-FFF2-40B4-BE49-F238E27FC236}">
                <a16:creationId xmlns:a16="http://schemas.microsoft.com/office/drawing/2014/main" id="{D1C0468C-B829-45AC-992E-5168E3F252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TU Postpones Semester Exams for Around 60,000 Students - Careerindia">
                    <a:extLst>
                      <a:ext uri="{FF2B5EF4-FFF2-40B4-BE49-F238E27FC236}">
                        <a16:creationId xmlns:a16="http://schemas.microsoft.com/office/drawing/2014/main" id="{D1C0468C-B829-45AC-992E-5168E3F252E5}"/>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36600" cy="552450"/>
                  </a:xfrm>
                  <a:prstGeom prst="rect">
                    <a:avLst/>
                  </a:prstGeom>
                  <a:noFill/>
                </pic:spPr>
              </pic:pic>
            </a:graphicData>
          </a:graphic>
        </wp:anchor>
      </w:drawing>
    </w:r>
    <w:r w:rsidR="00AB1BC6" w:rsidRPr="000B7A35">
      <w:rPr>
        <w:sz w:val="32"/>
        <w:szCs w:val="32"/>
      </w:rPr>
      <w:t>Acharya Institute of Technology</w:t>
    </w:r>
  </w:p>
  <w:p w14:paraId="35C4952B" w14:textId="3E3810D1" w:rsidR="00AB1BC6" w:rsidRPr="000B7A35" w:rsidRDefault="00AB1BC6" w:rsidP="00AB1BC6">
    <w:pPr>
      <w:spacing w:after="0"/>
      <w:jc w:val="center"/>
      <w:rPr>
        <w:sz w:val="32"/>
        <w:szCs w:val="32"/>
      </w:rPr>
    </w:pPr>
    <w:r w:rsidRPr="000B7A35">
      <w:rPr>
        <w:sz w:val="32"/>
        <w:szCs w:val="32"/>
      </w:rPr>
      <w:t xml:space="preserve">Department of </w:t>
    </w:r>
    <w:r w:rsidR="0048314D">
      <w:rPr>
        <w:sz w:val="32"/>
        <w:szCs w:val="32"/>
      </w:rPr>
      <w:t>Computer Science and Engineering</w:t>
    </w:r>
  </w:p>
  <w:p w14:paraId="519B7168" w14:textId="7C24C0B7" w:rsidR="00AB1BC6" w:rsidRPr="000B7A35" w:rsidRDefault="00CD1EB5" w:rsidP="00AB1BC6">
    <w:pPr>
      <w:spacing w:after="0"/>
      <w:jc w:val="center"/>
      <w:rPr>
        <w:sz w:val="32"/>
        <w:szCs w:val="32"/>
      </w:rPr>
    </w:pPr>
    <w:r w:rsidRPr="000B7A35">
      <w:rPr>
        <w:sz w:val="32"/>
        <w:szCs w:val="32"/>
      </w:rPr>
      <w:t xml:space="preserve">Academic Year – </w:t>
    </w:r>
    <w:r w:rsidR="00DA70A2">
      <w:rPr>
        <w:sz w:val="32"/>
        <w:szCs w:val="32"/>
      </w:rPr>
      <w:t>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6E7B"/>
    <w:multiLevelType w:val="multilevel"/>
    <w:tmpl w:val="48CC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5237D"/>
    <w:multiLevelType w:val="multilevel"/>
    <w:tmpl w:val="53ECE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0965C9A"/>
    <w:multiLevelType w:val="hybridMultilevel"/>
    <w:tmpl w:val="647EA1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67041"/>
    <w:multiLevelType w:val="hybridMultilevel"/>
    <w:tmpl w:val="9A3C87DA"/>
    <w:lvl w:ilvl="0" w:tplc="3E34BFD6">
      <w:start w:val="1"/>
      <w:numFmt w:val="decimal"/>
      <w:lvlText w:val="%1."/>
      <w:lvlJc w:val="left"/>
      <w:pPr>
        <w:tabs>
          <w:tab w:val="num" w:pos="720"/>
        </w:tabs>
        <w:ind w:left="720" w:hanging="360"/>
      </w:pPr>
    </w:lvl>
    <w:lvl w:ilvl="1" w:tplc="01160BA8" w:tentative="1">
      <w:start w:val="1"/>
      <w:numFmt w:val="decimal"/>
      <w:lvlText w:val="%2."/>
      <w:lvlJc w:val="left"/>
      <w:pPr>
        <w:tabs>
          <w:tab w:val="num" w:pos="1440"/>
        </w:tabs>
        <w:ind w:left="1440" w:hanging="360"/>
      </w:pPr>
    </w:lvl>
    <w:lvl w:ilvl="2" w:tplc="733E9FE4" w:tentative="1">
      <w:start w:val="1"/>
      <w:numFmt w:val="decimal"/>
      <w:lvlText w:val="%3."/>
      <w:lvlJc w:val="left"/>
      <w:pPr>
        <w:tabs>
          <w:tab w:val="num" w:pos="2160"/>
        </w:tabs>
        <w:ind w:left="2160" w:hanging="360"/>
      </w:pPr>
    </w:lvl>
    <w:lvl w:ilvl="3" w:tplc="8CD417A0" w:tentative="1">
      <w:start w:val="1"/>
      <w:numFmt w:val="decimal"/>
      <w:lvlText w:val="%4."/>
      <w:lvlJc w:val="left"/>
      <w:pPr>
        <w:tabs>
          <w:tab w:val="num" w:pos="2880"/>
        </w:tabs>
        <w:ind w:left="2880" w:hanging="360"/>
      </w:pPr>
    </w:lvl>
    <w:lvl w:ilvl="4" w:tplc="CC3E04B8" w:tentative="1">
      <w:start w:val="1"/>
      <w:numFmt w:val="decimal"/>
      <w:lvlText w:val="%5."/>
      <w:lvlJc w:val="left"/>
      <w:pPr>
        <w:tabs>
          <w:tab w:val="num" w:pos="3600"/>
        </w:tabs>
        <w:ind w:left="3600" w:hanging="360"/>
      </w:pPr>
    </w:lvl>
    <w:lvl w:ilvl="5" w:tplc="82FEE9E4" w:tentative="1">
      <w:start w:val="1"/>
      <w:numFmt w:val="decimal"/>
      <w:lvlText w:val="%6."/>
      <w:lvlJc w:val="left"/>
      <w:pPr>
        <w:tabs>
          <w:tab w:val="num" w:pos="4320"/>
        </w:tabs>
        <w:ind w:left="4320" w:hanging="360"/>
      </w:pPr>
    </w:lvl>
    <w:lvl w:ilvl="6" w:tplc="59905B24" w:tentative="1">
      <w:start w:val="1"/>
      <w:numFmt w:val="decimal"/>
      <w:lvlText w:val="%7."/>
      <w:lvlJc w:val="left"/>
      <w:pPr>
        <w:tabs>
          <w:tab w:val="num" w:pos="5040"/>
        </w:tabs>
        <w:ind w:left="5040" w:hanging="360"/>
      </w:pPr>
    </w:lvl>
    <w:lvl w:ilvl="7" w:tplc="F618AD00" w:tentative="1">
      <w:start w:val="1"/>
      <w:numFmt w:val="decimal"/>
      <w:lvlText w:val="%8."/>
      <w:lvlJc w:val="left"/>
      <w:pPr>
        <w:tabs>
          <w:tab w:val="num" w:pos="5760"/>
        </w:tabs>
        <w:ind w:left="5760" w:hanging="360"/>
      </w:pPr>
    </w:lvl>
    <w:lvl w:ilvl="8" w:tplc="50EA7BBC" w:tentative="1">
      <w:start w:val="1"/>
      <w:numFmt w:val="decimal"/>
      <w:lvlText w:val="%9."/>
      <w:lvlJc w:val="left"/>
      <w:pPr>
        <w:tabs>
          <w:tab w:val="num" w:pos="6480"/>
        </w:tabs>
        <w:ind w:left="6480" w:hanging="360"/>
      </w:pPr>
    </w:lvl>
  </w:abstractNum>
  <w:abstractNum w:abstractNumId="4" w15:restartNumberingAfterBreak="0">
    <w:nsid w:val="2A815A4B"/>
    <w:multiLevelType w:val="multilevel"/>
    <w:tmpl w:val="849E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86196"/>
    <w:multiLevelType w:val="multilevel"/>
    <w:tmpl w:val="2918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07EE6"/>
    <w:multiLevelType w:val="multilevel"/>
    <w:tmpl w:val="043E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C67D82"/>
    <w:multiLevelType w:val="hybridMultilevel"/>
    <w:tmpl w:val="87AAF7CA"/>
    <w:lvl w:ilvl="0" w:tplc="8EB4F2D0">
      <w:start w:val="1"/>
      <w:numFmt w:val="lowerRoman"/>
      <w:lvlText w:val="%1."/>
      <w:lvlJc w:val="left"/>
      <w:pPr>
        <w:ind w:left="1208" w:hanging="288"/>
      </w:pPr>
      <w:rPr>
        <w:rFonts w:ascii="Times New Roman" w:eastAsia="Times New Roman" w:hAnsi="Times New Roman" w:cs="Times New Roman" w:hint="default"/>
        <w:b/>
        <w:bCs/>
        <w:spacing w:val="-5"/>
        <w:w w:val="101"/>
        <w:sz w:val="22"/>
        <w:szCs w:val="22"/>
        <w:lang w:val="en-US" w:eastAsia="en-US" w:bidi="ar-SA"/>
      </w:rPr>
    </w:lvl>
    <w:lvl w:ilvl="1" w:tplc="ADD68CAA">
      <w:numFmt w:val="bullet"/>
      <w:lvlText w:val="•"/>
      <w:lvlJc w:val="left"/>
      <w:pPr>
        <w:ind w:left="2155" w:hanging="288"/>
      </w:pPr>
      <w:rPr>
        <w:lang w:val="en-US" w:eastAsia="en-US" w:bidi="ar-SA"/>
      </w:rPr>
    </w:lvl>
    <w:lvl w:ilvl="2" w:tplc="FB884444">
      <w:numFmt w:val="bullet"/>
      <w:lvlText w:val="•"/>
      <w:lvlJc w:val="left"/>
      <w:pPr>
        <w:ind w:left="3110" w:hanging="288"/>
      </w:pPr>
      <w:rPr>
        <w:lang w:val="en-US" w:eastAsia="en-US" w:bidi="ar-SA"/>
      </w:rPr>
    </w:lvl>
    <w:lvl w:ilvl="3" w:tplc="69F44A90">
      <w:numFmt w:val="bullet"/>
      <w:lvlText w:val="•"/>
      <w:lvlJc w:val="left"/>
      <w:pPr>
        <w:ind w:left="4065" w:hanging="288"/>
      </w:pPr>
      <w:rPr>
        <w:lang w:val="en-US" w:eastAsia="en-US" w:bidi="ar-SA"/>
      </w:rPr>
    </w:lvl>
    <w:lvl w:ilvl="4" w:tplc="DFE8444A">
      <w:numFmt w:val="bullet"/>
      <w:lvlText w:val="•"/>
      <w:lvlJc w:val="left"/>
      <w:pPr>
        <w:ind w:left="5020" w:hanging="288"/>
      </w:pPr>
      <w:rPr>
        <w:lang w:val="en-US" w:eastAsia="en-US" w:bidi="ar-SA"/>
      </w:rPr>
    </w:lvl>
    <w:lvl w:ilvl="5" w:tplc="4C5E07A4">
      <w:numFmt w:val="bullet"/>
      <w:lvlText w:val="•"/>
      <w:lvlJc w:val="left"/>
      <w:pPr>
        <w:ind w:left="5975" w:hanging="288"/>
      </w:pPr>
      <w:rPr>
        <w:lang w:val="en-US" w:eastAsia="en-US" w:bidi="ar-SA"/>
      </w:rPr>
    </w:lvl>
    <w:lvl w:ilvl="6" w:tplc="69FEC822">
      <w:numFmt w:val="bullet"/>
      <w:lvlText w:val="•"/>
      <w:lvlJc w:val="left"/>
      <w:pPr>
        <w:ind w:left="6930" w:hanging="288"/>
      </w:pPr>
      <w:rPr>
        <w:lang w:val="en-US" w:eastAsia="en-US" w:bidi="ar-SA"/>
      </w:rPr>
    </w:lvl>
    <w:lvl w:ilvl="7" w:tplc="57302E38">
      <w:numFmt w:val="bullet"/>
      <w:lvlText w:val="•"/>
      <w:lvlJc w:val="left"/>
      <w:pPr>
        <w:ind w:left="7885" w:hanging="288"/>
      </w:pPr>
      <w:rPr>
        <w:lang w:val="en-US" w:eastAsia="en-US" w:bidi="ar-SA"/>
      </w:rPr>
    </w:lvl>
    <w:lvl w:ilvl="8" w:tplc="6BC6EDC4">
      <w:numFmt w:val="bullet"/>
      <w:lvlText w:val="•"/>
      <w:lvlJc w:val="left"/>
      <w:pPr>
        <w:ind w:left="8840" w:hanging="288"/>
      </w:pPr>
      <w:rPr>
        <w:lang w:val="en-US" w:eastAsia="en-US" w:bidi="ar-SA"/>
      </w:rPr>
    </w:lvl>
  </w:abstractNum>
  <w:abstractNum w:abstractNumId="8" w15:restartNumberingAfterBreak="0">
    <w:nsid w:val="57DA0042"/>
    <w:multiLevelType w:val="multilevel"/>
    <w:tmpl w:val="03529C12"/>
    <w:lvl w:ilvl="0">
      <w:start w:val="1"/>
      <w:numFmt w:val="decimal"/>
      <w:lvlText w:val="%1."/>
      <w:lvlJc w:val="left"/>
      <w:pPr>
        <w:ind w:left="1338" w:hanging="418"/>
      </w:pPr>
      <w:rPr>
        <w:rFonts w:ascii="Times New Roman" w:eastAsia="Times New Roman" w:hAnsi="Times New Roman" w:cs="Times New Roman" w:hint="default"/>
        <w:b/>
        <w:bCs/>
        <w:spacing w:val="0"/>
        <w:w w:val="101"/>
        <w:sz w:val="22"/>
        <w:szCs w:val="22"/>
        <w:lang w:val="en-US" w:eastAsia="en-US" w:bidi="ar-SA"/>
      </w:rPr>
    </w:lvl>
    <w:lvl w:ilvl="1">
      <w:start w:val="1"/>
      <w:numFmt w:val="decimal"/>
      <w:lvlText w:val="%1.%2."/>
      <w:lvlJc w:val="left"/>
      <w:pPr>
        <w:ind w:left="1713" w:hanging="433"/>
      </w:pPr>
      <w:rPr>
        <w:rFonts w:ascii="Times New Roman" w:eastAsia="Times New Roman" w:hAnsi="Times New Roman" w:cs="Times New Roman" w:hint="default"/>
        <w:b/>
        <w:bCs/>
        <w:spacing w:val="-6"/>
        <w:w w:val="101"/>
        <w:sz w:val="22"/>
        <w:szCs w:val="22"/>
        <w:lang w:val="en-US" w:eastAsia="en-US" w:bidi="ar-SA"/>
      </w:rPr>
    </w:lvl>
    <w:lvl w:ilvl="2">
      <w:numFmt w:val="bullet"/>
      <w:lvlText w:val="•"/>
      <w:lvlJc w:val="left"/>
      <w:pPr>
        <w:ind w:left="2723" w:hanging="433"/>
      </w:pPr>
      <w:rPr>
        <w:lang w:val="en-US" w:eastAsia="en-US" w:bidi="ar-SA"/>
      </w:rPr>
    </w:lvl>
    <w:lvl w:ilvl="3">
      <w:numFmt w:val="bullet"/>
      <w:lvlText w:val="•"/>
      <w:lvlJc w:val="left"/>
      <w:pPr>
        <w:ind w:left="3726" w:hanging="433"/>
      </w:pPr>
      <w:rPr>
        <w:lang w:val="en-US" w:eastAsia="en-US" w:bidi="ar-SA"/>
      </w:rPr>
    </w:lvl>
    <w:lvl w:ilvl="4">
      <w:numFmt w:val="bullet"/>
      <w:lvlText w:val="•"/>
      <w:lvlJc w:val="left"/>
      <w:pPr>
        <w:ind w:left="4729" w:hanging="433"/>
      </w:pPr>
      <w:rPr>
        <w:lang w:val="en-US" w:eastAsia="en-US" w:bidi="ar-SA"/>
      </w:rPr>
    </w:lvl>
    <w:lvl w:ilvl="5">
      <w:numFmt w:val="bullet"/>
      <w:lvlText w:val="•"/>
      <w:lvlJc w:val="left"/>
      <w:pPr>
        <w:ind w:left="5732" w:hanging="433"/>
      </w:pPr>
      <w:rPr>
        <w:lang w:val="en-US" w:eastAsia="en-US" w:bidi="ar-SA"/>
      </w:rPr>
    </w:lvl>
    <w:lvl w:ilvl="6">
      <w:numFmt w:val="bullet"/>
      <w:lvlText w:val="•"/>
      <w:lvlJc w:val="left"/>
      <w:pPr>
        <w:ind w:left="6736" w:hanging="433"/>
      </w:pPr>
      <w:rPr>
        <w:lang w:val="en-US" w:eastAsia="en-US" w:bidi="ar-SA"/>
      </w:rPr>
    </w:lvl>
    <w:lvl w:ilvl="7">
      <w:numFmt w:val="bullet"/>
      <w:lvlText w:val="•"/>
      <w:lvlJc w:val="left"/>
      <w:pPr>
        <w:ind w:left="7739" w:hanging="433"/>
      </w:pPr>
      <w:rPr>
        <w:lang w:val="en-US" w:eastAsia="en-US" w:bidi="ar-SA"/>
      </w:rPr>
    </w:lvl>
    <w:lvl w:ilvl="8">
      <w:numFmt w:val="bullet"/>
      <w:lvlText w:val="•"/>
      <w:lvlJc w:val="left"/>
      <w:pPr>
        <w:ind w:left="8742" w:hanging="433"/>
      </w:pPr>
      <w:rPr>
        <w:lang w:val="en-US" w:eastAsia="en-US" w:bidi="ar-SA"/>
      </w:rPr>
    </w:lvl>
  </w:abstractNum>
  <w:abstractNum w:abstractNumId="9" w15:restartNumberingAfterBreak="0">
    <w:nsid w:val="5B064678"/>
    <w:multiLevelType w:val="multilevel"/>
    <w:tmpl w:val="7E3C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56187"/>
    <w:multiLevelType w:val="hybridMultilevel"/>
    <w:tmpl w:val="7C044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E60594"/>
    <w:multiLevelType w:val="multilevel"/>
    <w:tmpl w:val="460E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A573B"/>
    <w:multiLevelType w:val="hybridMultilevel"/>
    <w:tmpl w:val="8D821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AF7EA3"/>
    <w:multiLevelType w:val="hybridMultilevel"/>
    <w:tmpl w:val="A5CC08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4109130">
    <w:abstractNumId w:val="3"/>
  </w:num>
  <w:num w:numId="2" w16cid:durableId="1240596540">
    <w:abstractNumId w:val="10"/>
  </w:num>
  <w:num w:numId="3" w16cid:durableId="2018000938">
    <w:abstractNumId w:val="7"/>
    <w:lvlOverride w:ilvl="0">
      <w:startOverride w:val="1"/>
    </w:lvlOverride>
    <w:lvlOverride w:ilvl="1"/>
    <w:lvlOverride w:ilvl="2"/>
    <w:lvlOverride w:ilvl="3"/>
    <w:lvlOverride w:ilvl="4"/>
    <w:lvlOverride w:ilvl="5"/>
    <w:lvlOverride w:ilvl="6"/>
    <w:lvlOverride w:ilvl="7"/>
    <w:lvlOverride w:ilvl="8"/>
  </w:num>
  <w:num w:numId="4" w16cid:durableId="768307742">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5" w16cid:durableId="1329598511">
    <w:abstractNumId w:val="11"/>
  </w:num>
  <w:num w:numId="6" w16cid:durableId="622735106">
    <w:abstractNumId w:val="0"/>
  </w:num>
  <w:num w:numId="7" w16cid:durableId="49422295">
    <w:abstractNumId w:val="4"/>
  </w:num>
  <w:num w:numId="8" w16cid:durableId="1249002821">
    <w:abstractNumId w:val="6"/>
  </w:num>
  <w:num w:numId="9" w16cid:durableId="1438213388">
    <w:abstractNumId w:val="5"/>
  </w:num>
  <w:num w:numId="10" w16cid:durableId="1503928910">
    <w:abstractNumId w:val="9"/>
  </w:num>
  <w:num w:numId="11" w16cid:durableId="11189106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79412223">
    <w:abstractNumId w:val="12"/>
  </w:num>
  <w:num w:numId="13" w16cid:durableId="658078916">
    <w:abstractNumId w:val="2"/>
  </w:num>
  <w:num w:numId="14" w16cid:durableId="3758599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37"/>
    <w:rsid w:val="000611B4"/>
    <w:rsid w:val="00062EEE"/>
    <w:rsid w:val="00076A0A"/>
    <w:rsid w:val="000A5E9E"/>
    <w:rsid w:val="000B2960"/>
    <w:rsid w:val="000B7A35"/>
    <w:rsid w:val="000C222B"/>
    <w:rsid w:val="000C29EA"/>
    <w:rsid w:val="000D66ED"/>
    <w:rsid w:val="00171A2A"/>
    <w:rsid w:val="00171A91"/>
    <w:rsid w:val="00177C13"/>
    <w:rsid w:val="0018455C"/>
    <w:rsid w:val="00187C51"/>
    <w:rsid w:val="001910B2"/>
    <w:rsid w:val="001D57AC"/>
    <w:rsid w:val="001E7FED"/>
    <w:rsid w:val="001F6DA0"/>
    <w:rsid w:val="002377C1"/>
    <w:rsid w:val="00245F49"/>
    <w:rsid w:val="00252055"/>
    <w:rsid w:val="00266671"/>
    <w:rsid w:val="00287FA3"/>
    <w:rsid w:val="002C66DC"/>
    <w:rsid w:val="002D2DC3"/>
    <w:rsid w:val="003061B7"/>
    <w:rsid w:val="0035692B"/>
    <w:rsid w:val="003E28C0"/>
    <w:rsid w:val="003E4C01"/>
    <w:rsid w:val="00443692"/>
    <w:rsid w:val="00456CC6"/>
    <w:rsid w:val="00471FC7"/>
    <w:rsid w:val="0048314D"/>
    <w:rsid w:val="00495771"/>
    <w:rsid w:val="004A09E7"/>
    <w:rsid w:val="0058287C"/>
    <w:rsid w:val="005963AC"/>
    <w:rsid w:val="00597566"/>
    <w:rsid w:val="005A6938"/>
    <w:rsid w:val="006332DC"/>
    <w:rsid w:val="0064102A"/>
    <w:rsid w:val="00644508"/>
    <w:rsid w:val="00667BE1"/>
    <w:rsid w:val="00673657"/>
    <w:rsid w:val="006751B8"/>
    <w:rsid w:val="0067721B"/>
    <w:rsid w:val="006A3132"/>
    <w:rsid w:val="006B630B"/>
    <w:rsid w:val="006C109C"/>
    <w:rsid w:val="006C2AD9"/>
    <w:rsid w:val="006F58B8"/>
    <w:rsid w:val="00725307"/>
    <w:rsid w:val="00730F77"/>
    <w:rsid w:val="007362E6"/>
    <w:rsid w:val="00763A92"/>
    <w:rsid w:val="00792002"/>
    <w:rsid w:val="007A4522"/>
    <w:rsid w:val="007A6F39"/>
    <w:rsid w:val="007D5537"/>
    <w:rsid w:val="0083047A"/>
    <w:rsid w:val="00880D38"/>
    <w:rsid w:val="00896FD2"/>
    <w:rsid w:val="008A487C"/>
    <w:rsid w:val="00915199"/>
    <w:rsid w:val="00935FA0"/>
    <w:rsid w:val="00943178"/>
    <w:rsid w:val="009649DB"/>
    <w:rsid w:val="00966E95"/>
    <w:rsid w:val="00970F71"/>
    <w:rsid w:val="00980E0D"/>
    <w:rsid w:val="00981483"/>
    <w:rsid w:val="00994BA4"/>
    <w:rsid w:val="009D6908"/>
    <w:rsid w:val="009E03EB"/>
    <w:rsid w:val="009F5FB1"/>
    <w:rsid w:val="00A51C85"/>
    <w:rsid w:val="00A915FE"/>
    <w:rsid w:val="00AA103D"/>
    <w:rsid w:val="00AB1BC6"/>
    <w:rsid w:val="00AC2776"/>
    <w:rsid w:val="00AD6D2F"/>
    <w:rsid w:val="00AF7FE0"/>
    <w:rsid w:val="00B15251"/>
    <w:rsid w:val="00B177C7"/>
    <w:rsid w:val="00B57339"/>
    <w:rsid w:val="00B8170B"/>
    <w:rsid w:val="00B8639F"/>
    <w:rsid w:val="00B93D9F"/>
    <w:rsid w:val="00BC64B7"/>
    <w:rsid w:val="00BC7524"/>
    <w:rsid w:val="00BD4D16"/>
    <w:rsid w:val="00BE3D37"/>
    <w:rsid w:val="00BF4940"/>
    <w:rsid w:val="00C1617D"/>
    <w:rsid w:val="00C24015"/>
    <w:rsid w:val="00C42EAB"/>
    <w:rsid w:val="00C4476A"/>
    <w:rsid w:val="00C47760"/>
    <w:rsid w:val="00C523F7"/>
    <w:rsid w:val="00C6119C"/>
    <w:rsid w:val="00C82D3C"/>
    <w:rsid w:val="00CA4BB0"/>
    <w:rsid w:val="00CA51E5"/>
    <w:rsid w:val="00CB49CD"/>
    <w:rsid w:val="00CD1ACF"/>
    <w:rsid w:val="00CD1EB5"/>
    <w:rsid w:val="00CD304F"/>
    <w:rsid w:val="00CF4142"/>
    <w:rsid w:val="00D37F1F"/>
    <w:rsid w:val="00D61829"/>
    <w:rsid w:val="00D71C0C"/>
    <w:rsid w:val="00DA70A2"/>
    <w:rsid w:val="00DB313C"/>
    <w:rsid w:val="00DD0970"/>
    <w:rsid w:val="00DE1BC7"/>
    <w:rsid w:val="00E275D5"/>
    <w:rsid w:val="00E31E6E"/>
    <w:rsid w:val="00E32DA8"/>
    <w:rsid w:val="00E5476C"/>
    <w:rsid w:val="00E604E8"/>
    <w:rsid w:val="00E628A5"/>
    <w:rsid w:val="00E650CF"/>
    <w:rsid w:val="00EE7EA3"/>
    <w:rsid w:val="00F026BD"/>
    <w:rsid w:val="00F22F54"/>
    <w:rsid w:val="00FA5D9C"/>
    <w:rsid w:val="00FB5F87"/>
    <w:rsid w:val="00FD6E22"/>
    <w:rsid w:val="00FF14F8"/>
    <w:rsid w:val="00FF7A00"/>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8C33C"/>
  <w15:docId w15:val="{37171E63-08CC-4839-A178-FAD2284A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9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92B"/>
  </w:style>
  <w:style w:type="paragraph" w:styleId="Footer">
    <w:name w:val="footer"/>
    <w:basedOn w:val="Normal"/>
    <w:link w:val="FooterChar"/>
    <w:uiPriority w:val="99"/>
    <w:unhideWhenUsed/>
    <w:qFormat/>
    <w:rsid w:val="00356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92B"/>
  </w:style>
  <w:style w:type="table" w:styleId="TableGrid">
    <w:name w:val="Table Grid"/>
    <w:basedOn w:val="TableNormal"/>
    <w:uiPriority w:val="59"/>
    <w:rsid w:val="00356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6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92B"/>
    <w:rPr>
      <w:rFonts w:ascii="Tahoma" w:hAnsi="Tahoma" w:cs="Tahoma"/>
      <w:sz w:val="16"/>
      <w:szCs w:val="16"/>
    </w:rPr>
  </w:style>
  <w:style w:type="paragraph" w:styleId="NormalWeb">
    <w:name w:val="Normal (Web)"/>
    <w:basedOn w:val="Normal"/>
    <w:uiPriority w:val="99"/>
    <w:semiHidden/>
    <w:unhideWhenUsed/>
    <w:rsid w:val="000B7A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D66ED"/>
    <w:pPr>
      <w:ind w:left="720"/>
      <w:contextualSpacing/>
    </w:pPr>
  </w:style>
  <w:style w:type="paragraph" w:styleId="NoSpacing">
    <w:name w:val="No Spacing"/>
    <w:uiPriority w:val="1"/>
    <w:qFormat/>
    <w:rsid w:val="00F22F54"/>
    <w:pPr>
      <w:spacing w:after="0" w:line="240" w:lineRule="auto"/>
    </w:pPr>
    <w:rPr>
      <w:color w:val="1F497D" w:themeColor="text2"/>
      <w:sz w:val="20"/>
      <w:szCs w:val="20"/>
      <w:lang w:val="en-US"/>
    </w:rPr>
  </w:style>
  <w:style w:type="table" w:styleId="PlainTable1">
    <w:name w:val="Plain Table 1"/>
    <w:basedOn w:val="TableNormal"/>
    <w:uiPriority w:val="41"/>
    <w:rsid w:val="00667B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C7524"/>
    <w:rPr>
      <w:color w:val="0000FF" w:themeColor="hyperlink"/>
      <w:u w:val="single"/>
    </w:rPr>
  </w:style>
  <w:style w:type="character" w:styleId="UnresolvedMention">
    <w:name w:val="Unresolved Mention"/>
    <w:basedOn w:val="DefaultParagraphFont"/>
    <w:uiPriority w:val="99"/>
    <w:semiHidden/>
    <w:unhideWhenUsed/>
    <w:rsid w:val="00BC7524"/>
    <w:rPr>
      <w:color w:val="605E5C"/>
      <w:shd w:val="clear" w:color="auto" w:fill="E1DFDD"/>
    </w:rPr>
  </w:style>
  <w:style w:type="table" w:styleId="TableGridLight">
    <w:name w:val="Grid Table Light"/>
    <w:basedOn w:val="TableNormal"/>
    <w:uiPriority w:val="40"/>
    <w:rsid w:val="009F5F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38950">
      <w:bodyDiv w:val="1"/>
      <w:marLeft w:val="0"/>
      <w:marRight w:val="0"/>
      <w:marTop w:val="0"/>
      <w:marBottom w:val="0"/>
      <w:divBdr>
        <w:top w:val="none" w:sz="0" w:space="0" w:color="auto"/>
        <w:left w:val="none" w:sz="0" w:space="0" w:color="auto"/>
        <w:bottom w:val="none" w:sz="0" w:space="0" w:color="auto"/>
        <w:right w:val="none" w:sz="0" w:space="0" w:color="auto"/>
      </w:divBdr>
    </w:div>
    <w:div w:id="128328245">
      <w:bodyDiv w:val="1"/>
      <w:marLeft w:val="0"/>
      <w:marRight w:val="0"/>
      <w:marTop w:val="0"/>
      <w:marBottom w:val="0"/>
      <w:divBdr>
        <w:top w:val="none" w:sz="0" w:space="0" w:color="auto"/>
        <w:left w:val="none" w:sz="0" w:space="0" w:color="auto"/>
        <w:bottom w:val="none" w:sz="0" w:space="0" w:color="auto"/>
        <w:right w:val="none" w:sz="0" w:space="0" w:color="auto"/>
      </w:divBdr>
      <w:divsChild>
        <w:div w:id="176192962">
          <w:marLeft w:val="806"/>
          <w:marRight w:val="0"/>
          <w:marTop w:val="130"/>
          <w:marBottom w:val="0"/>
          <w:divBdr>
            <w:top w:val="none" w:sz="0" w:space="0" w:color="auto"/>
            <w:left w:val="none" w:sz="0" w:space="0" w:color="auto"/>
            <w:bottom w:val="none" w:sz="0" w:space="0" w:color="auto"/>
            <w:right w:val="none" w:sz="0" w:space="0" w:color="auto"/>
          </w:divBdr>
        </w:div>
        <w:div w:id="2121562603">
          <w:marLeft w:val="806"/>
          <w:marRight w:val="0"/>
          <w:marTop w:val="130"/>
          <w:marBottom w:val="0"/>
          <w:divBdr>
            <w:top w:val="none" w:sz="0" w:space="0" w:color="auto"/>
            <w:left w:val="none" w:sz="0" w:space="0" w:color="auto"/>
            <w:bottom w:val="none" w:sz="0" w:space="0" w:color="auto"/>
            <w:right w:val="none" w:sz="0" w:space="0" w:color="auto"/>
          </w:divBdr>
        </w:div>
        <w:div w:id="776675452">
          <w:marLeft w:val="806"/>
          <w:marRight w:val="0"/>
          <w:marTop w:val="130"/>
          <w:marBottom w:val="0"/>
          <w:divBdr>
            <w:top w:val="none" w:sz="0" w:space="0" w:color="auto"/>
            <w:left w:val="none" w:sz="0" w:space="0" w:color="auto"/>
            <w:bottom w:val="none" w:sz="0" w:space="0" w:color="auto"/>
            <w:right w:val="none" w:sz="0" w:space="0" w:color="auto"/>
          </w:divBdr>
        </w:div>
        <w:div w:id="1879119503">
          <w:marLeft w:val="806"/>
          <w:marRight w:val="0"/>
          <w:marTop w:val="130"/>
          <w:marBottom w:val="0"/>
          <w:divBdr>
            <w:top w:val="none" w:sz="0" w:space="0" w:color="auto"/>
            <w:left w:val="none" w:sz="0" w:space="0" w:color="auto"/>
            <w:bottom w:val="none" w:sz="0" w:space="0" w:color="auto"/>
            <w:right w:val="none" w:sz="0" w:space="0" w:color="auto"/>
          </w:divBdr>
        </w:div>
        <w:div w:id="1372461267">
          <w:marLeft w:val="806"/>
          <w:marRight w:val="0"/>
          <w:marTop w:val="130"/>
          <w:marBottom w:val="0"/>
          <w:divBdr>
            <w:top w:val="none" w:sz="0" w:space="0" w:color="auto"/>
            <w:left w:val="none" w:sz="0" w:space="0" w:color="auto"/>
            <w:bottom w:val="none" w:sz="0" w:space="0" w:color="auto"/>
            <w:right w:val="none" w:sz="0" w:space="0" w:color="auto"/>
          </w:divBdr>
        </w:div>
        <w:div w:id="1257326817">
          <w:marLeft w:val="806"/>
          <w:marRight w:val="0"/>
          <w:marTop w:val="130"/>
          <w:marBottom w:val="0"/>
          <w:divBdr>
            <w:top w:val="none" w:sz="0" w:space="0" w:color="auto"/>
            <w:left w:val="none" w:sz="0" w:space="0" w:color="auto"/>
            <w:bottom w:val="none" w:sz="0" w:space="0" w:color="auto"/>
            <w:right w:val="none" w:sz="0" w:space="0" w:color="auto"/>
          </w:divBdr>
        </w:div>
        <w:div w:id="62534335">
          <w:marLeft w:val="806"/>
          <w:marRight w:val="0"/>
          <w:marTop w:val="130"/>
          <w:marBottom w:val="0"/>
          <w:divBdr>
            <w:top w:val="none" w:sz="0" w:space="0" w:color="auto"/>
            <w:left w:val="none" w:sz="0" w:space="0" w:color="auto"/>
            <w:bottom w:val="none" w:sz="0" w:space="0" w:color="auto"/>
            <w:right w:val="none" w:sz="0" w:space="0" w:color="auto"/>
          </w:divBdr>
        </w:div>
        <w:div w:id="834416203">
          <w:marLeft w:val="806"/>
          <w:marRight w:val="0"/>
          <w:marTop w:val="130"/>
          <w:marBottom w:val="0"/>
          <w:divBdr>
            <w:top w:val="none" w:sz="0" w:space="0" w:color="auto"/>
            <w:left w:val="none" w:sz="0" w:space="0" w:color="auto"/>
            <w:bottom w:val="none" w:sz="0" w:space="0" w:color="auto"/>
            <w:right w:val="none" w:sz="0" w:space="0" w:color="auto"/>
          </w:divBdr>
        </w:div>
      </w:divsChild>
    </w:div>
    <w:div w:id="167258723">
      <w:bodyDiv w:val="1"/>
      <w:marLeft w:val="0"/>
      <w:marRight w:val="0"/>
      <w:marTop w:val="0"/>
      <w:marBottom w:val="0"/>
      <w:divBdr>
        <w:top w:val="none" w:sz="0" w:space="0" w:color="auto"/>
        <w:left w:val="none" w:sz="0" w:space="0" w:color="auto"/>
        <w:bottom w:val="none" w:sz="0" w:space="0" w:color="auto"/>
        <w:right w:val="none" w:sz="0" w:space="0" w:color="auto"/>
      </w:divBdr>
    </w:div>
    <w:div w:id="267201197">
      <w:bodyDiv w:val="1"/>
      <w:marLeft w:val="0"/>
      <w:marRight w:val="0"/>
      <w:marTop w:val="0"/>
      <w:marBottom w:val="0"/>
      <w:divBdr>
        <w:top w:val="none" w:sz="0" w:space="0" w:color="auto"/>
        <w:left w:val="none" w:sz="0" w:space="0" w:color="auto"/>
        <w:bottom w:val="none" w:sz="0" w:space="0" w:color="auto"/>
        <w:right w:val="none" w:sz="0" w:space="0" w:color="auto"/>
      </w:divBdr>
    </w:div>
    <w:div w:id="335495399">
      <w:bodyDiv w:val="1"/>
      <w:marLeft w:val="0"/>
      <w:marRight w:val="0"/>
      <w:marTop w:val="0"/>
      <w:marBottom w:val="0"/>
      <w:divBdr>
        <w:top w:val="none" w:sz="0" w:space="0" w:color="auto"/>
        <w:left w:val="none" w:sz="0" w:space="0" w:color="auto"/>
        <w:bottom w:val="none" w:sz="0" w:space="0" w:color="auto"/>
        <w:right w:val="none" w:sz="0" w:space="0" w:color="auto"/>
      </w:divBdr>
    </w:div>
    <w:div w:id="629633873">
      <w:bodyDiv w:val="1"/>
      <w:marLeft w:val="0"/>
      <w:marRight w:val="0"/>
      <w:marTop w:val="0"/>
      <w:marBottom w:val="0"/>
      <w:divBdr>
        <w:top w:val="none" w:sz="0" w:space="0" w:color="auto"/>
        <w:left w:val="none" w:sz="0" w:space="0" w:color="auto"/>
        <w:bottom w:val="none" w:sz="0" w:space="0" w:color="auto"/>
        <w:right w:val="none" w:sz="0" w:space="0" w:color="auto"/>
      </w:divBdr>
      <w:divsChild>
        <w:div w:id="651368619">
          <w:marLeft w:val="0"/>
          <w:marRight w:val="0"/>
          <w:marTop w:val="0"/>
          <w:marBottom w:val="0"/>
          <w:divBdr>
            <w:top w:val="none" w:sz="0" w:space="0" w:color="auto"/>
            <w:left w:val="none" w:sz="0" w:space="0" w:color="auto"/>
            <w:bottom w:val="none" w:sz="0" w:space="0" w:color="auto"/>
            <w:right w:val="none" w:sz="0" w:space="0" w:color="auto"/>
          </w:divBdr>
        </w:div>
        <w:div w:id="1761565393">
          <w:marLeft w:val="0"/>
          <w:marRight w:val="0"/>
          <w:marTop w:val="0"/>
          <w:marBottom w:val="0"/>
          <w:divBdr>
            <w:top w:val="none" w:sz="0" w:space="0" w:color="auto"/>
            <w:left w:val="none" w:sz="0" w:space="0" w:color="auto"/>
            <w:bottom w:val="none" w:sz="0" w:space="0" w:color="auto"/>
            <w:right w:val="none" w:sz="0" w:space="0" w:color="auto"/>
          </w:divBdr>
        </w:div>
      </w:divsChild>
    </w:div>
    <w:div w:id="750856195">
      <w:bodyDiv w:val="1"/>
      <w:marLeft w:val="0"/>
      <w:marRight w:val="0"/>
      <w:marTop w:val="0"/>
      <w:marBottom w:val="0"/>
      <w:divBdr>
        <w:top w:val="none" w:sz="0" w:space="0" w:color="auto"/>
        <w:left w:val="none" w:sz="0" w:space="0" w:color="auto"/>
        <w:bottom w:val="none" w:sz="0" w:space="0" w:color="auto"/>
        <w:right w:val="none" w:sz="0" w:space="0" w:color="auto"/>
      </w:divBdr>
    </w:div>
    <w:div w:id="811289344">
      <w:bodyDiv w:val="1"/>
      <w:marLeft w:val="0"/>
      <w:marRight w:val="0"/>
      <w:marTop w:val="0"/>
      <w:marBottom w:val="0"/>
      <w:divBdr>
        <w:top w:val="none" w:sz="0" w:space="0" w:color="auto"/>
        <w:left w:val="none" w:sz="0" w:space="0" w:color="auto"/>
        <w:bottom w:val="none" w:sz="0" w:space="0" w:color="auto"/>
        <w:right w:val="none" w:sz="0" w:space="0" w:color="auto"/>
      </w:divBdr>
    </w:div>
    <w:div w:id="1195271061">
      <w:bodyDiv w:val="1"/>
      <w:marLeft w:val="0"/>
      <w:marRight w:val="0"/>
      <w:marTop w:val="0"/>
      <w:marBottom w:val="0"/>
      <w:divBdr>
        <w:top w:val="none" w:sz="0" w:space="0" w:color="auto"/>
        <w:left w:val="none" w:sz="0" w:space="0" w:color="auto"/>
        <w:bottom w:val="none" w:sz="0" w:space="0" w:color="auto"/>
        <w:right w:val="none" w:sz="0" w:space="0" w:color="auto"/>
      </w:divBdr>
    </w:div>
    <w:div w:id="1241410023">
      <w:bodyDiv w:val="1"/>
      <w:marLeft w:val="0"/>
      <w:marRight w:val="0"/>
      <w:marTop w:val="0"/>
      <w:marBottom w:val="0"/>
      <w:divBdr>
        <w:top w:val="none" w:sz="0" w:space="0" w:color="auto"/>
        <w:left w:val="none" w:sz="0" w:space="0" w:color="auto"/>
        <w:bottom w:val="none" w:sz="0" w:space="0" w:color="auto"/>
        <w:right w:val="none" w:sz="0" w:space="0" w:color="auto"/>
      </w:divBdr>
    </w:div>
    <w:div w:id="1367178710">
      <w:bodyDiv w:val="1"/>
      <w:marLeft w:val="0"/>
      <w:marRight w:val="0"/>
      <w:marTop w:val="0"/>
      <w:marBottom w:val="0"/>
      <w:divBdr>
        <w:top w:val="none" w:sz="0" w:space="0" w:color="auto"/>
        <w:left w:val="none" w:sz="0" w:space="0" w:color="auto"/>
        <w:bottom w:val="none" w:sz="0" w:space="0" w:color="auto"/>
        <w:right w:val="none" w:sz="0" w:space="0" w:color="auto"/>
      </w:divBdr>
    </w:div>
    <w:div w:id="1385711902">
      <w:bodyDiv w:val="1"/>
      <w:marLeft w:val="0"/>
      <w:marRight w:val="0"/>
      <w:marTop w:val="0"/>
      <w:marBottom w:val="0"/>
      <w:divBdr>
        <w:top w:val="none" w:sz="0" w:space="0" w:color="auto"/>
        <w:left w:val="none" w:sz="0" w:space="0" w:color="auto"/>
        <w:bottom w:val="none" w:sz="0" w:space="0" w:color="auto"/>
        <w:right w:val="none" w:sz="0" w:space="0" w:color="auto"/>
      </w:divBdr>
    </w:div>
    <w:div w:id="1419058991">
      <w:bodyDiv w:val="1"/>
      <w:marLeft w:val="0"/>
      <w:marRight w:val="0"/>
      <w:marTop w:val="0"/>
      <w:marBottom w:val="0"/>
      <w:divBdr>
        <w:top w:val="none" w:sz="0" w:space="0" w:color="auto"/>
        <w:left w:val="none" w:sz="0" w:space="0" w:color="auto"/>
        <w:bottom w:val="none" w:sz="0" w:space="0" w:color="auto"/>
        <w:right w:val="none" w:sz="0" w:space="0" w:color="auto"/>
      </w:divBdr>
    </w:div>
    <w:div w:id="1435898357">
      <w:bodyDiv w:val="1"/>
      <w:marLeft w:val="0"/>
      <w:marRight w:val="0"/>
      <w:marTop w:val="0"/>
      <w:marBottom w:val="0"/>
      <w:divBdr>
        <w:top w:val="none" w:sz="0" w:space="0" w:color="auto"/>
        <w:left w:val="none" w:sz="0" w:space="0" w:color="auto"/>
        <w:bottom w:val="none" w:sz="0" w:space="0" w:color="auto"/>
        <w:right w:val="none" w:sz="0" w:space="0" w:color="auto"/>
      </w:divBdr>
    </w:div>
    <w:div w:id="1527675558">
      <w:bodyDiv w:val="1"/>
      <w:marLeft w:val="0"/>
      <w:marRight w:val="0"/>
      <w:marTop w:val="0"/>
      <w:marBottom w:val="0"/>
      <w:divBdr>
        <w:top w:val="none" w:sz="0" w:space="0" w:color="auto"/>
        <w:left w:val="none" w:sz="0" w:space="0" w:color="auto"/>
        <w:bottom w:val="none" w:sz="0" w:space="0" w:color="auto"/>
        <w:right w:val="none" w:sz="0" w:space="0" w:color="auto"/>
      </w:divBdr>
    </w:div>
    <w:div w:id="1602762856">
      <w:bodyDiv w:val="1"/>
      <w:marLeft w:val="0"/>
      <w:marRight w:val="0"/>
      <w:marTop w:val="0"/>
      <w:marBottom w:val="0"/>
      <w:divBdr>
        <w:top w:val="none" w:sz="0" w:space="0" w:color="auto"/>
        <w:left w:val="none" w:sz="0" w:space="0" w:color="auto"/>
        <w:bottom w:val="none" w:sz="0" w:space="0" w:color="auto"/>
        <w:right w:val="none" w:sz="0" w:space="0" w:color="auto"/>
      </w:divBdr>
    </w:div>
    <w:div w:id="1634092574">
      <w:bodyDiv w:val="1"/>
      <w:marLeft w:val="0"/>
      <w:marRight w:val="0"/>
      <w:marTop w:val="0"/>
      <w:marBottom w:val="0"/>
      <w:divBdr>
        <w:top w:val="none" w:sz="0" w:space="0" w:color="auto"/>
        <w:left w:val="none" w:sz="0" w:space="0" w:color="auto"/>
        <w:bottom w:val="none" w:sz="0" w:space="0" w:color="auto"/>
        <w:right w:val="none" w:sz="0" w:space="0" w:color="auto"/>
      </w:divBdr>
    </w:div>
    <w:div w:id="1831823380">
      <w:bodyDiv w:val="1"/>
      <w:marLeft w:val="0"/>
      <w:marRight w:val="0"/>
      <w:marTop w:val="0"/>
      <w:marBottom w:val="0"/>
      <w:divBdr>
        <w:top w:val="none" w:sz="0" w:space="0" w:color="auto"/>
        <w:left w:val="none" w:sz="0" w:space="0" w:color="auto"/>
        <w:bottom w:val="none" w:sz="0" w:space="0" w:color="auto"/>
        <w:right w:val="none" w:sz="0" w:space="0" w:color="auto"/>
      </w:divBdr>
    </w:div>
    <w:div w:id="1835800416">
      <w:bodyDiv w:val="1"/>
      <w:marLeft w:val="0"/>
      <w:marRight w:val="0"/>
      <w:marTop w:val="0"/>
      <w:marBottom w:val="0"/>
      <w:divBdr>
        <w:top w:val="none" w:sz="0" w:space="0" w:color="auto"/>
        <w:left w:val="none" w:sz="0" w:space="0" w:color="auto"/>
        <w:bottom w:val="none" w:sz="0" w:space="0" w:color="auto"/>
        <w:right w:val="none" w:sz="0" w:space="0" w:color="auto"/>
      </w:divBdr>
    </w:div>
    <w:div w:id="1844081245">
      <w:bodyDiv w:val="1"/>
      <w:marLeft w:val="0"/>
      <w:marRight w:val="0"/>
      <w:marTop w:val="0"/>
      <w:marBottom w:val="0"/>
      <w:divBdr>
        <w:top w:val="none" w:sz="0" w:space="0" w:color="auto"/>
        <w:left w:val="none" w:sz="0" w:space="0" w:color="auto"/>
        <w:bottom w:val="none" w:sz="0" w:space="0" w:color="auto"/>
        <w:right w:val="none" w:sz="0" w:space="0" w:color="auto"/>
      </w:divBdr>
    </w:div>
    <w:div w:id="1974365063">
      <w:bodyDiv w:val="1"/>
      <w:marLeft w:val="0"/>
      <w:marRight w:val="0"/>
      <w:marTop w:val="0"/>
      <w:marBottom w:val="0"/>
      <w:divBdr>
        <w:top w:val="none" w:sz="0" w:space="0" w:color="auto"/>
        <w:left w:val="none" w:sz="0" w:space="0" w:color="auto"/>
        <w:bottom w:val="none" w:sz="0" w:space="0" w:color="auto"/>
        <w:right w:val="none" w:sz="0" w:space="0" w:color="auto"/>
      </w:divBdr>
    </w:div>
    <w:div w:id="2009282676">
      <w:bodyDiv w:val="1"/>
      <w:marLeft w:val="0"/>
      <w:marRight w:val="0"/>
      <w:marTop w:val="0"/>
      <w:marBottom w:val="0"/>
      <w:divBdr>
        <w:top w:val="none" w:sz="0" w:space="0" w:color="auto"/>
        <w:left w:val="none" w:sz="0" w:space="0" w:color="auto"/>
        <w:bottom w:val="none" w:sz="0" w:space="0" w:color="auto"/>
        <w:right w:val="none" w:sz="0" w:space="0" w:color="auto"/>
      </w:divBdr>
    </w:div>
    <w:div w:id="2017027191">
      <w:bodyDiv w:val="1"/>
      <w:marLeft w:val="0"/>
      <w:marRight w:val="0"/>
      <w:marTop w:val="0"/>
      <w:marBottom w:val="0"/>
      <w:divBdr>
        <w:top w:val="none" w:sz="0" w:space="0" w:color="auto"/>
        <w:left w:val="none" w:sz="0" w:space="0" w:color="auto"/>
        <w:bottom w:val="none" w:sz="0" w:space="0" w:color="auto"/>
        <w:right w:val="none" w:sz="0" w:space="0" w:color="auto"/>
      </w:divBdr>
      <w:divsChild>
        <w:div w:id="1126385267">
          <w:marLeft w:val="0"/>
          <w:marRight w:val="0"/>
          <w:marTop w:val="0"/>
          <w:marBottom w:val="0"/>
          <w:divBdr>
            <w:top w:val="none" w:sz="0" w:space="0" w:color="auto"/>
            <w:left w:val="none" w:sz="0" w:space="0" w:color="auto"/>
            <w:bottom w:val="none" w:sz="0" w:space="0" w:color="auto"/>
            <w:right w:val="none" w:sz="0" w:space="0" w:color="auto"/>
          </w:divBdr>
        </w:div>
        <w:div w:id="929779090">
          <w:marLeft w:val="0"/>
          <w:marRight w:val="0"/>
          <w:marTop w:val="0"/>
          <w:marBottom w:val="0"/>
          <w:divBdr>
            <w:top w:val="none" w:sz="0" w:space="0" w:color="auto"/>
            <w:left w:val="none" w:sz="0" w:space="0" w:color="auto"/>
            <w:bottom w:val="none" w:sz="0" w:space="0" w:color="auto"/>
            <w:right w:val="none" w:sz="0" w:space="0" w:color="auto"/>
          </w:divBdr>
        </w:div>
      </w:divsChild>
    </w:div>
    <w:div w:id="2026009528">
      <w:bodyDiv w:val="1"/>
      <w:marLeft w:val="0"/>
      <w:marRight w:val="0"/>
      <w:marTop w:val="0"/>
      <w:marBottom w:val="0"/>
      <w:divBdr>
        <w:top w:val="none" w:sz="0" w:space="0" w:color="auto"/>
        <w:left w:val="none" w:sz="0" w:space="0" w:color="auto"/>
        <w:bottom w:val="none" w:sz="0" w:space="0" w:color="auto"/>
        <w:right w:val="none" w:sz="0" w:space="0" w:color="auto"/>
      </w:divBdr>
    </w:div>
    <w:div w:id="2077316651">
      <w:bodyDiv w:val="1"/>
      <w:marLeft w:val="0"/>
      <w:marRight w:val="0"/>
      <w:marTop w:val="0"/>
      <w:marBottom w:val="0"/>
      <w:divBdr>
        <w:top w:val="none" w:sz="0" w:space="0" w:color="auto"/>
        <w:left w:val="none" w:sz="0" w:space="0" w:color="auto"/>
        <w:bottom w:val="none" w:sz="0" w:space="0" w:color="auto"/>
        <w:right w:val="none" w:sz="0" w:space="0" w:color="auto"/>
      </w:divBdr>
    </w:div>
    <w:div w:id="2109619081">
      <w:bodyDiv w:val="1"/>
      <w:marLeft w:val="0"/>
      <w:marRight w:val="0"/>
      <w:marTop w:val="0"/>
      <w:marBottom w:val="0"/>
      <w:divBdr>
        <w:top w:val="none" w:sz="0" w:space="0" w:color="auto"/>
        <w:left w:val="none" w:sz="0" w:space="0" w:color="auto"/>
        <w:bottom w:val="none" w:sz="0" w:space="0" w:color="auto"/>
        <w:right w:val="none" w:sz="0" w:space="0" w:color="auto"/>
      </w:divBdr>
    </w:div>
    <w:div w:id="213505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8947651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32BBB-DEEB-458F-B904-11A76BD95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17</Pages>
  <Words>2674</Words>
  <Characters>15246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dc:creator>
  <cp:keywords/>
  <dc:description/>
  <cp:lastModifiedBy>ANISH KUMAR</cp:lastModifiedBy>
  <cp:revision>44</cp:revision>
  <dcterms:created xsi:type="dcterms:W3CDTF">2025-02-03T09:13:00Z</dcterms:created>
  <dcterms:modified xsi:type="dcterms:W3CDTF">2025-02-24T08:36:00Z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3786366a0dcce5672fd94f5958ca1ce0383d258bbc140bf36dde070167da0478</vt:lpwstr>
  </property>
</Properties>
</file>