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638D" w:rsidRPr="00DB638D" w:rsidRDefault="00DB638D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  <w:r w:rsidRPr="00DB638D">
        <w:rPr>
          <w:b/>
          <w:bCs/>
          <w:sz w:val="32"/>
          <w:szCs w:val="40"/>
          <w:lang w:val="en-IN"/>
        </w:rPr>
        <w:t xml:space="preserve">CHAPTER 1 </w:t>
      </w:r>
    </w:p>
    <w:p w:rsidR="00057392" w:rsidRDefault="00057392" w:rsidP="00DB638D">
      <w:pPr>
        <w:pStyle w:val="BodyText"/>
        <w:jc w:val="center"/>
        <w:rPr>
          <w:b/>
          <w:bCs/>
          <w:sz w:val="32"/>
          <w:szCs w:val="40"/>
          <w:lang w:val="en-IN"/>
        </w:rPr>
      </w:pPr>
    </w:p>
    <w:p w:rsidR="00DB638D" w:rsidRDefault="00A01B9E" w:rsidP="00DB638D">
      <w:pPr>
        <w:pStyle w:val="BodyText"/>
        <w:jc w:val="center"/>
        <w:rPr>
          <w:b/>
          <w:bCs/>
          <w:sz w:val="32"/>
          <w:szCs w:val="40"/>
          <w:lang w:val="en-IN"/>
        </w:rPr>
      </w:pPr>
      <w:r>
        <w:rPr>
          <w:b/>
          <w:bCs/>
          <w:sz w:val="32"/>
          <w:szCs w:val="40"/>
          <w:lang w:val="en-IN"/>
        </w:rPr>
        <w:t>INTRODUCTION</w:t>
      </w:r>
    </w:p>
    <w:p w:rsidR="00A01B9E" w:rsidRDefault="00A01B9E" w:rsidP="00A01B9E">
      <w:pPr>
        <w:pStyle w:val="BodyText"/>
        <w:spacing w:line="360" w:lineRule="auto"/>
        <w:jc w:val="both"/>
        <w:rPr>
          <w:szCs w:val="32"/>
        </w:rPr>
      </w:pP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Energy Conservation: A Necessity, Not an Option</w:t>
      </w:r>
    </w:p>
    <w:p w:rsidR="00353766" w:rsidRPr="00353766" w:rsidRDefault="00353766" w:rsidP="00353766">
      <w:pPr>
        <w:pStyle w:val="BodyText"/>
        <w:numPr>
          <w:ilvl w:val="0"/>
          <w:numId w:val="29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Growing demand for electricity</w:t>
      </w:r>
      <w:r w:rsidRPr="00353766">
        <w:rPr>
          <w:szCs w:val="32"/>
        </w:rPr>
        <w:t xml:space="preserve"> and </w:t>
      </w:r>
      <w:r w:rsidRPr="00353766">
        <w:rPr>
          <w:b/>
          <w:bCs/>
          <w:szCs w:val="32"/>
        </w:rPr>
        <w:t>depletion of non-renewable resources</w:t>
      </w:r>
      <w:r w:rsidRPr="00353766">
        <w:rPr>
          <w:szCs w:val="32"/>
        </w:rPr>
        <w:t xml:space="preserve"> make energy conservation crucial.</w:t>
      </w:r>
    </w:p>
    <w:p w:rsidR="00353766" w:rsidRPr="00353766" w:rsidRDefault="00353766" w:rsidP="00353766">
      <w:pPr>
        <w:pStyle w:val="BodyText"/>
        <w:numPr>
          <w:ilvl w:val="0"/>
          <w:numId w:val="29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Reducing energy consumption</w:t>
      </w:r>
      <w:r w:rsidRPr="00353766">
        <w:rPr>
          <w:szCs w:val="32"/>
        </w:rPr>
        <w:t xml:space="preserve"> helps in: </w:t>
      </w:r>
    </w:p>
    <w:p w:rsidR="00353766" w:rsidRPr="00353766" w:rsidRDefault="00353766" w:rsidP="00353766">
      <w:pPr>
        <w:pStyle w:val="BodyText"/>
        <w:numPr>
          <w:ilvl w:val="1"/>
          <w:numId w:val="29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Lowering electricity bills.</w:t>
      </w:r>
    </w:p>
    <w:p w:rsidR="00353766" w:rsidRPr="00353766" w:rsidRDefault="00353766" w:rsidP="00353766">
      <w:pPr>
        <w:pStyle w:val="BodyText"/>
        <w:numPr>
          <w:ilvl w:val="1"/>
          <w:numId w:val="29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Minimizing environmental impact.</w:t>
      </w:r>
    </w:p>
    <w:p w:rsidR="00353766" w:rsidRPr="00353766" w:rsidRDefault="00353766" w:rsidP="00353766">
      <w:pPr>
        <w:pStyle w:val="BodyText"/>
        <w:numPr>
          <w:ilvl w:val="1"/>
          <w:numId w:val="29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Reducing carbon emissions.</w:t>
      </w:r>
    </w:p>
    <w:p w:rsidR="00353766" w:rsidRPr="00353766" w:rsidRDefault="00353766" w:rsidP="00353766">
      <w:pPr>
        <w:pStyle w:val="BodyText"/>
        <w:numPr>
          <w:ilvl w:val="1"/>
          <w:numId w:val="29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Preserving natural resources for future generations.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Environmental Concerns Due to Excessive Energy Use</w:t>
      </w:r>
    </w:p>
    <w:p w:rsidR="00353766" w:rsidRPr="00353766" w:rsidRDefault="00353766" w:rsidP="00353766">
      <w:pPr>
        <w:pStyle w:val="BodyText"/>
        <w:numPr>
          <w:ilvl w:val="0"/>
          <w:numId w:val="30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Leads to </w:t>
      </w:r>
      <w:r w:rsidRPr="00353766">
        <w:rPr>
          <w:b/>
          <w:bCs/>
          <w:szCs w:val="32"/>
        </w:rPr>
        <w:t>global warming, climate change, and pollution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0"/>
          <w:numId w:val="30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Many individuals remain </w:t>
      </w:r>
      <w:r w:rsidRPr="00353766">
        <w:rPr>
          <w:b/>
          <w:bCs/>
          <w:szCs w:val="32"/>
        </w:rPr>
        <w:t>unaware of their daily energy consumption impact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0"/>
          <w:numId w:val="30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The campaign was designed to </w:t>
      </w:r>
      <w:r w:rsidRPr="00353766">
        <w:rPr>
          <w:b/>
          <w:bCs/>
          <w:szCs w:val="32"/>
        </w:rPr>
        <w:t>educate and encourage</w:t>
      </w:r>
      <w:r w:rsidRPr="00353766">
        <w:rPr>
          <w:szCs w:val="32"/>
        </w:rPr>
        <w:t xml:space="preserve"> energy-efficient habits.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Awareness Campaign Initiatives</w:t>
      </w:r>
    </w:p>
    <w:p w:rsidR="00353766" w:rsidRPr="00353766" w:rsidRDefault="00353766" w:rsidP="00353766">
      <w:pPr>
        <w:pStyle w:val="BodyText"/>
        <w:numPr>
          <w:ilvl w:val="0"/>
          <w:numId w:val="31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Created </w:t>
      </w:r>
      <w:r w:rsidRPr="00353766">
        <w:rPr>
          <w:b/>
          <w:bCs/>
          <w:szCs w:val="32"/>
        </w:rPr>
        <w:t>chart papers, posters, and informational materials</w:t>
      </w:r>
      <w:r w:rsidRPr="00353766">
        <w:rPr>
          <w:szCs w:val="32"/>
        </w:rPr>
        <w:t xml:space="preserve"> for public display.</w:t>
      </w:r>
    </w:p>
    <w:p w:rsidR="00353766" w:rsidRPr="00353766" w:rsidRDefault="00353766" w:rsidP="00353766">
      <w:pPr>
        <w:pStyle w:val="BodyText"/>
        <w:numPr>
          <w:ilvl w:val="0"/>
          <w:numId w:val="31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Awareness materials placed in </w:t>
      </w:r>
      <w:r w:rsidRPr="00353766">
        <w:rPr>
          <w:b/>
          <w:bCs/>
          <w:szCs w:val="32"/>
        </w:rPr>
        <w:t>schools, offices, and public spaces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0"/>
          <w:numId w:val="31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Aimed to </w:t>
      </w:r>
      <w:r w:rsidRPr="00353766">
        <w:rPr>
          <w:b/>
          <w:bCs/>
          <w:szCs w:val="32"/>
        </w:rPr>
        <w:t>inspire immediate action</w:t>
      </w:r>
      <w:r w:rsidRPr="00353766">
        <w:rPr>
          <w:szCs w:val="32"/>
        </w:rPr>
        <w:t xml:space="preserve"> for energy conservation.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Key Focus Areas of the Campaign</w:t>
      </w:r>
    </w:p>
    <w:p w:rsidR="00353766" w:rsidRPr="00353766" w:rsidRDefault="00353766" w:rsidP="00353766">
      <w:pPr>
        <w:pStyle w:val="BodyText"/>
        <w:numPr>
          <w:ilvl w:val="0"/>
          <w:numId w:val="32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Practical energy-saving tips</w:t>
      </w:r>
      <w:r w:rsidRPr="00353766">
        <w:rPr>
          <w:szCs w:val="32"/>
        </w:rPr>
        <w:t xml:space="preserve"> for households, offices, and industries.</w:t>
      </w:r>
    </w:p>
    <w:p w:rsidR="00353766" w:rsidRPr="00353766" w:rsidRDefault="00353766" w:rsidP="00353766">
      <w:pPr>
        <w:pStyle w:val="BodyText"/>
        <w:numPr>
          <w:ilvl w:val="0"/>
          <w:numId w:val="32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Importance of renewable energy sources</w:t>
      </w:r>
      <w:r w:rsidRPr="00353766">
        <w:rPr>
          <w:szCs w:val="32"/>
        </w:rPr>
        <w:t>, such as solar and wind energy.</w:t>
      </w:r>
    </w:p>
    <w:p w:rsidR="00353766" w:rsidRPr="00353766" w:rsidRDefault="00353766" w:rsidP="00353766">
      <w:pPr>
        <w:pStyle w:val="BodyText"/>
        <w:numPr>
          <w:ilvl w:val="0"/>
          <w:numId w:val="32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Environmental and financial benefits</w:t>
      </w:r>
      <w:r w:rsidRPr="00353766">
        <w:rPr>
          <w:szCs w:val="32"/>
        </w:rPr>
        <w:t xml:space="preserve"> of reducing energy consumption.</w:t>
      </w:r>
    </w:p>
    <w:p w:rsidR="00353766" w:rsidRPr="00353766" w:rsidRDefault="00353766" w:rsidP="00353766">
      <w:pPr>
        <w:pStyle w:val="BodyText"/>
        <w:numPr>
          <w:ilvl w:val="0"/>
          <w:numId w:val="32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Innovative energy-efficient technologies</w:t>
      </w:r>
      <w:r w:rsidRPr="00353766">
        <w:rPr>
          <w:szCs w:val="32"/>
        </w:rPr>
        <w:t xml:space="preserve">, including: </w:t>
      </w:r>
    </w:p>
    <w:p w:rsidR="00353766" w:rsidRPr="00353766" w:rsidRDefault="00353766" w:rsidP="00353766">
      <w:pPr>
        <w:pStyle w:val="BodyText"/>
        <w:numPr>
          <w:ilvl w:val="1"/>
          <w:numId w:val="32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LED lighting.</w:t>
      </w:r>
    </w:p>
    <w:p w:rsidR="00353766" w:rsidRPr="00353766" w:rsidRDefault="00353766" w:rsidP="00353766">
      <w:pPr>
        <w:pStyle w:val="BodyText"/>
        <w:numPr>
          <w:ilvl w:val="1"/>
          <w:numId w:val="32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Smart appliances.</w:t>
      </w:r>
    </w:p>
    <w:p w:rsidR="00353766" w:rsidRPr="00353766" w:rsidRDefault="00353766" w:rsidP="00353766">
      <w:pPr>
        <w:pStyle w:val="BodyText"/>
        <w:numPr>
          <w:ilvl w:val="0"/>
          <w:numId w:val="32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Long-term strategies</w:t>
      </w:r>
      <w:r w:rsidRPr="00353766">
        <w:rPr>
          <w:szCs w:val="32"/>
        </w:rPr>
        <w:t xml:space="preserve"> for sustainable living and conservation.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Impact and Future Goals</w:t>
      </w:r>
    </w:p>
    <w:p w:rsidR="00353766" w:rsidRPr="00353766" w:rsidRDefault="00353766" w:rsidP="00353766">
      <w:pPr>
        <w:pStyle w:val="BodyText"/>
        <w:numPr>
          <w:ilvl w:val="0"/>
          <w:numId w:val="33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Foster a </w:t>
      </w:r>
      <w:r w:rsidRPr="00353766">
        <w:rPr>
          <w:b/>
          <w:bCs/>
          <w:szCs w:val="32"/>
        </w:rPr>
        <w:t>culture of energy responsibility</w:t>
      </w:r>
      <w:r w:rsidRPr="00353766">
        <w:rPr>
          <w:szCs w:val="32"/>
        </w:rPr>
        <w:t xml:space="preserve"> in individuals and organizations.</w:t>
      </w:r>
    </w:p>
    <w:p w:rsidR="00353766" w:rsidRPr="00353766" w:rsidRDefault="00353766" w:rsidP="00353766">
      <w:pPr>
        <w:pStyle w:val="BodyText"/>
        <w:numPr>
          <w:ilvl w:val="0"/>
          <w:numId w:val="33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Encourage </w:t>
      </w:r>
      <w:r w:rsidRPr="00353766">
        <w:rPr>
          <w:b/>
          <w:bCs/>
          <w:szCs w:val="32"/>
        </w:rPr>
        <w:t>active participation</w:t>
      </w:r>
      <w:r w:rsidRPr="00353766">
        <w:rPr>
          <w:szCs w:val="32"/>
        </w:rPr>
        <w:t xml:space="preserve"> in reducing energy wastage.</w:t>
      </w:r>
    </w:p>
    <w:p w:rsidR="00353766" w:rsidRPr="00353766" w:rsidRDefault="00353766" w:rsidP="00353766">
      <w:pPr>
        <w:pStyle w:val="BodyText"/>
        <w:numPr>
          <w:ilvl w:val="0"/>
          <w:numId w:val="33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Emphasize that </w:t>
      </w:r>
      <w:r w:rsidRPr="00353766">
        <w:rPr>
          <w:b/>
          <w:bCs/>
          <w:szCs w:val="32"/>
        </w:rPr>
        <w:t>every small step counts</w:t>
      </w:r>
      <w:r w:rsidRPr="00353766">
        <w:rPr>
          <w:szCs w:val="32"/>
        </w:rPr>
        <w:t xml:space="preserve"> in creating an energy-efficient future.</w:t>
      </w:r>
    </w:p>
    <w:p w:rsidR="00353766" w:rsidRPr="00353766" w:rsidRDefault="00353766" w:rsidP="00353766">
      <w:pPr>
        <w:pStyle w:val="BodyText"/>
        <w:numPr>
          <w:ilvl w:val="0"/>
          <w:numId w:val="33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Work towards a </w:t>
      </w:r>
      <w:r w:rsidRPr="00353766">
        <w:rPr>
          <w:b/>
          <w:bCs/>
          <w:szCs w:val="32"/>
        </w:rPr>
        <w:t>sustainable and environmentally friendly world</w:t>
      </w:r>
      <w:r w:rsidRPr="00353766">
        <w:rPr>
          <w:szCs w:val="32"/>
        </w:rPr>
        <w:t>.</w:t>
      </w:r>
    </w:p>
    <w:p w:rsidR="00A01B9E" w:rsidRPr="00A01B9E" w:rsidRDefault="00A01B9E" w:rsidP="00A01B9E">
      <w:pPr>
        <w:pStyle w:val="BodyText"/>
        <w:spacing w:line="360" w:lineRule="auto"/>
        <w:jc w:val="both"/>
        <w:rPr>
          <w:szCs w:val="32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A01B9E" w:rsidRPr="00DB638D" w:rsidRDefault="00A01B9E" w:rsidP="00A01B9E">
      <w:pPr>
        <w:pStyle w:val="BodyText"/>
        <w:jc w:val="both"/>
        <w:rPr>
          <w:b/>
          <w:bCs/>
          <w:sz w:val="32"/>
          <w:szCs w:val="40"/>
          <w:lang w:val="en-IN"/>
        </w:rPr>
      </w:pPr>
      <w:r w:rsidRPr="00DB638D">
        <w:rPr>
          <w:b/>
          <w:bCs/>
          <w:sz w:val="32"/>
          <w:szCs w:val="40"/>
          <w:lang w:val="en-IN"/>
        </w:rPr>
        <w:lastRenderedPageBreak/>
        <w:t xml:space="preserve">CHAPTER </w:t>
      </w:r>
      <w:r>
        <w:rPr>
          <w:b/>
          <w:bCs/>
          <w:sz w:val="32"/>
          <w:szCs w:val="40"/>
          <w:lang w:val="en-IN"/>
        </w:rPr>
        <w:t>2</w:t>
      </w:r>
      <w:r w:rsidRPr="00DB638D">
        <w:rPr>
          <w:b/>
          <w:bCs/>
          <w:sz w:val="32"/>
          <w:szCs w:val="40"/>
          <w:lang w:val="en-IN"/>
        </w:rPr>
        <w:t xml:space="preserve"> </w:t>
      </w:r>
    </w:p>
    <w:p w:rsidR="00A01B9E" w:rsidRDefault="00A01B9E" w:rsidP="00A01B9E">
      <w:pPr>
        <w:pStyle w:val="BodyText"/>
        <w:jc w:val="center"/>
        <w:rPr>
          <w:b/>
          <w:bCs/>
          <w:sz w:val="32"/>
          <w:szCs w:val="40"/>
          <w:lang w:val="en-IN"/>
        </w:rPr>
      </w:pPr>
    </w:p>
    <w:p w:rsidR="00A01B9E" w:rsidRDefault="00A01B9E" w:rsidP="00A01B9E">
      <w:pPr>
        <w:pStyle w:val="BodyText"/>
        <w:jc w:val="center"/>
        <w:rPr>
          <w:b/>
          <w:bCs/>
          <w:sz w:val="32"/>
          <w:szCs w:val="40"/>
          <w:lang w:val="en-IN"/>
        </w:rPr>
      </w:pPr>
      <w:r w:rsidRPr="00DB638D">
        <w:rPr>
          <w:b/>
          <w:bCs/>
          <w:sz w:val="32"/>
          <w:szCs w:val="40"/>
          <w:lang w:val="en-IN"/>
        </w:rPr>
        <w:t>OBJECTIVE</w:t>
      </w:r>
    </w:p>
    <w:p w:rsidR="00DB638D" w:rsidRDefault="00DB638D" w:rsidP="00DB638D">
      <w:pPr>
        <w:pStyle w:val="BodyText"/>
        <w:jc w:val="center"/>
        <w:rPr>
          <w:b/>
          <w:bCs/>
          <w:sz w:val="32"/>
          <w:szCs w:val="40"/>
          <w:lang w:val="en-IN"/>
        </w:rPr>
      </w:pPr>
    </w:p>
    <w:p w:rsidR="00353766" w:rsidRPr="00353766" w:rsidRDefault="00353766" w:rsidP="00353766">
      <w:pPr>
        <w:pStyle w:val="BodyText"/>
        <w:spacing w:line="360" w:lineRule="auto"/>
        <w:jc w:val="both"/>
        <w:rPr>
          <w:szCs w:val="32"/>
        </w:rPr>
      </w:pPr>
      <w:r>
        <w:rPr>
          <w:b/>
          <w:bCs/>
          <w:szCs w:val="32"/>
        </w:rPr>
        <w:t>P</w:t>
      </w:r>
      <w:r w:rsidRPr="00353766">
        <w:rPr>
          <w:b/>
          <w:bCs/>
          <w:szCs w:val="32"/>
        </w:rPr>
        <w:t>rimary Objective:</w:t>
      </w:r>
    </w:p>
    <w:p w:rsidR="00353766" w:rsidRPr="00353766" w:rsidRDefault="00353766" w:rsidP="00353766">
      <w:pPr>
        <w:pStyle w:val="BodyText"/>
        <w:numPr>
          <w:ilvl w:val="0"/>
          <w:numId w:val="34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Create awareness and educate individuals, households, and businesses about the importance of reducing energy consumption.</w:t>
      </w:r>
    </w:p>
    <w:p w:rsidR="00353766" w:rsidRPr="00353766" w:rsidRDefault="00353766" w:rsidP="00353766">
      <w:pPr>
        <w:pStyle w:val="BodyText"/>
        <w:numPr>
          <w:ilvl w:val="0"/>
          <w:numId w:val="34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Promote simple and practical energy-saving practices.</w:t>
      </w:r>
    </w:p>
    <w:p w:rsidR="00353766" w:rsidRPr="00353766" w:rsidRDefault="00353766" w:rsidP="00353766">
      <w:pPr>
        <w:pStyle w:val="BodyText"/>
        <w:numPr>
          <w:ilvl w:val="0"/>
          <w:numId w:val="34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Minimize energy waste and lower electricity costs.</w:t>
      </w:r>
    </w:p>
    <w:p w:rsidR="00353766" w:rsidRPr="00353766" w:rsidRDefault="00353766" w:rsidP="00353766">
      <w:pPr>
        <w:pStyle w:val="BodyText"/>
        <w:numPr>
          <w:ilvl w:val="0"/>
          <w:numId w:val="34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Contribute to environmental sustainability.</w:t>
      </w:r>
    </w:p>
    <w:p w:rsidR="00353766" w:rsidRDefault="00353766" w:rsidP="00353766">
      <w:pPr>
        <w:pStyle w:val="BodyText"/>
        <w:numPr>
          <w:ilvl w:val="0"/>
          <w:numId w:val="34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Provide actionable steps for daily implementation to achieve long-term energy efficiency.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szCs w:val="32"/>
        </w:rPr>
      </w:pPr>
    </w:p>
    <w:p w:rsidR="00353766" w:rsidRPr="00353766" w:rsidRDefault="00353766" w:rsidP="00353766">
      <w:pPr>
        <w:pStyle w:val="BodyText"/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Specific Objectives:</w:t>
      </w:r>
    </w:p>
    <w:p w:rsidR="00353766" w:rsidRPr="00353766" w:rsidRDefault="00353766" w:rsidP="00353766">
      <w:pPr>
        <w:pStyle w:val="BodyText"/>
        <w:numPr>
          <w:ilvl w:val="0"/>
          <w:numId w:val="35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Raising Awareness About Energy Conservation:</w:t>
      </w:r>
    </w:p>
    <w:p w:rsidR="00353766" w:rsidRPr="00353766" w:rsidRDefault="00353766" w:rsidP="00353766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Educate people about the environmental and economic benefits of reducing energy consumption.</w:t>
      </w:r>
    </w:p>
    <w:p w:rsidR="00353766" w:rsidRPr="00353766" w:rsidRDefault="00353766" w:rsidP="00353766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Highlight the negative effects of excessive energy use, such as resource depletion and climate change.</w:t>
      </w:r>
    </w:p>
    <w:p w:rsidR="00353766" w:rsidRPr="00353766" w:rsidRDefault="00353766" w:rsidP="00353766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Use posters, charts, and presentations to effectively communicate energy-saving methods.</w:t>
      </w:r>
    </w:p>
    <w:p w:rsidR="00353766" w:rsidRPr="00353766" w:rsidRDefault="00353766" w:rsidP="00353766">
      <w:pPr>
        <w:pStyle w:val="BodyText"/>
        <w:numPr>
          <w:ilvl w:val="0"/>
          <w:numId w:val="35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Encouraging the Use of Energy-Efficient Appliances:</w:t>
      </w:r>
    </w:p>
    <w:p w:rsidR="00353766" w:rsidRPr="00353766" w:rsidRDefault="00353766" w:rsidP="00353766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Promote the adoption of LED bulbs, energy-saving fans, and smart appliances.</w:t>
      </w:r>
    </w:p>
    <w:p w:rsidR="00353766" w:rsidRPr="00353766" w:rsidRDefault="00353766" w:rsidP="00353766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Spread awareness about energy ratings and how choosing star-rated appliances can reduce electricity bills.</w:t>
      </w:r>
    </w:p>
    <w:p w:rsidR="00353766" w:rsidRPr="00353766" w:rsidRDefault="00353766" w:rsidP="00353766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Educate people on the long-term benefits of using energy-efficient equipment.</w:t>
      </w:r>
    </w:p>
    <w:p w:rsidR="00353766" w:rsidRPr="00353766" w:rsidRDefault="00353766" w:rsidP="00353766">
      <w:pPr>
        <w:pStyle w:val="BodyText"/>
        <w:numPr>
          <w:ilvl w:val="0"/>
          <w:numId w:val="35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Reducing Unnecessary Energy Wastage:</w:t>
      </w:r>
    </w:p>
    <w:p w:rsidR="00353766" w:rsidRPr="00353766" w:rsidRDefault="00353766" w:rsidP="00353766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Encourage simple habits like turning off lights, fans, and electronic devices when not in use.</w:t>
      </w:r>
    </w:p>
    <w:p w:rsidR="00353766" w:rsidRPr="00353766" w:rsidRDefault="00353766" w:rsidP="00353766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Promote the use of natural light during the daytime to reduce dependency on artificial lighting.</w:t>
      </w:r>
    </w:p>
    <w:p w:rsidR="00353766" w:rsidRPr="00353766" w:rsidRDefault="00353766" w:rsidP="00353766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Advocate for setting air conditioners at an optimal temperature to conserve energy.</w:t>
      </w:r>
    </w:p>
    <w:p w:rsidR="00353766" w:rsidRPr="00353766" w:rsidRDefault="00353766" w:rsidP="00353766">
      <w:pPr>
        <w:pStyle w:val="BodyText"/>
        <w:numPr>
          <w:ilvl w:val="0"/>
          <w:numId w:val="35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Promoting Renewable Energy Sources:</w:t>
      </w:r>
    </w:p>
    <w:p w:rsidR="00353766" w:rsidRPr="00353766" w:rsidRDefault="00353766" w:rsidP="00353766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lastRenderedPageBreak/>
        <w:t>Inform people about the advantages of using solar panels, wind energy, and other renewable energy sources.</w:t>
      </w:r>
    </w:p>
    <w:p w:rsidR="00353766" w:rsidRPr="00353766" w:rsidRDefault="00353766" w:rsidP="00353766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Encourage businesses and households to explore renewable energy alternatives to reduce dependency on fossil fuels.</w:t>
      </w:r>
    </w:p>
    <w:p w:rsidR="00353766" w:rsidRPr="00353766" w:rsidRDefault="00353766" w:rsidP="00353766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Explain how government subsidies and incentives can support the transition to renewable energy.</w:t>
      </w:r>
    </w:p>
    <w:p w:rsidR="00353766" w:rsidRPr="00353766" w:rsidRDefault="00353766" w:rsidP="00353766">
      <w:pPr>
        <w:pStyle w:val="BodyText"/>
        <w:numPr>
          <w:ilvl w:val="0"/>
          <w:numId w:val="35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Encouraging Sustainable Practices in Workplaces and Schools:</w:t>
      </w:r>
    </w:p>
    <w:p w:rsidR="00353766" w:rsidRPr="00353766" w:rsidRDefault="00353766" w:rsidP="00353766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Promote energy-saving measures in offices, schools, and industries to create a culture of conservation.</w:t>
      </w:r>
    </w:p>
    <w:p w:rsidR="00353766" w:rsidRPr="00353766" w:rsidRDefault="00353766" w:rsidP="00353766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Encourage the use of energy-efficient building designs and insulation to reduce heating and cooling costs.</w:t>
      </w:r>
    </w:p>
    <w:p w:rsidR="00353766" w:rsidRPr="00353766" w:rsidRDefault="00353766" w:rsidP="00353766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Suggest policies like switching to energy-saving modes on computers and appliances.</w:t>
      </w:r>
    </w:p>
    <w:p w:rsidR="00353766" w:rsidRPr="00353766" w:rsidRDefault="00353766" w:rsidP="00353766">
      <w:pPr>
        <w:pStyle w:val="BodyText"/>
        <w:numPr>
          <w:ilvl w:val="0"/>
          <w:numId w:val="35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Reducing Carbon Footprint and Environmental Impact:</w:t>
      </w:r>
    </w:p>
    <w:p w:rsidR="00353766" w:rsidRPr="00353766" w:rsidRDefault="00353766" w:rsidP="00353766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Educate individuals on how reducing energy consumption directly lowers carbon emissions.</w:t>
      </w:r>
    </w:p>
    <w:p w:rsidR="00353766" w:rsidRPr="00353766" w:rsidRDefault="00353766" w:rsidP="00353766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Advocate for lifestyle changes such as carpooling, using public transport, and reducing fuel consumption.</w:t>
      </w:r>
    </w:p>
    <w:p w:rsidR="00353766" w:rsidRPr="00353766" w:rsidRDefault="00353766" w:rsidP="00353766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Encourage participation in tree plantation drives to offset carbon footprints.</w:t>
      </w:r>
    </w:p>
    <w:p w:rsidR="00353766" w:rsidRPr="00353766" w:rsidRDefault="00353766" w:rsidP="00353766">
      <w:pPr>
        <w:pStyle w:val="BodyText"/>
        <w:numPr>
          <w:ilvl w:val="0"/>
          <w:numId w:val="35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Long-Term Sustainability and Behavior Change:</w:t>
      </w:r>
    </w:p>
    <w:p w:rsidR="00353766" w:rsidRPr="00353766" w:rsidRDefault="00353766" w:rsidP="00353766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Encourage individuals to adopt energy-saving habits as a lifelong practice.</w:t>
      </w:r>
    </w:p>
    <w:p w:rsidR="00353766" w:rsidRPr="00353766" w:rsidRDefault="00353766" w:rsidP="00353766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Promote continuous education programs on energy conservation.</w:t>
      </w:r>
    </w:p>
    <w:p w:rsidR="00353766" w:rsidRPr="00353766" w:rsidRDefault="00353766" w:rsidP="00353766">
      <w:pPr>
        <w:pStyle w:val="BodyText"/>
        <w:numPr>
          <w:ilvl w:val="1"/>
          <w:numId w:val="3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Inspire communities to take collective action towards a more energy-efficient future.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Overall Goal:</w:t>
      </w:r>
    </w:p>
    <w:p w:rsidR="00353766" w:rsidRPr="00353766" w:rsidRDefault="00353766" w:rsidP="00353766">
      <w:pPr>
        <w:pStyle w:val="BodyText"/>
        <w:numPr>
          <w:ilvl w:val="0"/>
          <w:numId w:val="36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Instill a sense of responsibility in individuals and organizations to adopt energy-efficient habits.</w:t>
      </w:r>
    </w:p>
    <w:p w:rsidR="00353766" w:rsidRPr="00353766" w:rsidRDefault="00353766" w:rsidP="00353766">
      <w:pPr>
        <w:pStyle w:val="BodyText"/>
        <w:numPr>
          <w:ilvl w:val="0"/>
          <w:numId w:val="36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Lead to a sustainable and environmentally friendly future.</w:t>
      </w:r>
    </w:p>
    <w:p w:rsidR="00A01B9E" w:rsidRDefault="00A01B9E" w:rsidP="00A01B9E">
      <w:pPr>
        <w:pStyle w:val="BodyText"/>
        <w:spacing w:line="360" w:lineRule="auto"/>
        <w:jc w:val="both"/>
        <w:rPr>
          <w:szCs w:val="32"/>
          <w:lang w:val="en-IN"/>
        </w:rPr>
      </w:pPr>
    </w:p>
    <w:p w:rsidR="00A01B9E" w:rsidRDefault="00A01B9E" w:rsidP="00A01B9E">
      <w:pPr>
        <w:pStyle w:val="BodyText"/>
        <w:spacing w:line="360" w:lineRule="auto"/>
        <w:jc w:val="both"/>
        <w:rPr>
          <w:szCs w:val="32"/>
          <w:lang w:val="en-IN"/>
        </w:rPr>
      </w:pPr>
    </w:p>
    <w:p w:rsidR="00A01B9E" w:rsidRDefault="00A01B9E" w:rsidP="00A01B9E">
      <w:pPr>
        <w:pStyle w:val="BodyText"/>
        <w:spacing w:line="360" w:lineRule="auto"/>
        <w:jc w:val="both"/>
        <w:rPr>
          <w:szCs w:val="32"/>
          <w:lang w:val="en-IN"/>
        </w:rPr>
      </w:pPr>
    </w:p>
    <w:p w:rsidR="00353766" w:rsidRDefault="00353766" w:rsidP="00A01B9E">
      <w:pPr>
        <w:pStyle w:val="BodyText"/>
        <w:spacing w:line="360" w:lineRule="auto"/>
        <w:jc w:val="both"/>
        <w:rPr>
          <w:szCs w:val="32"/>
          <w:lang w:val="en-IN"/>
        </w:rPr>
      </w:pPr>
    </w:p>
    <w:p w:rsidR="00353766" w:rsidRDefault="00353766" w:rsidP="00A01B9E">
      <w:pPr>
        <w:pStyle w:val="BodyText"/>
        <w:spacing w:line="360" w:lineRule="auto"/>
        <w:jc w:val="both"/>
        <w:rPr>
          <w:szCs w:val="32"/>
          <w:lang w:val="en-IN"/>
        </w:rPr>
      </w:pPr>
    </w:p>
    <w:p w:rsidR="00A01B9E" w:rsidRPr="00A01B9E" w:rsidRDefault="00A01B9E" w:rsidP="00A01B9E">
      <w:pPr>
        <w:pStyle w:val="BodyText"/>
        <w:spacing w:line="360" w:lineRule="auto"/>
        <w:jc w:val="both"/>
        <w:rPr>
          <w:szCs w:val="32"/>
          <w:lang w:val="en-IN"/>
        </w:rPr>
      </w:pPr>
    </w:p>
    <w:p w:rsidR="00DB638D" w:rsidRPr="00DB638D" w:rsidRDefault="00DB638D" w:rsidP="00DB638D">
      <w:pPr>
        <w:pStyle w:val="BodyText"/>
        <w:rPr>
          <w:b/>
          <w:bCs/>
          <w:sz w:val="32"/>
          <w:szCs w:val="40"/>
          <w:lang w:val="en-IN"/>
        </w:rPr>
      </w:pPr>
      <w:r w:rsidRPr="00DB638D">
        <w:rPr>
          <w:b/>
          <w:bCs/>
          <w:sz w:val="32"/>
          <w:szCs w:val="40"/>
          <w:lang w:val="en-IN"/>
        </w:rPr>
        <w:lastRenderedPageBreak/>
        <w:t xml:space="preserve">CHAPTER </w:t>
      </w:r>
      <w:r w:rsidR="00A01B9E">
        <w:rPr>
          <w:b/>
          <w:bCs/>
          <w:sz w:val="32"/>
          <w:szCs w:val="40"/>
          <w:lang w:val="en-IN"/>
        </w:rPr>
        <w:t>3</w:t>
      </w:r>
      <w:r w:rsidRPr="00DB638D">
        <w:rPr>
          <w:b/>
          <w:bCs/>
          <w:sz w:val="32"/>
          <w:szCs w:val="40"/>
          <w:lang w:val="en-IN"/>
        </w:rPr>
        <w:t xml:space="preserve"> </w:t>
      </w:r>
    </w:p>
    <w:p w:rsidR="00057392" w:rsidRDefault="00057392" w:rsidP="00DB638D">
      <w:pPr>
        <w:pStyle w:val="BodyText"/>
        <w:jc w:val="center"/>
        <w:rPr>
          <w:b/>
          <w:bCs/>
          <w:sz w:val="32"/>
          <w:szCs w:val="40"/>
          <w:lang w:val="en-IN"/>
        </w:rPr>
      </w:pPr>
    </w:p>
    <w:p w:rsidR="00DB638D" w:rsidRPr="00DB638D" w:rsidRDefault="00DB638D" w:rsidP="00DB638D">
      <w:pPr>
        <w:pStyle w:val="BodyText"/>
        <w:jc w:val="center"/>
        <w:rPr>
          <w:b/>
          <w:bCs/>
          <w:sz w:val="32"/>
          <w:szCs w:val="40"/>
          <w:lang w:val="en-IN"/>
        </w:rPr>
      </w:pPr>
      <w:r w:rsidRPr="00DB638D">
        <w:rPr>
          <w:b/>
          <w:bCs/>
          <w:sz w:val="32"/>
          <w:szCs w:val="40"/>
          <w:lang w:val="en-IN"/>
        </w:rPr>
        <w:t>ABOUT THE PLACE</w:t>
      </w:r>
    </w:p>
    <w:p w:rsidR="00057392" w:rsidRDefault="00057392" w:rsidP="00A01B9E">
      <w:pPr>
        <w:pStyle w:val="BodyText"/>
        <w:rPr>
          <w:b/>
          <w:bCs/>
          <w:sz w:val="32"/>
          <w:szCs w:val="40"/>
          <w:lang w:val="en-IN"/>
        </w:rPr>
      </w:pPr>
    </w:p>
    <w:p w:rsidR="00C529D9" w:rsidRDefault="00C529D9" w:rsidP="00C529D9">
      <w:pPr>
        <w:pStyle w:val="BodyText"/>
        <w:spacing w:line="360" w:lineRule="auto"/>
        <w:jc w:val="both"/>
        <w:rPr>
          <w:szCs w:val="32"/>
        </w:rPr>
      </w:pP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Abbigere: A Growing Locality and Energy Conservation Efforts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1. Geographical and Environmental Context</w:t>
      </w:r>
    </w:p>
    <w:p w:rsidR="00353766" w:rsidRPr="00353766" w:rsidRDefault="00353766" w:rsidP="00353766">
      <w:pPr>
        <w:pStyle w:val="BodyText"/>
        <w:numPr>
          <w:ilvl w:val="0"/>
          <w:numId w:val="37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Location and Connectivity:</w:t>
      </w:r>
      <w:r w:rsidRPr="00353766">
        <w:rPr>
          <w:szCs w:val="32"/>
        </w:rPr>
        <w:t xml:space="preserve"> </w:t>
      </w:r>
    </w:p>
    <w:p w:rsidR="00353766" w:rsidRPr="00353766" w:rsidRDefault="00353766" w:rsidP="00353766">
      <w:pPr>
        <w:pStyle w:val="BodyText"/>
        <w:numPr>
          <w:ilvl w:val="1"/>
          <w:numId w:val="37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Located in northern Bangalore, Karnataka.</w:t>
      </w:r>
    </w:p>
    <w:p w:rsidR="00353766" w:rsidRPr="00353766" w:rsidRDefault="00353766" w:rsidP="00353766">
      <w:pPr>
        <w:pStyle w:val="BodyText"/>
        <w:numPr>
          <w:ilvl w:val="1"/>
          <w:numId w:val="37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Well-connected to </w:t>
      </w:r>
      <w:r w:rsidRPr="00353766">
        <w:rPr>
          <w:b/>
          <w:bCs/>
          <w:szCs w:val="32"/>
        </w:rPr>
        <w:t>Vidyaranyapura, Jalahalli, and Yeshwanthpur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1"/>
          <w:numId w:val="37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>Accessibility makes it ideal for energy conservation initiatives.</w:t>
      </w:r>
    </w:p>
    <w:p w:rsidR="00353766" w:rsidRPr="00353766" w:rsidRDefault="00353766" w:rsidP="00353766">
      <w:pPr>
        <w:pStyle w:val="BodyText"/>
        <w:numPr>
          <w:ilvl w:val="0"/>
          <w:numId w:val="37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Climate and Energy Demand:</w:t>
      </w:r>
      <w:r w:rsidRPr="00353766">
        <w:rPr>
          <w:szCs w:val="32"/>
        </w:rPr>
        <w:t xml:space="preserve"> </w:t>
      </w:r>
    </w:p>
    <w:p w:rsidR="00353766" w:rsidRPr="00353766" w:rsidRDefault="00353766" w:rsidP="00353766">
      <w:pPr>
        <w:pStyle w:val="BodyText"/>
        <w:numPr>
          <w:ilvl w:val="1"/>
          <w:numId w:val="37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Moderate weather conditions, but rising temperatures increase </w:t>
      </w:r>
      <w:r w:rsidRPr="00353766">
        <w:rPr>
          <w:b/>
          <w:bCs/>
          <w:szCs w:val="32"/>
        </w:rPr>
        <w:t>air conditioning and fan usage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1"/>
          <w:numId w:val="37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Winters </w:t>
      </w:r>
      <w:proofErr w:type="gramStart"/>
      <w:r w:rsidRPr="00353766">
        <w:rPr>
          <w:szCs w:val="32"/>
        </w:rPr>
        <w:t>lead</w:t>
      </w:r>
      <w:proofErr w:type="gramEnd"/>
      <w:r w:rsidRPr="00353766">
        <w:rPr>
          <w:szCs w:val="32"/>
        </w:rPr>
        <w:t xml:space="preserve"> to increased use of </w:t>
      </w:r>
      <w:r w:rsidRPr="00353766">
        <w:rPr>
          <w:b/>
          <w:bCs/>
          <w:szCs w:val="32"/>
        </w:rPr>
        <w:t>heating appliances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0"/>
          <w:numId w:val="37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Urbanization and Energy Challenges:</w:t>
      </w:r>
      <w:r w:rsidRPr="00353766">
        <w:rPr>
          <w:szCs w:val="32"/>
        </w:rPr>
        <w:t xml:space="preserve"> </w:t>
      </w:r>
    </w:p>
    <w:p w:rsidR="00353766" w:rsidRPr="00353766" w:rsidRDefault="00353766" w:rsidP="00353766">
      <w:pPr>
        <w:pStyle w:val="BodyText"/>
        <w:numPr>
          <w:ilvl w:val="1"/>
          <w:numId w:val="37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Rapid expansion has led to </w:t>
      </w:r>
      <w:r w:rsidRPr="00353766">
        <w:rPr>
          <w:b/>
          <w:bCs/>
          <w:szCs w:val="32"/>
        </w:rPr>
        <w:t>rising electricity consumption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1"/>
          <w:numId w:val="37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Growing residential and commercial developments increase </w:t>
      </w:r>
      <w:r w:rsidRPr="00353766">
        <w:rPr>
          <w:b/>
          <w:bCs/>
          <w:szCs w:val="32"/>
        </w:rPr>
        <w:t>power demand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1"/>
          <w:numId w:val="37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Sustainable energy usage is crucial to prevent </w:t>
      </w:r>
      <w:r w:rsidRPr="00353766">
        <w:rPr>
          <w:b/>
          <w:bCs/>
          <w:szCs w:val="32"/>
        </w:rPr>
        <w:t>excessive power wastage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2. Community and Infrastructure</w:t>
      </w:r>
    </w:p>
    <w:p w:rsidR="00353766" w:rsidRPr="00353766" w:rsidRDefault="00353766" w:rsidP="00353766">
      <w:pPr>
        <w:pStyle w:val="BodyText"/>
        <w:numPr>
          <w:ilvl w:val="0"/>
          <w:numId w:val="38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Diverse population</w:t>
      </w:r>
      <w:r w:rsidRPr="00353766">
        <w:rPr>
          <w:szCs w:val="32"/>
        </w:rPr>
        <w:t xml:space="preserve"> including professionals, students, small business owners, and vendors.</w:t>
      </w:r>
    </w:p>
    <w:p w:rsidR="00353766" w:rsidRPr="00353766" w:rsidRDefault="00353766" w:rsidP="00353766">
      <w:pPr>
        <w:pStyle w:val="BodyText"/>
        <w:numPr>
          <w:ilvl w:val="0"/>
          <w:numId w:val="38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Energy Consumption in Key Sectors:</w:t>
      </w:r>
      <w:r w:rsidRPr="00353766">
        <w:rPr>
          <w:szCs w:val="32"/>
        </w:rPr>
        <w:t xml:space="preserve"> </w:t>
      </w:r>
    </w:p>
    <w:p w:rsidR="00353766" w:rsidRPr="00353766" w:rsidRDefault="00353766" w:rsidP="00353766">
      <w:pPr>
        <w:pStyle w:val="BodyText"/>
        <w:numPr>
          <w:ilvl w:val="1"/>
          <w:numId w:val="38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Residential Areas:</w:t>
      </w:r>
      <w:r w:rsidRPr="00353766">
        <w:rPr>
          <w:szCs w:val="32"/>
        </w:rPr>
        <w:t xml:space="preserve"> </w:t>
      </w:r>
    </w:p>
    <w:p w:rsidR="00353766" w:rsidRPr="00353766" w:rsidRDefault="00353766" w:rsidP="00353766">
      <w:pPr>
        <w:pStyle w:val="BodyText"/>
        <w:numPr>
          <w:ilvl w:val="2"/>
          <w:numId w:val="38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High electricity </w:t>
      </w:r>
      <w:proofErr w:type="gramStart"/>
      <w:r w:rsidRPr="00353766">
        <w:rPr>
          <w:szCs w:val="32"/>
        </w:rPr>
        <w:t>use</w:t>
      </w:r>
      <w:proofErr w:type="gramEnd"/>
      <w:r w:rsidRPr="00353766">
        <w:rPr>
          <w:szCs w:val="32"/>
        </w:rPr>
        <w:t xml:space="preserve"> for </w:t>
      </w:r>
      <w:r w:rsidRPr="00353766">
        <w:rPr>
          <w:b/>
          <w:bCs/>
          <w:szCs w:val="32"/>
        </w:rPr>
        <w:t>lighting, cooling, cooking, and electronic gadgets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2"/>
          <w:numId w:val="38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Encouraged </w:t>
      </w:r>
      <w:r w:rsidRPr="00353766">
        <w:rPr>
          <w:b/>
          <w:bCs/>
          <w:szCs w:val="32"/>
        </w:rPr>
        <w:t>LED bulbs, switching off unused appliances, and natural lighting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1"/>
          <w:numId w:val="38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Commercial and Business Establishments:</w:t>
      </w:r>
      <w:r w:rsidRPr="00353766">
        <w:rPr>
          <w:szCs w:val="32"/>
        </w:rPr>
        <w:t xml:space="preserve"> </w:t>
      </w:r>
    </w:p>
    <w:p w:rsidR="00353766" w:rsidRPr="00353766" w:rsidRDefault="00353766" w:rsidP="00353766">
      <w:pPr>
        <w:pStyle w:val="BodyText"/>
        <w:numPr>
          <w:ilvl w:val="2"/>
          <w:numId w:val="38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Many shops, offices, and markets use </w:t>
      </w:r>
      <w:r w:rsidRPr="00353766">
        <w:rPr>
          <w:b/>
          <w:bCs/>
          <w:szCs w:val="32"/>
        </w:rPr>
        <w:t>electricity inefficiently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2"/>
          <w:numId w:val="38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Promoted </w:t>
      </w:r>
      <w:r w:rsidRPr="00353766">
        <w:rPr>
          <w:b/>
          <w:bCs/>
          <w:szCs w:val="32"/>
        </w:rPr>
        <w:t>energy-efficient appliances, automated lighting, and waste reduction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1"/>
          <w:numId w:val="38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Educational Institutions:</w:t>
      </w:r>
      <w:r w:rsidRPr="00353766">
        <w:rPr>
          <w:szCs w:val="32"/>
        </w:rPr>
        <w:t xml:space="preserve"> </w:t>
      </w:r>
    </w:p>
    <w:p w:rsidR="00353766" w:rsidRPr="00353766" w:rsidRDefault="00353766" w:rsidP="00353766">
      <w:pPr>
        <w:pStyle w:val="BodyText"/>
        <w:numPr>
          <w:ilvl w:val="2"/>
          <w:numId w:val="38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Presence of </w:t>
      </w:r>
      <w:r w:rsidRPr="00353766">
        <w:rPr>
          <w:b/>
          <w:bCs/>
          <w:szCs w:val="32"/>
        </w:rPr>
        <w:t>schools, colleges, and coaching centers</w:t>
      </w:r>
      <w:r w:rsidRPr="00353766">
        <w:rPr>
          <w:szCs w:val="32"/>
        </w:rPr>
        <w:t xml:space="preserve"> makes it a key </w:t>
      </w:r>
      <w:r w:rsidRPr="00353766">
        <w:rPr>
          <w:szCs w:val="32"/>
        </w:rPr>
        <w:lastRenderedPageBreak/>
        <w:t>awareness hub.</w:t>
      </w:r>
    </w:p>
    <w:p w:rsidR="00353766" w:rsidRPr="00353766" w:rsidRDefault="00353766" w:rsidP="00353766">
      <w:pPr>
        <w:pStyle w:val="BodyText"/>
        <w:numPr>
          <w:ilvl w:val="2"/>
          <w:numId w:val="38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Encouraged </w:t>
      </w:r>
      <w:r w:rsidRPr="00353766">
        <w:rPr>
          <w:b/>
          <w:bCs/>
          <w:szCs w:val="32"/>
        </w:rPr>
        <w:t>solar panels, reduced AC usage, and optimized classroom lighting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1"/>
          <w:numId w:val="38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Public Places and Street Lighting:</w:t>
      </w:r>
      <w:r w:rsidRPr="00353766">
        <w:rPr>
          <w:szCs w:val="32"/>
        </w:rPr>
        <w:t xml:space="preserve"> </w:t>
      </w:r>
    </w:p>
    <w:p w:rsidR="00353766" w:rsidRPr="00353766" w:rsidRDefault="00353766" w:rsidP="00353766">
      <w:pPr>
        <w:pStyle w:val="BodyText"/>
        <w:numPr>
          <w:ilvl w:val="2"/>
          <w:numId w:val="38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Highlighted the need for </w:t>
      </w:r>
      <w:r w:rsidRPr="00353766">
        <w:rPr>
          <w:b/>
          <w:bCs/>
          <w:szCs w:val="32"/>
        </w:rPr>
        <w:t>LED streetlights</w:t>
      </w:r>
      <w:r w:rsidRPr="00353766">
        <w:rPr>
          <w:szCs w:val="32"/>
        </w:rPr>
        <w:t xml:space="preserve"> and reduced </w:t>
      </w:r>
      <w:r w:rsidRPr="00353766">
        <w:rPr>
          <w:b/>
          <w:bCs/>
          <w:szCs w:val="32"/>
        </w:rPr>
        <w:t>government office energy wastage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2"/>
          <w:numId w:val="38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Urged authorities to adopt </w:t>
      </w:r>
      <w:r w:rsidRPr="00353766">
        <w:rPr>
          <w:b/>
          <w:bCs/>
          <w:szCs w:val="32"/>
        </w:rPr>
        <w:t>smart lighting solutions</w:t>
      </w:r>
      <w:r w:rsidRPr="00353766">
        <w:rPr>
          <w:szCs w:val="32"/>
        </w:rPr>
        <w:t xml:space="preserve"> for better efficiency.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3. Energy Consumption Trends and Challenges in Abbigere</w:t>
      </w:r>
    </w:p>
    <w:p w:rsidR="00353766" w:rsidRPr="00353766" w:rsidRDefault="00353766" w:rsidP="00353766">
      <w:pPr>
        <w:pStyle w:val="BodyText"/>
        <w:numPr>
          <w:ilvl w:val="0"/>
          <w:numId w:val="39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Growing Electricity Demand:</w:t>
      </w:r>
      <w:r w:rsidRPr="00353766">
        <w:rPr>
          <w:szCs w:val="32"/>
        </w:rPr>
        <w:t xml:space="preserve"> Increased use of </w:t>
      </w:r>
      <w:r w:rsidRPr="00353766">
        <w:rPr>
          <w:b/>
          <w:bCs/>
          <w:szCs w:val="32"/>
        </w:rPr>
        <w:t>power-intensive devices</w:t>
      </w:r>
      <w:r w:rsidRPr="00353766">
        <w:rPr>
          <w:szCs w:val="32"/>
        </w:rPr>
        <w:t xml:space="preserve"> like refrigerators, washing machines, and ACs.</w:t>
      </w:r>
    </w:p>
    <w:p w:rsidR="00353766" w:rsidRPr="00353766" w:rsidRDefault="00353766" w:rsidP="00353766">
      <w:pPr>
        <w:pStyle w:val="BodyText"/>
        <w:numPr>
          <w:ilvl w:val="0"/>
          <w:numId w:val="39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Lack of Awareness on Energy Conservation:</w:t>
      </w:r>
      <w:r w:rsidRPr="00353766">
        <w:rPr>
          <w:szCs w:val="32"/>
        </w:rPr>
        <w:t xml:space="preserve"> Many residents </w:t>
      </w:r>
      <w:r w:rsidRPr="00353766">
        <w:rPr>
          <w:b/>
          <w:bCs/>
          <w:szCs w:val="32"/>
        </w:rPr>
        <w:t>unaware of simple energy-saving methods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0"/>
          <w:numId w:val="39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Dependence on Non-Renewable Energy:</w:t>
      </w:r>
      <w:r w:rsidRPr="00353766">
        <w:rPr>
          <w:szCs w:val="32"/>
        </w:rPr>
        <w:t xml:space="preserve"> Majority of electricity comes from </w:t>
      </w:r>
      <w:r w:rsidRPr="00353766">
        <w:rPr>
          <w:b/>
          <w:bCs/>
          <w:szCs w:val="32"/>
        </w:rPr>
        <w:t>traditional power grids</w:t>
      </w:r>
      <w:r w:rsidRPr="00353766">
        <w:rPr>
          <w:szCs w:val="32"/>
        </w:rPr>
        <w:t>, increasing carbon emissions.</w:t>
      </w:r>
    </w:p>
    <w:p w:rsidR="00353766" w:rsidRPr="00353766" w:rsidRDefault="00353766" w:rsidP="00353766">
      <w:pPr>
        <w:pStyle w:val="BodyText"/>
        <w:numPr>
          <w:ilvl w:val="0"/>
          <w:numId w:val="39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Limited Use of Renewable Energy:</w:t>
      </w:r>
      <w:r w:rsidRPr="00353766">
        <w:rPr>
          <w:szCs w:val="32"/>
        </w:rPr>
        <w:t xml:space="preserve"> Despite a </w:t>
      </w:r>
      <w:r w:rsidRPr="00353766">
        <w:rPr>
          <w:b/>
          <w:bCs/>
          <w:szCs w:val="32"/>
        </w:rPr>
        <w:t>solar-friendly climate</w:t>
      </w:r>
      <w:r w:rsidRPr="00353766">
        <w:rPr>
          <w:szCs w:val="32"/>
        </w:rPr>
        <w:t xml:space="preserve">, low adoption of </w:t>
      </w:r>
      <w:r w:rsidRPr="00353766">
        <w:rPr>
          <w:b/>
          <w:bCs/>
          <w:szCs w:val="32"/>
        </w:rPr>
        <w:t>solar panels and renewable energy solutions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0"/>
          <w:numId w:val="39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Power Wastage in Common Areas:</w:t>
      </w:r>
      <w:r w:rsidRPr="00353766">
        <w:rPr>
          <w:szCs w:val="32"/>
        </w:rPr>
        <w:t xml:space="preserve"> Unnecessary electricity usage in </w:t>
      </w:r>
      <w:r w:rsidRPr="00353766">
        <w:rPr>
          <w:b/>
          <w:bCs/>
          <w:szCs w:val="32"/>
        </w:rPr>
        <w:t>shops, homes, and offices</w:t>
      </w:r>
      <w:r w:rsidRPr="00353766">
        <w:rPr>
          <w:szCs w:val="32"/>
        </w:rPr>
        <w:t>, leading to avoidable energy losses.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4. Why Abbigere Was Chosen for the Campaign</w:t>
      </w:r>
    </w:p>
    <w:p w:rsidR="00353766" w:rsidRPr="00353766" w:rsidRDefault="00353766" w:rsidP="00353766">
      <w:pPr>
        <w:pStyle w:val="BodyText"/>
        <w:numPr>
          <w:ilvl w:val="0"/>
          <w:numId w:val="40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Rapid Urbanization and Rising Energy Demand:</w:t>
      </w:r>
      <w:r w:rsidRPr="00353766">
        <w:rPr>
          <w:szCs w:val="32"/>
        </w:rPr>
        <w:t xml:space="preserve"> Increased energy usage requires </w:t>
      </w:r>
      <w:r w:rsidRPr="00353766">
        <w:rPr>
          <w:b/>
          <w:bCs/>
          <w:szCs w:val="32"/>
        </w:rPr>
        <w:t>better awareness and conservation strategies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0"/>
          <w:numId w:val="40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High Scope for Energy Conservation:</w:t>
      </w:r>
      <w:r w:rsidRPr="00353766">
        <w:rPr>
          <w:szCs w:val="32"/>
        </w:rPr>
        <w:t xml:space="preserve"> </w:t>
      </w:r>
    </w:p>
    <w:p w:rsidR="00353766" w:rsidRPr="00353766" w:rsidRDefault="00353766" w:rsidP="00353766">
      <w:pPr>
        <w:pStyle w:val="BodyText"/>
        <w:numPr>
          <w:ilvl w:val="1"/>
          <w:numId w:val="40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Simple steps like </w:t>
      </w:r>
      <w:r w:rsidRPr="00353766">
        <w:rPr>
          <w:b/>
          <w:bCs/>
          <w:szCs w:val="32"/>
        </w:rPr>
        <w:t>LED bulbs, energy-saving fans, and AC optimization</w:t>
      </w:r>
      <w:r w:rsidRPr="00353766">
        <w:rPr>
          <w:szCs w:val="32"/>
        </w:rPr>
        <w:t xml:space="preserve"> can significantly reduce power use.</w:t>
      </w:r>
    </w:p>
    <w:p w:rsidR="00353766" w:rsidRPr="00353766" w:rsidRDefault="00353766" w:rsidP="00353766">
      <w:pPr>
        <w:pStyle w:val="BodyText"/>
        <w:numPr>
          <w:ilvl w:val="0"/>
          <w:numId w:val="40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Influence on Surrounding Communities:</w:t>
      </w:r>
      <w:r w:rsidRPr="00353766">
        <w:rPr>
          <w:szCs w:val="32"/>
        </w:rPr>
        <w:t xml:space="preserve"> </w:t>
      </w:r>
    </w:p>
    <w:p w:rsidR="00353766" w:rsidRPr="00353766" w:rsidRDefault="00353766" w:rsidP="00353766">
      <w:pPr>
        <w:pStyle w:val="BodyText"/>
        <w:numPr>
          <w:ilvl w:val="1"/>
          <w:numId w:val="40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As a well-connected locality, Abbigere's success in energy conservation can </w:t>
      </w:r>
      <w:r w:rsidRPr="00353766">
        <w:rPr>
          <w:b/>
          <w:bCs/>
          <w:szCs w:val="32"/>
        </w:rPr>
        <w:t>serve as a model for nearby areas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0"/>
          <w:numId w:val="40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Potential for Renewable Energy Adoption:</w:t>
      </w:r>
      <w:r w:rsidRPr="00353766">
        <w:rPr>
          <w:szCs w:val="32"/>
        </w:rPr>
        <w:t xml:space="preserve"> </w:t>
      </w:r>
    </w:p>
    <w:p w:rsidR="00353766" w:rsidRPr="00353766" w:rsidRDefault="00353766" w:rsidP="00353766">
      <w:pPr>
        <w:pStyle w:val="BodyText"/>
        <w:numPr>
          <w:ilvl w:val="1"/>
          <w:numId w:val="40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Encouraging </w:t>
      </w:r>
      <w:r w:rsidRPr="00353766">
        <w:rPr>
          <w:b/>
          <w:bCs/>
          <w:szCs w:val="32"/>
        </w:rPr>
        <w:t>solar power in homes, schools, and offices</w:t>
      </w:r>
      <w:r w:rsidRPr="00353766">
        <w:rPr>
          <w:szCs w:val="32"/>
        </w:rPr>
        <w:t xml:space="preserve"> can reduce dependency on traditional power sources.</w:t>
      </w:r>
    </w:p>
    <w:p w:rsidR="005315E0" w:rsidRPr="00C529D9" w:rsidRDefault="005315E0" w:rsidP="00C529D9">
      <w:pPr>
        <w:pStyle w:val="BodyText"/>
        <w:spacing w:line="360" w:lineRule="auto"/>
        <w:jc w:val="both"/>
        <w:rPr>
          <w:szCs w:val="32"/>
          <w:lang w:val="en-IN"/>
        </w:rPr>
      </w:pPr>
    </w:p>
    <w:p w:rsidR="005315E0" w:rsidRDefault="005315E0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DB638D" w:rsidRDefault="00DB638D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  <w:r w:rsidRPr="00DB638D">
        <w:rPr>
          <w:b/>
          <w:bCs/>
          <w:sz w:val="32"/>
          <w:szCs w:val="40"/>
          <w:lang w:val="en-IN"/>
        </w:rPr>
        <w:lastRenderedPageBreak/>
        <w:t xml:space="preserve">CHAPTER </w:t>
      </w:r>
      <w:r w:rsidR="00A01B9E">
        <w:rPr>
          <w:b/>
          <w:bCs/>
          <w:sz w:val="32"/>
          <w:szCs w:val="40"/>
          <w:lang w:val="en-IN"/>
        </w:rPr>
        <w:t>4</w:t>
      </w:r>
    </w:p>
    <w:p w:rsidR="00E96D57" w:rsidRDefault="00E96D57" w:rsidP="00DB638D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E96D57" w:rsidRDefault="00E96D57" w:rsidP="00E96D57">
      <w:pPr>
        <w:pStyle w:val="BodyText"/>
        <w:jc w:val="center"/>
        <w:rPr>
          <w:b/>
          <w:bCs/>
          <w:sz w:val="32"/>
          <w:szCs w:val="40"/>
          <w:lang w:val="en-IN"/>
        </w:rPr>
      </w:pPr>
      <w:r>
        <w:rPr>
          <w:b/>
          <w:bCs/>
          <w:sz w:val="32"/>
          <w:szCs w:val="40"/>
          <w:lang w:val="en-IN"/>
        </w:rPr>
        <w:t>ACTION PLAN</w:t>
      </w:r>
    </w:p>
    <w:p w:rsidR="00E96D57" w:rsidRDefault="00E96D57" w:rsidP="00E96D57">
      <w:pPr>
        <w:pStyle w:val="BodyText"/>
        <w:jc w:val="center"/>
        <w:rPr>
          <w:b/>
          <w:bCs/>
          <w:sz w:val="32"/>
          <w:szCs w:val="40"/>
          <w:lang w:val="en-IN"/>
        </w:rPr>
      </w:pPr>
    </w:p>
    <w:tbl>
      <w:tblPr>
        <w:tblW w:w="90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1339"/>
        <w:gridCol w:w="2970"/>
        <w:gridCol w:w="1710"/>
        <w:gridCol w:w="2077"/>
      </w:tblGrid>
      <w:tr w:rsidR="000E0C54" w:rsidTr="00126E77">
        <w:trPr>
          <w:trHeight w:val="477"/>
          <w:jc w:val="center"/>
        </w:trPr>
        <w:tc>
          <w:tcPr>
            <w:tcW w:w="10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156BE8" w:rsidRPr="00156BE8" w:rsidTr="00156BE8">
              <w:trPr>
                <w:tblCellSpacing w:w="15" w:type="dxa"/>
              </w:trPr>
              <w:tc>
                <w:tcPr>
                  <w:tcW w:w="684" w:type="dxa"/>
                  <w:vAlign w:val="center"/>
                  <w:hideMark/>
                </w:tcPr>
                <w:p w:rsidR="00126E77" w:rsidRDefault="00156BE8" w:rsidP="00156BE8">
                  <w:pPr>
                    <w:pStyle w:val="TableParagraph"/>
                    <w:spacing w:line="270" w:lineRule="exact"/>
                    <w:ind w:left="98" w:right="72"/>
                    <w:rPr>
                      <w:b/>
                      <w:bCs/>
                      <w:sz w:val="24"/>
                    </w:rPr>
                  </w:pPr>
                  <w:r w:rsidRPr="00156BE8">
                    <w:rPr>
                      <w:b/>
                      <w:bCs/>
                      <w:sz w:val="24"/>
                    </w:rPr>
                    <w:t>SL</w:t>
                  </w:r>
                </w:p>
                <w:p w:rsidR="00156BE8" w:rsidRPr="00156BE8" w:rsidRDefault="00126E77" w:rsidP="00156BE8">
                  <w:pPr>
                    <w:pStyle w:val="TableParagraph"/>
                    <w:spacing w:line="270" w:lineRule="exact"/>
                    <w:ind w:left="98" w:right="72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N</w:t>
                  </w:r>
                  <w:r w:rsidR="00156BE8" w:rsidRPr="00156BE8">
                    <w:rPr>
                      <w:b/>
                      <w:bCs/>
                      <w:sz w:val="24"/>
                    </w:rPr>
                    <w:t>O</w:t>
                  </w:r>
                </w:p>
              </w:tc>
            </w:tr>
          </w:tbl>
          <w:p w:rsidR="00156BE8" w:rsidRPr="00156BE8" w:rsidRDefault="00156BE8" w:rsidP="00156BE8">
            <w:pPr>
              <w:pStyle w:val="TableParagraph"/>
              <w:spacing w:line="270" w:lineRule="exact"/>
              <w:ind w:left="98" w:right="72"/>
              <w:jc w:val="center"/>
              <w:rPr>
                <w:b/>
                <w:vanish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56BE8" w:rsidRPr="00156BE8" w:rsidTr="00156BE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156BE8" w:rsidRPr="00156BE8" w:rsidRDefault="00156BE8" w:rsidP="00156BE8">
                  <w:pPr>
                    <w:pStyle w:val="TableParagraph"/>
                    <w:spacing w:line="270" w:lineRule="exact"/>
                    <w:ind w:left="98" w:right="72"/>
                    <w:jc w:val="center"/>
                    <w:rPr>
                      <w:b/>
                      <w:sz w:val="24"/>
                    </w:rPr>
                  </w:pPr>
                </w:p>
              </w:tc>
            </w:tr>
          </w:tbl>
          <w:p w:rsidR="000E0C54" w:rsidRDefault="000E0C54" w:rsidP="00C12206">
            <w:pPr>
              <w:pStyle w:val="TableParagraph"/>
              <w:spacing w:line="270" w:lineRule="exact"/>
              <w:ind w:left="98" w:right="72"/>
              <w:jc w:val="center"/>
              <w:rPr>
                <w:b/>
                <w:sz w:val="24"/>
              </w:rPr>
            </w:pPr>
          </w:p>
        </w:tc>
        <w:tc>
          <w:tcPr>
            <w:tcW w:w="1339" w:type="dxa"/>
          </w:tcPr>
          <w:p w:rsidR="000E0C54" w:rsidRDefault="00156BE8" w:rsidP="00C12206">
            <w:pPr>
              <w:pStyle w:val="TableParagraph"/>
              <w:spacing w:line="270" w:lineRule="exact"/>
              <w:ind w:left="148" w:right="133"/>
              <w:jc w:val="center"/>
              <w:rPr>
                <w:b/>
                <w:sz w:val="24"/>
              </w:rPr>
            </w:pPr>
            <w:r w:rsidRPr="00156BE8">
              <w:rPr>
                <w:b/>
                <w:sz w:val="24"/>
              </w:rPr>
              <w:t>DATE</w:t>
            </w:r>
          </w:p>
        </w:tc>
        <w:tc>
          <w:tcPr>
            <w:tcW w:w="2970" w:type="dxa"/>
          </w:tcPr>
          <w:p w:rsidR="000E0C54" w:rsidRDefault="00156BE8" w:rsidP="00C12206">
            <w:pPr>
              <w:pStyle w:val="TableParagraph"/>
              <w:spacing w:line="270" w:lineRule="exact"/>
              <w:ind w:left="852" w:right="8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1710" w:type="dxa"/>
          </w:tcPr>
          <w:p w:rsidR="000E0C54" w:rsidRDefault="00156BE8" w:rsidP="00C12206">
            <w:pPr>
              <w:pStyle w:val="TableParagraph"/>
              <w:spacing w:line="270" w:lineRule="exact"/>
              <w:ind w:left="92" w:right="77"/>
              <w:jc w:val="center"/>
              <w:rPr>
                <w:b/>
                <w:sz w:val="24"/>
              </w:rPr>
            </w:pPr>
            <w:r w:rsidRPr="00156BE8">
              <w:rPr>
                <w:b/>
                <w:sz w:val="24"/>
              </w:rPr>
              <w:t>DURATION (Hours)</w:t>
            </w:r>
          </w:p>
        </w:tc>
        <w:tc>
          <w:tcPr>
            <w:tcW w:w="2077" w:type="dxa"/>
          </w:tcPr>
          <w:p w:rsidR="000E0C54" w:rsidRDefault="00156BE8" w:rsidP="00C12206">
            <w:pPr>
              <w:pStyle w:val="TableParagraph"/>
              <w:spacing w:line="270" w:lineRule="exact"/>
              <w:ind w:left="92" w:right="77"/>
              <w:jc w:val="center"/>
              <w:rPr>
                <w:b/>
                <w:sz w:val="24"/>
              </w:rPr>
            </w:pPr>
            <w:r w:rsidRPr="00156BE8">
              <w:rPr>
                <w:b/>
                <w:sz w:val="24"/>
              </w:rPr>
              <w:t>REMARKS</w:t>
            </w:r>
          </w:p>
        </w:tc>
      </w:tr>
      <w:tr w:rsidR="000E0C54" w:rsidTr="00126E77">
        <w:trPr>
          <w:trHeight w:val="491"/>
          <w:jc w:val="center"/>
        </w:trPr>
        <w:tc>
          <w:tcPr>
            <w:tcW w:w="1001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339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56BE8">
              <w:rPr>
                <w:sz w:val="24"/>
              </w:rPr>
              <w:t>10-04-2024</w:t>
            </w:r>
          </w:p>
        </w:tc>
        <w:tc>
          <w:tcPr>
            <w:tcW w:w="2970" w:type="dxa"/>
          </w:tcPr>
          <w:p w:rsidR="000E0C54" w:rsidRDefault="00126E77" w:rsidP="00C12206">
            <w:pPr>
              <w:pStyle w:val="TableParagraph"/>
              <w:spacing w:line="290" w:lineRule="exact"/>
              <w:ind w:left="0" w:firstLine="285"/>
              <w:jc w:val="center"/>
              <w:rPr>
                <w:sz w:val="24"/>
              </w:rPr>
            </w:pPr>
            <w:r w:rsidRPr="00126E77">
              <w:rPr>
                <w:sz w:val="24"/>
              </w:rPr>
              <w:t>Seeking Permission</w:t>
            </w:r>
          </w:p>
        </w:tc>
        <w:tc>
          <w:tcPr>
            <w:tcW w:w="1710" w:type="dxa"/>
          </w:tcPr>
          <w:p w:rsidR="000E0C54" w:rsidRDefault="00126E77" w:rsidP="00C12206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77" w:type="dxa"/>
          </w:tcPr>
          <w:p w:rsidR="000E0C54" w:rsidRDefault="00126E77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26E77">
              <w:rPr>
                <w:sz w:val="24"/>
              </w:rPr>
              <w:t>Obtained permission</w:t>
            </w:r>
          </w:p>
        </w:tc>
      </w:tr>
      <w:tr w:rsidR="000E0C54" w:rsidTr="00126E77">
        <w:trPr>
          <w:trHeight w:val="541"/>
          <w:jc w:val="center"/>
        </w:trPr>
        <w:tc>
          <w:tcPr>
            <w:tcW w:w="1001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339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56BE8">
              <w:rPr>
                <w:sz w:val="24"/>
              </w:rPr>
              <w:t>10-04-2024</w:t>
            </w:r>
          </w:p>
        </w:tc>
        <w:tc>
          <w:tcPr>
            <w:tcW w:w="2970" w:type="dxa"/>
          </w:tcPr>
          <w:p w:rsidR="000E0C54" w:rsidRDefault="00126E77" w:rsidP="00C12206">
            <w:pPr>
              <w:pStyle w:val="TableParagraph"/>
              <w:spacing w:line="290" w:lineRule="exact"/>
              <w:ind w:left="0" w:firstLine="285"/>
              <w:jc w:val="center"/>
              <w:rPr>
                <w:sz w:val="24"/>
              </w:rPr>
            </w:pPr>
            <w:r w:rsidRPr="00126E77">
              <w:rPr>
                <w:sz w:val="24"/>
              </w:rPr>
              <w:t>Choosing Locations</w:t>
            </w:r>
          </w:p>
        </w:tc>
        <w:tc>
          <w:tcPr>
            <w:tcW w:w="1710" w:type="dxa"/>
          </w:tcPr>
          <w:p w:rsidR="000E0C54" w:rsidRDefault="00126E77" w:rsidP="00C12206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77" w:type="dxa"/>
          </w:tcPr>
          <w:p w:rsidR="000E0C54" w:rsidRDefault="00126E77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26E77">
              <w:rPr>
                <w:sz w:val="24"/>
              </w:rPr>
              <w:t>Identified key locations for awareness</w:t>
            </w:r>
          </w:p>
        </w:tc>
      </w:tr>
      <w:tr w:rsidR="000E0C54" w:rsidTr="00126E77">
        <w:trPr>
          <w:trHeight w:val="563"/>
          <w:jc w:val="center"/>
        </w:trPr>
        <w:tc>
          <w:tcPr>
            <w:tcW w:w="1001" w:type="dxa"/>
          </w:tcPr>
          <w:p w:rsidR="000E0C54" w:rsidRDefault="00156BE8" w:rsidP="00C12206">
            <w:pPr>
              <w:pStyle w:val="TableParagraph"/>
              <w:spacing w:line="27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339" w:type="dxa"/>
          </w:tcPr>
          <w:p w:rsidR="000E0C54" w:rsidRDefault="00156BE8" w:rsidP="00C12206">
            <w:pPr>
              <w:pStyle w:val="TableParagraph"/>
              <w:spacing w:line="270" w:lineRule="exact"/>
              <w:ind w:left="0"/>
              <w:jc w:val="center"/>
              <w:rPr>
                <w:sz w:val="24"/>
              </w:rPr>
            </w:pPr>
            <w:r w:rsidRPr="00156BE8"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  <w:r w:rsidRPr="00156BE8">
              <w:rPr>
                <w:sz w:val="24"/>
              </w:rPr>
              <w:t>-04-2024</w:t>
            </w:r>
          </w:p>
        </w:tc>
        <w:tc>
          <w:tcPr>
            <w:tcW w:w="2970" w:type="dxa"/>
          </w:tcPr>
          <w:p w:rsidR="000E0C54" w:rsidRDefault="00126E77" w:rsidP="00C12206">
            <w:pPr>
              <w:pStyle w:val="TableParagraph"/>
              <w:spacing w:line="278" w:lineRule="exact"/>
              <w:ind w:left="0" w:firstLine="285"/>
              <w:jc w:val="center"/>
              <w:rPr>
                <w:sz w:val="24"/>
              </w:rPr>
            </w:pPr>
            <w:r w:rsidRPr="00126E77">
              <w:rPr>
                <w:sz w:val="24"/>
              </w:rPr>
              <w:t>Planning Poster &amp; Chart Content</w:t>
            </w:r>
          </w:p>
        </w:tc>
        <w:tc>
          <w:tcPr>
            <w:tcW w:w="1710" w:type="dxa"/>
          </w:tcPr>
          <w:p w:rsidR="000E0C54" w:rsidRDefault="00126E77" w:rsidP="00C12206">
            <w:pPr>
              <w:pStyle w:val="TableParagraph"/>
              <w:spacing w:line="27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77" w:type="dxa"/>
          </w:tcPr>
          <w:p w:rsidR="000E0C54" w:rsidRDefault="00126E77" w:rsidP="00C12206">
            <w:pPr>
              <w:pStyle w:val="TableParagraph"/>
              <w:spacing w:line="270" w:lineRule="exact"/>
              <w:ind w:left="0"/>
              <w:jc w:val="center"/>
              <w:rPr>
                <w:sz w:val="24"/>
              </w:rPr>
            </w:pPr>
            <w:r w:rsidRPr="00126E77">
              <w:rPr>
                <w:sz w:val="24"/>
              </w:rPr>
              <w:t>Mapped key awareness messages</w:t>
            </w:r>
          </w:p>
        </w:tc>
      </w:tr>
      <w:tr w:rsidR="000E0C54" w:rsidTr="00126E77">
        <w:trPr>
          <w:trHeight w:val="557"/>
          <w:jc w:val="center"/>
        </w:trPr>
        <w:tc>
          <w:tcPr>
            <w:tcW w:w="1001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339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56BE8">
              <w:rPr>
                <w:sz w:val="24"/>
              </w:rPr>
              <w:t>1</w:t>
            </w:r>
            <w:r>
              <w:rPr>
                <w:sz w:val="24"/>
              </w:rPr>
              <w:t>2</w:t>
            </w:r>
            <w:r w:rsidRPr="00156BE8">
              <w:rPr>
                <w:sz w:val="24"/>
              </w:rPr>
              <w:t>-04-2024</w:t>
            </w:r>
          </w:p>
        </w:tc>
        <w:tc>
          <w:tcPr>
            <w:tcW w:w="2970" w:type="dxa"/>
          </w:tcPr>
          <w:p w:rsidR="000E0C54" w:rsidRDefault="00126E77" w:rsidP="00C12206">
            <w:pPr>
              <w:pStyle w:val="TableParagraph"/>
              <w:ind w:left="0" w:firstLine="285"/>
              <w:jc w:val="center"/>
              <w:rPr>
                <w:sz w:val="24"/>
              </w:rPr>
            </w:pPr>
            <w:r w:rsidRPr="00126E77">
              <w:rPr>
                <w:sz w:val="24"/>
              </w:rPr>
              <w:t>Collecting Materials</w:t>
            </w:r>
          </w:p>
        </w:tc>
        <w:tc>
          <w:tcPr>
            <w:tcW w:w="1710" w:type="dxa"/>
          </w:tcPr>
          <w:p w:rsidR="000E0C54" w:rsidRDefault="00126E77" w:rsidP="00C12206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77" w:type="dxa"/>
          </w:tcPr>
          <w:p w:rsidR="000E0C54" w:rsidRDefault="00126E77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26E77">
              <w:rPr>
                <w:sz w:val="24"/>
              </w:rPr>
              <w:t>Materials procured</w:t>
            </w:r>
          </w:p>
        </w:tc>
      </w:tr>
      <w:tr w:rsidR="000E0C54" w:rsidTr="00126E77">
        <w:trPr>
          <w:trHeight w:val="565"/>
          <w:jc w:val="center"/>
        </w:trPr>
        <w:tc>
          <w:tcPr>
            <w:tcW w:w="1001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1339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56BE8">
              <w:rPr>
                <w:sz w:val="24"/>
              </w:rPr>
              <w:t>1</w:t>
            </w:r>
            <w:r>
              <w:rPr>
                <w:sz w:val="24"/>
              </w:rPr>
              <w:t>3</w:t>
            </w:r>
            <w:r w:rsidRPr="00156BE8">
              <w:rPr>
                <w:sz w:val="24"/>
              </w:rPr>
              <w:t>-04-2024</w:t>
            </w:r>
          </w:p>
        </w:tc>
        <w:tc>
          <w:tcPr>
            <w:tcW w:w="2970" w:type="dxa"/>
          </w:tcPr>
          <w:p w:rsidR="000E0C54" w:rsidRDefault="00126E77" w:rsidP="00C12206">
            <w:pPr>
              <w:pStyle w:val="TableParagraph"/>
              <w:spacing w:line="290" w:lineRule="exact"/>
              <w:ind w:left="0" w:firstLine="285"/>
              <w:jc w:val="center"/>
              <w:rPr>
                <w:sz w:val="24"/>
              </w:rPr>
            </w:pPr>
            <w:r w:rsidRPr="00126E77">
              <w:rPr>
                <w:sz w:val="24"/>
              </w:rPr>
              <w:t>Designing Posters &amp; Chart Papers</w:t>
            </w:r>
          </w:p>
        </w:tc>
        <w:tc>
          <w:tcPr>
            <w:tcW w:w="1710" w:type="dxa"/>
          </w:tcPr>
          <w:p w:rsidR="000E0C54" w:rsidRDefault="00126E77" w:rsidP="00C12206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77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56BE8">
              <w:rPr>
                <w:sz w:val="24"/>
              </w:rPr>
              <w:t>Materials procured</w:t>
            </w:r>
          </w:p>
        </w:tc>
      </w:tr>
      <w:tr w:rsidR="000E0C54" w:rsidTr="00126E77">
        <w:trPr>
          <w:trHeight w:val="545"/>
          <w:jc w:val="center"/>
        </w:trPr>
        <w:tc>
          <w:tcPr>
            <w:tcW w:w="1001" w:type="dxa"/>
          </w:tcPr>
          <w:p w:rsidR="000E0C54" w:rsidRDefault="00156BE8" w:rsidP="00C12206">
            <w:pPr>
              <w:pStyle w:val="TableParagraph"/>
              <w:spacing w:line="27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339" w:type="dxa"/>
          </w:tcPr>
          <w:p w:rsidR="000E0C54" w:rsidRDefault="00156BE8" w:rsidP="00C12206">
            <w:pPr>
              <w:pStyle w:val="TableParagraph"/>
              <w:spacing w:line="270" w:lineRule="exact"/>
              <w:ind w:left="0"/>
              <w:jc w:val="center"/>
              <w:rPr>
                <w:sz w:val="24"/>
              </w:rPr>
            </w:pPr>
            <w:r w:rsidRPr="00156BE8">
              <w:rPr>
                <w:sz w:val="24"/>
              </w:rPr>
              <w:t>1</w:t>
            </w:r>
            <w:r>
              <w:rPr>
                <w:sz w:val="24"/>
              </w:rPr>
              <w:t>4</w:t>
            </w:r>
            <w:r w:rsidRPr="00156BE8">
              <w:rPr>
                <w:sz w:val="24"/>
              </w:rPr>
              <w:t>-04-2024</w:t>
            </w:r>
          </w:p>
        </w:tc>
        <w:tc>
          <w:tcPr>
            <w:tcW w:w="2970" w:type="dxa"/>
          </w:tcPr>
          <w:p w:rsidR="000E0C54" w:rsidRDefault="00126E77" w:rsidP="00C12206">
            <w:pPr>
              <w:pStyle w:val="TableParagraph"/>
              <w:spacing w:line="273" w:lineRule="exact"/>
              <w:ind w:left="0"/>
              <w:jc w:val="center"/>
              <w:rPr>
                <w:sz w:val="24"/>
              </w:rPr>
            </w:pPr>
            <w:r w:rsidRPr="00126E77">
              <w:rPr>
                <w:sz w:val="24"/>
              </w:rPr>
              <w:t>Printing &amp; Preparing Materials</w:t>
            </w:r>
          </w:p>
        </w:tc>
        <w:tc>
          <w:tcPr>
            <w:tcW w:w="1710" w:type="dxa"/>
          </w:tcPr>
          <w:p w:rsidR="000E0C54" w:rsidRDefault="00126E77" w:rsidP="00C12206">
            <w:pPr>
              <w:pStyle w:val="TableParagraph"/>
              <w:spacing w:line="27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56BE8" w:rsidRPr="00156BE8" w:rsidTr="00156BE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156BE8" w:rsidRPr="00156BE8" w:rsidRDefault="00156BE8" w:rsidP="00156BE8">
                  <w:pPr>
                    <w:pStyle w:val="TableParagraph"/>
                    <w:spacing w:line="270" w:lineRule="exact"/>
                    <w:jc w:val="center"/>
                    <w:rPr>
                      <w:sz w:val="24"/>
                    </w:rPr>
                  </w:pPr>
                </w:p>
              </w:tc>
            </w:tr>
          </w:tbl>
          <w:p w:rsidR="00156BE8" w:rsidRPr="00156BE8" w:rsidRDefault="00156BE8" w:rsidP="00156BE8">
            <w:pPr>
              <w:pStyle w:val="TableParagraph"/>
              <w:spacing w:line="270" w:lineRule="exact"/>
              <w:jc w:val="center"/>
              <w:rPr>
                <w:vanish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7"/>
            </w:tblGrid>
            <w:tr w:rsidR="00156BE8" w:rsidRPr="00156BE8" w:rsidTr="00156BE8">
              <w:trPr>
                <w:tblCellSpacing w:w="15" w:type="dxa"/>
              </w:trPr>
              <w:tc>
                <w:tcPr>
                  <w:tcW w:w="2677" w:type="dxa"/>
                  <w:vAlign w:val="center"/>
                  <w:hideMark/>
                </w:tcPr>
                <w:p w:rsidR="00156BE8" w:rsidRPr="00156BE8" w:rsidRDefault="00156BE8" w:rsidP="00156BE8">
                  <w:pPr>
                    <w:pStyle w:val="TableParagraph"/>
                    <w:spacing w:line="270" w:lineRule="exact"/>
                    <w:rPr>
                      <w:sz w:val="24"/>
                    </w:rPr>
                  </w:pPr>
                  <w:r w:rsidRPr="00156BE8">
                    <w:rPr>
                      <w:sz w:val="24"/>
                    </w:rPr>
                    <w:t>Posters and charts designed</w:t>
                  </w:r>
                </w:p>
              </w:tc>
            </w:tr>
          </w:tbl>
          <w:p w:rsidR="000E0C54" w:rsidRDefault="000E0C54" w:rsidP="00C12206">
            <w:pPr>
              <w:pStyle w:val="TableParagraph"/>
              <w:spacing w:line="270" w:lineRule="exact"/>
              <w:ind w:left="0"/>
              <w:jc w:val="center"/>
              <w:rPr>
                <w:sz w:val="24"/>
              </w:rPr>
            </w:pPr>
          </w:p>
        </w:tc>
      </w:tr>
      <w:tr w:rsidR="000E0C54" w:rsidTr="00126E77">
        <w:trPr>
          <w:trHeight w:val="502"/>
          <w:jc w:val="center"/>
        </w:trPr>
        <w:tc>
          <w:tcPr>
            <w:tcW w:w="1001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1339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56BE8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156BE8">
              <w:rPr>
                <w:sz w:val="24"/>
              </w:rPr>
              <w:t>-04-2024</w:t>
            </w:r>
          </w:p>
        </w:tc>
        <w:tc>
          <w:tcPr>
            <w:tcW w:w="2970" w:type="dxa"/>
          </w:tcPr>
          <w:p w:rsidR="000E0C54" w:rsidRDefault="00126E77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26E77">
              <w:rPr>
                <w:sz w:val="24"/>
              </w:rPr>
              <w:t>Travelling to Awareness Locations</w:t>
            </w:r>
          </w:p>
        </w:tc>
        <w:tc>
          <w:tcPr>
            <w:tcW w:w="1710" w:type="dxa"/>
          </w:tcPr>
          <w:p w:rsidR="000E0C54" w:rsidRDefault="00126E77" w:rsidP="00C12206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77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56BE8">
              <w:rPr>
                <w:sz w:val="24"/>
              </w:rPr>
              <w:t>Materials printed and prepared</w:t>
            </w:r>
          </w:p>
        </w:tc>
      </w:tr>
      <w:tr w:rsidR="000E0C54" w:rsidTr="00126E77">
        <w:trPr>
          <w:trHeight w:val="502"/>
          <w:jc w:val="center"/>
        </w:trPr>
        <w:tc>
          <w:tcPr>
            <w:tcW w:w="1001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339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56BE8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156BE8">
              <w:rPr>
                <w:sz w:val="24"/>
              </w:rPr>
              <w:t>-04-2024</w:t>
            </w:r>
          </w:p>
        </w:tc>
        <w:tc>
          <w:tcPr>
            <w:tcW w:w="2970" w:type="dxa"/>
          </w:tcPr>
          <w:p w:rsidR="000E0C54" w:rsidRDefault="00126E77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26E77">
              <w:rPr>
                <w:sz w:val="24"/>
              </w:rPr>
              <w:t>Setting Up Displays</w:t>
            </w:r>
          </w:p>
        </w:tc>
        <w:tc>
          <w:tcPr>
            <w:tcW w:w="1710" w:type="dxa"/>
          </w:tcPr>
          <w:p w:rsidR="000E0C54" w:rsidRDefault="00126E77" w:rsidP="00C12206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77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56BE8">
              <w:rPr>
                <w:sz w:val="24"/>
              </w:rPr>
              <w:t>Reached location</w:t>
            </w:r>
          </w:p>
        </w:tc>
      </w:tr>
      <w:tr w:rsidR="000E0C54" w:rsidTr="00126E77">
        <w:trPr>
          <w:trHeight w:val="504"/>
          <w:jc w:val="center"/>
        </w:trPr>
        <w:tc>
          <w:tcPr>
            <w:tcW w:w="1001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1339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56BE8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156BE8">
              <w:rPr>
                <w:sz w:val="24"/>
              </w:rPr>
              <w:t>-04-2024</w:t>
            </w:r>
          </w:p>
        </w:tc>
        <w:tc>
          <w:tcPr>
            <w:tcW w:w="2970" w:type="dxa"/>
          </w:tcPr>
          <w:p w:rsidR="000E0C54" w:rsidRDefault="00126E77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26E77">
              <w:rPr>
                <w:sz w:val="24"/>
              </w:rPr>
              <w:t>Conducting Awareness Sessions</w:t>
            </w:r>
          </w:p>
        </w:tc>
        <w:tc>
          <w:tcPr>
            <w:tcW w:w="1710" w:type="dxa"/>
          </w:tcPr>
          <w:p w:rsidR="000E0C54" w:rsidRDefault="00126E77" w:rsidP="00C12206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56BE8" w:rsidRPr="00156BE8" w:rsidTr="00156BE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156BE8" w:rsidRPr="00156BE8" w:rsidRDefault="00156BE8" w:rsidP="00156BE8">
                  <w:pPr>
                    <w:pStyle w:val="TableParagraph"/>
                    <w:jc w:val="center"/>
                    <w:rPr>
                      <w:sz w:val="24"/>
                    </w:rPr>
                  </w:pPr>
                </w:p>
              </w:tc>
            </w:tr>
          </w:tbl>
          <w:p w:rsidR="00156BE8" w:rsidRPr="00156BE8" w:rsidRDefault="00156BE8" w:rsidP="00156BE8">
            <w:pPr>
              <w:pStyle w:val="TableParagraph"/>
              <w:jc w:val="center"/>
              <w:rPr>
                <w:vanish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0"/>
            </w:tblGrid>
            <w:tr w:rsidR="00156BE8" w:rsidRPr="00156BE8" w:rsidTr="00156BE8">
              <w:trPr>
                <w:tblCellSpacing w:w="15" w:type="dxa"/>
              </w:trPr>
              <w:tc>
                <w:tcPr>
                  <w:tcW w:w="2390" w:type="dxa"/>
                  <w:vAlign w:val="center"/>
                  <w:hideMark/>
                </w:tcPr>
                <w:p w:rsidR="00156BE8" w:rsidRPr="00156BE8" w:rsidRDefault="00156BE8" w:rsidP="00156BE8">
                  <w:pPr>
                    <w:pStyle w:val="TableParagraph"/>
                    <w:jc w:val="center"/>
                    <w:rPr>
                      <w:sz w:val="24"/>
                    </w:rPr>
                  </w:pPr>
                  <w:r w:rsidRPr="00156BE8">
                    <w:rPr>
                      <w:sz w:val="24"/>
                    </w:rPr>
                    <w:t>Posters and charts set up</w:t>
                  </w:r>
                </w:p>
              </w:tc>
            </w:tr>
          </w:tbl>
          <w:p w:rsidR="000E0C54" w:rsidRDefault="000E0C54" w:rsidP="00C12206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0E0C54" w:rsidTr="00126E77">
        <w:trPr>
          <w:trHeight w:val="508"/>
          <w:jc w:val="center"/>
        </w:trPr>
        <w:tc>
          <w:tcPr>
            <w:tcW w:w="1001" w:type="dxa"/>
          </w:tcPr>
          <w:p w:rsidR="000E0C54" w:rsidRDefault="00156BE8" w:rsidP="00C12206">
            <w:pPr>
              <w:pStyle w:val="TableParagraph"/>
              <w:spacing w:line="273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39" w:type="dxa"/>
          </w:tcPr>
          <w:p w:rsidR="000E0C54" w:rsidRDefault="00156BE8" w:rsidP="00C12206">
            <w:pPr>
              <w:pStyle w:val="TableParagraph"/>
              <w:spacing w:line="273" w:lineRule="exact"/>
              <w:ind w:left="0"/>
              <w:jc w:val="center"/>
              <w:rPr>
                <w:sz w:val="24"/>
              </w:rPr>
            </w:pPr>
            <w:r w:rsidRPr="00156BE8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156BE8">
              <w:rPr>
                <w:sz w:val="24"/>
              </w:rPr>
              <w:t>-04-2024</w:t>
            </w:r>
          </w:p>
        </w:tc>
        <w:tc>
          <w:tcPr>
            <w:tcW w:w="2970" w:type="dxa"/>
          </w:tcPr>
          <w:p w:rsidR="000E0C54" w:rsidRDefault="00126E77" w:rsidP="00C12206">
            <w:pPr>
              <w:pStyle w:val="TableParagraph"/>
              <w:spacing w:line="273" w:lineRule="exact"/>
              <w:ind w:left="0"/>
              <w:jc w:val="center"/>
              <w:rPr>
                <w:sz w:val="24"/>
              </w:rPr>
            </w:pPr>
            <w:r w:rsidRPr="00126E77">
              <w:rPr>
                <w:sz w:val="24"/>
              </w:rPr>
              <w:t>Travelling to Awareness Locations</w:t>
            </w:r>
          </w:p>
        </w:tc>
        <w:tc>
          <w:tcPr>
            <w:tcW w:w="1710" w:type="dxa"/>
          </w:tcPr>
          <w:p w:rsidR="000E0C54" w:rsidRDefault="00126E77" w:rsidP="00C12206">
            <w:pPr>
              <w:pStyle w:val="TableParagraph"/>
              <w:spacing w:line="273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77" w:type="dxa"/>
          </w:tcPr>
          <w:p w:rsidR="000E0C54" w:rsidRDefault="00156BE8" w:rsidP="00C12206">
            <w:pPr>
              <w:pStyle w:val="TableParagraph"/>
              <w:spacing w:line="273" w:lineRule="exact"/>
              <w:ind w:left="0"/>
              <w:jc w:val="center"/>
              <w:rPr>
                <w:sz w:val="24"/>
              </w:rPr>
            </w:pPr>
            <w:r w:rsidRPr="00156BE8">
              <w:rPr>
                <w:sz w:val="24"/>
              </w:rPr>
              <w:t>Engaged with the community</w:t>
            </w:r>
          </w:p>
        </w:tc>
      </w:tr>
      <w:tr w:rsidR="000E0C54" w:rsidTr="00126E77">
        <w:trPr>
          <w:trHeight w:val="508"/>
          <w:jc w:val="center"/>
        </w:trPr>
        <w:tc>
          <w:tcPr>
            <w:tcW w:w="1001" w:type="dxa"/>
          </w:tcPr>
          <w:p w:rsidR="000E0C54" w:rsidRDefault="00156BE8" w:rsidP="00C12206">
            <w:pPr>
              <w:pStyle w:val="TableParagraph"/>
              <w:spacing w:line="273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39" w:type="dxa"/>
          </w:tcPr>
          <w:p w:rsidR="000E0C54" w:rsidRDefault="00156BE8" w:rsidP="00C12206">
            <w:pPr>
              <w:pStyle w:val="TableParagraph"/>
              <w:spacing w:line="273" w:lineRule="exact"/>
              <w:ind w:left="0"/>
              <w:jc w:val="center"/>
              <w:rPr>
                <w:sz w:val="24"/>
              </w:rPr>
            </w:pPr>
            <w:r w:rsidRPr="00156BE8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  <w:r w:rsidRPr="00156BE8">
              <w:rPr>
                <w:sz w:val="24"/>
              </w:rPr>
              <w:t>-04-2024</w:t>
            </w:r>
          </w:p>
        </w:tc>
        <w:tc>
          <w:tcPr>
            <w:tcW w:w="2970" w:type="dxa"/>
          </w:tcPr>
          <w:p w:rsidR="000E0C54" w:rsidRDefault="00126E77" w:rsidP="00C12206">
            <w:pPr>
              <w:pStyle w:val="TableParagraph"/>
              <w:spacing w:line="273" w:lineRule="exact"/>
              <w:ind w:left="0"/>
              <w:jc w:val="center"/>
              <w:rPr>
                <w:sz w:val="24"/>
              </w:rPr>
            </w:pPr>
            <w:r w:rsidRPr="00126E77">
              <w:rPr>
                <w:sz w:val="24"/>
              </w:rPr>
              <w:t>Conducting Awareness Sessions</w:t>
            </w:r>
          </w:p>
        </w:tc>
        <w:tc>
          <w:tcPr>
            <w:tcW w:w="1710" w:type="dxa"/>
          </w:tcPr>
          <w:p w:rsidR="000E0C54" w:rsidRDefault="00126E77" w:rsidP="00C12206">
            <w:pPr>
              <w:pStyle w:val="TableParagraph"/>
              <w:spacing w:line="273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77" w:type="dxa"/>
          </w:tcPr>
          <w:p w:rsidR="000E0C54" w:rsidRDefault="00156BE8" w:rsidP="00C12206">
            <w:pPr>
              <w:pStyle w:val="TableParagraph"/>
              <w:spacing w:line="273" w:lineRule="exact"/>
              <w:ind w:left="0"/>
              <w:jc w:val="center"/>
              <w:rPr>
                <w:sz w:val="24"/>
              </w:rPr>
            </w:pPr>
            <w:r w:rsidRPr="00156BE8">
              <w:rPr>
                <w:sz w:val="24"/>
              </w:rPr>
              <w:t>Reached another location</w:t>
            </w:r>
          </w:p>
        </w:tc>
      </w:tr>
      <w:tr w:rsidR="000E0C54" w:rsidTr="00126E77">
        <w:trPr>
          <w:trHeight w:val="502"/>
          <w:jc w:val="center"/>
        </w:trPr>
        <w:tc>
          <w:tcPr>
            <w:tcW w:w="1001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39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56BE8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  <w:r w:rsidRPr="00156BE8">
              <w:rPr>
                <w:sz w:val="24"/>
              </w:rPr>
              <w:t>-04-2024</w:t>
            </w:r>
          </w:p>
        </w:tc>
        <w:tc>
          <w:tcPr>
            <w:tcW w:w="2970" w:type="dxa"/>
          </w:tcPr>
          <w:p w:rsidR="000E0C54" w:rsidRDefault="00126E77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26E77">
              <w:rPr>
                <w:sz w:val="24"/>
              </w:rPr>
              <w:t>Conducting Awareness Sessions</w:t>
            </w:r>
          </w:p>
        </w:tc>
        <w:tc>
          <w:tcPr>
            <w:tcW w:w="1710" w:type="dxa"/>
          </w:tcPr>
          <w:p w:rsidR="000E0C54" w:rsidRDefault="00126E77" w:rsidP="00C12206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77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56BE8">
              <w:rPr>
                <w:sz w:val="24"/>
              </w:rPr>
              <w:t>Engaged with local businesses and schools</w:t>
            </w:r>
          </w:p>
        </w:tc>
      </w:tr>
      <w:tr w:rsidR="000E0C54" w:rsidTr="00126E77">
        <w:trPr>
          <w:trHeight w:val="548"/>
          <w:jc w:val="center"/>
        </w:trPr>
        <w:tc>
          <w:tcPr>
            <w:tcW w:w="1001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39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56BE8">
              <w:rPr>
                <w:sz w:val="24"/>
              </w:rPr>
              <w:t>1</w:t>
            </w:r>
            <w:r>
              <w:rPr>
                <w:sz w:val="24"/>
              </w:rPr>
              <w:t>7</w:t>
            </w:r>
            <w:r w:rsidRPr="00156BE8">
              <w:rPr>
                <w:sz w:val="24"/>
              </w:rPr>
              <w:t>-04-2024</w:t>
            </w:r>
          </w:p>
        </w:tc>
        <w:tc>
          <w:tcPr>
            <w:tcW w:w="2970" w:type="dxa"/>
          </w:tcPr>
          <w:p w:rsidR="000E0C54" w:rsidRDefault="00126E77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26E77">
              <w:rPr>
                <w:sz w:val="24"/>
              </w:rPr>
              <w:t>Collecting Feedback &amp; Geo-Tagging</w:t>
            </w:r>
          </w:p>
        </w:tc>
        <w:tc>
          <w:tcPr>
            <w:tcW w:w="1710" w:type="dxa"/>
          </w:tcPr>
          <w:p w:rsidR="000E0C54" w:rsidRDefault="00126E77" w:rsidP="00C12206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56BE8" w:rsidRPr="00156BE8" w:rsidTr="00156BE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156BE8" w:rsidRPr="00156BE8" w:rsidRDefault="00156BE8" w:rsidP="00156BE8">
                  <w:pPr>
                    <w:pStyle w:val="TableParagraph"/>
                    <w:jc w:val="center"/>
                    <w:rPr>
                      <w:sz w:val="24"/>
                    </w:rPr>
                  </w:pPr>
                </w:p>
              </w:tc>
            </w:tr>
          </w:tbl>
          <w:p w:rsidR="00156BE8" w:rsidRPr="00156BE8" w:rsidRDefault="00156BE8" w:rsidP="00156BE8">
            <w:pPr>
              <w:pStyle w:val="TableParagraph"/>
              <w:jc w:val="center"/>
              <w:rPr>
                <w:vanish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3"/>
            </w:tblGrid>
            <w:tr w:rsidR="00156BE8" w:rsidRPr="00156BE8" w:rsidTr="00156BE8">
              <w:trPr>
                <w:tblCellSpacing w:w="15" w:type="dxa"/>
              </w:trPr>
              <w:tc>
                <w:tcPr>
                  <w:tcW w:w="2743" w:type="dxa"/>
                  <w:vAlign w:val="center"/>
                  <w:hideMark/>
                </w:tcPr>
                <w:p w:rsidR="00156BE8" w:rsidRPr="00156BE8" w:rsidRDefault="00156BE8" w:rsidP="00156BE8">
                  <w:pPr>
                    <w:pStyle w:val="TableParagraph"/>
                    <w:jc w:val="both"/>
                    <w:rPr>
                      <w:sz w:val="24"/>
                    </w:rPr>
                  </w:pPr>
                  <w:r w:rsidRPr="00156BE8">
                    <w:rPr>
                      <w:sz w:val="24"/>
                    </w:rPr>
                    <w:t>Details and photos collected</w:t>
                  </w:r>
                </w:p>
              </w:tc>
            </w:tr>
          </w:tbl>
          <w:p w:rsidR="000E0C54" w:rsidRDefault="000E0C54" w:rsidP="00C12206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0E0C54" w:rsidTr="00126E77">
        <w:trPr>
          <w:trHeight w:val="548"/>
          <w:jc w:val="center"/>
        </w:trPr>
        <w:tc>
          <w:tcPr>
            <w:tcW w:w="1001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339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56BE8">
              <w:rPr>
                <w:sz w:val="24"/>
              </w:rPr>
              <w:t>1</w:t>
            </w:r>
            <w:r>
              <w:rPr>
                <w:sz w:val="24"/>
              </w:rPr>
              <w:t>8</w:t>
            </w:r>
            <w:r w:rsidRPr="00156BE8">
              <w:rPr>
                <w:sz w:val="24"/>
              </w:rPr>
              <w:t>-04-2024</w:t>
            </w:r>
          </w:p>
        </w:tc>
        <w:tc>
          <w:tcPr>
            <w:tcW w:w="2970" w:type="dxa"/>
          </w:tcPr>
          <w:p w:rsidR="000E0C54" w:rsidRDefault="00126E77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26E77">
              <w:rPr>
                <w:sz w:val="24"/>
              </w:rPr>
              <w:t>Making Report</w:t>
            </w:r>
          </w:p>
        </w:tc>
        <w:tc>
          <w:tcPr>
            <w:tcW w:w="1710" w:type="dxa"/>
          </w:tcPr>
          <w:p w:rsidR="000E0C54" w:rsidRDefault="00126E77" w:rsidP="00C12206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77" w:type="dxa"/>
          </w:tcPr>
          <w:p w:rsidR="000E0C54" w:rsidRDefault="00156BE8" w:rsidP="00C12206">
            <w:pPr>
              <w:pStyle w:val="TableParagraph"/>
              <w:ind w:left="0"/>
              <w:jc w:val="center"/>
              <w:rPr>
                <w:sz w:val="24"/>
              </w:rPr>
            </w:pPr>
            <w:r w:rsidRPr="00156BE8">
              <w:rPr>
                <w:sz w:val="24"/>
              </w:rPr>
              <w:t>Compiled report on campaign impact</w:t>
            </w:r>
          </w:p>
        </w:tc>
      </w:tr>
    </w:tbl>
    <w:p w:rsidR="00E96D57" w:rsidRDefault="00E96D57" w:rsidP="00E96D57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0E0C54" w:rsidRDefault="000E0C54" w:rsidP="00E96D57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0E0C54" w:rsidRDefault="000E0C54" w:rsidP="00E96D57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0E0C54" w:rsidRDefault="000E0C54" w:rsidP="00E96D57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0E0C54" w:rsidRDefault="000E0C54" w:rsidP="00E96D57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0E0C54" w:rsidRDefault="000E0C54" w:rsidP="00E96D57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0E0C54" w:rsidRDefault="000E0C54" w:rsidP="00E96D57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0E0C54" w:rsidRDefault="000E0C54" w:rsidP="00E96D57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E96D57" w:rsidRDefault="00E96D57" w:rsidP="00E96D57">
      <w:pPr>
        <w:pStyle w:val="BodyText"/>
        <w:jc w:val="both"/>
        <w:rPr>
          <w:b/>
          <w:bCs/>
          <w:sz w:val="32"/>
          <w:szCs w:val="40"/>
          <w:lang w:val="en-IN"/>
        </w:rPr>
      </w:pPr>
      <w:r w:rsidRPr="00DB638D">
        <w:rPr>
          <w:b/>
          <w:bCs/>
          <w:sz w:val="32"/>
          <w:szCs w:val="40"/>
          <w:lang w:val="en-IN"/>
        </w:rPr>
        <w:lastRenderedPageBreak/>
        <w:t xml:space="preserve">CHAPTER </w:t>
      </w:r>
      <w:r>
        <w:rPr>
          <w:b/>
          <w:bCs/>
          <w:sz w:val="32"/>
          <w:szCs w:val="40"/>
          <w:lang w:val="en-IN"/>
        </w:rPr>
        <w:t>5</w:t>
      </w:r>
    </w:p>
    <w:p w:rsidR="00E96D57" w:rsidRDefault="00E96D57" w:rsidP="00E96D57">
      <w:pPr>
        <w:pStyle w:val="BodyText"/>
        <w:jc w:val="both"/>
        <w:rPr>
          <w:b/>
          <w:bCs/>
          <w:sz w:val="32"/>
          <w:szCs w:val="40"/>
          <w:lang w:val="en-IN"/>
        </w:rPr>
      </w:pPr>
    </w:p>
    <w:p w:rsidR="00DB638D" w:rsidRDefault="00DB638D" w:rsidP="00DB638D">
      <w:pPr>
        <w:pStyle w:val="BodyText"/>
        <w:jc w:val="center"/>
        <w:rPr>
          <w:b/>
          <w:bCs/>
          <w:sz w:val="32"/>
          <w:szCs w:val="40"/>
          <w:lang w:val="en-IN"/>
        </w:rPr>
      </w:pPr>
      <w:r w:rsidRPr="00DB638D">
        <w:rPr>
          <w:b/>
          <w:bCs/>
          <w:sz w:val="32"/>
          <w:szCs w:val="40"/>
          <w:lang w:val="en-IN"/>
        </w:rPr>
        <w:t>CONDUCTION OF THE ACTIVITY</w:t>
      </w:r>
    </w:p>
    <w:p w:rsidR="005315E0" w:rsidRDefault="005315E0" w:rsidP="00057392">
      <w:pPr>
        <w:pStyle w:val="BodyText"/>
        <w:spacing w:line="360" w:lineRule="auto"/>
        <w:jc w:val="center"/>
        <w:rPr>
          <w:b/>
          <w:bCs/>
          <w:sz w:val="32"/>
          <w:szCs w:val="40"/>
        </w:rPr>
      </w:pP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Reduction in Energy Consumption Awareness Campaign – Abbigere, Bangalore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1. Planning and Preparation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A. Research and Data Collection</w:t>
      </w:r>
    </w:p>
    <w:p w:rsidR="00353766" w:rsidRPr="00353766" w:rsidRDefault="00353766" w:rsidP="00353766">
      <w:pPr>
        <w:pStyle w:val="BodyText"/>
        <w:numPr>
          <w:ilvl w:val="0"/>
          <w:numId w:val="41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Conducted </w:t>
      </w:r>
      <w:r w:rsidRPr="00353766">
        <w:rPr>
          <w:b/>
          <w:bCs/>
          <w:szCs w:val="32"/>
        </w:rPr>
        <w:t>surveys</w:t>
      </w:r>
      <w:r w:rsidRPr="00353766">
        <w:rPr>
          <w:szCs w:val="32"/>
        </w:rPr>
        <w:t xml:space="preserve"> in residential areas, schools, businesses, and public spaces to analyze energy consumption patterns.</w:t>
      </w:r>
    </w:p>
    <w:p w:rsidR="00353766" w:rsidRPr="00353766" w:rsidRDefault="00353766" w:rsidP="00353766">
      <w:pPr>
        <w:pStyle w:val="BodyText"/>
        <w:numPr>
          <w:ilvl w:val="0"/>
          <w:numId w:val="41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Held </w:t>
      </w:r>
      <w:r w:rsidRPr="00353766">
        <w:rPr>
          <w:b/>
          <w:bCs/>
          <w:szCs w:val="32"/>
        </w:rPr>
        <w:t>discussions with local authorities, shop owners, and households</w:t>
      </w:r>
      <w:r w:rsidRPr="00353766">
        <w:rPr>
          <w:szCs w:val="32"/>
        </w:rPr>
        <w:t xml:space="preserve"> to identify major areas of energy wastage.</w:t>
      </w:r>
    </w:p>
    <w:p w:rsidR="00353766" w:rsidRPr="00353766" w:rsidRDefault="00353766" w:rsidP="00353766">
      <w:pPr>
        <w:pStyle w:val="BodyText"/>
        <w:numPr>
          <w:ilvl w:val="0"/>
          <w:numId w:val="41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Gathered data on </w:t>
      </w:r>
      <w:r w:rsidRPr="00353766">
        <w:rPr>
          <w:b/>
          <w:bCs/>
          <w:szCs w:val="32"/>
        </w:rPr>
        <w:t>electricity usage habits</w:t>
      </w:r>
      <w:r w:rsidRPr="00353766">
        <w:rPr>
          <w:szCs w:val="32"/>
        </w:rPr>
        <w:t>, such as reliance on inefficient lighting and excessive appliance usage.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B. Designing Awareness Materials</w:t>
      </w:r>
    </w:p>
    <w:p w:rsidR="00353766" w:rsidRPr="00353766" w:rsidRDefault="00353766" w:rsidP="00353766">
      <w:pPr>
        <w:pStyle w:val="BodyText"/>
        <w:numPr>
          <w:ilvl w:val="0"/>
          <w:numId w:val="42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Created </w:t>
      </w:r>
      <w:r w:rsidRPr="00353766">
        <w:rPr>
          <w:b/>
          <w:bCs/>
          <w:szCs w:val="32"/>
        </w:rPr>
        <w:t>posters, chart papers, and banners</w:t>
      </w:r>
      <w:r w:rsidRPr="00353766">
        <w:rPr>
          <w:szCs w:val="32"/>
        </w:rPr>
        <w:t xml:space="preserve"> with simple messages on energy conservation.</w:t>
      </w:r>
    </w:p>
    <w:p w:rsidR="00353766" w:rsidRPr="00353766" w:rsidRDefault="00353766" w:rsidP="00353766">
      <w:pPr>
        <w:pStyle w:val="BodyText"/>
        <w:numPr>
          <w:ilvl w:val="0"/>
          <w:numId w:val="42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Printed </w:t>
      </w:r>
      <w:r w:rsidRPr="00353766">
        <w:rPr>
          <w:b/>
          <w:bCs/>
          <w:szCs w:val="32"/>
        </w:rPr>
        <w:t>pamphlets with energy-saving tips</w:t>
      </w:r>
      <w:r w:rsidRPr="00353766">
        <w:rPr>
          <w:szCs w:val="32"/>
        </w:rPr>
        <w:t>, highlighting LED bulbs and switching off unused appliances.</w:t>
      </w:r>
    </w:p>
    <w:p w:rsidR="00353766" w:rsidRPr="00353766" w:rsidRDefault="00353766" w:rsidP="00353766">
      <w:pPr>
        <w:pStyle w:val="BodyText"/>
        <w:numPr>
          <w:ilvl w:val="0"/>
          <w:numId w:val="42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Designed </w:t>
      </w:r>
      <w:r w:rsidRPr="00353766">
        <w:rPr>
          <w:b/>
          <w:bCs/>
          <w:szCs w:val="32"/>
        </w:rPr>
        <w:t>visual aids explaining renewable energy sources</w:t>
      </w:r>
      <w:r w:rsidRPr="00353766">
        <w:rPr>
          <w:szCs w:val="32"/>
        </w:rPr>
        <w:t xml:space="preserve"> like solar power for homes and businesses.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C. Team Formation and Role Assignment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szCs w:val="32"/>
        </w:rPr>
      </w:pPr>
      <w:r w:rsidRPr="00353766">
        <w:rPr>
          <w:szCs w:val="32"/>
        </w:rPr>
        <w:t>Divided volunteers into specific teams to handle different responsibilities:</w:t>
      </w:r>
    </w:p>
    <w:p w:rsidR="00353766" w:rsidRPr="00353766" w:rsidRDefault="00353766" w:rsidP="00353766">
      <w:pPr>
        <w:pStyle w:val="BodyText"/>
        <w:numPr>
          <w:ilvl w:val="0"/>
          <w:numId w:val="43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Presentation and Awareness Team</w:t>
      </w:r>
      <w:r w:rsidRPr="00353766">
        <w:rPr>
          <w:szCs w:val="32"/>
        </w:rPr>
        <w:t xml:space="preserve"> – Educated people through demonstrations and discussions.</w:t>
      </w:r>
    </w:p>
    <w:p w:rsidR="00353766" w:rsidRPr="00353766" w:rsidRDefault="00353766" w:rsidP="00353766">
      <w:pPr>
        <w:pStyle w:val="BodyText"/>
        <w:numPr>
          <w:ilvl w:val="0"/>
          <w:numId w:val="43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Poster and Chart Display Team</w:t>
      </w:r>
      <w:r w:rsidRPr="00353766">
        <w:rPr>
          <w:szCs w:val="32"/>
        </w:rPr>
        <w:t xml:space="preserve"> – Placed posters in schools, businesses, and public spaces.</w:t>
      </w:r>
    </w:p>
    <w:p w:rsidR="00353766" w:rsidRPr="00353766" w:rsidRDefault="00353766" w:rsidP="00353766">
      <w:pPr>
        <w:pStyle w:val="BodyText"/>
        <w:numPr>
          <w:ilvl w:val="0"/>
          <w:numId w:val="43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Survey and Feedback Team</w:t>
      </w:r>
      <w:r w:rsidRPr="00353766">
        <w:rPr>
          <w:szCs w:val="32"/>
        </w:rPr>
        <w:t xml:space="preserve"> – Collected insights from residents and shop owners on energy habits.</w:t>
      </w:r>
    </w:p>
    <w:p w:rsidR="00353766" w:rsidRPr="00353766" w:rsidRDefault="00353766" w:rsidP="00353766">
      <w:pPr>
        <w:pStyle w:val="BodyText"/>
        <w:numPr>
          <w:ilvl w:val="0"/>
          <w:numId w:val="43"/>
        </w:numPr>
        <w:spacing w:line="360" w:lineRule="auto"/>
        <w:jc w:val="both"/>
        <w:rPr>
          <w:szCs w:val="32"/>
        </w:rPr>
      </w:pPr>
      <w:r w:rsidRPr="00353766">
        <w:rPr>
          <w:b/>
          <w:bCs/>
          <w:szCs w:val="32"/>
        </w:rPr>
        <w:t>Renewable Energy Advocacy Team</w:t>
      </w:r>
      <w:r w:rsidRPr="00353766">
        <w:rPr>
          <w:szCs w:val="32"/>
        </w:rPr>
        <w:t xml:space="preserve"> – Promoted solar power, energy-efficient appliances, and sustainability.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szCs w:val="32"/>
        </w:rPr>
      </w:pP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2. Execution of Awareness Activities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A. Conducting Public Awareness Sessions</w:t>
      </w:r>
    </w:p>
    <w:p w:rsidR="00353766" w:rsidRPr="00353766" w:rsidRDefault="00353766" w:rsidP="00353766">
      <w:pPr>
        <w:pStyle w:val="BodyText"/>
        <w:numPr>
          <w:ilvl w:val="0"/>
          <w:numId w:val="44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Engaged in </w:t>
      </w:r>
      <w:r w:rsidRPr="00353766">
        <w:rPr>
          <w:b/>
          <w:bCs/>
          <w:szCs w:val="32"/>
        </w:rPr>
        <w:t>door-to-door interactions</w:t>
      </w:r>
      <w:r w:rsidRPr="00353766">
        <w:rPr>
          <w:szCs w:val="32"/>
        </w:rPr>
        <w:t xml:space="preserve">, educating residents on energy-saving habits </w:t>
      </w:r>
      <w:r w:rsidRPr="00353766">
        <w:rPr>
          <w:szCs w:val="32"/>
        </w:rPr>
        <w:lastRenderedPageBreak/>
        <w:t>like switching off appliances and using LED bulbs.</w:t>
      </w:r>
    </w:p>
    <w:p w:rsidR="00353766" w:rsidRPr="00353766" w:rsidRDefault="00353766" w:rsidP="00353766">
      <w:pPr>
        <w:pStyle w:val="BodyText"/>
        <w:numPr>
          <w:ilvl w:val="0"/>
          <w:numId w:val="44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Explained the </w:t>
      </w:r>
      <w:r w:rsidRPr="00353766">
        <w:rPr>
          <w:b/>
          <w:bCs/>
          <w:szCs w:val="32"/>
        </w:rPr>
        <w:t>benefits of reducing energy usage</w:t>
      </w:r>
      <w:r w:rsidRPr="00353766">
        <w:rPr>
          <w:szCs w:val="32"/>
        </w:rPr>
        <w:t>, including lower electricity bills and reduced environmental impact.</w:t>
      </w:r>
    </w:p>
    <w:p w:rsidR="00353766" w:rsidRPr="00353766" w:rsidRDefault="00353766" w:rsidP="00353766">
      <w:pPr>
        <w:pStyle w:val="BodyText"/>
        <w:numPr>
          <w:ilvl w:val="0"/>
          <w:numId w:val="44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Conducted </w:t>
      </w:r>
      <w:r w:rsidRPr="00353766">
        <w:rPr>
          <w:b/>
          <w:bCs/>
          <w:szCs w:val="32"/>
        </w:rPr>
        <w:t>interactive sessions in schools</w:t>
      </w:r>
      <w:r w:rsidRPr="00353766">
        <w:rPr>
          <w:szCs w:val="32"/>
        </w:rPr>
        <w:t xml:space="preserve"> to teach students about energy conservation.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B. Poster and Chart Paper Displays</w:t>
      </w:r>
    </w:p>
    <w:p w:rsidR="00353766" w:rsidRPr="00353766" w:rsidRDefault="00353766" w:rsidP="00353766">
      <w:pPr>
        <w:pStyle w:val="BodyText"/>
        <w:numPr>
          <w:ilvl w:val="0"/>
          <w:numId w:val="4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Placed </w:t>
      </w:r>
      <w:r w:rsidRPr="00353766">
        <w:rPr>
          <w:b/>
          <w:bCs/>
          <w:szCs w:val="32"/>
        </w:rPr>
        <w:t>posters in markets, parks, schools, and community centers</w:t>
      </w:r>
      <w:r w:rsidRPr="00353766">
        <w:rPr>
          <w:szCs w:val="32"/>
        </w:rPr>
        <w:t xml:space="preserve"> displaying energy-saving tips.</w:t>
      </w:r>
    </w:p>
    <w:p w:rsidR="00353766" w:rsidRPr="00353766" w:rsidRDefault="00353766" w:rsidP="00353766">
      <w:pPr>
        <w:pStyle w:val="BodyText"/>
        <w:numPr>
          <w:ilvl w:val="0"/>
          <w:numId w:val="45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Used </w:t>
      </w:r>
      <w:r w:rsidRPr="00353766">
        <w:rPr>
          <w:b/>
          <w:bCs/>
          <w:szCs w:val="32"/>
        </w:rPr>
        <w:t>hand-drawn charts with illustrations</w:t>
      </w:r>
      <w:r w:rsidRPr="00353766">
        <w:rPr>
          <w:szCs w:val="32"/>
        </w:rPr>
        <w:t xml:space="preserve"> to show the impact of energy wastage and conservation benefits.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C. Demonstrations and Practical Guidance</w:t>
      </w:r>
    </w:p>
    <w:p w:rsidR="00353766" w:rsidRPr="00353766" w:rsidRDefault="00353766" w:rsidP="00353766">
      <w:pPr>
        <w:pStyle w:val="BodyText"/>
        <w:numPr>
          <w:ilvl w:val="0"/>
          <w:numId w:val="46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Demonstrated the </w:t>
      </w:r>
      <w:r w:rsidRPr="00353766">
        <w:rPr>
          <w:b/>
          <w:bCs/>
          <w:szCs w:val="32"/>
        </w:rPr>
        <w:t>difference in power consumption between incandescent bulbs, CFLs, and LED lights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0"/>
          <w:numId w:val="46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Provided </w:t>
      </w:r>
      <w:r w:rsidRPr="00353766">
        <w:rPr>
          <w:b/>
          <w:bCs/>
          <w:szCs w:val="32"/>
        </w:rPr>
        <w:t>live examples of optimizing air conditioner temperature settings</w:t>
      </w:r>
      <w:r w:rsidRPr="00353766">
        <w:rPr>
          <w:szCs w:val="32"/>
        </w:rPr>
        <w:t xml:space="preserve"> to conserve energy.</w:t>
      </w:r>
    </w:p>
    <w:p w:rsidR="00353766" w:rsidRPr="00353766" w:rsidRDefault="00353766" w:rsidP="00353766">
      <w:pPr>
        <w:pStyle w:val="BodyText"/>
        <w:numPr>
          <w:ilvl w:val="0"/>
          <w:numId w:val="46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Explained the </w:t>
      </w:r>
      <w:r w:rsidRPr="00353766">
        <w:rPr>
          <w:b/>
          <w:bCs/>
          <w:szCs w:val="32"/>
        </w:rPr>
        <w:t>importance of natural lighting and ventilation</w:t>
      </w:r>
      <w:r w:rsidRPr="00353766">
        <w:rPr>
          <w:szCs w:val="32"/>
        </w:rPr>
        <w:t xml:space="preserve"> in reducing electricity usage.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D. Community Engagement and Participation</w:t>
      </w:r>
    </w:p>
    <w:p w:rsidR="00353766" w:rsidRPr="00353766" w:rsidRDefault="00353766" w:rsidP="00353766">
      <w:pPr>
        <w:pStyle w:val="BodyText"/>
        <w:numPr>
          <w:ilvl w:val="0"/>
          <w:numId w:val="47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Encouraged </w:t>
      </w:r>
      <w:r w:rsidRPr="00353766">
        <w:rPr>
          <w:b/>
          <w:bCs/>
          <w:szCs w:val="32"/>
        </w:rPr>
        <w:t>local businesses</w:t>
      </w:r>
      <w:r w:rsidRPr="00353766">
        <w:rPr>
          <w:szCs w:val="32"/>
        </w:rPr>
        <w:t xml:space="preserve"> to switch to </w:t>
      </w:r>
      <w:r w:rsidRPr="00353766">
        <w:rPr>
          <w:b/>
          <w:bCs/>
          <w:szCs w:val="32"/>
        </w:rPr>
        <w:t>LED lighting and optimize air conditioning usage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0"/>
          <w:numId w:val="47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Advised </w:t>
      </w:r>
      <w:r w:rsidRPr="00353766">
        <w:rPr>
          <w:b/>
          <w:bCs/>
          <w:szCs w:val="32"/>
        </w:rPr>
        <w:t>shopkeepers and market vendors</w:t>
      </w:r>
      <w:r w:rsidRPr="00353766">
        <w:rPr>
          <w:szCs w:val="32"/>
        </w:rPr>
        <w:t xml:space="preserve"> to turn off unnecessary lights during daylight hours.</w:t>
      </w:r>
    </w:p>
    <w:p w:rsidR="00353766" w:rsidRPr="00353766" w:rsidRDefault="00353766" w:rsidP="00353766">
      <w:pPr>
        <w:pStyle w:val="BodyText"/>
        <w:numPr>
          <w:ilvl w:val="0"/>
          <w:numId w:val="47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Urged </w:t>
      </w:r>
      <w:r w:rsidRPr="00353766">
        <w:rPr>
          <w:b/>
          <w:bCs/>
          <w:szCs w:val="32"/>
        </w:rPr>
        <w:t>government offices and public buildings</w:t>
      </w:r>
      <w:r w:rsidRPr="00353766">
        <w:rPr>
          <w:szCs w:val="32"/>
        </w:rPr>
        <w:t xml:space="preserve"> to adopt </w:t>
      </w:r>
      <w:r w:rsidRPr="00353766">
        <w:rPr>
          <w:b/>
          <w:bCs/>
          <w:szCs w:val="32"/>
        </w:rPr>
        <w:t>automated lighting systems and solar energy solutions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szCs w:val="32"/>
        </w:rPr>
      </w:pP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3. Challenges Faced and How They Were Overcome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A. Resistance to Change</w:t>
      </w:r>
    </w:p>
    <w:p w:rsidR="00353766" w:rsidRPr="00353766" w:rsidRDefault="00353766" w:rsidP="00353766">
      <w:pPr>
        <w:pStyle w:val="BodyText"/>
        <w:numPr>
          <w:ilvl w:val="0"/>
          <w:numId w:val="48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Some residents and shopkeepers hesitated, believing </w:t>
      </w:r>
      <w:r w:rsidRPr="00353766">
        <w:rPr>
          <w:b/>
          <w:bCs/>
          <w:szCs w:val="32"/>
        </w:rPr>
        <w:t>energy-efficient measures were costly or inconvenient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0"/>
          <w:numId w:val="48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Volunteers </w:t>
      </w:r>
      <w:r w:rsidRPr="00353766">
        <w:rPr>
          <w:b/>
          <w:bCs/>
          <w:szCs w:val="32"/>
        </w:rPr>
        <w:t>highlighted long-term financial benefits</w:t>
      </w:r>
      <w:r w:rsidRPr="00353766">
        <w:rPr>
          <w:szCs w:val="32"/>
        </w:rPr>
        <w:t>, such as reduced electricity bills.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B. Lack of Awareness</w:t>
      </w:r>
    </w:p>
    <w:p w:rsidR="00353766" w:rsidRPr="00353766" w:rsidRDefault="00353766" w:rsidP="00353766">
      <w:pPr>
        <w:pStyle w:val="BodyText"/>
        <w:numPr>
          <w:ilvl w:val="0"/>
          <w:numId w:val="49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Many people </w:t>
      </w:r>
      <w:r w:rsidRPr="00353766">
        <w:rPr>
          <w:b/>
          <w:bCs/>
          <w:szCs w:val="32"/>
        </w:rPr>
        <w:t>were unaware of the impact of excessive electricity consumption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0"/>
          <w:numId w:val="49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Used </w:t>
      </w:r>
      <w:r w:rsidRPr="00353766">
        <w:rPr>
          <w:b/>
          <w:bCs/>
          <w:szCs w:val="32"/>
        </w:rPr>
        <w:t>simple posters and educational materials</w:t>
      </w:r>
      <w:r w:rsidRPr="00353766">
        <w:rPr>
          <w:szCs w:val="32"/>
        </w:rPr>
        <w:t xml:space="preserve"> to convey energy conservation messages effectively.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lastRenderedPageBreak/>
        <w:t>C. Language and Communication Barriers</w:t>
      </w:r>
    </w:p>
    <w:p w:rsidR="00353766" w:rsidRPr="00353766" w:rsidRDefault="00353766" w:rsidP="00353766">
      <w:pPr>
        <w:pStyle w:val="BodyText"/>
        <w:numPr>
          <w:ilvl w:val="0"/>
          <w:numId w:val="50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Abbigere has a </w:t>
      </w:r>
      <w:r w:rsidRPr="00353766">
        <w:rPr>
          <w:b/>
          <w:bCs/>
          <w:szCs w:val="32"/>
        </w:rPr>
        <w:t>diverse population</w:t>
      </w:r>
      <w:r w:rsidRPr="00353766">
        <w:rPr>
          <w:szCs w:val="32"/>
        </w:rPr>
        <w:t>, making communication challenging.</w:t>
      </w:r>
    </w:p>
    <w:p w:rsidR="00353766" w:rsidRPr="00353766" w:rsidRDefault="00353766" w:rsidP="00353766">
      <w:pPr>
        <w:pStyle w:val="BodyText"/>
        <w:numPr>
          <w:ilvl w:val="0"/>
          <w:numId w:val="50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Volunteers </w:t>
      </w:r>
      <w:r w:rsidRPr="00353766">
        <w:rPr>
          <w:b/>
          <w:bCs/>
          <w:szCs w:val="32"/>
        </w:rPr>
        <w:t>used multiple local languages and visual aids</w:t>
      </w:r>
      <w:r w:rsidRPr="00353766">
        <w:rPr>
          <w:szCs w:val="32"/>
        </w:rPr>
        <w:t xml:space="preserve"> to simplify complex concepts.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D. Encouraging Long-Term Commitment</w:t>
      </w:r>
    </w:p>
    <w:p w:rsidR="00353766" w:rsidRPr="00353766" w:rsidRDefault="00353766" w:rsidP="00353766">
      <w:pPr>
        <w:pStyle w:val="BodyText"/>
        <w:numPr>
          <w:ilvl w:val="0"/>
          <w:numId w:val="51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Ensuring </w:t>
      </w:r>
      <w:r w:rsidRPr="00353766">
        <w:rPr>
          <w:b/>
          <w:bCs/>
          <w:szCs w:val="32"/>
        </w:rPr>
        <w:t>energy-saving habits continued beyond the campaign</w:t>
      </w:r>
      <w:r w:rsidRPr="00353766">
        <w:rPr>
          <w:szCs w:val="32"/>
        </w:rPr>
        <w:t xml:space="preserve"> was a challenge.</w:t>
      </w:r>
    </w:p>
    <w:p w:rsidR="00353766" w:rsidRPr="00353766" w:rsidRDefault="00353766" w:rsidP="00353766">
      <w:pPr>
        <w:pStyle w:val="BodyText"/>
        <w:numPr>
          <w:ilvl w:val="0"/>
          <w:numId w:val="51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Implemented </w:t>
      </w:r>
      <w:r w:rsidRPr="00353766">
        <w:rPr>
          <w:b/>
          <w:bCs/>
          <w:szCs w:val="32"/>
        </w:rPr>
        <w:t>follow-up visits and placed reminder posters in high-traffic areas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szCs w:val="32"/>
        </w:rPr>
      </w:pP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4. Community Feedback and Impact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A. Behavioral Changes Observed</w:t>
      </w:r>
    </w:p>
    <w:p w:rsidR="00353766" w:rsidRPr="00353766" w:rsidRDefault="00353766" w:rsidP="00353766">
      <w:pPr>
        <w:pStyle w:val="BodyText"/>
        <w:numPr>
          <w:ilvl w:val="0"/>
          <w:numId w:val="52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Many residents </w:t>
      </w:r>
      <w:r w:rsidRPr="00353766">
        <w:rPr>
          <w:b/>
          <w:bCs/>
          <w:szCs w:val="32"/>
        </w:rPr>
        <w:t>began turning off appliances when not in use</w:t>
      </w:r>
      <w:r w:rsidRPr="00353766">
        <w:rPr>
          <w:szCs w:val="32"/>
        </w:rPr>
        <w:t xml:space="preserve"> after learning how small changes lead to savings.</w:t>
      </w:r>
    </w:p>
    <w:p w:rsidR="00353766" w:rsidRPr="00353766" w:rsidRDefault="00353766" w:rsidP="00353766">
      <w:pPr>
        <w:pStyle w:val="BodyText"/>
        <w:numPr>
          <w:ilvl w:val="0"/>
          <w:numId w:val="52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Shopkeepers who were </w:t>
      </w:r>
      <w:r w:rsidRPr="00353766">
        <w:rPr>
          <w:b/>
          <w:bCs/>
          <w:szCs w:val="32"/>
        </w:rPr>
        <w:t>previously unaware of LED benefits</w:t>
      </w:r>
      <w:r w:rsidRPr="00353766">
        <w:rPr>
          <w:szCs w:val="32"/>
        </w:rPr>
        <w:t xml:space="preserve"> switched from traditional bulbs.</w:t>
      </w:r>
    </w:p>
    <w:p w:rsidR="00353766" w:rsidRPr="00353766" w:rsidRDefault="00353766" w:rsidP="00353766">
      <w:pPr>
        <w:pStyle w:val="BodyText"/>
        <w:numPr>
          <w:ilvl w:val="0"/>
          <w:numId w:val="52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Some </w:t>
      </w:r>
      <w:r w:rsidRPr="00353766">
        <w:rPr>
          <w:b/>
          <w:bCs/>
          <w:szCs w:val="32"/>
        </w:rPr>
        <w:t>households and schools</w:t>
      </w:r>
      <w:r w:rsidRPr="00353766">
        <w:rPr>
          <w:szCs w:val="32"/>
        </w:rPr>
        <w:t xml:space="preserve"> started </w:t>
      </w:r>
      <w:r w:rsidRPr="00353766">
        <w:rPr>
          <w:b/>
          <w:bCs/>
          <w:szCs w:val="32"/>
        </w:rPr>
        <w:t>considering solar panel installations</w:t>
      </w:r>
      <w:r w:rsidRPr="00353766">
        <w:rPr>
          <w:szCs w:val="32"/>
        </w:rPr>
        <w:t xml:space="preserve"> to reduce dependency on traditional electricity sources.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B. Increased Awareness About Energy Conservation</w:t>
      </w:r>
    </w:p>
    <w:p w:rsidR="00353766" w:rsidRPr="00353766" w:rsidRDefault="00353766" w:rsidP="00353766">
      <w:pPr>
        <w:pStyle w:val="BodyText"/>
        <w:numPr>
          <w:ilvl w:val="0"/>
          <w:numId w:val="53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People became </w:t>
      </w:r>
      <w:r w:rsidRPr="00353766">
        <w:rPr>
          <w:b/>
          <w:bCs/>
          <w:szCs w:val="32"/>
        </w:rPr>
        <w:t>more conscious of their energy consumption habits</w:t>
      </w:r>
      <w:r w:rsidRPr="00353766">
        <w:rPr>
          <w:szCs w:val="32"/>
        </w:rPr>
        <w:t xml:space="preserve">, leading to a </w:t>
      </w:r>
      <w:r w:rsidRPr="00353766">
        <w:rPr>
          <w:b/>
          <w:bCs/>
          <w:szCs w:val="32"/>
        </w:rPr>
        <w:t>reduction in unnecessary electricity usage</w:t>
      </w:r>
      <w:r w:rsidRPr="00353766">
        <w:rPr>
          <w:szCs w:val="32"/>
        </w:rPr>
        <w:t>.</w:t>
      </w:r>
    </w:p>
    <w:p w:rsidR="00353766" w:rsidRPr="00353766" w:rsidRDefault="00353766" w:rsidP="00353766">
      <w:pPr>
        <w:pStyle w:val="BodyText"/>
        <w:numPr>
          <w:ilvl w:val="0"/>
          <w:numId w:val="53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Families pledged to </w:t>
      </w:r>
      <w:r w:rsidRPr="00353766">
        <w:rPr>
          <w:b/>
          <w:bCs/>
          <w:szCs w:val="32"/>
        </w:rPr>
        <w:t>teach children responsible energy use</w:t>
      </w:r>
      <w:r w:rsidRPr="00353766">
        <w:rPr>
          <w:szCs w:val="32"/>
        </w:rPr>
        <w:t xml:space="preserve"> to ensure long-term awareness.</w:t>
      </w:r>
    </w:p>
    <w:p w:rsidR="00353766" w:rsidRPr="00353766" w:rsidRDefault="00353766" w:rsidP="00353766">
      <w:pPr>
        <w:pStyle w:val="BodyText"/>
        <w:spacing w:line="360" w:lineRule="auto"/>
        <w:jc w:val="both"/>
        <w:rPr>
          <w:b/>
          <w:bCs/>
          <w:szCs w:val="32"/>
        </w:rPr>
      </w:pPr>
      <w:r w:rsidRPr="00353766">
        <w:rPr>
          <w:b/>
          <w:bCs/>
          <w:szCs w:val="32"/>
        </w:rPr>
        <w:t>C. Institutional and Business Impact</w:t>
      </w:r>
    </w:p>
    <w:p w:rsidR="00353766" w:rsidRPr="00353766" w:rsidRDefault="00353766" w:rsidP="00353766">
      <w:pPr>
        <w:pStyle w:val="BodyText"/>
        <w:numPr>
          <w:ilvl w:val="0"/>
          <w:numId w:val="54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Several </w:t>
      </w:r>
      <w:r w:rsidRPr="00353766">
        <w:rPr>
          <w:b/>
          <w:bCs/>
          <w:szCs w:val="32"/>
        </w:rPr>
        <w:t>offices and schools adopted energy-efficient policies</w:t>
      </w:r>
      <w:r w:rsidRPr="00353766">
        <w:rPr>
          <w:szCs w:val="32"/>
        </w:rPr>
        <w:t>, such as turning off computers and lights after hours.</w:t>
      </w:r>
    </w:p>
    <w:p w:rsidR="00353766" w:rsidRPr="00353766" w:rsidRDefault="00353766" w:rsidP="00353766">
      <w:pPr>
        <w:pStyle w:val="BodyText"/>
        <w:numPr>
          <w:ilvl w:val="0"/>
          <w:numId w:val="54"/>
        </w:numPr>
        <w:spacing w:line="360" w:lineRule="auto"/>
        <w:jc w:val="both"/>
        <w:rPr>
          <w:szCs w:val="32"/>
        </w:rPr>
      </w:pPr>
      <w:r w:rsidRPr="00353766">
        <w:rPr>
          <w:szCs w:val="32"/>
        </w:rPr>
        <w:t xml:space="preserve">Businesses </w:t>
      </w:r>
      <w:r w:rsidRPr="00353766">
        <w:rPr>
          <w:b/>
          <w:bCs/>
          <w:szCs w:val="32"/>
        </w:rPr>
        <w:t>explored cost-effective energy solutions</w:t>
      </w:r>
      <w:r w:rsidRPr="00353766">
        <w:rPr>
          <w:szCs w:val="32"/>
        </w:rPr>
        <w:t>, reducing their operational expenses.</w:t>
      </w:r>
    </w:p>
    <w:p w:rsidR="005315E0" w:rsidRPr="00C529D9" w:rsidRDefault="005315E0" w:rsidP="00C529D9">
      <w:pPr>
        <w:pStyle w:val="BodyText"/>
        <w:spacing w:line="360" w:lineRule="auto"/>
        <w:jc w:val="both"/>
        <w:rPr>
          <w:szCs w:val="32"/>
        </w:rPr>
      </w:pPr>
    </w:p>
    <w:p w:rsidR="00C529D9" w:rsidRDefault="00C529D9" w:rsidP="00057392">
      <w:pPr>
        <w:pStyle w:val="BodyText"/>
        <w:spacing w:line="360" w:lineRule="auto"/>
        <w:jc w:val="center"/>
        <w:rPr>
          <w:b/>
          <w:bCs/>
          <w:sz w:val="32"/>
          <w:szCs w:val="40"/>
        </w:rPr>
      </w:pPr>
    </w:p>
    <w:p w:rsidR="00C529D9" w:rsidRDefault="00C529D9" w:rsidP="00057392">
      <w:pPr>
        <w:pStyle w:val="BodyText"/>
        <w:spacing w:line="360" w:lineRule="auto"/>
        <w:jc w:val="center"/>
        <w:rPr>
          <w:b/>
          <w:bCs/>
          <w:sz w:val="32"/>
          <w:szCs w:val="40"/>
        </w:rPr>
      </w:pPr>
    </w:p>
    <w:p w:rsidR="00C529D9" w:rsidRDefault="00C529D9" w:rsidP="00057392">
      <w:pPr>
        <w:pStyle w:val="BodyText"/>
        <w:spacing w:line="360" w:lineRule="auto"/>
        <w:jc w:val="center"/>
        <w:rPr>
          <w:b/>
          <w:bCs/>
          <w:sz w:val="32"/>
          <w:szCs w:val="40"/>
        </w:rPr>
      </w:pPr>
    </w:p>
    <w:p w:rsidR="00C529D9" w:rsidRDefault="00C529D9" w:rsidP="00057392">
      <w:pPr>
        <w:pStyle w:val="BodyText"/>
        <w:spacing w:line="360" w:lineRule="auto"/>
        <w:jc w:val="center"/>
        <w:rPr>
          <w:b/>
          <w:bCs/>
          <w:sz w:val="32"/>
          <w:szCs w:val="40"/>
        </w:rPr>
      </w:pPr>
    </w:p>
    <w:p w:rsidR="00C529D9" w:rsidRDefault="00C529D9" w:rsidP="00353766">
      <w:pPr>
        <w:pStyle w:val="BodyText"/>
        <w:spacing w:line="360" w:lineRule="auto"/>
        <w:rPr>
          <w:b/>
          <w:bCs/>
          <w:sz w:val="32"/>
          <w:szCs w:val="40"/>
        </w:rPr>
      </w:pPr>
    </w:p>
    <w:p w:rsidR="00812712" w:rsidRDefault="00353766" w:rsidP="00057392">
      <w:pPr>
        <w:pStyle w:val="BodyText"/>
        <w:spacing w:line="360" w:lineRule="auto"/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lastRenderedPageBreak/>
        <w:t>OUTCOMES</w:t>
      </w:r>
    </w:p>
    <w:p w:rsidR="005315E0" w:rsidRPr="00C529D9" w:rsidRDefault="005315E0" w:rsidP="005315E0">
      <w:pPr>
        <w:pStyle w:val="BodyText"/>
        <w:spacing w:line="360" w:lineRule="auto"/>
        <w:jc w:val="both"/>
        <w:rPr>
          <w:szCs w:val="32"/>
        </w:rPr>
      </w:pPr>
    </w:p>
    <w:p w:rsidR="00353766" w:rsidRPr="00353766" w:rsidRDefault="00353766" w:rsidP="00353766">
      <w:p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b/>
          <w:bCs/>
          <w:sz w:val="24"/>
        </w:rPr>
        <w:t>Successful Awareness Campaign:</w:t>
      </w:r>
    </w:p>
    <w:p w:rsidR="00353766" w:rsidRPr="00353766" w:rsidRDefault="00353766" w:rsidP="00353766">
      <w:pPr>
        <w:numPr>
          <w:ilvl w:val="0"/>
          <w:numId w:val="55"/>
        </w:num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sz w:val="24"/>
        </w:rPr>
        <w:t xml:space="preserve">Raised awareness about energy conservation among </w:t>
      </w:r>
      <w:r w:rsidRPr="00353766">
        <w:rPr>
          <w:b/>
          <w:bCs/>
          <w:sz w:val="24"/>
        </w:rPr>
        <w:t>residents, businesses, and institutions</w:t>
      </w:r>
      <w:r w:rsidRPr="00353766">
        <w:rPr>
          <w:sz w:val="24"/>
        </w:rPr>
        <w:t>.</w:t>
      </w:r>
    </w:p>
    <w:p w:rsidR="00353766" w:rsidRPr="00353766" w:rsidRDefault="00353766" w:rsidP="00353766">
      <w:pPr>
        <w:numPr>
          <w:ilvl w:val="0"/>
          <w:numId w:val="55"/>
        </w:num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sz w:val="24"/>
        </w:rPr>
        <w:t xml:space="preserve">Encouraged the adoption of </w:t>
      </w:r>
      <w:r w:rsidRPr="00353766">
        <w:rPr>
          <w:b/>
          <w:bCs/>
          <w:sz w:val="24"/>
        </w:rPr>
        <w:t>sustainable energy-saving practices</w:t>
      </w:r>
      <w:r w:rsidRPr="00353766">
        <w:rPr>
          <w:sz w:val="24"/>
        </w:rPr>
        <w:t>.</w:t>
      </w:r>
    </w:p>
    <w:p w:rsidR="00353766" w:rsidRPr="00353766" w:rsidRDefault="00353766" w:rsidP="00353766">
      <w:pPr>
        <w:numPr>
          <w:ilvl w:val="0"/>
          <w:numId w:val="55"/>
        </w:num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sz w:val="24"/>
        </w:rPr>
        <w:t xml:space="preserve">Used </w:t>
      </w:r>
      <w:r w:rsidRPr="00353766">
        <w:rPr>
          <w:b/>
          <w:bCs/>
          <w:sz w:val="24"/>
        </w:rPr>
        <w:t>posters, discussions, and practical demonstrations</w:t>
      </w:r>
      <w:r w:rsidRPr="00353766">
        <w:rPr>
          <w:sz w:val="24"/>
        </w:rPr>
        <w:t xml:space="preserve"> to highlight energy conservation methods.</w:t>
      </w:r>
    </w:p>
    <w:p w:rsidR="00353766" w:rsidRPr="00353766" w:rsidRDefault="00353766" w:rsidP="00353766">
      <w:p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b/>
          <w:bCs/>
          <w:sz w:val="24"/>
        </w:rPr>
        <w:t>Key Energy-Saving Methods Promoted:</w:t>
      </w:r>
    </w:p>
    <w:p w:rsidR="00353766" w:rsidRPr="00353766" w:rsidRDefault="00353766" w:rsidP="00353766">
      <w:pPr>
        <w:numPr>
          <w:ilvl w:val="0"/>
          <w:numId w:val="56"/>
        </w:num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sz w:val="24"/>
        </w:rPr>
        <w:t xml:space="preserve">Switching to </w:t>
      </w:r>
      <w:r w:rsidRPr="00353766">
        <w:rPr>
          <w:b/>
          <w:bCs/>
          <w:sz w:val="24"/>
        </w:rPr>
        <w:t>LED bulbs</w:t>
      </w:r>
      <w:r w:rsidRPr="00353766">
        <w:rPr>
          <w:sz w:val="24"/>
        </w:rPr>
        <w:t>.</w:t>
      </w:r>
    </w:p>
    <w:p w:rsidR="00353766" w:rsidRPr="00353766" w:rsidRDefault="00353766" w:rsidP="00353766">
      <w:pPr>
        <w:numPr>
          <w:ilvl w:val="0"/>
          <w:numId w:val="56"/>
        </w:num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sz w:val="24"/>
        </w:rPr>
        <w:t xml:space="preserve">Optimizing </w:t>
      </w:r>
      <w:r w:rsidRPr="00353766">
        <w:rPr>
          <w:b/>
          <w:bCs/>
          <w:sz w:val="24"/>
        </w:rPr>
        <w:t>appliance usage</w:t>
      </w:r>
      <w:r w:rsidRPr="00353766">
        <w:rPr>
          <w:sz w:val="24"/>
        </w:rPr>
        <w:t>.</w:t>
      </w:r>
    </w:p>
    <w:p w:rsidR="00353766" w:rsidRPr="00353766" w:rsidRDefault="00353766" w:rsidP="00353766">
      <w:pPr>
        <w:numPr>
          <w:ilvl w:val="0"/>
          <w:numId w:val="56"/>
        </w:num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sz w:val="24"/>
        </w:rPr>
        <w:t xml:space="preserve">Adopting </w:t>
      </w:r>
      <w:r w:rsidRPr="00353766">
        <w:rPr>
          <w:b/>
          <w:bCs/>
          <w:sz w:val="24"/>
        </w:rPr>
        <w:t>renewable energy sources</w:t>
      </w:r>
      <w:r w:rsidRPr="00353766">
        <w:rPr>
          <w:sz w:val="24"/>
        </w:rPr>
        <w:t xml:space="preserve"> like solar power.</w:t>
      </w:r>
    </w:p>
    <w:p w:rsidR="00353766" w:rsidRPr="00353766" w:rsidRDefault="00353766" w:rsidP="00353766">
      <w:pPr>
        <w:numPr>
          <w:ilvl w:val="0"/>
          <w:numId w:val="56"/>
        </w:num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sz w:val="24"/>
        </w:rPr>
        <w:t xml:space="preserve">Reducing </w:t>
      </w:r>
      <w:r w:rsidRPr="00353766">
        <w:rPr>
          <w:b/>
          <w:bCs/>
          <w:sz w:val="24"/>
        </w:rPr>
        <w:t>carbon emissions</w:t>
      </w:r>
      <w:r w:rsidRPr="00353766">
        <w:rPr>
          <w:sz w:val="24"/>
        </w:rPr>
        <w:t xml:space="preserve"> and promoting </w:t>
      </w:r>
      <w:r w:rsidRPr="00353766">
        <w:rPr>
          <w:b/>
          <w:bCs/>
          <w:sz w:val="24"/>
        </w:rPr>
        <w:t>environmental sustainability</w:t>
      </w:r>
      <w:r w:rsidRPr="00353766">
        <w:rPr>
          <w:sz w:val="24"/>
        </w:rPr>
        <w:t>.</w:t>
      </w:r>
    </w:p>
    <w:p w:rsidR="00353766" w:rsidRPr="00353766" w:rsidRDefault="00353766" w:rsidP="00353766">
      <w:p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b/>
          <w:bCs/>
          <w:sz w:val="24"/>
        </w:rPr>
        <w:t>Behavioral Shifts Observed:</w:t>
      </w:r>
    </w:p>
    <w:p w:rsidR="00353766" w:rsidRPr="00353766" w:rsidRDefault="00353766" w:rsidP="00353766">
      <w:pPr>
        <w:numPr>
          <w:ilvl w:val="0"/>
          <w:numId w:val="57"/>
        </w:num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sz w:val="24"/>
        </w:rPr>
        <w:t xml:space="preserve">Many </w:t>
      </w:r>
      <w:r w:rsidRPr="00353766">
        <w:rPr>
          <w:b/>
          <w:bCs/>
          <w:sz w:val="24"/>
        </w:rPr>
        <w:t>residents pledged</w:t>
      </w:r>
      <w:r w:rsidRPr="00353766">
        <w:rPr>
          <w:sz w:val="24"/>
        </w:rPr>
        <w:t xml:space="preserve"> to be more conscious of their electricity usage.</w:t>
      </w:r>
    </w:p>
    <w:p w:rsidR="00353766" w:rsidRPr="00353766" w:rsidRDefault="00353766" w:rsidP="00353766">
      <w:pPr>
        <w:numPr>
          <w:ilvl w:val="0"/>
          <w:numId w:val="57"/>
        </w:num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sz w:val="24"/>
        </w:rPr>
        <w:t xml:space="preserve">Local </w:t>
      </w:r>
      <w:r w:rsidRPr="00353766">
        <w:rPr>
          <w:b/>
          <w:bCs/>
          <w:sz w:val="24"/>
        </w:rPr>
        <w:t>businesses and institutions</w:t>
      </w:r>
      <w:r w:rsidRPr="00353766">
        <w:rPr>
          <w:sz w:val="24"/>
        </w:rPr>
        <w:t xml:space="preserve"> implemented </w:t>
      </w:r>
      <w:r w:rsidRPr="00353766">
        <w:rPr>
          <w:b/>
          <w:bCs/>
          <w:sz w:val="24"/>
        </w:rPr>
        <w:t>energy-saving policies</w:t>
      </w:r>
      <w:r w:rsidRPr="00353766">
        <w:rPr>
          <w:sz w:val="24"/>
        </w:rPr>
        <w:t xml:space="preserve"> like: </w:t>
      </w:r>
    </w:p>
    <w:p w:rsidR="00353766" w:rsidRPr="00353766" w:rsidRDefault="00353766" w:rsidP="00353766">
      <w:pPr>
        <w:numPr>
          <w:ilvl w:val="1"/>
          <w:numId w:val="57"/>
        </w:num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b/>
          <w:bCs/>
          <w:sz w:val="24"/>
        </w:rPr>
        <w:t>Automated lighting systems</w:t>
      </w:r>
      <w:r w:rsidRPr="00353766">
        <w:rPr>
          <w:sz w:val="24"/>
        </w:rPr>
        <w:t>.</w:t>
      </w:r>
    </w:p>
    <w:p w:rsidR="00353766" w:rsidRPr="00353766" w:rsidRDefault="00353766" w:rsidP="00353766">
      <w:pPr>
        <w:numPr>
          <w:ilvl w:val="1"/>
          <w:numId w:val="57"/>
        </w:num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b/>
          <w:bCs/>
          <w:sz w:val="24"/>
        </w:rPr>
        <w:t>Power-saving appliances</w:t>
      </w:r>
      <w:r w:rsidRPr="00353766">
        <w:rPr>
          <w:sz w:val="24"/>
        </w:rPr>
        <w:t>.</w:t>
      </w:r>
    </w:p>
    <w:p w:rsidR="00353766" w:rsidRPr="00353766" w:rsidRDefault="00353766" w:rsidP="00353766">
      <w:pPr>
        <w:numPr>
          <w:ilvl w:val="1"/>
          <w:numId w:val="57"/>
        </w:num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b/>
          <w:bCs/>
          <w:sz w:val="24"/>
        </w:rPr>
        <w:t>Efficient cooling solutions</w:t>
      </w:r>
      <w:r w:rsidRPr="00353766">
        <w:rPr>
          <w:sz w:val="24"/>
        </w:rPr>
        <w:t>.</w:t>
      </w:r>
    </w:p>
    <w:p w:rsidR="00353766" w:rsidRPr="00353766" w:rsidRDefault="00353766" w:rsidP="00353766">
      <w:pPr>
        <w:numPr>
          <w:ilvl w:val="0"/>
          <w:numId w:val="57"/>
        </w:num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sz w:val="24"/>
        </w:rPr>
        <w:t xml:space="preserve">Schools played a key role in </w:t>
      </w:r>
      <w:r w:rsidRPr="00353766">
        <w:rPr>
          <w:b/>
          <w:bCs/>
          <w:sz w:val="24"/>
        </w:rPr>
        <w:t>teaching students about energy conservation</w:t>
      </w:r>
      <w:r w:rsidRPr="00353766">
        <w:rPr>
          <w:sz w:val="24"/>
        </w:rPr>
        <w:t xml:space="preserve"> for long-term impact.</w:t>
      </w:r>
    </w:p>
    <w:p w:rsidR="00353766" w:rsidRPr="00353766" w:rsidRDefault="00353766" w:rsidP="00353766">
      <w:pPr>
        <w:numPr>
          <w:ilvl w:val="0"/>
          <w:numId w:val="57"/>
        </w:num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sz w:val="24"/>
        </w:rPr>
        <w:t xml:space="preserve">Increased </w:t>
      </w:r>
      <w:r w:rsidRPr="00353766">
        <w:rPr>
          <w:b/>
          <w:bCs/>
          <w:sz w:val="24"/>
        </w:rPr>
        <w:t>interest in solar energy and other renewable sources</w:t>
      </w:r>
      <w:r w:rsidRPr="00353766">
        <w:rPr>
          <w:sz w:val="24"/>
        </w:rPr>
        <w:t xml:space="preserve"> indicates a shift toward sustainability.</w:t>
      </w:r>
    </w:p>
    <w:p w:rsidR="00353766" w:rsidRPr="00353766" w:rsidRDefault="00353766" w:rsidP="00353766">
      <w:p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b/>
          <w:bCs/>
          <w:sz w:val="24"/>
        </w:rPr>
        <w:t>Future Actions Needed:</w:t>
      </w:r>
    </w:p>
    <w:p w:rsidR="00353766" w:rsidRPr="00353766" w:rsidRDefault="00353766" w:rsidP="00353766">
      <w:pPr>
        <w:numPr>
          <w:ilvl w:val="0"/>
          <w:numId w:val="58"/>
        </w:num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sz w:val="24"/>
        </w:rPr>
        <w:t xml:space="preserve">Promote </w:t>
      </w:r>
      <w:r w:rsidRPr="00353766">
        <w:rPr>
          <w:b/>
          <w:bCs/>
          <w:sz w:val="24"/>
        </w:rPr>
        <w:t>greater adoption of renewable energy sources</w:t>
      </w:r>
      <w:r w:rsidRPr="00353766">
        <w:rPr>
          <w:sz w:val="24"/>
        </w:rPr>
        <w:t>.</w:t>
      </w:r>
    </w:p>
    <w:p w:rsidR="00353766" w:rsidRPr="00353766" w:rsidRDefault="00353766" w:rsidP="00353766">
      <w:pPr>
        <w:numPr>
          <w:ilvl w:val="0"/>
          <w:numId w:val="58"/>
        </w:num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sz w:val="24"/>
        </w:rPr>
        <w:t xml:space="preserve">Encourage </w:t>
      </w:r>
      <w:r w:rsidRPr="00353766">
        <w:rPr>
          <w:b/>
          <w:bCs/>
          <w:sz w:val="24"/>
        </w:rPr>
        <w:t>government incentives for energy efficiency</w:t>
      </w:r>
      <w:r w:rsidRPr="00353766">
        <w:rPr>
          <w:sz w:val="24"/>
        </w:rPr>
        <w:t>.</w:t>
      </w:r>
    </w:p>
    <w:p w:rsidR="00353766" w:rsidRPr="00353766" w:rsidRDefault="00353766" w:rsidP="00353766">
      <w:pPr>
        <w:numPr>
          <w:ilvl w:val="0"/>
          <w:numId w:val="58"/>
        </w:num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sz w:val="24"/>
        </w:rPr>
        <w:t xml:space="preserve">Strengthen </w:t>
      </w:r>
      <w:r w:rsidRPr="00353766">
        <w:rPr>
          <w:b/>
          <w:bCs/>
          <w:sz w:val="24"/>
        </w:rPr>
        <w:t>collaborations with local authorities</w:t>
      </w:r>
      <w:r w:rsidRPr="00353766">
        <w:rPr>
          <w:sz w:val="24"/>
        </w:rPr>
        <w:t xml:space="preserve"> to sustain efforts.</w:t>
      </w:r>
    </w:p>
    <w:p w:rsidR="00353766" w:rsidRPr="00353766" w:rsidRDefault="00353766" w:rsidP="00353766">
      <w:pPr>
        <w:numPr>
          <w:ilvl w:val="0"/>
          <w:numId w:val="58"/>
        </w:num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sz w:val="24"/>
        </w:rPr>
        <w:t xml:space="preserve">Conduct </w:t>
      </w:r>
      <w:r w:rsidRPr="00353766">
        <w:rPr>
          <w:b/>
          <w:bCs/>
          <w:sz w:val="24"/>
        </w:rPr>
        <w:t>continued awareness programs and follow-up activities</w:t>
      </w:r>
      <w:r w:rsidRPr="00353766">
        <w:rPr>
          <w:sz w:val="24"/>
        </w:rPr>
        <w:t>.</w:t>
      </w:r>
    </w:p>
    <w:p w:rsidR="00353766" w:rsidRPr="00353766" w:rsidRDefault="00353766" w:rsidP="00353766">
      <w:pPr>
        <w:numPr>
          <w:ilvl w:val="0"/>
          <w:numId w:val="58"/>
        </w:num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sz w:val="24"/>
        </w:rPr>
        <w:t xml:space="preserve">Inspire </w:t>
      </w:r>
      <w:r w:rsidRPr="00353766">
        <w:rPr>
          <w:b/>
          <w:bCs/>
          <w:sz w:val="24"/>
        </w:rPr>
        <w:t>neighboring communities</w:t>
      </w:r>
      <w:r w:rsidRPr="00353766">
        <w:rPr>
          <w:sz w:val="24"/>
        </w:rPr>
        <w:t xml:space="preserve"> to adopt similar energy-saving initiatives.</w:t>
      </w:r>
    </w:p>
    <w:p w:rsidR="00353766" w:rsidRPr="00353766" w:rsidRDefault="00353766" w:rsidP="00353766">
      <w:p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b/>
          <w:bCs/>
          <w:sz w:val="24"/>
        </w:rPr>
        <w:t>Long-Term Vision:</w:t>
      </w:r>
    </w:p>
    <w:p w:rsidR="00353766" w:rsidRPr="00353766" w:rsidRDefault="00353766" w:rsidP="00353766">
      <w:pPr>
        <w:numPr>
          <w:ilvl w:val="0"/>
          <w:numId w:val="59"/>
        </w:num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sz w:val="24"/>
        </w:rPr>
        <w:t xml:space="preserve">Establish </w:t>
      </w:r>
      <w:r w:rsidRPr="00353766">
        <w:rPr>
          <w:b/>
          <w:bCs/>
          <w:sz w:val="24"/>
        </w:rPr>
        <w:t>Abbigere as a model locality for energy efficiency</w:t>
      </w:r>
      <w:r w:rsidRPr="00353766">
        <w:rPr>
          <w:sz w:val="24"/>
        </w:rPr>
        <w:t>.</w:t>
      </w:r>
    </w:p>
    <w:p w:rsidR="00353766" w:rsidRPr="00353766" w:rsidRDefault="00353766" w:rsidP="00353766">
      <w:pPr>
        <w:numPr>
          <w:ilvl w:val="0"/>
          <w:numId w:val="59"/>
        </w:num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sz w:val="24"/>
        </w:rPr>
        <w:t xml:space="preserve">Lead the way toward a </w:t>
      </w:r>
      <w:r w:rsidRPr="00353766">
        <w:rPr>
          <w:b/>
          <w:bCs/>
          <w:sz w:val="24"/>
        </w:rPr>
        <w:t>greener and more sustainable future</w:t>
      </w:r>
      <w:r w:rsidRPr="00353766">
        <w:rPr>
          <w:sz w:val="24"/>
        </w:rPr>
        <w:t>.</w:t>
      </w:r>
    </w:p>
    <w:p w:rsidR="00DB638D" w:rsidRPr="00353766" w:rsidRDefault="00353766" w:rsidP="00DB638D">
      <w:pPr>
        <w:numPr>
          <w:ilvl w:val="0"/>
          <w:numId w:val="59"/>
        </w:numPr>
        <w:tabs>
          <w:tab w:val="left" w:pos="1104"/>
        </w:tabs>
        <w:spacing w:line="360" w:lineRule="auto"/>
        <w:jc w:val="both"/>
        <w:rPr>
          <w:sz w:val="24"/>
        </w:rPr>
      </w:pPr>
      <w:r w:rsidRPr="00353766">
        <w:rPr>
          <w:sz w:val="24"/>
        </w:rPr>
        <w:t xml:space="preserve">Ensure that energy conservation becomes a </w:t>
      </w:r>
      <w:r w:rsidRPr="00353766">
        <w:rPr>
          <w:b/>
          <w:bCs/>
          <w:sz w:val="24"/>
        </w:rPr>
        <w:t>permanent community practice</w:t>
      </w:r>
      <w:r w:rsidRPr="00353766">
        <w:rPr>
          <w:sz w:val="24"/>
        </w:rPr>
        <w:t>.</w:t>
      </w:r>
    </w:p>
    <w:sectPr w:rsidR="00DB638D" w:rsidRPr="00353766" w:rsidSect="005315E0">
      <w:headerReference w:type="default" r:id="rId7"/>
      <w:footerReference w:type="default" r:id="rId8"/>
      <w:pgSz w:w="11910" w:h="16840"/>
      <w:pgMar w:top="1340" w:right="1417" w:bottom="1460" w:left="1417" w:header="75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048B" w:rsidRDefault="00C1048B">
      <w:r>
        <w:separator/>
      </w:r>
    </w:p>
  </w:endnote>
  <w:endnote w:type="continuationSeparator" w:id="0">
    <w:p w:rsidR="00C1048B" w:rsidRDefault="00C10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7615D" w:rsidRDefault="00E7615D" w:rsidP="00457D81">
    <w:pPr>
      <w:pStyle w:val="Footer"/>
      <w:rPr>
        <w:sz w:val="24"/>
        <w:szCs w:val="24"/>
      </w:rPr>
    </w:pPr>
  </w:p>
  <w:p w:rsidR="00E7615D" w:rsidRDefault="00E7615D" w:rsidP="00457D81">
    <w:pPr>
      <w:pStyle w:val="Footer"/>
      <w:rPr>
        <w:sz w:val="24"/>
        <w:szCs w:val="24"/>
      </w:rPr>
    </w:pPr>
  </w:p>
  <w:p w:rsidR="00457D81" w:rsidRDefault="00457D81" w:rsidP="00E96D57">
    <w:pPr>
      <w:pStyle w:val="Footer"/>
      <w:pBdr>
        <w:top w:val="single" w:sz="4" w:space="1" w:color="auto"/>
      </w:pBdr>
    </w:pPr>
    <w:r w:rsidRPr="00B855E0">
      <w:rPr>
        <w:sz w:val="24"/>
        <w:szCs w:val="24"/>
      </w:rPr>
      <w:t xml:space="preserve">Dept. of CS&amp;E, AIT, Bengaluru                 </w:t>
    </w:r>
    <w:r>
      <w:rPr>
        <w:sz w:val="24"/>
        <w:szCs w:val="24"/>
      </w:rPr>
      <w:t xml:space="preserve">  </w:t>
    </w:r>
    <w:r w:rsidRPr="00B855E0">
      <w:rPr>
        <w:sz w:val="24"/>
        <w:szCs w:val="24"/>
      </w:rPr>
      <w:t xml:space="preserve">    </w:t>
    </w:r>
    <w:r w:rsidR="00B7360F">
      <w:rPr>
        <w:sz w:val="24"/>
        <w:szCs w:val="24"/>
      </w:rPr>
      <w:tab/>
      <w:t xml:space="preserve">                </w:t>
    </w:r>
    <w:r w:rsidRPr="00B855E0">
      <w:rPr>
        <w:sz w:val="24"/>
        <w:szCs w:val="24"/>
      </w:rPr>
      <w:t xml:space="preserve">    </w:t>
    </w:r>
    <w:r>
      <w:rPr>
        <w:sz w:val="24"/>
        <w:szCs w:val="24"/>
      </w:rPr>
      <w:t xml:space="preserve"> </w:t>
    </w:r>
    <w:r w:rsidRPr="00B855E0">
      <w:rPr>
        <w:sz w:val="24"/>
        <w:szCs w:val="24"/>
      </w:rPr>
      <w:t xml:space="preserve">                                                 </w:t>
    </w:r>
    <w:r>
      <w:rPr>
        <w:sz w:val="24"/>
        <w:szCs w:val="24"/>
      </w:rPr>
      <w:t xml:space="preserve"> </w:t>
    </w:r>
    <w:sdt>
      <w:sdtPr>
        <w:rPr>
          <w:sz w:val="24"/>
          <w:szCs w:val="24"/>
        </w:rPr>
        <w:id w:val="1182712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855E0">
          <w:rPr>
            <w:sz w:val="24"/>
            <w:szCs w:val="24"/>
          </w:rPr>
          <w:fldChar w:fldCharType="begin"/>
        </w:r>
        <w:r w:rsidRPr="00B855E0">
          <w:rPr>
            <w:sz w:val="24"/>
            <w:szCs w:val="24"/>
          </w:rPr>
          <w:instrText xml:space="preserve"> PAGE   \* MERGEFORMAT </w:instrText>
        </w:r>
        <w:r w:rsidRPr="00B855E0"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5</w:t>
        </w:r>
        <w:r w:rsidRPr="00B855E0">
          <w:rPr>
            <w:noProof/>
            <w:sz w:val="24"/>
            <w:szCs w:val="24"/>
          </w:rPr>
          <w:fldChar w:fldCharType="end"/>
        </w:r>
      </w:sdtContent>
    </w:sdt>
  </w:p>
  <w:p w:rsidR="00457D81" w:rsidRDefault="00457D81" w:rsidP="00E7615D">
    <w:pPr>
      <w:pStyle w:val="Footer"/>
    </w:pPr>
  </w:p>
  <w:p w:rsidR="00812712" w:rsidRDefault="0081271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048B" w:rsidRDefault="00C1048B">
      <w:r>
        <w:separator/>
      </w:r>
    </w:p>
  </w:footnote>
  <w:footnote w:type="continuationSeparator" w:id="0">
    <w:p w:rsidR="00C1048B" w:rsidRDefault="00C10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57D81" w:rsidRPr="00457D81" w:rsidRDefault="00A01B9E" w:rsidP="00E96D57">
    <w:pPr>
      <w:pBdr>
        <w:bottom w:val="single" w:sz="4" w:space="1" w:color="auto"/>
      </w:pBdr>
      <w:spacing w:line="245" w:lineRule="exact"/>
      <w:ind w:left="20"/>
      <w:rPr>
        <w:sz w:val="24"/>
        <w:szCs w:val="24"/>
      </w:rPr>
    </w:pPr>
    <w:r w:rsidRPr="00A01B9E">
      <w:rPr>
        <w:sz w:val="24"/>
        <w:szCs w:val="24"/>
      </w:rPr>
      <w:t>Reduction in Energy Consumption</w:t>
    </w:r>
    <w:r w:rsidR="00457D81">
      <w:rPr>
        <w:sz w:val="24"/>
        <w:szCs w:val="24"/>
      </w:rPr>
      <w:tab/>
    </w:r>
    <w:r w:rsidR="00457D81">
      <w:rPr>
        <w:sz w:val="24"/>
        <w:szCs w:val="24"/>
      </w:rPr>
      <w:tab/>
    </w:r>
    <w:r w:rsidR="00457D81">
      <w:rPr>
        <w:sz w:val="24"/>
        <w:szCs w:val="24"/>
      </w:rPr>
      <w:tab/>
    </w:r>
    <w:r w:rsidR="00300D3C">
      <w:rPr>
        <w:sz w:val="24"/>
        <w:szCs w:val="24"/>
      </w:rPr>
      <w:t xml:space="preserve">                       </w:t>
    </w:r>
    <w:r w:rsidR="00457D81">
      <w:rPr>
        <w:sz w:val="24"/>
        <w:szCs w:val="24"/>
      </w:rPr>
      <w:tab/>
      <w:t xml:space="preserve">      </w:t>
    </w:r>
    <w:r w:rsidR="00E96D57">
      <w:rPr>
        <w:sz w:val="24"/>
        <w:szCs w:val="24"/>
      </w:rPr>
      <w:t xml:space="preserve">     </w:t>
    </w:r>
    <w:r w:rsidR="00457D81" w:rsidRPr="00457D81">
      <w:rPr>
        <w:sz w:val="24"/>
        <w:szCs w:val="24"/>
      </w:rPr>
      <w:t>AICTE</w:t>
    </w:r>
    <w:r w:rsidR="00457D81" w:rsidRPr="00457D81">
      <w:rPr>
        <w:spacing w:val="-7"/>
        <w:sz w:val="24"/>
        <w:szCs w:val="24"/>
      </w:rPr>
      <w:t xml:space="preserve"> </w:t>
    </w:r>
    <w:r w:rsidR="00457D81" w:rsidRPr="00457D81">
      <w:rPr>
        <w:spacing w:val="-2"/>
        <w:sz w:val="24"/>
        <w:szCs w:val="24"/>
      </w:rPr>
      <w:t>A</w:t>
    </w:r>
    <w:r w:rsidR="00457D81">
      <w:rPr>
        <w:spacing w:val="-2"/>
        <w:sz w:val="24"/>
        <w:szCs w:val="24"/>
      </w:rPr>
      <w:t>CTIVITY</w:t>
    </w:r>
  </w:p>
  <w:p w:rsidR="00457D81" w:rsidRPr="00457D81" w:rsidRDefault="00457D81">
    <w:pPr>
      <w:pStyle w:val="Header"/>
      <w:rPr>
        <w:sz w:val="24"/>
        <w:szCs w:val="24"/>
      </w:rPr>
    </w:pPr>
  </w:p>
  <w:p w:rsidR="00812712" w:rsidRPr="00457D81" w:rsidRDefault="00812712">
    <w:pPr>
      <w:pStyle w:val="BodyText"/>
      <w:spacing w:line="14" w:lineRule="auto"/>
      <w:rPr>
        <w:sz w:val="22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1D11"/>
    <w:multiLevelType w:val="multilevel"/>
    <w:tmpl w:val="ACE8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6EF3"/>
    <w:multiLevelType w:val="hybridMultilevel"/>
    <w:tmpl w:val="7938B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09F9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B71C6"/>
    <w:multiLevelType w:val="hybridMultilevel"/>
    <w:tmpl w:val="1CCE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2161"/>
    <w:multiLevelType w:val="multilevel"/>
    <w:tmpl w:val="7B70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61F89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140A3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A4C1A"/>
    <w:multiLevelType w:val="multilevel"/>
    <w:tmpl w:val="A762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767DC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263AB3"/>
    <w:multiLevelType w:val="multilevel"/>
    <w:tmpl w:val="5478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F24AA3"/>
    <w:multiLevelType w:val="multilevel"/>
    <w:tmpl w:val="41B8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0E7450"/>
    <w:multiLevelType w:val="multilevel"/>
    <w:tmpl w:val="F3C6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254281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4D210C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6E2D3D"/>
    <w:multiLevelType w:val="multilevel"/>
    <w:tmpl w:val="5C46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0F45B4"/>
    <w:multiLevelType w:val="hybridMultilevel"/>
    <w:tmpl w:val="7F00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690FF3"/>
    <w:multiLevelType w:val="multilevel"/>
    <w:tmpl w:val="6E88EBEC"/>
    <w:lvl w:ilvl="0">
      <w:start w:val="1"/>
      <w:numFmt w:val="decimal"/>
      <w:lvlText w:val="%1."/>
      <w:lvlJc w:val="left"/>
      <w:pPr>
        <w:ind w:left="311" w:hanging="288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5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58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4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0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6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25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8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47" w:hanging="423"/>
      </w:pPr>
      <w:rPr>
        <w:rFonts w:hint="default"/>
        <w:lang w:val="en-US" w:eastAsia="en-US" w:bidi="ar-SA"/>
      </w:rPr>
    </w:lvl>
  </w:abstractNum>
  <w:abstractNum w:abstractNumId="17" w15:restartNumberingAfterBreak="0">
    <w:nsid w:val="1FBF0E89"/>
    <w:multiLevelType w:val="multilevel"/>
    <w:tmpl w:val="BE1E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EE1C78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533CF0"/>
    <w:multiLevelType w:val="multilevel"/>
    <w:tmpl w:val="0EEE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9D0330"/>
    <w:multiLevelType w:val="hybridMultilevel"/>
    <w:tmpl w:val="EDCA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464AEF"/>
    <w:multiLevelType w:val="multilevel"/>
    <w:tmpl w:val="CE10E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0C2398"/>
    <w:multiLevelType w:val="multilevel"/>
    <w:tmpl w:val="7AC8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3F01F9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A1512C"/>
    <w:multiLevelType w:val="multilevel"/>
    <w:tmpl w:val="AF0E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A94CB0"/>
    <w:multiLevelType w:val="multilevel"/>
    <w:tmpl w:val="613E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5B6F4D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993C5F"/>
    <w:multiLevelType w:val="multilevel"/>
    <w:tmpl w:val="9832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497421"/>
    <w:multiLevelType w:val="multilevel"/>
    <w:tmpl w:val="B7EA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B10237"/>
    <w:multiLevelType w:val="multilevel"/>
    <w:tmpl w:val="4416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BE3A80"/>
    <w:multiLevelType w:val="multilevel"/>
    <w:tmpl w:val="F7E6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663D23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CA40DF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A228A2"/>
    <w:multiLevelType w:val="multilevel"/>
    <w:tmpl w:val="0E92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40407C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3D4384"/>
    <w:multiLevelType w:val="multilevel"/>
    <w:tmpl w:val="C99E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CF108A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3A47E8"/>
    <w:multiLevelType w:val="hybridMultilevel"/>
    <w:tmpl w:val="A106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132194"/>
    <w:multiLevelType w:val="multilevel"/>
    <w:tmpl w:val="E2DC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DD5B08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3A0018"/>
    <w:multiLevelType w:val="multilevel"/>
    <w:tmpl w:val="9786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D5318D"/>
    <w:multiLevelType w:val="multilevel"/>
    <w:tmpl w:val="30BC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362273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691DEF"/>
    <w:multiLevelType w:val="multilevel"/>
    <w:tmpl w:val="25FE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5B54D0"/>
    <w:multiLevelType w:val="hybridMultilevel"/>
    <w:tmpl w:val="0D26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374129"/>
    <w:multiLevelType w:val="multilevel"/>
    <w:tmpl w:val="10FE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CE2BD4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0876F1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555325"/>
    <w:multiLevelType w:val="hybridMultilevel"/>
    <w:tmpl w:val="FCE69A5C"/>
    <w:lvl w:ilvl="0" w:tplc="412A4A9C">
      <w:start w:val="1"/>
      <w:numFmt w:val="decimal"/>
      <w:lvlText w:val="%1."/>
      <w:lvlJc w:val="left"/>
      <w:pPr>
        <w:ind w:left="110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C44C66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2" w:tplc="32FEC46C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3" w:tplc="F6303048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BD8664FC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98429624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921CDD62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7" w:tplc="7D186434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8" w:tplc="B32C176E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686F2C89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406485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A214A7"/>
    <w:multiLevelType w:val="hybridMultilevel"/>
    <w:tmpl w:val="E40A06D2"/>
    <w:lvl w:ilvl="0" w:tplc="FA483DFE">
      <w:start w:val="1"/>
      <w:numFmt w:val="decimal"/>
      <w:lvlText w:val="%1."/>
      <w:lvlJc w:val="left"/>
      <w:pPr>
        <w:ind w:left="744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E7AF63A">
      <w:numFmt w:val="bullet"/>
      <w:lvlText w:val="•"/>
      <w:lvlJc w:val="left"/>
      <w:pPr>
        <w:ind w:left="1644" w:hanging="361"/>
      </w:pPr>
      <w:rPr>
        <w:rFonts w:hint="default"/>
        <w:lang w:val="en-US" w:eastAsia="en-US" w:bidi="ar-SA"/>
      </w:rPr>
    </w:lvl>
    <w:lvl w:ilvl="2" w:tplc="ACBE9178"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ar-SA"/>
      </w:rPr>
    </w:lvl>
    <w:lvl w:ilvl="3" w:tplc="54E8B164">
      <w:numFmt w:val="bullet"/>
      <w:lvlText w:val="•"/>
      <w:lvlJc w:val="left"/>
      <w:pPr>
        <w:ind w:left="3453" w:hanging="361"/>
      </w:pPr>
      <w:rPr>
        <w:rFonts w:hint="default"/>
        <w:lang w:val="en-US" w:eastAsia="en-US" w:bidi="ar-SA"/>
      </w:rPr>
    </w:lvl>
    <w:lvl w:ilvl="4" w:tplc="E38E5B42">
      <w:numFmt w:val="bullet"/>
      <w:lvlText w:val="•"/>
      <w:lvlJc w:val="left"/>
      <w:pPr>
        <w:ind w:left="4357" w:hanging="361"/>
      </w:pPr>
      <w:rPr>
        <w:rFonts w:hint="default"/>
        <w:lang w:val="en-US" w:eastAsia="en-US" w:bidi="ar-SA"/>
      </w:rPr>
    </w:lvl>
    <w:lvl w:ilvl="5" w:tplc="552604B0">
      <w:numFmt w:val="bullet"/>
      <w:lvlText w:val="•"/>
      <w:lvlJc w:val="left"/>
      <w:pPr>
        <w:ind w:left="5261" w:hanging="361"/>
      </w:pPr>
      <w:rPr>
        <w:rFonts w:hint="default"/>
        <w:lang w:val="en-US" w:eastAsia="en-US" w:bidi="ar-SA"/>
      </w:rPr>
    </w:lvl>
    <w:lvl w:ilvl="6" w:tplc="17BAB2EE">
      <w:numFmt w:val="bullet"/>
      <w:lvlText w:val="•"/>
      <w:lvlJc w:val="left"/>
      <w:pPr>
        <w:ind w:left="6166" w:hanging="361"/>
      </w:pPr>
      <w:rPr>
        <w:rFonts w:hint="default"/>
        <w:lang w:val="en-US" w:eastAsia="en-US" w:bidi="ar-SA"/>
      </w:rPr>
    </w:lvl>
    <w:lvl w:ilvl="7" w:tplc="E4F88AB2">
      <w:numFmt w:val="bullet"/>
      <w:lvlText w:val="•"/>
      <w:lvlJc w:val="left"/>
      <w:pPr>
        <w:ind w:left="7070" w:hanging="361"/>
      </w:pPr>
      <w:rPr>
        <w:rFonts w:hint="default"/>
        <w:lang w:val="en-US" w:eastAsia="en-US" w:bidi="ar-SA"/>
      </w:rPr>
    </w:lvl>
    <w:lvl w:ilvl="8" w:tplc="7520C51C">
      <w:numFmt w:val="bullet"/>
      <w:lvlText w:val="•"/>
      <w:lvlJc w:val="left"/>
      <w:pPr>
        <w:ind w:left="7975" w:hanging="361"/>
      </w:pPr>
      <w:rPr>
        <w:rFonts w:hint="default"/>
        <w:lang w:val="en-US" w:eastAsia="en-US" w:bidi="ar-SA"/>
      </w:rPr>
    </w:lvl>
  </w:abstractNum>
  <w:abstractNum w:abstractNumId="52" w15:restartNumberingAfterBreak="0">
    <w:nsid w:val="744248E2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71708C"/>
    <w:multiLevelType w:val="multilevel"/>
    <w:tmpl w:val="0A44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9612CD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0C60F0"/>
    <w:multiLevelType w:val="multilevel"/>
    <w:tmpl w:val="2AA0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DD6728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680F3E"/>
    <w:multiLevelType w:val="multilevel"/>
    <w:tmpl w:val="21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DF72B3"/>
    <w:multiLevelType w:val="multilevel"/>
    <w:tmpl w:val="35EA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200611">
    <w:abstractNumId w:val="48"/>
  </w:num>
  <w:num w:numId="2" w16cid:durableId="1260944411">
    <w:abstractNumId w:val="16"/>
  </w:num>
  <w:num w:numId="3" w16cid:durableId="1665544038">
    <w:abstractNumId w:val="51"/>
  </w:num>
  <w:num w:numId="4" w16cid:durableId="1765151101">
    <w:abstractNumId w:val="3"/>
  </w:num>
  <w:num w:numId="5" w16cid:durableId="894658674">
    <w:abstractNumId w:val="15"/>
  </w:num>
  <w:num w:numId="6" w16cid:durableId="1066300970">
    <w:abstractNumId w:val="1"/>
  </w:num>
  <w:num w:numId="7" w16cid:durableId="1442385047">
    <w:abstractNumId w:val="20"/>
  </w:num>
  <w:num w:numId="8" w16cid:durableId="1298488037">
    <w:abstractNumId w:val="37"/>
  </w:num>
  <w:num w:numId="9" w16cid:durableId="993071944">
    <w:abstractNumId w:val="44"/>
  </w:num>
  <w:num w:numId="10" w16cid:durableId="1382437627">
    <w:abstractNumId w:val="21"/>
  </w:num>
  <w:num w:numId="11" w16cid:durableId="2118014055">
    <w:abstractNumId w:val="29"/>
  </w:num>
  <w:num w:numId="12" w16cid:durableId="398476762">
    <w:abstractNumId w:val="30"/>
  </w:num>
  <w:num w:numId="13" w16cid:durableId="610089510">
    <w:abstractNumId w:val="0"/>
  </w:num>
  <w:num w:numId="14" w16cid:durableId="1480921676">
    <w:abstractNumId w:val="53"/>
  </w:num>
  <w:num w:numId="15" w16cid:durableId="935408067">
    <w:abstractNumId w:val="9"/>
  </w:num>
  <w:num w:numId="16" w16cid:durableId="1002852356">
    <w:abstractNumId w:val="38"/>
  </w:num>
  <w:num w:numId="17" w16cid:durableId="329992761">
    <w:abstractNumId w:val="40"/>
  </w:num>
  <w:num w:numId="18" w16cid:durableId="1352104070">
    <w:abstractNumId w:val="28"/>
  </w:num>
  <w:num w:numId="19" w16cid:durableId="555313028">
    <w:abstractNumId w:val="55"/>
  </w:num>
  <w:num w:numId="20" w16cid:durableId="1633055075">
    <w:abstractNumId w:val="58"/>
  </w:num>
  <w:num w:numId="21" w16cid:durableId="1159079845">
    <w:abstractNumId w:val="22"/>
  </w:num>
  <w:num w:numId="22" w16cid:durableId="1450859468">
    <w:abstractNumId w:val="14"/>
  </w:num>
  <w:num w:numId="23" w16cid:durableId="1244223767">
    <w:abstractNumId w:val="41"/>
  </w:num>
  <w:num w:numId="24" w16cid:durableId="878051602">
    <w:abstractNumId w:val="4"/>
  </w:num>
  <w:num w:numId="25" w16cid:durableId="1445735491">
    <w:abstractNumId w:val="24"/>
  </w:num>
  <w:num w:numId="26" w16cid:durableId="2112359428">
    <w:abstractNumId w:val="35"/>
  </w:num>
  <w:num w:numId="27" w16cid:durableId="1604536410">
    <w:abstractNumId w:val="19"/>
  </w:num>
  <w:num w:numId="28" w16cid:durableId="351759424">
    <w:abstractNumId w:val="45"/>
  </w:num>
  <w:num w:numId="29" w16cid:durableId="413747318">
    <w:abstractNumId w:val="33"/>
  </w:num>
  <w:num w:numId="30" w16cid:durableId="425155542">
    <w:abstractNumId w:val="10"/>
  </w:num>
  <w:num w:numId="31" w16cid:durableId="2023119321">
    <w:abstractNumId w:val="43"/>
  </w:num>
  <w:num w:numId="32" w16cid:durableId="39403340">
    <w:abstractNumId w:val="17"/>
  </w:num>
  <w:num w:numId="33" w16cid:durableId="306665460">
    <w:abstractNumId w:val="7"/>
  </w:num>
  <w:num w:numId="34" w16cid:durableId="1999070054">
    <w:abstractNumId w:val="12"/>
  </w:num>
  <w:num w:numId="35" w16cid:durableId="401102561">
    <w:abstractNumId w:val="11"/>
  </w:num>
  <w:num w:numId="36" w16cid:durableId="1377436983">
    <w:abstractNumId w:val="25"/>
  </w:num>
  <w:num w:numId="37" w16cid:durableId="958341972">
    <w:abstractNumId w:val="36"/>
  </w:num>
  <w:num w:numId="38" w16cid:durableId="1364280918">
    <w:abstractNumId w:val="52"/>
  </w:num>
  <w:num w:numId="39" w16cid:durableId="4331040">
    <w:abstractNumId w:val="6"/>
  </w:num>
  <w:num w:numId="40" w16cid:durableId="1109592582">
    <w:abstractNumId w:val="56"/>
  </w:num>
  <w:num w:numId="41" w16cid:durableId="1875925841">
    <w:abstractNumId w:val="18"/>
  </w:num>
  <w:num w:numId="42" w16cid:durableId="1667053375">
    <w:abstractNumId w:val="54"/>
  </w:num>
  <w:num w:numId="43" w16cid:durableId="386924742">
    <w:abstractNumId w:val="27"/>
  </w:num>
  <w:num w:numId="44" w16cid:durableId="1365401525">
    <w:abstractNumId w:val="47"/>
  </w:num>
  <w:num w:numId="45" w16cid:durableId="508910295">
    <w:abstractNumId w:val="50"/>
  </w:num>
  <w:num w:numId="46" w16cid:durableId="1995797198">
    <w:abstractNumId w:val="32"/>
  </w:num>
  <w:num w:numId="47" w16cid:durableId="615404097">
    <w:abstractNumId w:val="8"/>
  </w:num>
  <w:num w:numId="48" w16cid:durableId="1505244688">
    <w:abstractNumId w:val="42"/>
  </w:num>
  <w:num w:numId="49" w16cid:durableId="850413451">
    <w:abstractNumId w:val="26"/>
  </w:num>
  <w:num w:numId="50" w16cid:durableId="294602855">
    <w:abstractNumId w:val="39"/>
  </w:num>
  <w:num w:numId="51" w16cid:durableId="1064523826">
    <w:abstractNumId w:val="49"/>
  </w:num>
  <w:num w:numId="52" w16cid:durableId="667250041">
    <w:abstractNumId w:val="34"/>
  </w:num>
  <w:num w:numId="53" w16cid:durableId="1786582921">
    <w:abstractNumId w:val="57"/>
  </w:num>
  <w:num w:numId="54" w16cid:durableId="2137217433">
    <w:abstractNumId w:val="5"/>
  </w:num>
  <w:num w:numId="55" w16cid:durableId="909389474">
    <w:abstractNumId w:val="31"/>
  </w:num>
  <w:num w:numId="56" w16cid:durableId="1302661499">
    <w:abstractNumId w:val="23"/>
  </w:num>
  <w:num w:numId="57" w16cid:durableId="732510101">
    <w:abstractNumId w:val="46"/>
  </w:num>
  <w:num w:numId="58" w16cid:durableId="100607355">
    <w:abstractNumId w:val="13"/>
  </w:num>
  <w:num w:numId="59" w16cid:durableId="1101948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712"/>
    <w:rsid w:val="00057392"/>
    <w:rsid w:val="000C7A31"/>
    <w:rsid w:val="000E0C54"/>
    <w:rsid w:val="000F7840"/>
    <w:rsid w:val="00125143"/>
    <w:rsid w:val="00126E77"/>
    <w:rsid w:val="00156BE8"/>
    <w:rsid w:val="001B055B"/>
    <w:rsid w:val="001D5DBB"/>
    <w:rsid w:val="00236AD8"/>
    <w:rsid w:val="002C3070"/>
    <w:rsid w:val="00300D3C"/>
    <w:rsid w:val="00353766"/>
    <w:rsid w:val="00415241"/>
    <w:rsid w:val="004428D3"/>
    <w:rsid w:val="00457D81"/>
    <w:rsid w:val="0046466A"/>
    <w:rsid w:val="00464EA0"/>
    <w:rsid w:val="00490F45"/>
    <w:rsid w:val="004F1B45"/>
    <w:rsid w:val="00511921"/>
    <w:rsid w:val="005315E0"/>
    <w:rsid w:val="005D5F94"/>
    <w:rsid w:val="00670A24"/>
    <w:rsid w:val="0069159C"/>
    <w:rsid w:val="006C00A7"/>
    <w:rsid w:val="007D03E6"/>
    <w:rsid w:val="007D2B7A"/>
    <w:rsid w:val="007D3315"/>
    <w:rsid w:val="007F3B8C"/>
    <w:rsid w:val="00812712"/>
    <w:rsid w:val="00824791"/>
    <w:rsid w:val="008A058F"/>
    <w:rsid w:val="009B15CB"/>
    <w:rsid w:val="00A01B9E"/>
    <w:rsid w:val="00AE2A5B"/>
    <w:rsid w:val="00B7360F"/>
    <w:rsid w:val="00B73B07"/>
    <w:rsid w:val="00B8173E"/>
    <w:rsid w:val="00BD1ECE"/>
    <w:rsid w:val="00C1048B"/>
    <w:rsid w:val="00C529D9"/>
    <w:rsid w:val="00C935B2"/>
    <w:rsid w:val="00CA0B75"/>
    <w:rsid w:val="00D47D6E"/>
    <w:rsid w:val="00DB638D"/>
    <w:rsid w:val="00DF3DC3"/>
    <w:rsid w:val="00E7615D"/>
    <w:rsid w:val="00E96D57"/>
    <w:rsid w:val="00F66E72"/>
    <w:rsid w:val="00FB324F"/>
    <w:rsid w:val="00FB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4A8AA"/>
  <w15:docId w15:val="{A01C6E81-68D8-4D70-8292-CE9D225C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47" w:lineRule="exact"/>
      <w:ind w:left="2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23" w:hanging="30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444" w:hanging="42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23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76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4" w:hanging="421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5"/>
    </w:pPr>
  </w:style>
  <w:style w:type="paragraph" w:styleId="Header">
    <w:name w:val="header"/>
    <w:basedOn w:val="Normal"/>
    <w:link w:val="HeaderChar"/>
    <w:uiPriority w:val="99"/>
    <w:unhideWhenUsed/>
    <w:rsid w:val="008247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7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247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791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01B9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766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2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6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3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83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9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2145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KUMAR</dc:creator>
  <cp:lastModifiedBy>ANISH KUMAR</cp:lastModifiedBy>
  <cp:revision>18</cp:revision>
  <dcterms:created xsi:type="dcterms:W3CDTF">2025-02-25T15:26:00Z</dcterms:created>
  <dcterms:modified xsi:type="dcterms:W3CDTF">2025-03-19T07:08:00Z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2025-02-25T00:00:00Z</vt:filetime>
  </property>
  <property fmtid="{D5CDD505-2E9C-101B-9397-08002B2CF9AE}" pid="5" name="Producer">
    <vt:lpwstr>www.ilovepdf.com</vt:lpwstr>
  </property>
</Properties>
</file>