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sdt>
      <w:sdtPr>
        <w:id w:val="-1723053496"/>
        <w:placeholder>
          <w:docPart w:val="F7EB41B2AD344DE1837FB56ABD5AD508"/>
        </w:placeholder>
        <w15:appearance w15:val="hidden"/>
        <w:rPr>
          <w:rFonts w:ascii="Century Gothic" w:hAnsi="Century Gothic" w:eastAsia="" w:cs="Times New Roman (Body CS)" w:asciiTheme="minorAscii" w:hAnsiTheme="minorAscii" w:eastAsiaTheme="minorEastAsia"/>
          <w:caps w:val="0"/>
          <w:smallCaps w:val="0"/>
          <w:noProof w:val="0"/>
          <w:color w:val="auto"/>
          <w:kern w:val="0"/>
          <w:sz w:val="20"/>
          <w:szCs w:val="20"/>
        </w:rPr>
      </w:sdtPr>
      <w:sdtContent>
        <w:p w:rsidR="00666E7C" w:rsidP="0FB64F14" w:rsidRDefault="00666E7C" w14:paraId="3992F12E" w14:textId="10D2AFC2">
          <w:pPr>
            <w:pStyle w:val="Normal"/>
            <w:rPr>
              <w:rFonts w:cs="Anek Devanagari"/>
              <w:noProof w:val="0"/>
              <w:kern w:val="0"/>
              <w:lang w:val="en-US"/>
            </w:rPr>
          </w:pPr>
          <w:r w:rsidR="7DE564AA">
            <w:drawing>
              <wp:inline wp14:editId="08C831B6" wp14:anchorId="6B16FE22">
                <wp:extent cx="910713" cy="1067306"/>
                <wp:effectExtent l="0" t="0" r="0" b="0"/>
                <wp:docPr id="1680099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818132" name="Picture 2046818132"/>
                        <pic:cNvPicPr/>
                      </pic:nvPicPr>
                      <pic:blipFill>
                        <a:blip xmlns:r="http://schemas.openxmlformats.org/officeDocument/2006/relationships" r:embed="rId1310682300">
                          <a:extLst>
                            <a:ext uri="{28A0092B-C50C-407E-A947-70E740481C1C}">
                              <a14:useLocalDpi xmlns:a14="http://schemas.microsoft.com/office/drawing/2010/main"/>
                            </a:ext>
                          </a:extLst>
                        </a:blip>
                        <a:stretch>
                          <a:fillRect/>
                        </a:stretch>
                      </pic:blipFill>
                      <pic:spPr>
                        <a:xfrm rot="0">
                          <a:off x="0" y="0"/>
                          <a:ext cx="910713" cy="1067306"/>
                        </a:xfrm>
                        <a:prstGeom prst="rect">
                          <a:avLst/>
                        </a:prstGeom>
                      </pic:spPr>
                    </pic:pic>
                  </a:graphicData>
                </a:graphic>
              </wp:inline>
            </w:drawing>
          </w:r>
        </w:p>
        <w:tbl>
          <w:tblPr>
            <w:tblW w:w="10554" w:type="dxa"/>
            <w:tblInd w:w="-594" w:type="dxa"/>
            <w:tblLayout w:type="fixed"/>
            <w:tblLook w:val="0600" w:firstRow="0" w:lastRow="0" w:firstColumn="0" w:lastColumn="0" w:noHBand="1" w:noVBand="1"/>
          </w:tblPr>
          <w:tblGrid>
            <w:gridCol w:w="5126"/>
            <w:gridCol w:w="5428"/>
          </w:tblGrid>
          <w:tr w:rsidR="00666E7C" w:rsidTr="00960347" w14:paraId="7EA1EA29" w14:textId="77777777">
            <w:trPr>
              <w:trHeight w:val="3756"/>
            </w:trPr>
            <w:tc>
              <w:tcPr>
                <w:tcW w:w="5126" w:type="dxa"/>
              </w:tcPr>
              <w:sdt>
                <w:sdtPr>
                  <w:rPr>
                    <w:rFonts w:cs="Times New Roman (Body CS)" w:asciiTheme="minorHAnsi" w:hAnsiTheme="minorHAnsi" w:eastAsiaTheme="minorEastAsia"/>
                    <w:caps w:val="0"/>
                    <w:noProof w:val="0"/>
                    <w:color w:val="auto"/>
                    <w:kern w:val="0"/>
                    <w:sz w:val="20"/>
                    <w:szCs w:val="24"/>
                  </w:rPr>
                  <w:id w:val="-959098009"/>
                  <w:placeholder>
                    <w:docPart w:val="D28C218B5BAC49A787C0BBB97D469D57"/>
                  </w:placeholder>
                  <w15:appearance w15:val="hidden"/>
                </w:sdtPr>
                <w:sdtContent>
                  <w:p w:rsidRPr="001F57F7" w:rsidR="00666E7C" w:rsidP="00960347" w:rsidRDefault="00666E7C" w14:paraId="1884DDF0" w14:textId="17D3BDF8">
                    <w:pPr>
                      <w:pStyle w:val="Title"/>
                      <w:rPr>
                        <w:rFonts w:asciiTheme="minorHAnsi" w:hAnsiTheme="minorHAnsi"/>
                        <w:b/>
                        <w:bCs/>
                        <w:color w:val="082340"/>
                        <w:sz w:val="36"/>
                        <w:szCs w:val="40"/>
                      </w:rPr>
                    </w:pPr>
                    <w:r w:rsidRPr="001F57F7">
                      <w:rPr>
                        <w:rFonts w:asciiTheme="minorHAnsi" w:hAnsiTheme="minorHAnsi"/>
                        <w:color w:val="082340"/>
                        <w:sz w:val="36"/>
                        <w:szCs w:val="40"/>
                      </w:rPr>
                      <w:t>Name:</w:t>
                    </w:r>
                    <w:r w:rsidRPr="001F57F7">
                      <w:rPr>
                        <w:rFonts w:asciiTheme="minorHAnsi" w:hAnsiTheme="minorHAnsi"/>
                        <w:b/>
                        <w:bCs/>
                        <w:color w:val="082340"/>
                        <w:sz w:val="36"/>
                        <w:szCs w:val="40"/>
                      </w:rPr>
                      <w:t xml:space="preserve"> </w:t>
                    </w:r>
                    <w:r w:rsidRPr="00ED6830" w:rsidR="00A06291">
                      <w:rPr>
                        <w:rFonts w:eastAsia="Arial" w:cs="Arial" w:asciiTheme="minorHAnsi" w:hAnsiTheme="minorHAnsi"/>
                        <w:b/>
                        <w:color w:val="auto"/>
                        <w:sz w:val="32"/>
                        <w:szCs w:val="40"/>
                      </w:rPr>
                      <w:t xml:space="preserve">Anish Chand</w:t>
                    </w:r>
                    <w:r w:rsidR="00FB180D">
                      <w:rPr>
                        <w:rFonts w:eastAsia="Arial" w:cs="Arial" w:asciiTheme="minorHAnsi" w:hAnsiTheme="minorHAnsi"/>
                        <w:b/>
                        <w:color w:val="auto"/>
                        <w:sz w:val="32"/>
                        <w:szCs w:val="40"/>
                      </w:rPr>
                      <w:t xml:space="preserve"> </w:t>
                    </w:r>
                    <w:r w:rsidRPr="00ED6830" w:rsidR="00A06291">
                      <w:rPr>
                        <w:rFonts w:eastAsia="Arial" w:cs="Arial" w:asciiTheme="minorHAnsi" w:hAnsiTheme="minorHAnsi"/>
                        <w:b/>
                        <w:color w:val="auto"/>
                        <w:sz w:val="32"/>
                        <w:szCs w:val="40"/>
                      </w:rPr>
                      <w:t xml:space="preserve">Rajender</w:t>
                    </w:r>
                  </w:p>
                  <w:p w:rsidRPr="001F57F7" w:rsidR="00666E7C" w:rsidP="00960347" w:rsidRDefault="00666E7C" w14:paraId="3C430905" w14:textId="25FD7E22">
                    <w:pPr>
                      <w:spacing w:after="0" w:line="240" w:lineRule="auto"/>
                      <w:rPr>
                        <w:b/>
                        <w:bCs/>
                        <w:sz w:val="24"/>
                      </w:rPr>
                    </w:pPr>
                    <w:r w:rsidRPr="000167C4">
                      <w:rPr>
                        <w:sz w:val="24"/>
                      </w:rPr>
                      <w:t>Designation:</w:t>
                    </w:r>
                    <w:r>
                      <w:rPr>
                        <w:sz w:val="24"/>
                      </w:rPr>
                      <w:t xml:space="preserve"> </w:t>
                    </w:r>
                    <w:r w:rsidRPr="00ED6830" w:rsidR="00FB180D">
                      <w:rPr>
                        <w:rFonts w:eastAsia="Arial" w:cs="Arial"/>
                        <w:sz w:val="30"/>
                      </w:rPr>
                      <w:t xml:space="preserve">JUNIOR ASSOCIATE - CYBER SECURITY</w:t>
                    </w:r>
                  </w:p>
                  <w:p w:rsidRPr="001F57F7" w:rsidR="00666E7C" w:rsidP="00960347" w:rsidRDefault="00666E7C" w14:paraId="72BDCD92" w14:textId="131DE1B0">
                    <w:pPr>
                      <w:spacing w:after="0" w:line="240" w:lineRule="auto"/>
                      <w:rPr>
                        <w:b/>
                        <w:bCs/>
                        <w:sz w:val="24"/>
                      </w:rPr>
                    </w:pPr>
                    <w:r w:rsidRPr="00413AC9">
                      <w:rPr>
                        <w:sz w:val="24"/>
                      </w:rPr>
                      <w:t>E-mai</w:t>
                    </w:r>
                    <w:r>
                      <w:rPr>
                        <w:sz w:val="24"/>
                      </w:rPr>
                      <w:t>l</w:t>
                    </w:r>
                    <w:r w:rsidRPr="00413AC9">
                      <w:rPr>
                        <w:sz w:val="24"/>
                      </w:rPr>
                      <w:t xml:space="preserve">: </w:t>
                    </w:r>
                    <w:r w:rsidRPr="00ED6830" w:rsidR="00FB180D">
                      <w:rPr>
                        <w:rFonts w:eastAsia="Arial" w:cs="Arial"/>
                        <w:sz w:val="26"/>
                      </w:rPr>
                      <w:t xml:space="preserve">anish.rajender@coforge.com</w:t>
                    </w:r>
                  </w:p>
                  <w:p w:rsidRPr="0069300D" w:rsidR="00666E7C" w:rsidP="00960347" w:rsidRDefault="00666E7C" w14:paraId="5E5C2677" w14:textId="6E4D9BFB">
                    <w:pPr>
                      <w:spacing w:after="0" w:line="240" w:lineRule="auto"/>
                    </w:pPr>
                    <w:r>
                      <w:rPr>
                        <w:sz w:val="24"/>
                      </w:rPr>
                      <w:t xml:space="preserve">Location: </w:t>
                    </w:r>
                    <w:r w:rsidRPr="00ED6830" w:rsidR="00FB180D">
                      <w:rPr>
                        <w:rFonts w:eastAsia="Arial" w:cs="Arial"/>
                        <w:sz w:val="26"/>
                      </w:rPr>
                      <w:t xml:space="preserve">Coforge, Gr.Noida SEZ 1</w:t>
                    </w:r>
                  </w:p>
                </w:sdtContent>
              </w:sdt>
            </w:tc>
            <w:tc>
              <w:tcPr>
                <w:tcW w:w="5428" w:type="dxa"/>
              </w:tcPr>
              <w:p w:rsidR="00666E7C" w:rsidP="00960347" w:rsidRDefault="00666E7C" w14:paraId="103C9161" w14:textId="77777777">
                <w:pPr>
                  <w:ind w:right="-372"/>
                </w:pPr>
                <w:r>
                  <w:rPr>
                    <w:noProof/>
                    <w:color w:val="B0B321" w:themeColor="accent1" w:themeShade="BF"/>
                    <w:sz w:val="24"/>
                    <w:lang w:eastAsia="en-IN"/>
                  </w:rPr>
                  <mc:AlternateContent>
                    <mc:Choice Requires="wps">
                      <w:drawing>
                        <wp:anchor distT="0" distB="0" distL="114300" distR="114300" simplePos="0" relativeHeight="251659264" behindDoc="0" locked="0" layoutInCell="1" allowOverlap="1" wp14:anchorId="24A12261" wp14:editId="54B0A3E7">
                          <wp:simplePos x="0" y="0"/>
                          <wp:positionH relativeFrom="column">
                            <wp:posOffset>1675130</wp:posOffset>
                          </wp:positionH>
                          <wp:positionV relativeFrom="paragraph">
                            <wp:posOffset>123825</wp:posOffset>
                          </wp:positionV>
                          <wp:extent cx="1638300" cy="1760220"/>
                          <wp:effectExtent l="0" t="0" r="19050" b="11430"/>
                          <wp:wrapNone/>
                          <wp:docPr id="3" name="Rectangle 3"/>
                          <wp:cNvGraphicFramePr/>
                          <a:graphic xmlns:a="http://schemas.openxmlformats.org/drawingml/2006/main">
                            <a:graphicData uri="http://schemas.microsoft.com/office/word/2010/wordprocessingShape">
                              <wps:wsp>
                                <wps:cNvSpPr/>
                                <wps:spPr>
                                  <a:xfrm>
                                    <a:off x="0" y="0"/>
                                    <a:ext cx="1638300" cy="1760220"/>
                                  </a:xfrm>
                                  <a:prstGeom prst="rect">
                                    <a:avLst/>
                                  </a:prstGeom>
                                </wps:spPr>
                                <wps:style>
                                  <a:lnRef idx="2">
                                    <a:schemeClr val="dk1"/>
                                  </a:lnRef>
                                  <a:fillRef idx="1">
                                    <a:schemeClr val="lt1"/>
                                  </a:fillRef>
                                  <a:effectRef idx="0">
                                    <a:schemeClr val="dk1"/>
                                  </a:effectRef>
                                  <a:fontRef idx="minor">
                                    <a:schemeClr val="dk1"/>
                                  </a:fontRef>
                                </wps:style>
                                <wps:txbx>
                                  <w:txbxContent>
                                    <w:p w:rsidR="00666E7C" w:rsidP="00666E7C" w:rsidRDefault="00666E7C" w14:paraId="7C3F7203" w14:textId="77777777">
                                      <w:pPr>
                                        <w:jc w:val="center"/>
                                        <w:rPr>
                                          <w:lang w:val="en-GB"/>
                                        </w:rPr>
                                      </w:pPr>
                                      <w:r>
                                        <w:rPr>
                                          <w:lang w:val="en-GB"/>
                                        </w:rPr>
                                        <w:t>Please add Passport size photograph here.</w:t>
                                      </w:r>
                                    </w:p>
                                    <w:p w:rsidR="00666E7C" w:rsidP="00666E7C" w:rsidRDefault="00666E7C" w14:paraId="2905D461" w14:textId="77777777">
                                      <w:pPr>
                                        <w:spacing w:before="0" w:after="0"/>
                                        <w:jc w:val="center"/>
                                        <w:rPr>
                                          <w:b/>
                                          <w:bCs/>
                                          <w:lang w:val="en-GB"/>
                                        </w:rPr>
                                      </w:pPr>
                                      <w:r w:rsidRPr="0055694F">
                                        <w:rPr>
                                          <w:b/>
                                          <w:bCs/>
                                          <w:lang w:val="en-GB"/>
                                        </w:rPr>
                                        <w:t xml:space="preserve">*In formal attire </w:t>
                                      </w:r>
                                    </w:p>
                                    <w:p w:rsidRPr="0055694F" w:rsidR="00666E7C" w:rsidP="00666E7C" w:rsidRDefault="00666E7C" w14:paraId="5FB1474E" w14:textId="77777777">
                                      <w:pPr>
                                        <w:spacing w:before="0" w:after="0"/>
                                        <w:jc w:val="center"/>
                                        <w:rPr>
                                          <w:b/>
                                          <w:bCs/>
                                          <w:lang w:val="en-GB"/>
                                        </w:rPr>
                                      </w:pPr>
                                      <w:r>
                                        <w:rPr>
                                          <w:b/>
                                          <w:bCs/>
                                          <w:lang w:val="en-GB"/>
                                        </w:rPr>
                                        <w:t>with</w:t>
                                      </w:r>
                                      <w:r w:rsidRPr="0055694F">
                                        <w:rPr>
                                          <w:b/>
                                          <w:bCs/>
                                          <w:lang w:val="en-GB"/>
                                        </w:rPr>
                                        <w:t xml:space="preserve"> plain/white background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202649">
                        <v:rect id="Rectangle 3" style="position:absolute;margin-left:131.9pt;margin-top:9.75pt;width:129pt;height:13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black [3200]" strokeweight="2pt" w14:anchorId="24A12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">
                          <v:textbox>
                            <w:txbxContent>
                              <w:p w:rsidR="00666E7C" w:rsidP="00666E7C" w:rsidRDefault="00666E7C" w14:paraId="1FB32869" w14:textId="77777777">
                                <w:pPr>
                                  <w:jc w:val="center"/>
                                  <w:rPr>
                                    <w:lang w:val="en-GB"/>
                                  </w:rPr>
                                </w:pPr>
                                <w:r>
                                  <w:rPr>
                                    <w:lang w:val="en-GB"/>
                                  </w:rPr>
                                  <w:t>Please add Passport size photograph here.</w:t>
                                </w:r>
                              </w:p>
                              <w:p w:rsidR="00666E7C" w:rsidP="00666E7C" w:rsidRDefault="00666E7C" w14:paraId="0A5DE148" w14:textId="77777777">
                                <w:pPr>
                                  <w:spacing w:before="0" w:after="0"/>
                                  <w:jc w:val="center"/>
                                  <w:rPr>
                                    <w:b/>
                                    <w:bCs/>
                                    <w:lang w:val="en-GB"/>
                                  </w:rPr>
                                </w:pPr>
                                <w:r w:rsidRPr="0055694F">
                                  <w:rPr>
                                    <w:b/>
                                    <w:bCs/>
                                    <w:lang w:val="en-GB"/>
                                  </w:rPr>
                                  <w:t xml:space="preserve">*In formal attire </w:t>
                                </w:r>
                              </w:p>
                              <w:p w:rsidRPr="0055694F" w:rsidR="00666E7C" w:rsidP="00666E7C" w:rsidRDefault="00666E7C" w14:paraId="4850D2B0" w14:textId="77777777">
                                <w:pPr>
                                  <w:spacing w:before="0" w:after="0"/>
                                  <w:jc w:val="center"/>
                                  <w:rPr>
                                    <w:b/>
                                    <w:bCs/>
                                    <w:lang w:val="en-GB"/>
                                  </w:rPr>
                                </w:pPr>
                                <w:r>
                                  <w:rPr>
                                    <w:b/>
                                    <w:bCs/>
                                    <w:lang w:val="en-GB"/>
                                  </w:rPr>
                                  <w:t>with</w:t>
                                </w:r>
                                <w:r w:rsidRPr="0055694F">
                                  <w:rPr>
                                    <w:b/>
                                    <w:bCs/>
                                    <w:lang w:val="en-GB"/>
                                  </w:rPr>
                                  <w:t xml:space="preserve"> plain/white background</w:t>
                                </w:r>
                              </w:p>
                            </w:txbxContent>
                          </v:textbox>
                        </v:rect>
                      </w:pict>
                    </mc:Fallback>
                  </mc:AlternateContent>
                </w:r>
              </w:p>
            </w:tc>
          </w:tr>
        </w:tbl>
        <w:p w:rsidR="007A6FCA" w:rsidP="007A6FCA" w:rsidRDefault="007A6FCA" w14:paraId="1B100079" w14:textId="77777777">
          <w:pPr>
            <w:spacing w:after="0" w:line="240" w:lineRule="auto"/>
            <w:rPr>
              <w:rFonts w:ascii="Arial" w:hAnsi="Arial" w:eastAsia="Arial" w:cs="Arial"/>
              <w:sz w:val="26"/>
            </w:rPr>
          </w:pPr>
        </w:p>
        <w:p w:rsidRPr="00FF78F2" w:rsidR="00FD1B7D" w:rsidP="00FF78F2" w:rsidRDefault="00FD1B7D" w14:paraId="63DEB8D7" w14:textId="7265F315">
          <w:pPr>
            <w:pStyle w:val="Heading1"/>
            <w:rPr>
              <w:rFonts w:ascii="Anek Devanagari SemiBold" w:hAnsi="Anek Devanagari SemiBold" w:cs="Anek Devanagari SemiBold"/>
              <w:color w:val="F15B40"/>
              <w:sz w:val="28"/>
              <w:szCs w:val="36"/>
            </w:rPr>
          </w:pPr>
          <w:bookmarkStart w:name="_Hlk188259355" w:id="0"/>
          <w:r w:rsidRPr="00FF78F2">
            <w:rPr>
              <w:rFonts w:ascii="Anek Devanagari SemiBold" w:hAnsi="Anek Devanagari SemiBold" w:cs="Anek Devanagari SemiBold"/>
              <w:color w:val="F15B40"/>
              <w:sz w:val="28"/>
              <w:szCs w:val="36"/>
            </w:rPr>
            <w:t>Professional Summary</w:t>
          </w:r>
        </w:p>
        <w:p w:rsidRPr="00ED6830" w:rsidR="007A6FCA" w:rsidP="0FB64F14" w:rsidRDefault="007A6FCA" w14:paraId="1A72FE7F" w14:textId="23CF60A9">
          <w:pPr>
            <w:widowControl w:val="0"/>
            <w:spacing w:before="360" w:after="120" w:line="240" w:lineRule="auto"/>
            <w:rPr>
              <w:rFonts w:eastAsia="Arial" w:cs="Arial"/>
              <w:color w:val="262626"/>
              <w:sz w:val="24"/>
              <w:szCs w:val="24"/>
            </w:rPr>
          </w:pPr>
          <w:r w:rsidRPr="0FB64F14" w:rsidR="5A456247">
            <w:rPr>
              <w:rFonts w:eastAsia="Arial" w:cs="Arial"/>
              <w:color w:val="262626" w:themeColor="text1" w:themeTint="D9" w:themeShade="FF"/>
              <w:sz w:val="24"/>
              <w:szCs w:val="24"/>
            </w:rPr>
            <w:t xml:space="preserve">Proactive cybersecurity professional specializing in Threat Intelligence and Threat Hunting to </w:t>
          </w:r>
          <w:r w:rsidRPr="0FB64F14" w:rsidR="5A456247">
            <w:rPr>
              <w:rFonts w:eastAsia="Arial" w:cs="Arial"/>
              <w:color w:val="262626" w:themeColor="text1" w:themeTint="D9" w:themeShade="FF"/>
              <w:sz w:val="24"/>
              <w:szCs w:val="24"/>
            </w:rPr>
            <w:t>identify</w:t>
          </w:r>
          <w:r w:rsidRPr="0FB64F14" w:rsidR="5A456247">
            <w:rPr>
              <w:rFonts w:eastAsia="Arial" w:cs="Arial"/>
              <w:color w:val="262626" w:themeColor="text1" w:themeTint="D9" w:themeShade="FF"/>
              <w:sz w:val="24"/>
              <w:szCs w:val="24"/>
            </w:rPr>
            <w:t xml:space="preserve">, analyze, and mitigate emerging threats. Experienced in </w:t>
          </w:r>
          <w:r w:rsidRPr="0FB64F14" w:rsidR="5A456247">
            <w:rPr>
              <w:rFonts w:eastAsia="Arial" w:cs="Arial"/>
              <w:color w:val="262626" w:themeColor="text1" w:themeTint="D9" w:themeShade="FF"/>
              <w:sz w:val="24"/>
              <w:szCs w:val="24"/>
            </w:rPr>
            <w:t>leveraging</w:t>
          </w:r>
          <w:r w:rsidRPr="0FB64F14" w:rsidR="5A456247">
            <w:rPr>
              <w:rFonts w:eastAsia="Arial" w:cs="Arial"/>
              <w:color w:val="262626" w:themeColor="text1" w:themeTint="D9" w:themeShade="FF"/>
              <w:sz w:val="24"/>
              <w:szCs w:val="24"/>
            </w:rPr>
            <w:t xml:space="preserve"> IOCs, TTPs, OSINT, and MITRE ATT&amp;CK to detect malicious activity across enterprise environments. Skilled in translating intelligence into actionable insights to strengthen security posture and support SOC and incident response operations.</w:t>
          </w:r>
          <w:r w:rsidRPr="00ED6830">
            <w:rPr>
              <w:rFonts w:eastAsia="Arial" w:cs="Arial"/>
              <w:color w:val="262626"/>
              <w:sz w:val="24"/>
            </w:rPr>
          </w:r>
          <w:r w:rsidRPr="00ED6830">
            <w:rPr>
              <w:rFonts w:eastAsia="Arial" w:cs="Arial"/>
              <w:color w:val="262626"/>
              <w:sz w:val="24"/>
            </w:rPr>
          </w:r>
          <w:r w:rsidRPr="00ED6830">
            <w:rPr>
              <w:rFonts w:eastAsia="Arial" w:cs="Arial"/>
              <w:color w:val="262626"/>
              <w:sz w:val="24"/>
            </w:rPr>
          </w:r>
        </w:p>
        <w:p w:rsidR="007A6FCA" w:rsidP="007A6FCA" w:rsidRDefault="00000000" w14:paraId="489A0D00" w14:textId="77777777">
          <w:pPr>
            <w:spacing w:after="0" w:line="240" w:lineRule="auto"/>
          </w:pPr>
        </w:p>
      </w:sdtContent>
      <w:sdtEndPr>
        <w:rPr>
          <w:rFonts w:ascii="Century Gothic" w:hAnsi="Century Gothic" w:eastAsia="" w:cs="Times New Roman (Body CS)" w:asciiTheme="minorAscii" w:hAnsiTheme="minorAscii" w:eastAsiaTheme="minorEastAsia"/>
          <w:caps w:val="0"/>
          <w:smallCaps w:val="0"/>
          <w:noProof w:val="0"/>
          <w:color w:val="auto"/>
          <w:sz w:val="20"/>
          <w:szCs w:val="20"/>
        </w:rPr>
      </w:sdtEndPr>
    </w:sdt>
    <w:bookmarkEnd w:displacedByCustomXml="next" w:id="0"/>
    <w:p w:rsidR="00962149" w:rsidP="002A79DB" w:rsidRDefault="0018082E" w14:paraId="25CA01AE" w14:textId="77777777">
      <w:pPr>
        <w:widowControl w:val="0"/>
        <w:spacing w:line="240" w:lineRule="auto"/>
        <w:rPr>
          <w:rFonts w:ascii="Arial" w:hAnsi="Arial" w:eastAsia="Arial" w:cs="Arial"/>
          <w:b/>
          <w:color w:val="262626"/>
          <w:sz w:val="32"/>
          <w:szCs w:val="32"/>
        </w:rPr>
      </w:pPr>
      <w:r>
        <w:rPr>
          <w:rFonts w:ascii="Arial" w:hAnsi="Arial" w:eastAsia="Arial" w:cs="Arial"/>
          <w:b/>
          <w:color w:val="262626"/>
          <w:sz w:val="32"/>
          <w:szCs w:val="32"/>
        </w:rPr>
      </w:r>
      <w:r w:rsidR="00EB2302">
        <w:rPr>
          <w:rFonts w:ascii="Arial" w:hAnsi="Arial" w:eastAsia="Arial" w:cs="Arial"/>
          <w:b/>
          <w:color w:val="262626"/>
          <w:sz w:val="32"/>
          <w:szCs w:val="32"/>
        </w:rPr>
        <w:t xml:space="preserve"> </w:t>
      </w:r>
      <w:r w:rsidRPr="00482827">
        <w:rPr>
          <w:rFonts w:ascii="Anek Devanagari SemiBold" w:hAnsi="Anek Devanagari SemiBold" w:cs="Anek Devanagari SemiBold" w:eastAsiaTheme="majorEastAsia"/>
          <w:b/>
          <w:bCs/>
          <w:caps/>
          <w:color w:val="F15B40"/>
          <w:spacing w:val="20"/>
          <w:sz w:val="28"/>
          <w:szCs w:val="36"/>
        </w:rPr>
        <w:t xml:space="preserve">Technical Summary</w:t>
      </w:r>
      <w:r>
        <w:rPr>
          <w:rFonts w:ascii="Arial" w:hAnsi="Arial" w:eastAsia="Arial" w:cs="Arial"/>
          <w:b/>
          <w:color w:val="262626"/>
          <w:sz w:val="32"/>
          <w:szCs w:val="32"/>
        </w:rPr>
      </w:r>
      <w:proofErr w:type="spellStart"/>
      <w:r>
        <w:rPr>
          <w:rFonts w:ascii="Arial" w:hAnsi="Arial" w:eastAsia="Arial" w:cs="Arial"/>
          <w:b/>
          <w:color w:val="262626"/>
          <w:sz w:val="32"/>
          <w:szCs w:val="32"/>
        </w:rPr>
      </w:r>
      <w:proofErr w:type="spellEnd"/>
      <w:r>
        <w:rPr>
          <w:rFonts w:ascii="Arial" w:hAnsi="Arial" w:eastAsia="Arial" w:cs="Arial"/>
          <w:b/>
          <w:color w:val="262626"/>
          <w:sz w:val="32"/>
          <w:szCs w:val="32"/>
        </w:rPr>
      </w:r>
    </w:p>
    <w:tbl>
      <w:tblPr>
        <w:tblStyle w:val="TableGrid"/>
        <w:tblW w:w="10335" w:type="dxa"/>
        <w:tblLayout w:type="fixed"/>
        <w:tblLook w:val="0600" w:firstRow="0" w:lastRow="0" w:firstColumn="0" w:lastColumn="0" w:noHBand="1" w:noVBand="1"/>
      </w:tblPr>
      <w:tblGrid>
        <w:gridCol w:w="2689"/>
        <w:gridCol w:w="7646"/>
      </w:tblGrid>
      <w:tr w:rsidR="00555A7F" w:rsidTr="0FB64F14" w14:paraId="3D8ADC39" w14:textId="77777777">
        <w:trPr>
          <w:trHeight w:val="1200"/>
        </w:trPr>
        <w:tc>
          <w:tcPr>
            <w:tcW w:w="2689" w:type="dxa"/>
            <w:tcMar/>
          </w:tcPr>
          <w:p w:rsidRPr="00FF78F2" w:rsidR="00555A7F" w:rsidP="00E527AA" w:rsidRDefault="00555A7F" w14:paraId="136A9075" w14:textId="08B1E220">
            <w:pPr>
              <w:widowControl w:val="0"/>
              <w:spacing w:before="40" w:line="240" w:lineRule="auto"/>
              <w:rPr>
                <w:rFonts w:eastAsia="Arial" w:cs="Arial"/>
                <w:b/>
                <w:color w:val="FFFFFF"/>
                <w:sz w:val="24"/>
              </w:rPr>
            </w:pPr>
            <w:r w:rsidRPr="00FF78F2">
              <w:rPr>
                <w:rFonts w:eastAsia="Arial" w:cs="Arial"/>
                <w:b/>
                <w:szCs w:val="20"/>
              </w:rPr>
              <w:t xml:space="preserve">All Skills</w:t>
            </w:r>
            <w:proofErr w:type="spellStart"/>
            <w:r w:rsidRPr="00FF78F2">
              <w:rPr>
                <w:rFonts w:eastAsia="Arial" w:cs="Arial"/>
                <w:b/>
                <w:szCs w:val="20"/>
              </w:rPr>
            </w:r>
            <w:proofErr w:type="spellEnd"/>
            <w:r w:rsidRPr="00FF78F2">
              <w:rPr>
                <w:rFonts w:eastAsia="Arial" w:cs="Arial"/>
                <w:b/>
                <w:szCs w:val="20"/>
              </w:rPr>
            </w:r>
          </w:p>
        </w:tc>
        <w:tc>
          <w:tcPr>
            <w:tcW w:w="7646" w:type="dxa"/>
            <w:tcMar/>
          </w:tcPr>
          <w:p w:rsidRPr="00563C69" w:rsidR="00555A7F" w:rsidP="0FB64F14" w:rsidRDefault="00555A7F" w14:paraId="4DA2E594" w14:textId="4596C7A7">
            <w:pPr>
              <w:pStyle w:val="ListParagraph"/>
              <w:widowControl w:val="0"/>
              <w:numPr>
                <w:ilvl w:val="0"/>
                <w:numId w:val="27"/>
              </w:numPr>
              <w:spacing w:before="40" w:after="0" w:line="240" w:lineRule="auto"/>
              <w:rPr>
                <w:rFonts w:eastAsia="Arial" w:cs="Arial"/>
              </w:rPr>
            </w:pPr>
            <w:r w:rsidRPr="0FB64F14" w:rsidR="3395A37A">
              <w:rPr>
                <w:rFonts w:eastAsia="Arial" w:cs="Arial"/>
              </w:rPr>
              <w:t xml:space="preserve">Threat Intelligence</w:t>
            </w:r>
            <w:r w:rsidRPr="00A57DA7">
              <w:rPr>
                <w:rFonts w:eastAsia="Arial" w:cs="Arial"/>
                <w:bCs/>
                <w:szCs w:val="20"/>
              </w:rPr>
            </w:r>
            <w:r w:rsidRPr="00A57DA7">
              <w:rPr>
                <w:rFonts w:eastAsia="Arial" w:cs="Arial"/>
                <w:bCs/>
                <w:szCs w:val="20"/>
              </w:rPr>
            </w:r>
          </w:p>
          <w:p w:rsidRPr="00563C69" w:rsidR="00555A7F" w:rsidP="0FB64F14" w:rsidRDefault="00555A7F" w14:paraId="1E71063C" w14:textId="7F3D3A17">
            <w:pPr>
              <w:pStyle w:val="ListParagraph"/>
              <w:widowControl w:val="0"/>
              <w:numPr>
                <w:ilvl w:val="0"/>
                <w:numId w:val="27"/>
              </w:numPr>
              <w:spacing w:before="40" w:after="0" w:line="240" w:lineRule="auto"/>
              <w:rPr>
                <w:rFonts w:eastAsia="Arial" w:cs="Arial"/>
              </w:rPr>
            </w:pPr>
            <w:r w:rsidRPr="0FB64F14" w:rsidR="3395A37A">
              <w:rPr>
                <w:rFonts w:eastAsia="Arial" w:cs="Arial"/>
              </w:rPr>
              <w:t xml:space="preserve">Threat </w:t>
            </w:r>
            <w:r w:rsidRPr="0FB64F14" w:rsidR="0600BD18">
              <w:rPr>
                <w:rFonts w:eastAsia="Arial" w:cs="Arial"/>
              </w:rPr>
              <w:t xml:space="preserve">Hunting</w:t>
            </w:r>
          </w:p>
          <w:p w:rsidRPr="00563C69" w:rsidR="00555A7F" w:rsidP="0FB64F14" w:rsidRDefault="00555A7F" w14:paraId="0872932B" w14:textId="578CC45A">
            <w:pPr>
              <w:pStyle w:val="ListParagraph"/>
              <w:widowControl w:val="0"/>
              <w:numPr>
                <w:ilvl w:val="0"/>
                <w:numId w:val="27"/>
              </w:numPr>
              <w:spacing w:before="40" w:after="0" w:line="240" w:lineRule="auto"/>
              <w:rPr>
                <w:rFonts w:eastAsia="Arial" w:cs="Arial"/>
              </w:rPr>
            </w:pPr>
            <w:r w:rsidRPr="0FB64F14" w:rsidR="05200955">
              <w:rPr>
                <w:rFonts w:eastAsia="Arial" w:cs="Arial"/>
              </w:rPr>
              <w:t>Malware &amp; phishing analysis</w:t>
            </w:r>
          </w:p>
          <w:p w:rsidRPr="00563C69" w:rsidR="00555A7F" w:rsidP="0FB64F14" w:rsidRDefault="00555A7F" w14:paraId="65EB7C18" w14:textId="00B09C1C">
            <w:pPr>
              <w:pStyle w:val="ListParagraph"/>
              <w:widowControl w:val="0"/>
              <w:numPr>
                <w:ilvl w:val="0"/>
                <w:numId w:val="27"/>
              </w:numPr>
              <w:spacing w:before="40" w:after="0" w:line="240" w:lineRule="auto"/>
              <w:rPr>
                <w:rFonts w:eastAsia="Arial" w:cs="Arial"/>
              </w:rPr>
            </w:pPr>
            <w:r w:rsidRPr="0FB64F14" w:rsidR="05200955">
              <w:rPr>
                <w:rFonts w:eastAsia="Arial" w:cs="Arial"/>
              </w:rPr>
              <w:t>IoC creation, enrichment, and correlation</w:t>
            </w:r>
          </w:p>
          <w:p w:rsidRPr="00563C69" w:rsidR="00555A7F" w:rsidP="0FB64F14" w:rsidRDefault="00555A7F" w14:paraId="5813C224" w14:textId="0BE03BE3">
            <w:pPr>
              <w:pStyle w:val="ListParagraph"/>
              <w:widowControl w:val="0"/>
              <w:numPr>
                <w:ilvl w:val="0"/>
                <w:numId w:val="27"/>
              </w:numPr>
              <w:spacing w:before="40" w:after="0" w:line="240" w:lineRule="auto"/>
              <w:rPr>
                <w:rFonts w:eastAsia="Arial" w:cs="Arial"/>
              </w:rPr>
            </w:pPr>
            <w:r w:rsidRPr="0FB64F14" w:rsidR="05200955">
              <w:rPr>
                <w:rFonts w:eastAsia="Arial" w:cs="Arial"/>
              </w:rPr>
              <w:t>Incident triage, alert validation, and intelligence-driven reporting</w:t>
            </w:r>
          </w:p>
          <w:p w:rsidRPr="00563C69" w:rsidR="00555A7F" w:rsidP="0FB64F14" w:rsidRDefault="00555A7F" w14:paraId="47A02219" w14:textId="431F1FB6">
            <w:pPr>
              <w:pStyle w:val="ListParagraph"/>
              <w:widowControl w:val="0"/>
              <w:numPr>
                <w:ilvl w:val="0"/>
                <w:numId w:val="27"/>
              </w:numPr>
              <w:spacing w:before="40" w:after="0" w:line="240" w:lineRule="auto"/>
              <w:rPr>
                <w:rFonts w:eastAsia="Arial" w:cs="Arial"/>
              </w:rPr>
            </w:pPr>
            <w:r w:rsidRPr="0FB64F14" w:rsidR="05200955">
              <w:rPr>
                <w:rFonts w:eastAsia="Arial" w:cs="Arial"/>
              </w:rPr>
              <w:t>Threat advisory, ad</w:t>
            </w:r>
            <w:r>
              <w:noBreakHyphen/>
            </w:r>
            <w:r w:rsidRPr="0FB64F14" w:rsidR="05200955">
              <w:rPr>
                <w:rFonts w:eastAsia="Arial" w:cs="Arial"/>
              </w:rPr>
              <w:t>hoc intelligence reporting, and security advisory creation for stakeholders</w:t>
            </w:r>
            <w:r w:rsidRPr="00A57DA7">
              <w:rPr>
                <w:rFonts w:eastAsia="Arial" w:cs="Arial"/>
                <w:bCs/>
                <w:szCs w:val="20"/>
              </w:rPr>
            </w:r>
            <w:r w:rsidRPr="00A57DA7">
              <w:rPr>
                <w:rFonts w:eastAsia="Arial" w:cs="Arial"/>
                <w:bCs/>
                <w:szCs w:val="20"/>
              </w:rPr>
            </w:r>
          </w:p>
        </w:tc>
      </w:tr>
    </w:tbl>
    <w:tbl>
      <w:tblPr>
        <w:tblStyle w:val="TableGrid"/>
        <w:tblW w:w="10335" w:type="dxa"/>
        <w:tblLayout w:type="fixed"/>
        <w:tblLook w:val="0600" w:firstRow="0" w:lastRow="0" w:firstColumn="0" w:lastColumn="0" w:noHBand="1" w:noVBand="1"/>
      </w:tblPr>
      <w:tblGrid>
        <w:gridCol w:w="2689"/>
        <w:gridCol w:w="7646"/>
      </w:tblGrid>
      <w:tr w:rsidR="00555A7F" w:rsidTr="0FB64F14" w14:paraId="4FD23F4F" w14:textId="77777777">
        <w:trPr>
          <w:trHeight w:val="1515"/>
        </w:trPr>
        <w:tc>
          <w:tcPr>
            <w:tcW w:w="2689" w:type="dxa"/>
            <w:tcMar/>
          </w:tcPr>
          <w:p w:rsidRPr="00FF78F2" w:rsidR="00555A7F" w:rsidP="00E527AA" w:rsidRDefault="00555A7F" w14:paraId="42F16356" w14:textId="08B1E220">
            <w:pPr>
              <w:widowControl w:val="0"/>
              <w:spacing w:before="40" w:line="240" w:lineRule="auto"/>
              <w:rPr>
                <w:rFonts w:eastAsia="Arial" w:cs="Arial"/>
                <w:b/>
                <w:color w:val="FFFFFF"/>
                <w:sz w:val="24"/>
              </w:rPr>
            </w:pPr>
            <w:r w:rsidRPr="00FF78F2">
              <w:rPr>
                <w:rFonts w:eastAsia="Arial" w:cs="Arial"/>
                <w:b/>
                <w:szCs w:val="20"/>
              </w:rPr>
              <w:t xml:space="preserve">Key Behavioral Indicators</w:t>
            </w:r>
            <w:proofErr w:type="spellStart"/>
            <w:r w:rsidRPr="00FF78F2">
              <w:rPr>
                <w:rFonts w:eastAsia="Arial" w:cs="Arial"/>
                <w:b/>
                <w:szCs w:val="20"/>
              </w:rPr>
            </w:r>
            <w:proofErr w:type="spellEnd"/>
            <w:r w:rsidRPr="00FF78F2">
              <w:rPr>
                <w:rFonts w:eastAsia="Arial" w:cs="Arial"/>
                <w:b/>
                <w:szCs w:val="20"/>
              </w:rPr>
            </w:r>
          </w:p>
        </w:tc>
        <w:tc>
          <w:tcPr>
            <w:tcW w:w="7646" w:type="dxa"/>
            <w:tcMar/>
          </w:tcPr>
          <w:p w:rsidRPr="00563C69" w:rsidR="00555A7F" w:rsidP="0FB64F14" w:rsidRDefault="00555A7F" w14:paraId="3EA846F0" w14:textId="39FD6DFD">
            <w:pPr>
              <w:pStyle w:val="Normal"/>
              <w:widowControl w:val="0"/>
              <w:spacing w:before="40" w:after="0" w:line="240" w:lineRule="auto"/>
              <w:ind w:left="0"/>
              <w:rPr>
                <w:rFonts w:eastAsia="Arial" w:cs="Arial"/>
              </w:rPr>
            </w:pPr>
            <w:proofErr w:type="spellStart"/>
            <w:r w:rsidRPr="0FB64F14" w:rsidR="165647DD">
              <w:rPr>
                <w:rFonts w:eastAsia="Arial" w:cs="Arial"/>
              </w:rPr>
              <w:t>Proactively investigates anomalous activity by applying hypothesis</w:t>
            </w:r>
            <w:r>
              <w:noBreakHyphen/>
            </w:r>
            <w:r w:rsidRPr="0FB64F14" w:rsidR="165647DD">
              <w:rPr>
                <w:rFonts w:eastAsia="Arial" w:cs="Arial"/>
              </w:rPr>
              <w:t>driven threat hunting techniques and validating findings through logs, telemetry, and threat intelligence mapped to MITRE ATT&amp;CK. Delivers clear, actionable threat advisories, ad</w:t>
            </w:r>
            <w:r>
              <w:noBreakHyphen/>
            </w:r>
            <w:r w:rsidRPr="0FB64F14" w:rsidR="165647DD">
              <w:rPr>
                <w:rFonts w:eastAsia="Arial" w:cs="Arial"/>
              </w:rPr>
              <w:t>hoc intelligence outputs, and security advisories to communicate risk and organizational impact effectively.</w:t>
            </w:r>
            <w:r w:rsidRPr="00A57DA7">
              <w:rPr>
                <w:rFonts w:eastAsia="Arial" w:cs="Arial"/>
                <w:bCs/>
                <w:szCs w:val="20"/>
              </w:rPr>
            </w:r>
            <w:proofErr w:type="spellEnd"/>
            <w:r w:rsidRPr="00A57DA7">
              <w:rPr>
                <w:rFonts w:eastAsia="Arial" w:cs="Arial"/>
                <w:bCs/>
                <w:szCs w:val="20"/>
              </w:rPr>
            </w:r>
          </w:p>
          <w:p w:rsidRPr="00563C69" w:rsidR="00555A7F" w:rsidP="0FB64F14" w:rsidRDefault="00555A7F" w14:paraId="1C46377B" w14:textId="4596C7A7">
            <w:pPr>
              <w:pStyle w:val="Normal"/>
              <w:widowControl w:val="0"/>
              <w:spacing w:before="40" w:after="0" w:line="240" w:lineRule="auto"/>
              <w:rPr>
                <w:rFonts w:eastAsia="Arial" w:cs="Arial"/>
              </w:rPr>
            </w:pPr>
          </w:p>
        </w:tc>
      </w:tr>
    </w:tbl>
    <w:tbl>
      <w:tblPr>
        <w:tblStyle w:val="TableGrid"/>
        <w:tblW w:w="10335" w:type="dxa"/>
        <w:tblLayout w:type="fixed"/>
        <w:tblLook w:val="0600" w:firstRow="0" w:lastRow="0" w:firstColumn="0" w:lastColumn="0" w:noHBand="1" w:noVBand="1"/>
      </w:tblPr>
      <w:tblGrid>
        <w:gridCol w:w="2689"/>
        <w:gridCol w:w="7646"/>
      </w:tblGrid>
      <w:tr w:rsidR="00555A7F" w:rsidTr="0FB64F14" w14:paraId="44757B53" w14:textId="77777777">
        <w:trPr>
          <w:trHeight w:val="1200"/>
        </w:trPr>
        <w:tc>
          <w:tcPr>
            <w:tcW w:w="2689" w:type="dxa"/>
            <w:tcMar/>
          </w:tcPr>
          <w:p w:rsidRPr="00FF78F2" w:rsidR="00555A7F" w:rsidP="00E527AA" w:rsidRDefault="00555A7F" w14:paraId="416C5DFA" w14:textId="08B1E220">
            <w:pPr>
              <w:widowControl w:val="0"/>
              <w:spacing w:before="40" w:line="240" w:lineRule="auto"/>
              <w:rPr>
                <w:rFonts w:eastAsia="Arial" w:cs="Arial"/>
                <w:b/>
                <w:color w:val="FFFFFF"/>
                <w:sz w:val="24"/>
              </w:rPr>
            </w:pPr>
            <w:r w:rsidRPr="00FF78F2">
              <w:rPr>
                <w:rFonts w:eastAsia="Arial" w:cs="Arial"/>
                <w:b/>
                <w:szCs w:val="20"/>
              </w:rPr>
              <w:t xml:space="preserve">Functional Competencies</w:t>
            </w:r>
            <w:proofErr w:type="spellStart"/>
            <w:r w:rsidRPr="00FF78F2">
              <w:rPr>
                <w:rFonts w:eastAsia="Arial" w:cs="Arial"/>
                <w:b/>
                <w:szCs w:val="20"/>
              </w:rPr>
            </w:r>
            <w:proofErr w:type="spellEnd"/>
            <w:r w:rsidRPr="00FF78F2">
              <w:rPr>
                <w:rFonts w:eastAsia="Arial" w:cs="Arial"/>
                <w:b/>
                <w:szCs w:val="20"/>
              </w:rPr>
            </w:r>
          </w:p>
        </w:tc>
        <w:tc>
          <w:tcPr>
            <w:tcW w:w="7646" w:type="dxa"/>
            <w:tcMar/>
          </w:tcPr>
          <w:p xmlns:wp14="http://schemas.microsoft.com/office/word/2010/wordml" w14:paraId="672A6659" wp14:textId="6056B80B">
            <w:r w:rsidR="7D6F8C0D">
              <w:rPr/>
              <w:t xml:space="preserve">Demonstrates strong competence in threat intelligence lifecycle management, including collection, analysis, dissemination, and feedback. Effectively performs threat hunting, IoC enrichment, alert triage, and TTP mapping to </w:t>
            </w:r>
            <w:r w:rsidR="7D6F8C0D">
              <w:rPr/>
              <w:t>identify</w:t>
            </w:r>
            <w:r w:rsidR="7D6F8C0D">
              <w:rPr/>
              <w:t xml:space="preserve"> and mitigate advanced threats. Translates technical intelligence into actionable insights through threat advisories, ad</w:t>
            </w:r>
            <w:r>
              <w:noBreakHyphen/>
            </w:r>
            <w:r w:rsidR="7D6F8C0D">
              <w:rPr/>
              <w:t>hoc reports, and security recommendations aligned with organizational risk priorities.</w:t>
            </w:r>
          </w:p>
        </w:tc>
      </w:tr>
    </w:tbl>
    <w:p w:rsidR="00CD5297" w:rsidP="00EB2302" w:rsidRDefault="00CD5297" w14:paraId="62C20159" w14:textId="77777777">
      <w:pPr>
        <w:rPr>
          <w:rFonts w:ascii="Anek Devanagari SemiBold" w:hAnsi="Anek Devanagari SemiBold" w:cs="Anek Devanagari SemiBold" w:eastAsiaTheme="majorEastAsia"/>
          <w:b/>
          <w:bCs/>
          <w:caps/>
          <w:color w:val="F15B40"/>
          <w:spacing w:val="20"/>
          <w:sz w:val="28"/>
          <w:szCs w:val="36"/>
        </w:rPr>
      </w:pPr>
    </w:p>
    <w:p w:rsidRPr="005E111A" w:rsidR="00FB53EF" w:rsidP="00FB53EF" w:rsidRDefault="00FB53EF" w14:paraId="0173B6B3" w14:textId="5D03469C">
      <w:pPr>
        <w:rPr>
          <w:rFonts w:ascii="Anek Devanagari SemiBold" w:hAnsi="Anek Devanagari SemiBold" w:cs="Anek Devanagari SemiBold" w:eastAsiaTheme="majorEastAsia"/>
          <w:b/>
          <w:bCs/>
          <w:caps/>
          <w:color w:val="F15B40"/>
          <w:spacing w:val="20"/>
          <w:sz w:val="24"/>
          <w:szCs w:val="32"/>
        </w:rPr>
      </w:pPr>
      <w:r w:rsidRPr="005E111A">
        <w:rPr>
          <w:rFonts w:ascii="Arial" w:hAnsi="Arial" w:eastAsia="Arial" w:cs="Arial"/>
          <w:b/>
          <w:color w:val="262626"/>
          <w:sz w:val="24"/>
        </w:rPr>
      </w:r>
      <w:proofErr w:type="gramStart"/>
      <w:r w:rsidRPr="005E111A">
        <w:rPr>
          <w:rFonts w:ascii="Arial" w:hAnsi="Arial" w:eastAsia="Arial" w:cs="Arial"/>
          <w:b/>
          <w:color w:val="262626"/>
          <w:sz w:val="24"/>
        </w:rPr>
      </w:r>
      <w:r w:rsidRPr="005E111A">
        <w:rPr>
          <w:rFonts w:ascii="Anek Devanagari SemiBold" w:hAnsi="Anek Devanagari SemiBold" w:cs="Anek Devanagari SemiBold" w:eastAsiaTheme="majorEastAsia"/>
          <w:b/>
          <w:bCs/>
          <w:caps/>
          <w:color w:val="F15B40"/>
          <w:spacing w:val="20"/>
          <w:sz w:val="24"/>
          <w:szCs w:val="32"/>
        </w:rPr>
        <w:t xml:space="preserve">Client</w:t>
      </w:r>
      <w:proofErr w:type="gramEnd"/>
      <w:r w:rsidRPr="005E111A">
        <w:rPr>
          <w:rFonts w:ascii="Anek Devanagari SemiBold" w:hAnsi="Anek Devanagari SemiBold" w:cs="Anek Devanagari SemiBold" w:eastAsiaTheme="majorEastAsia"/>
          <w:b/>
          <w:bCs/>
          <w:caps/>
          <w:color w:val="F15B40"/>
          <w:spacing w:val="20"/>
          <w:sz w:val="24"/>
          <w:szCs w:val="32"/>
        </w:rPr>
        <w:t xml:space="preserve">/Project Details</w:t>
      </w:r>
      <w:r w:rsidRPr="005E111A">
        <w:rPr>
          <w:rFonts w:ascii="Arial" w:hAnsi="Arial" w:eastAsia="Arial" w:cs="Arial"/>
          <w:b/>
          <w:color w:val="262626"/>
          <w:sz w:val="24"/>
        </w:rPr>
      </w:r>
      <w:proofErr w:type="spellStart"/>
      <w:r w:rsidRPr="005E111A">
        <w:rPr>
          <w:rFonts w:ascii="Arial" w:hAnsi="Arial" w:eastAsia="Arial" w:cs="Arial"/>
          <w:b/>
          <w:color w:val="262626"/>
          <w:sz w:val="24"/>
        </w:rPr>
      </w:r>
      <w:proofErr w:type="spellEnd"/>
      <w:r w:rsidRPr="005E111A">
        <w:rPr>
          <w:rFonts w:ascii="Arial" w:hAnsi="Arial" w:eastAsia="Arial" w:cs="Arial"/>
          <w:b/>
          <w:color w:val="262626"/>
          <w:sz w:val="24"/>
        </w:rPr>
      </w:r>
    </w:p>
    <w:tbl>
      <w:tblPr>
        <w:tblStyle w:val="PlainTable1"/>
        <w:tblW w:w="5580" w:type="pct"/>
        <w:tblLook w:val="0000" w:firstRow="0" w:lastRow="0" w:firstColumn="0" w:lastColumn="0" w:noHBand="0" w:noVBand="0"/>
      </w:tblPr>
      <w:tblGrid>
        <w:gridCol w:w="2377"/>
        <w:gridCol w:w="2957"/>
        <w:gridCol w:w="5101"/>
      </w:tblGrid>
      <w:tr w:rsidRPr="00130678" w:rsidR="00FB53EF" w:rsidTr="0FB64F14" w14:paraId="04B3AD28"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2556" w:type="pct"/>
            <w:gridSpan w:val="2"/>
            <w:tcMar/>
          </w:tcPr>
          <w:p w:rsidRPr="00125953" w:rsidR="00FB53EF" w:rsidP="00E527AA" w:rsidRDefault="00FB53EF" w14:paraId="2E6D1F02" w14:textId="4D099258">
            <w:pPr>
              <w:rPr>
                <w:color w:val="FFFFFF" w:themeColor="background1"/>
                <w:szCs w:val="20"/>
              </w:rPr>
            </w:pPr>
            <w:r w:rsidRPr="00125953">
              <w:rPr>
                <w:b/>
                <w:szCs w:val="20"/>
                <w:lang w:val="fr-FR"/>
              </w:rPr>
              <w:t xml:space="preserve">Client Name : </w:t>
            </w:r>
            <w:r w:rsidRPr="00C2012A" w:rsidR="00092B1B">
              <w:rPr>
                <w:rFonts w:eastAsia="Arial" w:cs="Arial"/>
                <w:bCs/>
                <w:color w:val="000000" w:themeColor="text1"/>
                <w:szCs w:val="20"/>
              </w:rPr>
              <w:t xml:space="preserve">Shared Support -IsDB</w:t>
            </w:r>
            <w:proofErr w:type="spellStart"/>
            <w:r w:rsidRPr="00C2012A" w:rsidR="00092B1B">
              <w:rPr>
                <w:rFonts w:eastAsia="Arial" w:cs="Arial"/>
                <w:bCs/>
                <w:color w:val="000000" w:themeColor="text1"/>
                <w:szCs w:val="20"/>
              </w:rPr>
            </w:r>
            <w:proofErr w:type="spellEnd"/>
            <w:r w:rsidRPr="00C2012A" w:rsidR="00092B1B">
              <w:rPr>
                <w:rFonts w:eastAsia="Arial" w:cs="Arial"/>
                <w:bCs/>
                <w:color w:val="000000" w:themeColor="text1"/>
                <w:szCs w:val="20"/>
              </w:rPr>
            </w:r>
          </w:p>
        </w:tc>
        <w:tc>
          <w:tcPr>
            <w:cnfStyle w:val="000010000000" w:firstRow="0" w:lastRow="0" w:firstColumn="0" w:lastColumn="0" w:oddVBand="1" w:evenVBand="0" w:oddHBand="0" w:evenHBand="0" w:firstRowFirstColumn="0" w:firstRowLastColumn="0" w:lastRowFirstColumn="0" w:lastRowLastColumn="0"/>
            <w:tcW w:w="2444" w:type="pct"/>
            <w:tcMar/>
          </w:tcPr>
          <w:p w:rsidRPr="00125953" w:rsidR="00FB53EF" w:rsidP="00E527AA" w:rsidRDefault="00FB53EF" w14:paraId="2B4B5975" w14:textId="77777777">
            <w:pPr>
              <w:cnfStyle w:val="000000100000" w:firstRow="0" w:lastRow="0" w:firstColumn="0" w:lastColumn="0" w:oddVBand="0" w:evenVBand="0" w:oddHBand="1" w:evenHBand="0" w:firstRowFirstColumn="0" w:firstRowLastColumn="0" w:lastRowFirstColumn="0" w:lastRowLastColumn="0"/>
              <w:rPr>
                <w:color w:val="FFFFFF" w:themeColor="background1"/>
                <w:szCs w:val="20"/>
              </w:rPr>
            </w:pPr>
            <w:r w:rsidRPr="00125953">
              <w:rPr>
                <w:b/>
                <w:szCs w:val="20"/>
                <w:lang w:val="fr-FR"/>
              </w:rPr>
              <w:t xml:space="preserve">Duration</w:t>
            </w:r>
            <w:proofErr w:type="gramStart"/>
            <w:r w:rsidRPr="00125953">
              <w:rPr>
                <w:b/>
                <w:szCs w:val="20"/>
                <w:lang w:val="fr-FR"/>
              </w:rPr>
              <w:t xml:space="preserve"> :</w:t>
            </w:r>
            <w:r w:rsidRPr="00125953">
              <w:rPr>
                <w:rFonts w:eastAsia="Arial" w:cs="Arial"/>
                <w:sz w:val="18"/>
                <w:szCs w:val="18"/>
              </w:rPr>
              <w:t xml:space="preserve">01 May 2024</w:t>
            </w:r>
            <w:proofErr w:type="spellStart"/>
            <w:proofErr w:type="gramEnd"/>
            <w:r w:rsidRPr="00125953">
              <w:rPr>
                <w:rFonts w:eastAsia="Arial" w:cs="Arial"/>
                <w:sz w:val="18"/>
                <w:szCs w:val="18"/>
              </w:rPr>
            </w:r>
            <w:proofErr w:type="spellEnd"/>
            <w:r w:rsidRPr="00125953">
              <w:rPr>
                <w:rFonts w:eastAsia="Arial" w:cs="Arial"/>
                <w:sz w:val="18"/>
                <w:szCs w:val="18"/>
              </w:rPr>
              <w:t xml:space="preserve"> - 31 Mar 2027</w:t>
            </w:r>
            <w:proofErr w:type="spellStart"/>
            <w:r w:rsidRPr="00125953">
              <w:rPr>
                <w:rFonts w:eastAsia="Arial" w:cs="Arial"/>
                <w:sz w:val="18"/>
                <w:szCs w:val="18"/>
              </w:rPr>
            </w:r>
            <w:proofErr w:type="spellEnd"/>
            <w:r w:rsidRPr="00125953">
              <w:rPr>
                <w:rFonts w:eastAsia="Arial" w:cs="Arial"/>
                <w:sz w:val="18"/>
                <w:szCs w:val="18"/>
              </w:rPr>
            </w:r>
          </w:p>
        </w:tc>
      </w:tr>
      <w:tr w:rsidRPr="00130678" w:rsidR="00FB53EF" w:rsidTr="0FB64F14" w14:paraId="2755AB0A" w14:textId="77777777">
        <w:trPr>
          <w:trHeight w:val="378"/>
        </w:trPr>
        <w:tc>
          <w:tcPr>
            <w:cnfStyle w:val="000010000000" w:firstRow="0" w:lastRow="0" w:firstColumn="0" w:lastColumn="0" w:oddVBand="1" w:evenVBand="0" w:oddHBand="0" w:evenHBand="0" w:firstRowFirstColumn="0" w:firstRowLastColumn="0" w:lastRowFirstColumn="0" w:lastRowLastColumn="0"/>
            <w:tcW w:w="1139" w:type="pct"/>
            <w:tcMar/>
          </w:tcPr>
          <w:p w:rsidRPr="00125953" w:rsidR="00FB53EF" w:rsidP="00E527AA" w:rsidRDefault="00FB53EF" w14:paraId="1761DB3B" w14:textId="77777777">
            <w:pPr>
              <w:rPr>
                <w:b/>
                <w:szCs w:val="20"/>
                <w:lang w:val="fr-FR"/>
              </w:rPr>
            </w:pPr>
            <w:r w:rsidRPr="00125953">
              <w:rPr>
                <w:b/>
                <w:szCs w:val="20"/>
              </w:rPr>
              <w:t xml:space="preserve">Technologies </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25953" w:rsidR="00FB53EF" w:rsidP="0FB64F14" w:rsidRDefault="00FB53EF" w14:paraId="20243017" w14:textId="5F9EBD5C">
            <w:pPr>
              <w:pStyle w:val="Normal"/>
              <w:cnfStyle w:val="000000000000" w:firstRow="0" w:lastRow="0" w:firstColumn="0" w:lastColumn="0" w:oddVBand="0" w:evenVBand="0" w:oddHBand="0" w:evenHBand="0" w:firstRowFirstColumn="0" w:firstRowLastColumn="0" w:lastRowFirstColumn="0" w:lastRowLastColumn="0"/>
              <w:rPr>
                <w:rFonts w:cs="Anek Devanagari"/>
                <w:lang w:val="en-US"/>
              </w:rPr>
            </w:pPr>
            <w:r w:rsidRPr="0FB64F14" w:rsidR="3DDAA644">
              <w:rPr>
                <w:rFonts w:cs="Anek Devanagari"/>
                <w:lang w:val="en-US"/>
              </w:rPr>
              <w:t xml:space="preserve">OSINT (Open-Source Intelligence), Recorded Future, </w:t>
            </w:r>
            <w:r w:rsidRPr="0FB64F14" w:rsidR="3DDAA644">
              <w:rPr>
                <w:rFonts w:cs="Anek Devanagari"/>
                <w:lang w:val="en-US"/>
              </w:rPr>
              <w:t>Brandefense</w:t>
            </w:r>
            <w:r w:rsidRPr="0FB64F14" w:rsidR="3DDAA644">
              <w:rPr>
                <w:rFonts w:cs="Anek Devanagari"/>
                <w:lang w:val="en-US"/>
              </w:rPr>
              <w:t xml:space="preserve">, BMC, Dark Web Monitoring, Threat Intelligence Platforms (TIP), Malware Analysis &amp; </w:t>
            </w:r>
            <w:r w:rsidRPr="0FB64F14" w:rsidR="3DDAA644">
              <w:rPr>
                <w:rFonts w:cs="Anek Devanagari"/>
                <w:lang w:val="en-US"/>
              </w:rPr>
              <w:t>Sandboxing,MITRE</w:t>
            </w:r>
            <w:r w:rsidRPr="0FB64F14" w:rsidR="3DDAA644">
              <w:rPr>
                <w:rFonts w:cs="Anek Devanagari"/>
                <w:lang w:val="en-US"/>
              </w:rPr>
              <w:t xml:space="preserve"> ATT&amp;CK</w:t>
            </w:r>
            <w:r w:rsidRPr="0FB64F14" w:rsidR="3DDAA644">
              <w:rPr>
                <w:rFonts w:cs="Anek Devanagari"/>
                <w:lang w:val="en-US"/>
              </w:rPr>
              <w:t xml:space="preserve"> Framework, Threat Feed Management (Commercial &amp; Community Feeds), Brand Monitoring &amp; Digital Risk Protection, Credential Leak &amp; Data Breach Monitoring</w:t>
            </w:r>
          </w:p>
        </w:tc>
      </w:tr>
      <w:tr w:rsidRPr="00130678" w:rsidR="00FB53EF" w:rsidTr="0FB64F14" w14:paraId="17D33A25"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1139" w:type="pct"/>
            <w:tcMar/>
          </w:tcPr>
          <w:p w:rsidRPr="00125953" w:rsidR="00FB53EF" w:rsidP="00E527AA" w:rsidRDefault="00FB53EF" w14:paraId="1C8F5974" w14:textId="77777777">
            <w:pPr>
              <w:rPr>
                <w:b/>
                <w:szCs w:val="20"/>
              </w:rPr>
            </w:pPr>
            <w:r w:rsidRPr="00125953">
              <w:rPr>
                <w:b/>
                <w:szCs w:val="20"/>
              </w:rPr>
              <w:t xml:space="preserve">Role</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25953" w:rsidR="00FB53EF" w:rsidP="0FB64F14" w:rsidRDefault="00FB53EF" w14:paraId="4267812C" w14:textId="77777777">
            <w:pPr>
              <w:cnfStyle w:val="000000100000" w:firstRow="0" w:lastRow="0" w:firstColumn="0" w:lastColumn="0" w:oddVBand="0" w:evenVBand="0" w:oddHBand="1" w:evenHBand="0" w:firstRowFirstColumn="0" w:firstRowLastColumn="0" w:lastRowFirstColumn="0" w:lastRowLastColumn="0"/>
              <w:rPr>
                <w:rFonts w:cs="Anek Devanagari"/>
                <w:color w:val="000000"/>
              </w:rPr>
            </w:pPr>
            <w:r w:rsidRPr="0FB64F14" w:rsidR="3820F1FF">
              <w:rPr>
                <w:rFonts w:cs="Anek Devanagari"/>
                <w:color w:val="000000" w:themeColor="text1" w:themeTint="FF" w:themeShade="FF"/>
              </w:rPr>
              <w:t>Junior Associate- Cyber Security</w:t>
            </w:r>
          </w:p>
        </w:tc>
      </w:tr>
      <w:tr w:rsidRPr="00130678" w:rsidR="00FB53EF" w:rsidTr="0FB64F14" w14:paraId="308525C2" w14:textId="77777777">
        <w:trPr>
          <w:trHeight w:val="354"/>
        </w:trPr>
        <w:tc>
          <w:tcPr>
            <w:cnfStyle w:val="000010000000" w:firstRow="0" w:lastRow="0" w:firstColumn="0" w:lastColumn="0" w:oddVBand="1" w:evenVBand="0" w:oddHBand="0" w:evenHBand="0" w:firstRowFirstColumn="0" w:firstRowLastColumn="0" w:lastRowFirstColumn="0" w:lastRowLastColumn="0"/>
            <w:tcW w:w="1139" w:type="pct"/>
            <w:tcMar/>
          </w:tcPr>
          <w:p w:rsidRPr="00125953" w:rsidR="00FB53EF" w:rsidP="00E527AA" w:rsidRDefault="00FB53EF" w14:paraId="1D6A6A05" w14:textId="77777777">
            <w:pPr>
              <w:rPr>
                <w:b/>
                <w:szCs w:val="20"/>
              </w:rPr>
            </w:pPr>
            <w:r w:rsidRPr="00125953">
              <w:rPr>
                <w:b/>
                <w:szCs w:val="20"/>
              </w:rPr>
              <w:t xml:space="preserve">Project Overview</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125953" w:rsidR="00FB53EF" w:rsidP="0FB64F14" w:rsidRDefault="00FB53EF" w14:paraId="16720DB9" w14:textId="5DD550C4">
            <w:pPr>
              <w:cnfStyle w:val="000000000000" w:firstRow="0" w:lastRow="0" w:firstColumn="0" w:lastColumn="0" w:oddVBand="0" w:evenVBand="0" w:oddHBand="0" w:evenHBand="0" w:firstRowFirstColumn="0" w:firstRowLastColumn="0" w:lastRowFirstColumn="0" w:lastRowLastColumn="0"/>
              <w:rPr>
                <w:rFonts w:cs="Anek Devanagari"/>
                <w:color w:val="000000"/>
              </w:rPr>
            </w:pPr>
            <w:r w:rsidRPr="0FB64F14" w:rsidR="694CC49E">
              <w:rPr>
                <w:rFonts w:cs="Anek Devanagari"/>
                <w:color w:val="000000" w:themeColor="text1" w:themeTint="FF" w:themeShade="FF"/>
              </w:rPr>
              <w:t>The Islamic Development Bank (</w:t>
            </w:r>
            <w:r w:rsidRPr="0FB64F14" w:rsidR="694CC49E">
              <w:rPr>
                <w:rFonts w:cs="Anek Devanagari"/>
                <w:color w:val="000000" w:themeColor="text1" w:themeTint="FF" w:themeShade="FF"/>
              </w:rPr>
              <w:t>IsDB</w:t>
            </w:r>
            <w:r w:rsidRPr="0FB64F14" w:rsidR="694CC49E">
              <w:rPr>
                <w:rFonts w:cs="Anek Devanagari"/>
                <w:color w:val="000000" w:themeColor="text1" w:themeTint="FF" w:themeShade="FF"/>
              </w:rPr>
              <w:t>) is a banking</w:t>
            </w:r>
            <w:r>
              <w:noBreakHyphen/>
            </w:r>
            <w:r w:rsidRPr="0FB64F14" w:rsidR="694CC49E">
              <w:rPr>
                <w:rFonts w:cs="Anek Devanagari"/>
                <w:color w:val="000000" w:themeColor="text1" w:themeTint="FF" w:themeShade="FF"/>
              </w:rPr>
              <w:t>sector project based in Saudi Arabia, serving as a multilateral development financial institution for its member countries. The project focuses on securing and supporting banking and financial operations through robust governance, risk management, and cybersecurity practices.</w:t>
            </w:r>
          </w:p>
        </w:tc>
      </w:tr>
      <w:tr w:rsidRPr="00130678" w:rsidR="00F1586B" w:rsidTr="0FB64F14" w14:paraId="0D6FAF8F" w14:textId="77777777">
        <w:trPr>
          <w:cnfStyle w:val="000000100000" w:firstRow="0" w:lastRow="0" w:firstColumn="0" w:lastColumn="0" w:oddVBand="0" w:evenVBand="0" w:oddHBand="1" w:evenHBand="0" w:firstRowFirstColumn="0" w:firstRowLastColumn="0" w:lastRowFirstColumn="0" w:lastRowLastColumn="0"/>
          <w:trHeight w:val="676"/>
        </w:trPr>
        <w:tc>
          <w:tcPr>
            <w:cnfStyle w:val="000010000000" w:firstRow="0" w:lastRow="0" w:firstColumn="0" w:lastColumn="0" w:oddVBand="1" w:evenVBand="0" w:oddHBand="0" w:evenHBand="0" w:firstRowFirstColumn="0" w:firstRowLastColumn="0" w:lastRowFirstColumn="0" w:lastRowLastColumn="0"/>
            <w:tcW w:w="1139" w:type="pct"/>
            <w:tcMar/>
          </w:tcPr>
          <w:p w:rsidRPr="00125953" w:rsidR="00F1586B" w:rsidP="00F1586B" w:rsidRDefault="00F1586B" w14:paraId="4B3812AE" w14:textId="4D501667">
            <w:pPr>
              <w:rPr>
                <w:b/>
                <w:szCs w:val="20"/>
              </w:rPr>
            </w:pPr>
            <w:r w:rsidRPr="00125953">
              <w:rPr>
                <w:b/>
                <w:szCs w:val="20"/>
              </w:rPr>
              <w:t xml:space="preserve">Roles</w:t>
            </w:r>
            <w:r w:rsidR="00B93C2F">
              <w:rPr>
                <w:b/>
                <w:szCs w:val="20"/>
              </w:rPr>
              <w:t xml:space="preserve"> </w:t>
            </w:r>
            <w:r w:rsidRPr="00125953">
              <w:rPr>
                <w:b/>
                <w:szCs w:val="20"/>
              </w:rPr>
              <w:t xml:space="preserve">&amp; Responsibilities</w:t>
            </w:r>
          </w:p>
        </w:tc>
        <w:tc>
          <w:tcPr>
            <w:cnfStyle w:val="000001000000" w:firstRow="0" w:lastRow="0" w:firstColumn="0" w:lastColumn="0" w:oddVBand="0" w:evenVBand="1" w:oddHBand="0" w:evenHBand="0" w:firstRowFirstColumn="0" w:firstRowLastColumn="0" w:lastRowFirstColumn="0" w:lastRowLastColumn="0"/>
            <w:tcW w:w="3861" w:type="pct"/>
            <w:gridSpan w:val="2"/>
            <w:tcMar/>
          </w:tcPr>
          <w:p w:rsidRPr="00F1586B" w:rsidR="009B7E1B" w:rsidP="0FB64F14" w:rsidRDefault="00F1586B" w14:paraId="5C3F8F77" w14:textId="7554E882">
            <w:pPr>
              <w:tabs>
                <w:tab w:val="left" w:pos="720"/>
              </w:tabs>
              <w:spacing w:before="0" w:after="200" w:line="276" w:lineRule="auto"/>
              <w:jc w:val="both"/>
              <w:cnfStyle w:val="000000100000" w:firstRow="0" w:lastRow="0" w:firstColumn="0" w:lastColumn="0" w:oddVBand="0" w:evenVBand="0" w:oddHBand="1" w:evenHBand="0" w:firstRowFirstColumn="0" w:firstRowLastColumn="0" w:lastRowFirstColumn="0" w:lastRowLastColumn="0"/>
              <w:rPr>
                <w:rFonts w:cs="Anek Devanagari"/>
              </w:rPr>
            </w:pPr>
            <w:r w:rsidRPr="0FB64F14" w:rsidR="6681D248">
              <w:rPr>
                <w:rFonts w:cs="Anek Devanagari"/>
              </w:rPr>
              <w:t xml:space="preserve">Proactively develop and </w:t>
            </w:r>
            <w:r w:rsidRPr="0FB64F14" w:rsidR="6681D248">
              <w:rPr>
                <w:rFonts w:cs="Anek Devanagari"/>
              </w:rPr>
              <w:t>disseminate</w:t>
            </w:r>
            <w:r w:rsidRPr="0FB64F14" w:rsidR="6681D248">
              <w:rPr>
                <w:rFonts w:cs="Anek Devanagari"/>
              </w:rPr>
              <w:t xml:space="preserve"> threat, security, and ad</w:t>
            </w:r>
            <w:r>
              <w:noBreakHyphen/>
            </w:r>
            <w:r w:rsidRPr="0FB64F14" w:rsidR="6681D248">
              <w:rPr>
                <w:rFonts w:cs="Anek Devanagari"/>
              </w:rPr>
              <w:t>hoc advisories by analyzing threat actors, campaigns, CVEs, and sector</w:t>
            </w:r>
            <w:r>
              <w:noBreakHyphen/>
            </w:r>
            <w:r w:rsidRPr="0FB64F14" w:rsidR="6681D248">
              <w:rPr>
                <w:rFonts w:cs="Anek Devanagari"/>
              </w:rPr>
              <w:t>specific risks. Perform alert validation, IOC</w:t>
            </w:r>
            <w:r>
              <w:noBreakHyphen/>
            </w:r>
            <w:r w:rsidRPr="0FB64F14" w:rsidR="6681D248">
              <w:rPr>
                <w:rFonts w:cs="Anek Devanagari"/>
              </w:rPr>
              <w:t>based threat hunting, and incident support using SIEM, EDR, OSINT, and dark web intelligence. Coordinate remediation through service requests, contribute to WSSR reporting, and collaborate with SOC, EDR, and infrastructure teams to enhance overall security posture.</w:t>
            </w:r>
          </w:p>
        </w:tc>
      </w:tr>
    </w:tbl>
    <w:p w:rsidRPr="0067361E" w:rsidR="0067361E" w:rsidP="0FB64F14" w:rsidRDefault="00A22BBC" w14:paraId="7C248116" w14:textId="68330B50">
      <w:pPr>
        <w:pStyle w:val="Normal"/>
        <w:widowControl w:val="0"/>
        <w:spacing w:after="0" w:line="240" w:lineRule="auto"/>
        <w:rPr>
          <w:rFonts w:ascii="Arial" w:hAnsi="Arial" w:eastAsia="Arial" w:cs="Arial"/>
          <w:sz w:val="24"/>
          <w:szCs w:val="24"/>
        </w:rPr>
      </w:pPr>
    </w:p>
    <w:p w:rsidR="0098444E" w:rsidP="0FB64F14" w:rsidRDefault="0098444E" w14:paraId="0CA89812" w14:textId="28D48575">
      <w:pPr>
        <w:pStyle w:val="Normal"/>
        <w:widowControl w:val="0"/>
        <w:spacing w:after="0" w:line="240" w:lineRule="auto"/>
        <w:rPr>
          <w:rFonts w:ascii="Arial" w:hAnsi="Arial" w:eastAsia="Arial" w:cs="Arial"/>
          <w:b w:val="1"/>
          <w:bCs w:val="1"/>
          <w:sz w:val="24"/>
          <w:szCs w:val="24"/>
          <w:lang w:val="pl-PL"/>
        </w:rPr>
      </w:pPr>
    </w:p>
    <w:p w:rsidR="00137792" w:rsidP="00137792" w:rsidRDefault="00000000" w14:paraId="180AB66B" w14:textId="77777777">
      <w:pPr>
        <w:pStyle w:val="Heading1"/>
      </w:pPr>
      <w:sdt>
        <w:sdtPr>
          <w:rPr>
            <w:color w:val="F15B40"/>
          </w:rPr>
          <w:id w:val="-1956167511"/>
          <w:placeholder>
            <w:docPart w:val="3C3B87E28BA14FB0BAE75DCC591003C5"/>
          </w:placeholder>
          <w15:appearance w15:val="hidden"/>
        </w:sdtPr>
        <w:sdtContent>
          <w:r w:rsidR="00137792">
            <w:rPr>
              <w:rFonts w:ascii="Arial" w:hAnsi="Arial" w:eastAsia="Arial" w:cs="Arial"/>
              <w:color w:val="262626"/>
              <w:sz w:val="32"/>
            </w:rPr>
          </w:r>
          <w:r w:rsidR="00137792">
            <w:rPr>
              <w:rFonts w:ascii="Arial" w:hAnsi="Arial" w:eastAsia="Arial" w:cs="Arial"/>
              <w:b w:val="0"/>
              <w:color w:val="262626"/>
              <w:sz w:val="32"/>
            </w:rPr>
            <w:t xml:space="preserve"> </w:t>
          </w:r>
          <w:sdt>
            <w:sdtPr>
              <w:rPr>
                <w:color w:val="F15B40"/>
              </w:rPr>
              <w:id w:val="-677974842"/>
              <w:placeholder>
                <w:docPart w:val="A7C9782F10214ACCA8925A4B81D13ADA"/>
              </w:placeholder>
              <w15:appearance w15:val="hidden"/>
            </w:sdtPr>
            <w:sdtContent>
              <w:r w:rsidRPr="00482827" w:rsidR="00137792">
                <w:rPr>
                  <w:rFonts w:ascii="Anek Devanagari SemiBold" w:hAnsi="Anek Devanagari SemiBold" w:cs="Anek Devanagari SemiBold"/>
                  <w:color w:val="F15B40"/>
                  <w:sz w:val="28"/>
                  <w:szCs w:val="36"/>
                </w:rPr>
                <w:t xml:space="preserve">Educational Qualifications</w:t>
              </w:r>
            </w:sdtContent>
          </w:sdt>
          <w:r w:rsidR="00137792">
            <w:rPr>
              <w:rFonts w:ascii="Arial" w:hAnsi="Arial" w:eastAsia="Arial" w:cs="Arial"/>
              <w:b w:val="0"/>
              <w:color w:val="262626"/>
              <w:sz w:val="32"/>
            </w:rPr>
            <w:t xml:space="preserve"> </w:t>
          </w:r>
          <w:r w:rsidR="00137792">
            <w:rPr>
              <w:rFonts w:ascii="Arial" w:hAnsi="Arial" w:eastAsia="Arial" w:cs="Arial"/>
              <w:color w:val="262626"/>
              <w:sz w:val="32"/>
            </w:rPr>
          </w:r>
        </w:sdtContent>
      </w:sdt>
      <w:r w:rsidR="00137792">
        <w:t xml:space="preserve">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5"/>
        <w:gridCol w:w="8905"/>
      </w:tblGrid>
      <w:tr w:rsidR="00FA7CED" w:rsidTr="00E527AA" w14:paraId="7CD8C94E" w14:textId="77777777">
        <w:tc>
          <w:tcPr>
            <w:tcW w:w="445" w:type="dxa"/>
          </w:tcPr>
          <w:p w:rsidR="00FA7CED" w:rsidP="00E527AA" w:rsidRDefault="00000000" w14:paraId="163509EF" w14:textId="77777777">
            <w:sdt>
              <w:sdtPr>
                <w:id w:val="1557816689"/>
                <w14:checkbox>
                  <w14:checked w14:val="0"/>
                  <w14:checkedState w14:val="2612" w14:font="MS Gothic"/>
                  <w14:uncheckedState w14:val="2610" w14:font="MS Gothic"/>
                </w14:checkbox>
              </w:sdtPr>
              <w:sdtContent>
                <w:r w:rsidR="00FA7CED">
                  <w:rPr>
                    <w:rFonts w:hint="eastAsia" w:ascii="MS Gothic" w:hAnsi="MS Gothic" w:eastAsia="MS Gothic"/>
                  </w:rPr>
                  <w:t xml:space="preserve">☐</w:t>
                </w:r>
              </w:sdtContent>
            </w:sdt>
          </w:p>
        </w:tc>
        <w:tc>
          <w:tcPr>
            <w:tcW w:w="8905" w:type="dxa"/>
            <w:tcBorders>
              <w:bottom w:val="single" w:color="E99D93" w:themeColor="accent6" w:sz="4" w:space="0"/>
            </w:tcBorders>
          </w:tcPr>
          <w:p w:rsidRPr="00FE6B47" w:rsidR="00DB3991" w:rsidP="00DB3991" w:rsidRDefault="00DB3991" w14:paraId="70211CAD" w14:textId="2C0A74EA">
            <w:pPr>
              <w:spacing w:before="0" w:after="13" w:line="249" w:lineRule="auto"/>
              <w:rPr>
                <w:bCs/>
              </w:rPr>
            </w:pPr>
            <w:r w:rsidRPr="00FE6B47">
              <w:rPr>
                <w:bCs/>
              </w:rPr>
              <w:t xml:space="preserve">OTHERS-UNIVERSITIES</w:t>
            </w:r>
            <w:proofErr w:type="spellStart"/>
            <w:r w:rsidRPr="00FE6B47">
              <w:rPr>
                <w:bCs/>
              </w:rPr>
            </w:r>
            <w:proofErr w:type="spellEnd"/>
            <w:r w:rsidRPr="00FE6B47">
              <w:rPr>
                <w:bCs/>
              </w:rPr>
              <w:t xml:space="preserve">, </w:t>
            </w:r>
            <w:proofErr w:type="spellStart"/>
            <w:r w:rsidRPr="00FE6B47">
              <w:rPr>
                <w:bCs/>
              </w:rPr>
            </w:r>
            <w:proofErr w:type="spellEnd"/>
            <w:r w:rsidRPr="00FE6B47">
              <w:rPr>
                <w:bCs/>
              </w:rPr>
              <w:t xml:space="preserve"> </w:t>
            </w:r>
          </w:p>
          <w:p w:rsidRPr="00EB2302" w:rsidR="00FA7CED" w:rsidP="00EB2302" w:rsidRDefault="00DB3991" w14:paraId="0BCAC449" w14:textId="1233B621">
            <w:r w:rsidRPr="00FE6B47">
              <w:rPr>
                <w:bCs/>
              </w:rPr>
              <w:t xml:space="preserve">BCA (BACHELOR OF COMPUTER APPLICATIONS)</w:t>
            </w:r>
            <w:proofErr w:type="spellStart"/>
            <w:r w:rsidRPr="00FE6B47">
              <w:rPr>
                <w:bCs/>
              </w:rPr>
            </w:r>
            <w:proofErr w:type="spellEnd"/>
            <w:r w:rsidRPr="00FE6B47">
              <w:rPr>
                <w:bCs/>
              </w:rPr>
              <w:t xml:space="preserve"> [object Object]</w:t>
            </w:r>
            <w:proofErr w:type="spellStart"/>
            <w:r w:rsidRPr="00FE6B47">
              <w:rPr>
                <w:bCs/>
              </w:rPr>
            </w:r>
            <w:proofErr w:type="spellEnd"/>
            <w:r w:rsidRPr="00FE6B47">
              <w:rPr>
                <w:bCs/>
              </w:rPr>
            </w:r>
            <w:r w:rsidR="00EB2302">
              <w:rPr>
                <w:b/>
              </w:rPr>
              <w:t xml:space="preserve"> </w:t>
            </w:r>
          </w:p>
        </w:tc>
      </w:tr>
    </w:tbl>
    <w:p w:rsidR="006971FE" w:rsidP="006971FE" w:rsidRDefault="006971FE" w14:paraId="69F5BD3F" w14:textId="5F3CFEDE">
      <w:pPr>
        <w:rPr>
          <w:rFonts w:ascii="Anek Devanagari SemiBold" w:hAnsi="Anek Devanagari SemiBold" w:cs="Anek Devanagari SemiBold" w:eastAsiaTheme="majorEastAsia"/>
          <w:b/>
          <w:bCs/>
          <w:caps/>
          <w:color w:val="F15B40"/>
          <w:spacing w:val="20"/>
          <w:sz w:val="28"/>
          <w:szCs w:val="36"/>
        </w:rPr>
      </w:pPr>
    </w:p>
    <w:p w:rsidRPr="00A92B24" w:rsidR="006971FE" w:rsidP="008B33BD" w:rsidRDefault="006971FE" w14:paraId="293D75D8" w14:textId="77777777">
      <w:pPr>
        <w:rPr>
          <w:rFonts w:ascii="Anek Devanagari SemiBold" w:hAnsi="Anek Devanagari SemiBold" w:cs="Anek Devanagari SemiBold" w:eastAsiaTheme="majorEastAsia"/>
          <w:b/>
          <w:bCs/>
          <w:caps/>
          <w:color w:val="F15B40"/>
          <w:spacing w:val="20"/>
          <w:sz w:val="28"/>
          <w:szCs w:val="36"/>
        </w:rPr>
      </w:pPr>
    </w:p>
    <w:p w:rsidR="001232C8" w:rsidP="00635A59" w:rsidRDefault="001232C8" w14:paraId="450CB5FF" w14:textId="77777777"/>
    <w:p w:rsidR="00A92B24" w:rsidP="00A92B24" w:rsidRDefault="00A92B24" w14:paraId="4955AFB5" w14:textId="77777777">
      <w:pPr>
        <w:rPr>
          <w:rFonts w:ascii="Anek Devanagari SemiBold" w:hAnsi="Anek Devanagari SemiBold" w:cs="Anek Devanagari SemiBold" w:eastAsiaTheme="majorEastAsia"/>
          <w:b/>
          <w:bCs/>
          <w:caps/>
          <w:color w:val="F15B40"/>
          <w:spacing w:val="20"/>
          <w:sz w:val="28"/>
          <w:szCs w:val="36"/>
        </w:rPr>
      </w:pPr>
    </w:p>
    <w:p w:rsidR="0099680B" w:rsidP="00A92B24" w:rsidRDefault="0099680B" w14:paraId="7941D8AC" w14:textId="77777777">
      <w:pPr>
        <w:rPr>
          <w:rFonts w:ascii="Anek Devanagari SemiBold" w:hAnsi="Anek Devanagari SemiBold" w:cs="Anek Devanagari SemiBold" w:eastAsiaTheme="majorEastAsia"/>
          <w:b/>
          <w:bCs/>
          <w:caps/>
          <w:color w:val="F15B40"/>
          <w:spacing w:val="20"/>
          <w:sz w:val="28"/>
          <w:szCs w:val="36"/>
        </w:rPr>
      </w:pPr>
    </w:p>
    <w:p w:rsidR="00A92B24" w:rsidP="00635A59" w:rsidRDefault="00A92B24" w14:paraId="7F31A76B" w14:textId="77777777"/>
    <w:p w:rsidRPr="00635A59" w:rsidR="00E82C72" w:rsidP="00635A59" w:rsidRDefault="00E82C72" w14:paraId="446E8293" w14:textId="77777777"/>
    <w:sectPr w:rsidRPr="00635A59" w:rsidR="00E82C72" w:rsidSect="0000117B">
      <w:headerReference w:type="default" r:id="rId10"/>
      <w:footerReference w:type="default" r:id="rId11"/>
      <w:pgSz w:w="12240" w:h="15840" w:orient="portrait" w:code="1"/>
      <w:pgMar w:top="1009" w:right="1440" w:bottom="720" w:left="1440"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75D7" w:rsidP="0058680F" w:rsidRDefault="000F75D7" w14:paraId="7B5D136A" w14:textId="77777777">
      <w:r>
        <w:separator/>
      </w:r>
    </w:p>
  </w:endnote>
  <w:endnote w:type="continuationSeparator" w:id="0">
    <w:p w:rsidR="000F75D7" w:rsidP="0058680F" w:rsidRDefault="000F75D7" w14:paraId="7EF9951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Anek Devanagari">
    <w:altName w:val="Mangal"/>
    <w:charset w:val="00"/>
    <w:family w:val="auto"/>
    <w:pitch w:val="variable"/>
    <w:sig w:usb0="80008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sdt>
    <w:sdtPr>
      <w:rPr>
        <w:b w:val="0"/>
      </w:rPr>
      <w:id w:val="910352868"/>
      <w:docPartObj>
        <w:docPartGallery w:val="Page Numbers (Bottom of Page)"/>
        <w:docPartUnique/>
      </w:docPartObj>
    </w:sdtPr>
    <w:sdtEndPr>
      <w:rPr>
        <w:b w:val="1"/>
        <w:bCs w:val="1"/>
        <w:color w:val="7F7F7F" w:themeColor="background1" w:themeShade="7F"/>
        <w:spacing w:val="60"/>
      </w:rPr>
    </w:sdtEndPr>
    <w:sdtContent>
      <w:p w:rsidR="0069300D" w:rsidRDefault="0069300D" w14:paraId="61DC7035" w14:textId="5167EDFB">
        <w:pPr>
          <w:pStyle w:val="Footer"/>
          <w:pBdr>
            <w:top w:val="single" w:color="D9D9D9" w:themeColor="background1" w:themeShade="D9" w:sz="4" w:space="1"/>
          </w:pBdr>
          <w:rPr>
            <w:b w:val="0"/>
            <w:bCs/>
          </w:rPr>
        </w:pPr>
        <w:r>
          <w:rPr>
            <w:b w:val="0"/>
          </w:rPr>
          <w:fldChar w:fldCharType="begin"/>
        </w:r>
        <w:r>
          <w:instrText xml:space="preserve"> PAGE   \* MERGEFORMAT </w:instrText>
        </w:r>
        <w:r>
          <w:rPr>
            <w:b w:val="0"/>
          </w:rPr>
          <w:fldChar w:fldCharType="separate"/>
        </w:r>
        <w:r>
          <w:rPr>
            <w:bCs/>
            <w:noProof/>
          </w:rPr>
          <w:t>2</w:t>
        </w:r>
        <w:r>
          <w:rPr>
            <w:b w:val="0"/>
            <w:bCs/>
            <w:noProof/>
          </w:rPr>
          <w:fldChar w:fldCharType="end"/>
        </w:r>
        <w:r>
          <w:rPr>
            <w:bCs/>
          </w:rPr>
          <w:t xml:space="preserve"> | </w:t>
        </w:r>
        <w:r>
          <w:rPr>
            <w:color w:val="7F7F7F" w:themeColor="background1" w:themeShade="7F"/>
            <w:spacing w:val="60"/>
          </w:rPr>
          <w:t>Page</w:t>
        </w:r>
      </w:p>
    </w:sdtContent>
  </w:sdt>
  <w:p w:rsidR="00350D53" w:rsidP="00350D53" w:rsidRDefault="00350D53" w14:paraId="1B42F399" w14:textId="7E2B655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75D7" w:rsidP="0058680F" w:rsidRDefault="000F75D7" w14:paraId="100FF593" w14:textId="77777777">
      <w:r>
        <w:separator/>
      </w:r>
    </w:p>
  </w:footnote>
  <w:footnote w:type="continuationSeparator" w:id="0">
    <w:p w:rsidR="000F75D7" w:rsidP="0058680F" w:rsidRDefault="000F75D7" w14:paraId="4C4989F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0069300D" w:rsidRDefault="0069300D" w14:paraId="5254C7B8" w14:textId="21B3C4C5">
    <w:pPr>
      <w:pStyle w:val="Header"/>
    </w:pPr>
    <w:r>
      <w:rPr>
        <w:noProof/>
      </w:rPr>
      <w:drawing>
        <wp:anchor distT="0" distB="0" distL="114300" distR="114300" simplePos="0" relativeHeight="251659264" behindDoc="1" locked="0" layoutInCell="1" allowOverlap="1" wp14:anchorId="08906F38" wp14:editId="46E1177D">
          <wp:simplePos x="0" y="0"/>
          <wp:positionH relativeFrom="column">
            <wp:posOffset>4998720</wp:posOffset>
          </wp:positionH>
          <wp:positionV relativeFrom="paragraph">
            <wp:posOffset>-412115</wp:posOffset>
          </wp:positionV>
          <wp:extent cx="1838960" cy="601788"/>
          <wp:effectExtent l="0" t="0" r="0" b="8255"/>
          <wp:wrapNone/>
          <wp:docPr id="185329298" name="Picture 1" descr="A blue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298" name="Picture 1" descr="A blue text on a white background&#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844972" cy="60375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int2:observations>
    <int2:textHash int2:hashCode="B9yawqpcWePBqI" int2:id="aw1jiMBh">
      <int2:state int2:type="spell" int2:value="Rejected"/>
    </int2:textHash>
    <int2:textHash int2:hashCode="aM9Y1Tr4pfk4UB" int2:id="xPFVr9p2">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3FC3"/>
    <w:multiLevelType w:val="multilevel"/>
    <w:tmpl w:val="B73A9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D23A52"/>
    <w:multiLevelType w:val="hybridMultilevel"/>
    <w:tmpl w:val="BD1C5170"/>
    <w:lvl w:ilvl="0" w:tplc="8C088174">
      <w:start w:val="1"/>
      <w:numFmt w:val="decimal"/>
      <w:lvlText w:val="%1."/>
      <w:lvlJc w:val="left"/>
      <w:pPr>
        <w:ind w:left="1080" w:hanging="360"/>
      </w:pPr>
      <w:rPr>
        <w:rFonts w:hint="default" w:eastAsia="Arial" w:cs="Arial" w:asciiTheme="minorHAnsi" w:hAnsiTheme="minorHAnsi"/>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ECA02CD"/>
    <w:multiLevelType w:val="multilevel"/>
    <w:tmpl w:val="5FF6CB1E"/>
    <w:lvl w:ilvl="0">
      <w:start w:val="1"/>
      <w:numFmt w:val="decimal"/>
      <w:lvlText w:val="%1."/>
      <w:lvlJc w:val="left"/>
      <w:pPr>
        <w:ind w:left="720" w:hanging="360"/>
      </w:pPr>
      <w:rPr>
        <w:rFonts w:ascii="Arial" w:hAnsi="Arial" w:eastAsia="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454DD7"/>
    <w:multiLevelType w:val="multilevel"/>
    <w:tmpl w:val="FB5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D2F0C"/>
    <w:multiLevelType w:val="hybridMultilevel"/>
    <w:tmpl w:val="1C5AEA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C936E49"/>
    <w:multiLevelType w:val="hybridMultilevel"/>
    <w:tmpl w:val="4D7AB528"/>
    <w:lvl w:ilvl="0" w:tplc="42AC21EA">
      <w:start w:val="1"/>
      <w:numFmt w:val="bullet"/>
      <w:lvlText w:val="•"/>
      <w:lvlJc w:val="left"/>
      <w:pPr>
        <w:ind w:left="7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B980BCE">
      <w:start w:val="1"/>
      <w:numFmt w:val="bullet"/>
      <w:lvlText w:val="o"/>
      <w:lvlJc w:val="left"/>
      <w:pPr>
        <w:ind w:left="23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2C925B8E">
      <w:start w:val="1"/>
      <w:numFmt w:val="bullet"/>
      <w:lvlText w:val="▪"/>
      <w:lvlJc w:val="left"/>
      <w:pPr>
        <w:ind w:left="30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B68A5C0C">
      <w:start w:val="1"/>
      <w:numFmt w:val="bullet"/>
      <w:lvlText w:val="•"/>
      <w:lvlJc w:val="left"/>
      <w:pPr>
        <w:ind w:left="374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ACA27938">
      <w:start w:val="1"/>
      <w:numFmt w:val="bullet"/>
      <w:lvlText w:val="o"/>
      <w:lvlJc w:val="left"/>
      <w:pPr>
        <w:ind w:left="44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970C734">
      <w:start w:val="1"/>
      <w:numFmt w:val="bullet"/>
      <w:lvlText w:val="▪"/>
      <w:lvlJc w:val="left"/>
      <w:pPr>
        <w:ind w:left="51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9B3A9FF0">
      <w:start w:val="1"/>
      <w:numFmt w:val="bullet"/>
      <w:lvlText w:val="•"/>
      <w:lvlJc w:val="left"/>
      <w:pPr>
        <w:ind w:left="590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526A778">
      <w:start w:val="1"/>
      <w:numFmt w:val="bullet"/>
      <w:lvlText w:val="o"/>
      <w:lvlJc w:val="left"/>
      <w:pPr>
        <w:ind w:left="66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2A44FFCA">
      <w:start w:val="1"/>
      <w:numFmt w:val="bullet"/>
      <w:lvlText w:val="▪"/>
      <w:lvlJc w:val="left"/>
      <w:pPr>
        <w:ind w:left="73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6" w15:restartNumberingAfterBreak="0">
    <w:nsid w:val="2BB56BA5"/>
    <w:multiLevelType w:val="hybridMultilevel"/>
    <w:tmpl w:val="E034E08C"/>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3601931"/>
    <w:multiLevelType w:val="hybridMultilevel"/>
    <w:tmpl w:val="B26087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8F25CB8"/>
    <w:multiLevelType w:val="hybridMultilevel"/>
    <w:tmpl w:val="76E0CC06"/>
    <w:lvl w:ilvl="0" w:tplc="B1F45EBE">
      <w:start w:val="1"/>
      <w:numFmt w:val="bullet"/>
      <w:lvlText w:val="□"/>
      <w:lvlJc w:val="left"/>
      <w:pPr>
        <w:ind w:left="720" w:hanging="360"/>
      </w:pPr>
      <w:rPr>
        <w:rFonts w:hint="default" w:ascii="Calibri" w:hAnsi="Calibr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3EC13B97"/>
    <w:multiLevelType w:val="hybridMultilevel"/>
    <w:tmpl w:val="20D6194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53F45CF"/>
    <w:multiLevelType w:val="multilevel"/>
    <w:tmpl w:val="9FA041C4"/>
    <w:lvl w:ilvl="0">
      <w:start w:val="1"/>
      <w:numFmt w:val="decimal"/>
      <w:lvlText w:val="%1."/>
      <w:lvlJc w:val="left"/>
      <w:pPr>
        <w:ind w:left="720" w:hanging="360"/>
      </w:pPr>
      <w:rPr>
        <w:rFonts w:ascii="Arial" w:hAnsi="Arial" w:eastAsia="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7E270AC"/>
    <w:multiLevelType w:val="multilevel"/>
    <w:tmpl w:val="9A961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A5734AE"/>
    <w:multiLevelType w:val="hybridMultilevel"/>
    <w:tmpl w:val="49FCB5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BCB78A7"/>
    <w:multiLevelType w:val="hybridMultilevel"/>
    <w:tmpl w:val="06089A9C"/>
    <w:lvl w:ilvl="0" w:tplc="B1F45EBE">
      <w:start w:val="1"/>
      <w:numFmt w:val="bullet"/>
      <w:lvlText w:val="□"/>
      <w:lvlJc w:val="left"/>
      <w:pPr>
        <w:ind w:left="720" w:hanging="360"/>
      </w:pPr>
      <w:rPr>
        <w:rFonts w:hint="default" w:ascii="Calibri" w:hAnsi="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4C290C35"/>
    <w:multiLevelType w:val="hybridMultilevel"/>
    <w:tmpl w:val="DA603B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22C2922"/>
    <w:multiLevelType w:val="hybridMultilevel"/>
    <w:tmpl w:val="68027006"/>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5585C26"/>
    <w:multiLevelType w:val="hybridMultilevel"/>
    <w:tmpl w:val="CE38D3A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Times New Roman"/>
      </w:rPr>
    </w:lvl>
    <w:lvl w:ilvl="2" w:tplc="40090005">
      <w:start w:val="1"/>
      <w:numFmt w:val="bullet"/>
      <w:lvlText w:val=""/>
      <w:lvlJc w:val="left"/>
      <w:pPr>
        <w:ind w:left="2160" w:hanging="360"/>
      </w:pPr>
      <w:rPr>
        <w:rFonts w:hint="default" w:ascii="Wingdings" w:hAnsi="Wingdings"/>
      </w:rPr>
    </w:lvl>
    <w:lvl w:ilvl="3" w:tplc="40090001">
      <w:start w:val="1"/>
      <w:numFmt w:val="bullet"/>
      <w:lvlText w:val=""/>
      <w:lvlJc w:val="left"/>
      <w:pPr>
        <w:ind w:left="2880" w:hanging="360"/>
      </w:pPr>
      <w:rPr>
        <w:rFonts w:hint="default" w:ascii="Symbol" w:hAnsi="Symbol"/>
      </w:rPr>
    </w:lvl>
    <w:lvl w:ilvl="4" w:tplc="40090003">
      <w:start w:val="1"/>
      <w:numFmt w:val="bullet"/>
      <w:lvlText w:val="o"/>
      <w:lvlJc w:val="left"/>
      <w:pPr>
        <w:ind w:left="3600" w:hanging="360"/>
      </w:pPr>
      <w:rPr>
        <w:rFonts w:hint="default" w:ascii="Courier New" w:hAnsi="Courier New" w:cs="Times New Roman"/>
      </w:rPr>
    </w:lvl>
    <w:lvl w:ilvl="5" w:tplc="40090005">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start w:val="1"/>
      <w:numFmt w:val="bullet"/>
      <w:lvlText w:val="o"/>
      <w:lvlJc w:val="left"/>
      <w:pPr>
        <w:ind w:left="5760" w:hanging="360"/>
      </w:pPr>
      <w:rPr>
        <w:rFonts w:hint="default" w:ascii="Courier New" w:hAnsi="Courier New" w:cs="Times New Roman"/>
      </w:rPr>
    </w:lvl>
    <w:lvl w:ilvl="8" w:tplc="40090005">
      <w:start w:val="1"/>
      <w:numFmt w:val="bullet"/>
      <w:lvlText w:val=""/>
      <w:lvlJc w:val="left"/>
      <w:pPr>
        <w:ind w:left="6480" w:hanging="360"/>
      </w:pPr>
      <w:rPr>
        <w:rFonts w:hint="default" w:ascii="Wingdings" w:hAnsi="Wingdings"/>
      </w:rPr>
    </w:lvl>
  </w:abstractNum>
  <w:abstractNum w:abstractNumId="17" w15:restartNumberingAfterBreak="0">
    <w:nsid w:val="55E443A4"/>
    <w:multiLevelType w:val="hybridMultilevel"/>
    <w:tmpl w:val="74381E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7924E5B"/>
    <w:multiLevelType w:val="hybridMultilevel"/>
    <w:tmpl w:val="9D741B84"/>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A0835BD"/>
    <w:multiLevelType w:val="hybridMultilevel"/>
    <w:tmpl w:val="AD065A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AC053CC"/>
    <w:multiLevelType w:val="multilevel"/>
    <w:tmpl w:val="E3E692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CD47A7B"/>
    <w:multiLevelType w:val="hybridMultilevel"/>
    <w:tmpl w:val="49C2EDD8"/>
    <w:lvl w:ilvl="0" w:tplc="B1F45EBE">
      <w:start w:val="1"/>
      <w:numFmt w:val="bullet"/>
      <w:lvlText w:val="□"/>
      <w:lvlJc w:val="left"/>
      <w:pPr>
        <w:ind w:left="720" w:hanging="360"/>
      </w:pPr>
      <w:rPr>
        <w:rFonts w:hint="default" w:ascii="Calibri" w:hAnsi="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5D572895"/>
    <w:multiLevelType w:val="hybridMultilevel"/>
    <w:tmpl w:val="0922C31A"/>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E2A2A30"/>
    <w:multiLevelType w:val="hybridMultilevel"/>
    <w:tmpl w:val="51B05C5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17A5CC3"/>
    <w:multiLevelType w:val="hybridMultilevel"/>
    <w:tmpl w:val="DE8657E2"/>
    <w:lvl w:ilvl="0" w:tplc="B1F45EBE">
      <w:start w:val="1"/>
      <w:numFmt w:val="bullet"/>
      <w:lvlText w:val="□"/>
      <w:lvlJc w:val="left"/>
      <w:pPr>
        <w:ind w:left="720" w:hanging="360"/>
      </w:pPr>
      <w:rPr>
        <w:rFonts w:hint="default" w:ascii="Calibri" w:hAnsi="Calibr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287198E"/>
    <w:multiLevelType w:val="hybridMultilevel"/>
    <w:tmpl w:val="A71C6864"/>
    <w:lvl w:ilvl="0" w:tplc="40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6A2010EA"/>
    <w:multiLevelType w:val="hybridMultilevel"/>
    <w:tmpl w:val="10F60F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71511386"/>
    <w:multiLevelType w:val="hybridMultilevel"/>
    <w:tmpl w:val="6810B3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717D191E"/>
    <w:multiLevelType w:val="hybridMultilevel"/>
    <w:tmpl w:val="85884E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839540833">
    <w:abstractNumId w:val="19"/>
  </w:num>
  <w:num w:numId="2" w16cid:durableId="680739714">
    <w:abstractNumId w:val="4"/>
  </w:num>
  <w:num w:numId="3" w16cid:durableId="1067648914">
    <w:abstractNumId w:val="14"/>
  </w:num>
  <w:num w:numId="4" w16cid:durableId="31003919">
    <w:abstractNumId w:val="17"/>
  </w:num>
  <w:num w:numId="5" w16cid:durableId="1298730118">
    <w:abstractNumId w:val="7"/>
  </w:num>
  <w:num w:numId="6" w16cid:durableId="1453942457">
    <w:abstractNumId w:val="9"/>
  </w:num>
  <w:num w:numId="7" w16cid:durableId="187253615">
    <w:abstractNumId w:val="12"/>
  </w:num>
  <w:num w:numId="8" w16cid:durableId="522666686">
    <w:abstractNumId w:val="23"/>
  </w:num>
  <w:num w:numId="9" w16cid:durableId="836001804">
    <w:abstractNumId w:val="24"/>
  </w:num>
  <w:num w:numId="10" w16cid:durableId="1400397966">
    <w:abstractNumId w:val="18"/>
  </w:num>
  <w:num w:numId="11" w16cid:durableId="1176379334">
    <w:abstractNumId w:val="6"/>
  </w:num>
  <w:num w:numId="12" w16cid:durableId="203755675">
    <w:abstractNumId w:val="15"/>
  </w:num>
  <w:num w:numId="13" w16cid:durableId="235940992">
    <w:abstractNumId w:val="22"/>
  </w:num>
  <w:num w:numId="14" w16cid:durableId="1243099263">
    <w:abstractNumId w:val="16"/>
  </w:num>
  <w:num w:numId="15" w16cid:durableId="626199810">
    <w:abstractNumId w:val="5"/>
  </w:num>
  <w:num w:numId="16" w16cid:durableId="1974480183">
    <w:abstractNumId w:val="27"/>
  </w:num>
  <w:num w:numId="17" w16cid:durableId="243614233">
    <w:abstractNumId w:val="26"/>
  </w:num>
  <w:num w:numId="18" w16cid:durableId="393745602">
    <w:abstractNumId w:val="10"/>
  </w:num>
  <w:num w:numId="19" w16cid:durableId="593980394">
    <w:abstractNumId w:val="11"/>
  </w:num>
  <w:num w:numId="20" w16cid:durableId="1304239292">
    <w:abstractNumId w:val="0"/>
  </w:num>
  <w:num w:numId="21" w16cid:durableId="195046022">
    <w:abstractNumId w:val="20"/>
  </w:num>
  <w:num w:numId="22" w16cid:durableId="812873823">
    <w:abstractNumId w:val="3"/>
  </w:num>
  <w:num w:numId="23" w16cid:durableId="1042486555">
    <w:abstractNumId w:val="28"/>
  </w:num>
  <w:num w:numId="24" w16cid:durableId="580524762">
    <w:abstractNumId w:val="25"/>
  </w:num>
  <w:num w:numId="25" w16cid:durableId="1041051702">
    <w:abstractNumId w:val="8"/>
  </w:num>
  <w:num w:numId="26" w16cid:durableId="519245081">
    <w:abstractNumId w:val="2"/>
  </w:num>
  <w:num w:numId="27" w16cid:durableId="1956014685">
    <w:abstractNumId w:val="1"/>
  </w:num>
  <w:num w:numId="28" w16cid:durableId="95637231">
    <w:abstractNumId w:val="21"/>
  </w:num>
  <w:num w:numId="29" w16cid:durableId="928973535">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4F"/>
    <w:rsid w:val="00000000"/>
    <w:rsid w:val="0000117B"/>
    <w:rsid w:val="000012BC"/>
    <w:rsid w:val="00005CA6"/>
    <w:rsid w:val="000069FB"/>
    <w:rsid w:val="00021982"/>
    <w:rsid w:val="000338DD"/>
    <w:rsid w:val="0004394E"/>
    <w:rsid w:val="00082107"/>
    <w:rsid w:val="00082F37"/>
    <w:rsid w:val="00092B1B"/>
    <w:rsid w:val="000A235D"/>
    <w:rsid w:val="000A4D5C"/>
    <w:rsid w:val="000B30FB"/>
    <w:rsid w:val="000B4E5F"/>
    <w:rsid w:val="000B7543"/>
    <w:rsid w:val="000D0959"/>
    <w:rsid w:val="000F75D7"/>
    <w:rsid w:val="000F7EE4"/>
    <w:rsid w:val="00100E4F"/>
    <w:rsid w:val="00110069"/>
    <w:rsid w:val="00122C76"/>
    <w:rsid w:val="001232C8"/>
    <w:rsid w:val="00123C6D"/>
    <w:rsid w:val="00125953"/>
    <w:rsid w:val="00130678"/>
    <w:rsid w:val="001314C0"/>
    <w:rsid w:val="0013421C"/>
    <w:rsid w:val="00135271"/>
    <w:rsid w:val="00137792"/>
    <w:rsid w:val="00137F43"/>
    <w:rsid w:val="00153445"/>
    <w:rsid w:val="00166E62"/>
    <w:rsid w:val="001776AD"/>
    <w:rsid w:val="0018082E"/>
    <w:rsid w:val="001846B2"/>
    <w:rsid w:val="001A0852"/>
    <w:rsid w:val="001A0A4B"/>
    <w:rsid w:val="001A3E60"/>
    <w:rsid w:val="001A5219"/>
    <w:rsid w:val="001B4863"/>
    <w:rsid w:val="001C4DBE"/>
    <w:rsid w:val="001E220F"/>
    <w:rsid w:val="001E4A0C"/>
    <w:rsid w:val="001E6F85"/>
    <w:rsid w:val="001F38C2"/>
    <w:rsid w:val="001F57F7"/>
    <w:rsid w:val="001F5DA6"/>
    <w:rsid w:val="00212DD8"/>
    <w:rsid w:val="002217B3"/>
    <w:rsid w:val="00233D8A"/>
    <w:rsid w:val="00237CC7"/>
    <w:rsid w:val="00243A0A"/>
    <w:rsid w:val="00246317"/>
    <w:rsid w:val="0027145F"/>
    <w:rsid w:val="0028182B"/>
    <w:rsid w:val="0029531E"/>
    <w:rsid w:val="002A103F"/>
    <w:rsid w:val="002A79DB"/>
    <w:rsid w:val="002B482E"/>
    <w:rsid w:val="002B5DE6"/>
    <w:rsid w:val="002D225B"/>
    <w:rsid w:val="002D617B"/>
    <w:rsid w:val="002E27E8"/>
    <w:rsid w:val="003033F2"/>
    <w:rsid w:val="00314AB7"/>
    <w:rsid w:val="00316161"/>
    <w:rsid w:val="003421FD"/>
    <w:rsid w:val="003428EC"/>
    <w:rsid w:val="00342F61"/>
    <w:rsid w:val="00350D53"/>
    <w:rsid w:val="0037741B"/>
    <w:rsid w:val="003802C7"/>
    <w:rsid w:val="00395995"/>
    <w:rsid w:val="003A2812"/>
    <w:rsid w:val="003B4002"/>
    <w:rsid w:val="003C23F2"/>
    <w:rsid w:val="003D1CD0"/>
    <w:rsid w:val="003D4678"/>
    <w:rsid w:val="003D4D40"/>
    <w:rsid w:val="003E35DA"/>
    <w:rsid w:val="003E58FD"/>
    <w:rsid w:val="003F406F"/>
    <w:rsid w:val="003F6EB6"/>
    <w:rsid w:val="003F7541"/>
    <w:rsid w:val="0042469A"/>
    <w:rsid w:val="004318DE"/>
    <w:rsid w:val="0043632A"/>
    <w:rsid w:val="00445B76"/>
    <w:rsid w:val="00446696"/>
    <w:rsid w:val="00456CF8"/>
    <w:rsid w:val="00482827"/>
    <w:rsid w:val="004918A6"/>
    <w:rsid w:val="004967F9"/>
    <w:rsid w:val="004A58D2"/>
    <w:rsid w:val="004A5DC4"/>
    <w:rsid w:val="004B6355"/>
    <w:rsid w:val="004C0EAF"/>
    <w:rsid w:val="004F2F18"/>
    <w:rsid w:val="004F2F32"/>
    <w:rsid w:val="004F38EC"/>
    <w:rsid w:val="00503569"/>
    <w:rsid w:val="00503DCB"/>
    <w:rsid w:val="00510F45"/>
    <w:rsid w:val="005265ED"/>
    <w:rsid w:val="0053523F"/>
    <w:rsid w:val="00536761"/>
    <w:rsid w:val="005378E9"/>
    <w:rsid w:val="005466B6"/>
    <w:rsid w:val="00546A3B"/>
    <w:rsid w:val="005523F2"/>
    <w:rsid w:val="005525A4"/>
    <w:rsid w:val="00555572"/>
    <w:rsid w:val="00555A7F"/>
    <w:rsid w:val="0055694F"/>
    <w:rsid w:val="00557B53"/>
    <w:rsid w:val="00561B2C"/>
    <w:rsid w:val="00563C69"/>
    <w:rsid w:val="00571D28"/>
    <w:rsid w:val="00572C85"/>
    <w:rsid w:val="0058680F"/>
    <w:rsid w:val="005927CC"/>
    <w:rsid w:val="005955B6"/>
    <w:rsid w:val="005A18DF"/>
    <w:rsid w:val="005C71BC"/>
    <w:rsid w:val="005C7EA1"/>
    <w:rsid w:val="005D308C"/>
    <w:rsid w:val="005D39DC"/>
    <w:rsid w:val="005D5361"/>
    <w:rsid w:val="005E0EF4"/>
    <w:rsid w:val="005F4203"/>
    <w:rsid w:val="0060304D"/>
    <w:rsid w:val="0061318D"/>
    <w:rsid w:val="00613C51"/>
    <w:rsid w:val="00620836"/>
    <w:rsid w:val="006273E3"/>
    <w:rsid w:val="0063233B"/>
    <w:rsid w:val="00635A59"/>
    <w:rsid w:val="00661993"/>
    <w:rsid w:val="00663126"/>
    <w:rsid w:val="00666E7C"/>
    <w:rsid w:val="0067361E"/>
    <w:rsid w:val="00685458"/>
    <w:rsid w:val="0069300D"/>
    <w:rsid w:val="00695361"/>
    <w:rsid w:val="00696D04"/>
    <w:rsid w:val="006971FE"/>
    <w:rsid w:val="006A6B69"/>
    <w:rsid w:val="006C5197"/>
    <w:rsid w:val="006D6E83"/>
    <w:rsid w:val="006E26E6"/>
    <w:rsid w:val="006E447C"/>
    <w:rsid w:val="006F5778"/>
    <w:rsid w:val="0070272B"/>
    <w:rsid w:val="007176FE"/>
    <w:rsid w:val="00721DA5"/>
    <w:rsid w:val="00733643"/>
    <w:rsid w:val="00733EB5"/>
    <w:rsid w:val="00734F4A"/>
    <w:rsid w:val="00740C5A"/>
    <w:rsid w:val="007421AA"/>
    <w:rsid w:val="00755AF9"/>
    <w:rsid w:val="00762683"/>
    <w:rsid w:val="007628D7"/>
    <w:rsid w:val="007854EA"/>
    <w:rsid w:val="00792C53"/>
    <w:rsid w:val="00792D9A"/>
    <w:rsid w:val="007A0528"/>
    <w:rsid w:val="007A6FCA"/>
    <w:rsid w:val="007D7966"/>
    <w:rsid w:val="007E00CC"/>
    <w:rsid w:val="007F13F3"/>
    <w:rsid w:val="00811D14"/>
    <w:rsid w:val="00836A25"/>
    <w:rsid w:val="00851766"/>
    <w:rsid w:val="00862285"/>
    <w:rsid w:val="0087021D"/>
    <w:rsid w:val="00873208"/>
    <w:rsid w:val="008733BC"/>
    <w:rsid w:val="0087466F"/>
    <w:rsid w:val="00890472"/>
    <w:rsid w:val="008A5B25"/>
    <w:rsid w:val="008B32F1"/>
    <w:rsid w:val="008B33BD"/>
    <w:rsid w:val="008B4AB9"/>
    <w:rsid w:val="008B58E1"/>
    <w:rsid w:val="008B6475"/>
    <w:rsid w:val="008C5930"/>
    <w:rsid w:val="008D45D9"/>
    <w:rsid w:val="008D6306"/>
    <w:rsid w:val="008D7004"/>
    <w:rsid w:val="008E20B6"/>
    <w:rsid w:val="008E590C"/>
    <w:rsid w:val="00914759"/>
    <w:rsid w:val="0091681C"/>
    <w:rsid w:val="00917E32"/>
    <w:rsid w:val="00951AF5"/>
    <w:rsid w:val="00954461"/>
    <w:rsid w:val="0095543B"/>
    <w:rsid w:val="00957C85"/>
    <w:rsid w:val="00962149"/>
    <w:rsid w:val="00981289"/>
    <w:rsid w:val="00983B96"/>
    <w:rsid w:val="0098444E"/>
    <w:rsid w:val="0099680B"/>
    <w:rsid w:val="00996BF9"/>
    <w:rsid w:val="009A3248"/>
    <w:rsid w:val="009B06D0"/>
    <w:rsid w:val="009B4B09"/>
    <w:rsid w:val="009B588E"/>
    <w:rsid w:val="009B7E1B"/>
    <w:rsid w:val="009C081C"/>
    <w:rsid w:val="009E403D"/>
    <w:rsid w:val="009E7834"/>
    <w:rsid w:val="00A06291"/>
    <w:rsid w:val="00A22BBC"/>
    <w:rsid w:val="00A347CF"/>
    <w:rsid w:val="00A3626F"/>
    <w:rsid w:val="00A46920"/>
    <w:rsid w:val="00A55030"/>
    <w:rsid w:val="00A57DA7"/>
    <w:rsid w:val="00A6621B"/>
    <w:rsid w:val="00A7247E"/>
    <w:rsid w:val="00A92B24"/>
    <w:rsid w:val="00A978F9"/>
    <w:rsid w:val="00AA1EFE"/>
    <w:rsid w:val="00AA508B"/>
    <w:rsid w:val="00AB36A4"/>
    <w:rsid w:val="00AC61BD"/>
    <w:rsid w:val="00AC6810"/>
    <w:rsid w:val="00AC7F46"/>
    <w:rsid w:val="00AD02AE"/>
    <w:rsid w:val="00AD18F0"/>
    <w:rsid w:val="00AD236D"/>
    <w:rsid w:val="00AE00A5"/>
    <w:rsid w:val="00AF54E2"/>
    <w:rsid w:val="00B04497"/>
    <w:rsid w:val="00B14286"/>
    <w:rsid w:val="00B15EBB"/>
    <w:rsid w:val="00B15EEE"/>
    <w:rsid w:val="00B255A0"/>
    <w:rsid w:val="00B33478"/>
    <w:rsid w:val="00B37133"/>
    <w:rsid w:val="00B400AF"/>
    <w:rsid w:val="00B41DA0"/>
    <w:rsid w:val="00B4348E"/>
    <w:rsid w:val="00B44424"/>
    <w:rsid w:val="00B60D68"/>
    <w:rsid w:val="00B735D9"/>
    <w:rsid w:val="00B7421E"/>
    <w:rsid w:val="00B871C2"/>
    <w:rsid w:val="00B92351"/>
    <w:rsid w:val="00B93C2F"/>
    <w:rsid w:val="00BA788F"/>
    <w:rsid w:val="00BC6A8E"/>
    <w:rsid w:val="00BE5017"/>
    <w:rsid w:val="00C055DE"/>
    <w:rsid w:val="00C0619C"/>
    <w:rsid w:val="00C13DF3"/>
    <w:rsid w:val="00C2012A"/>
    <w:rsid w:val="00C21C38"/>
    <w:rsid w:val="00C23963"/>
    <w:rsid w:val="00C25EC8"/>
    <w:rsid w:val="00C36583"/>
    <w:rsid w:val="00C6250D"/>
    <w:rsid w:val="00C65329"/>
    <w:rsid w:val="00C65A51"/>
    <w:rsid w:val="00C66D4A"/>
    <w:rsid w:val="00C7431E"/>
    <w:rsid w:val="00CB498C"/>
    <w:rsid w:val="00CC32FA"/>
    <w:rsid w:val="00CD33B1"/>
    <w:rsid w:val="00CD378B"/>
    <w:rsid w:val="00CD412B"/>
    <w:rsid w:val="00CD4ACF"/>
    <w:rsid w:val="00CD5297"/>
    <w:rsid w:val="00CD61B3"/>
    <w:rsid w:val="00CE148F"/>
    <w:rsid w:val="00CE154B"/>
    <w:rsid w:val="00CF4CB0"/>
    <w:rsid w:val="00D151CE"/>
    <w:rsid w:val="00D22EA8"/>
    <w:rsid w:val="00D4494C"/>
    <w:rsid w:val="00D6019B"/>
    <w:rsid w:val="00D621E2"/>
    <w:rsid w:val="00D72D1E"/>
    <w:rsid w:val="00D800E9"/>
    <w:rsid w:val="00D82F66"/>
    <w:rsid w:val="00D87791"/>
    <w:rsid w:val="00D92A4B"/>
    <w:rsid w:val="00D93E61"/>
    <w:rsid w:val="00DB3991"/>
    <w:rsid w:val="00DB6C25"/>
    <w:rsid w:val="00DB7A67"/>
    <w:rsid w:val="00DD4007"/>
    <w:rsid w:val="00DD4D0E"/>
    <w:rsid w:val="00DD7557"/>
    <w:rsid w:val="00DF5273"/>
    <w:rsid w:val="00DF6C34"/>
    <w:rsid w:val="00E00AFE"/>
    <w:rsid w:val="00E0122E"/>
    <w:rsid w:val="00E024F0"/>
    <w:rsid w:val="00E054BD"/>
    <w:rsid w:val="00E25168"/>
    <w:rsid w:val="00E32016"/>
    <w:rsid w:val="00E342DA"/>
    <w:rsid w:val="00E40985"/>
    <w:rsid w:val="00E62773"/>
    <w:rsid w:val="00E6530D"/>
    <w:rsid w:val="00E67985"/>
    <w:rsid w:val="00E7673D"/>
    <w:rsid w:val="00E82C72"/>
    <w:rsid w:val="00E84482"/>
    <w:rsid w:val="00E9663C"/>
    <w:rsid w:val="00EA193B"/>
    <w:rsid w:val="00EB2302"/>
    <w:rsid w:val="00EB2D0F"/>
    <w:rsid w:val="00ED08F6"/>
    <w:rsid w:val="00ED184E"/>
    <w:rsid w:val="00ED1E1E"/>
    <w:rsid w:val="00ED6830"/>
    <w:rsid w:val="00EE3D43"/>
    <w:rsid w:val="00EE5986"/>
    <w:rsid w:val="00F02405"/>
    <w:rsid w:val="00F03BE8"/>
    <w:rsid w:val="00F1000C"/>
    <w:rsid w:val="00F14B43"/>
    <w:rsid w:val="00F1586B"/>
    <w:rsid w:val="00F20E77"/>
    <w:rsid w:val="00F27738"/>
    <w:rsid w:val="00F341ED"/>
    <w:rsid w:val="00F458C9"/>
    <w:rsid w:val="00F85BF5"/>
    <w:rsid w:val="00F86C89"/>
    <w:rsid w:val="00F8708E"/>
    <w:rsid w:val="00F93880"/>
    <w:rsid w:val="00FA7CED"/>
    <w:rsid w:val="00FB180D"/>
    <w:rsid w:val="00FB53EF"/>
    <w:rsid w:val="00FD1B7D"/>
    <w:rsid w:val="00FD1CD0"/>
    <w:rsid w:val="00FD339D"/>
    <w:rsid w:val="00FE4672"/>
    <w:rsid w:val="00FE6B47"/>
    <w:rsid w:val="00FF78F2"/>
    <w:rsid w:val="00FF7F28"/>
    <w:rsid w:val="05200955"/>
    <w:rsid w:val="0600BD18"/>
    <w:rsid w:val="06E7DCE2"/>
    <w:rsid w:val="099A561B"/>
    <w:rsid w:val="0C68299A"/>
    <w:rsid w:val="0E736805"/>
    <w:rsid w:val="0EE90071"/>
    <w:rsid w:val="0FB64F14"/>
    <w:rsid w:val="14BA0280"/>
    <w:rsid w:val="1626F975"/>
    <w:rsid w:val="165647DD"/>
    <w:rsid w:val="2A49B937"/>
    <w:rsid w:val="2AA21098"/>
    <w:rsid w:val="2EB2D4D1"/>
    <w:rsid w:val="3208673E"/>
    <w:rsid w:val="3395A37A"/>
    <w:rsid w:val="3812333A"/>
    <w:rsid w:val="3820F1FF"/>
    <w:rsid w:val="3DDAA644"/>
    <w:rsid w:val="42559117"/>
    <w:rsid w:val="44A3D85D"/>
    <w:rsid w:val="44D1C2EE"/>
    <w:rsid w:val="4E10E501"/>
    <w:rsid w:val="51D9F026"/>
    <w:rsid w:val="51FDAFC7"/>
    <w:rsid w:val="561D6445"/>
    <w:rsid w:val="5A456247"/>
    <w:rsid w:val="5B9D308F"/>
    <w:rsid w:val="6119A235"/>
    <w:rsid w:val="626B25AA"/>
    <w:rsid w:val="6681D248"/>
    <w:rsid w:val="694CC49E"/>
    <w:rsid w:val="6DD7CFF4"/>
    <w:rsid w:val="7025EDC8"/>
    <w:rsid w:val="71B1C5F7"/>
    <w:rsid w:val="75D63326"/>
    <w:rsid w:val="7D6F8C0D"/>
    <w:rsid w:val="7DE564A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CDECE"/>
  <w15:docId w15:val="{7759D7A3-A9F9-4B33-A843-3DDAA12890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69FB"/>
    <w:pPr>
      <w:spacing w:before="60" w:after="60" w:line="250" w:lineRule="auto"/>
    </w:pPr>
    <w:rPr>
      <w:rFonts w:cs="Times New Roman (Body CS)"/>
      <w:spacing w:val="10"/>
      <w:sz w:val="20"/>
    </w:rPr>
  </w:style>
  <w:style w:type="paragraph" w:styleId="Heading1">
    <w:name w:val="heading 1"/>
    <w:basedOn w:val="Normal"/>
    <w:next w:val="Normal"/>
    <w:link w:val="Heading1Char"/>
    <w:uiPriority w:val="9"/>
    <w:qFormat/>
    <w:rsid w:val="00E342DA"/>
    <w:pPr>
      <w:keepNext/>
      <w:keepLines/>
      <w:spacing w:before="120" w:after="120" w:line="240" w:lineRule="auto"/>
      <w:outlineLvl w:val="0"/>
    </w:pPr>
    <w:rPr>
      <w:rFonts w:cs="Times New Roman (Headings CS)" w:asciiTheme="majorHAnsi" w:hAnsiTheme="majorHAnsi" w:eastAsiaTheme="majorEastAsia"/>
      <w:b/>
      <w:bCs/>
      <w:caps/>
      <w:color w:val="9E2E20" w:themeColor="accent6" w:themeShade="80"/>
      <w:spacing w:val="20"/>
      <w:sz w:val="24"/>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243A0A"/>
    <w:pPr>
      <w:ind w:left="720"/>
      <w:contextualSpacing/>
    </w:pPr>
  </w:style>
  <w:style w:type="character" w:styleId="Hyperlink">
    <w:name w:val="Hyperlink"/>
    <w:basedOn w:val="DefaultParagraphFont"/>
    <w:uiPriority w:val="99"/>
    <w:rsid w:val="001846B2"/>
    <w:rPr>
      <w:color w:val="0563C1" w:themeColor="hyperlink"/>
      <w:u w:val="single"/>
    </w:rPr>
  </w:style>
  <w:style w:type="character" w:styleId="UnresolvedMention1" w:customStyle="1">
    <w:name w:val="Unresolved Mention1"/>
    <w:basedOn w:val="DefaultParagraphFont"/>
    <w:uiPriority w:val="99"/>
    <w:semiHidden/>
    <w:unhideWhenUsed/>
    <w:rsid w:val="001846B2"/>
    <w:rPr>
      <w:color w:val="605E5C"/>
      <w:shd w:val="clear" w:color="auto" w:fill="E1DFDD"/>
    </w:rPr>
  </w:style>
  <w:style w:type="character" w:styleId="FollowedHyperlink">
    <w:name w:val="FollowedHyperlink"/>
    <w:basedOn w:val="DefaultParagraphFont"/>
    <w:uiPriority w:val="99"/>
    <w:semiHidden/>
    <w:unhideWhenUsed/>
    <w:rsid w:val="00635A59"/>
    <w:rPr>
      <w:color w:val="954F72" w:themeColor="followedHyperlink"/>
      <w:u w:val="single"/>
    </w:rPr>
  </w:style>
  <w:style w:type="paragraph" w:styleId="Title">
    <w:name w:val="Title"/>
    <w:basedOn w:val="Normal"/>
    <w:next w:val="Normal"/>
    <w:link w:val="TitleChar"/>
    <w:uiPriority w:val="10"/>
    <w:qFormat/>
    <w:rsid w:val="00E342DA"/>
    <w:pPr>
      <w:spacing w:before="0" w:after="360"/>
      <w:contextualSpacing/>
    </w:pPr>
    <w:rPr>
      <w:rFonts w:cs="Times New Roman (Headings CS)" w:asciiTheme="majorHAnsi" w:hAnsiTheme="majorHAnsi" w:eastAsiaTheme="majorEastAsia"/>
      <w:caps/>
      <w:noProof/>
      <w:color w:val="515F23" w:themeColor="accent5"/>
      <w:kern w:val="28"/>
      <w:sz w:val="60"/>
      <w:szCs w:val="52"/>
    </w:rPr>
  </w:style>
  <w:style w:type="character" w:styleId="TitleChar" w:customStyle="1">
    <w:name w:val="Title Char"/>
    <w:basedOn w:val="DefaultParagraphFont"/>
    <w:link w:val="Title"/>
    <w:uiPriority w:val="10"/>
    <w:rsid w:val="00E342DA"/>
    <w:rPr>
      <w:rFonts w:cs="Times New Roman (Headings CS)" w:asciiTheme="majorHAnsi" w:hAnsiTheme="majorHAnsi" w:eastAsiaTheme="majorEastAsia"/>
      <w:caps/>
      <w:noProof/>
      <w:color w:val="515F23" w:themeColor="accent5"/>
      <w:spacing w:val="10"/>
      <w:kern w:val="28"/>
      <w:sz w:val="60"/>
      <w:szCs w:val="52"/>
    </w:rPr>
  </w:style>
  <w:style w:type="character" w:styleId="Heading1Char" w:customStyle="1">
    <w:name w:val="Heading 1 Char"/>
    <w:basedOn w:val="DefaultParagraphFont"/>
    <w:link w:val="Heading1"/>
    <w:uiPriority w:val="9"/>
    <w:rsid w:val="00E342DA"/>
    <w:rPr>
      <w:rFonts w:cs="Times New Roman (Headings CS)" w:asciiTheme="majorHAnsi" w:hAnsiTheme="majorHAnsi" w:eastAsiaTheme="majorEastAsia"/>
      <w:b/>
      <w:bCs/>
      <w:caps/>
      <w:color w:val="9E2E20" w:themeColor="accent6" w:themeShade="80"/>
      <w:spacing w:val="20"/>
      <w:szCs w:val="32"/>
    </w:rPr>
  </w:style>
  <w:style w:type="paragraph" w:styleId="checklistindent" w:customStyle="1">
    <w:name w:val="checklist indent"/>
    <w:basedOn w:val="Normal"/>
    <w:qFormat/>
    <w:rsid w:val="008B33BD"/>
    <w:pPr>
      <w:ind w:left="357" w:hanging="357"/>
    </w:pPr>
  </w:style>
  <w:style w:type="paragraph" w:styleId="Header">
    <w:name w:val="header"/>
    <w:basedOn w:val="Normal"/>
    <w:link w:val="HeaderChar"/>
    <w:uiPriority w:val="99"/>
    <w:unhideWhenUsed/>
    <w:rsid w:val="00350D53"/>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350D53"/>
    <w:rPr>
      <w:sz w:val="21"/>
    </w:rPr>
  </w:style>
  <w:style w:type="paragraph" w:styleId="Footer">
    <w:name w:val="footer"/>
    <w:basedOn w:val="Normal"/>
    <w:link w:val="FooterChar"/>
    <w:uiPriority w:val="99"/>
    <w:rsid w:val="00F02405"/>
    <w:pPr>
      <w:tabs>
        <w:tab w:val="center" w:pos="4513"/>
        <w:tab w:val="right" w:pos="9026"/>
      </w:tabs>
      <w:spacing w:before="0" w:after="0" w:line="240" w:lineRule="auto"/>
    </w:pPr>
    <w:rPr>
      <w:b/>
      <w:caps/>
      <w:color w:val="515F23" w:themeColor="accent5"/>
      <w:sz w:val="16"/>
    </w:rPr>
  </w:style>
  <w:style w:type="character" w:styleId="FooterChar" w:customStyle="1">
    <w:name w:val="Footer Char"/>
    <w:basedOn w:val="DefaultParagraphFont"/>
    <w:link w:val="Footer"/>
    <w:uiPriority w:val="99"/>
    <w:rsid w:val="00E342DA"/>
    <w:rPr>
      <w:rFonts w:ascii="Century Gothic" w:hAnsi="Century Gothic" w:cs="Times New Roman (Body CS)"/>
      <w:b/>
      <w:caps/>
      <w:color w:val="515F23" w:themeColor="accent5"/>
      <w:spacing w:val="10"/>
      <w:sz w:val="16"/>
    </w:rPr>
  </w:style>
  <w:style w:type="table" w:styleId="TableGrid">
    <w:name w:val="Table Grid"/>
    <w:basedOn w:val="TableNormal"/>
    <w:uiPriority w:val="59"/>
    <w:rsid w:val="009B06D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342DA"/>
    <w:rPr>
      <w:color w:val="808080"/>
    </w:rPr>
  </w:style>
  <w:style w:type="character" w:styleId="UnresolvedMention">
    <w:name w:val="Unresolved Mention"/>
    <w:basedOn w:val="DefaultParagraphFont"/>
    <w:uiPriority w:val="99"/>
    <w:semiHidden/>
    <w:unhideWhenUsed/>
    <w:rsid w:val="000069FB"/>
    <w:rPr>
      <w:color w:val="605E5C"/>
      <w:shd w:val="clear" w:color="auto" w:fill="E1DFDD"/>
    </w:rPr>
  </w:style>
  <w:style w:type="paragraph" w:styleId="Subtitle">
    <w:name w:val="Subtitle"/>
    <w:basedOn w:val="Normal"/>
    <w:next w:val="Normal"/>
    <w:link w:val="SubtitleChar"/>
    <w:uiPriority w:val="11"/>
    <w:rsid w:val="000069FB"/>
    <w:pPr>
      <w:numPr>
        <w:ilvl w:val="1"/>
      </w:numPr>
      <w:spacing w:after="160"/>
    </w:pPr>
    <w:rPr>
      <w:rFonts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0069FB"/>
    <w:rPr>
      <w:color w:val="5A5A5A" w:themeColor="text1" w:themeTint="A5"/>
      <w:spacing w:val="15"/>
      <w:sz w:val="22"/>
      <w:szCs w:val="22"/>
    </w:rPr>
  </w:style>
  <w:style w:type="character" w:styleId="print1" w:customStyle="1">
    <w:name w:val="print1"/>
    <w:uiPriority w:val="99"/>
    <w:rsid w:val="00EE3D43"/>
    <w:rPr>
      <w:rFonts w:hint="default" w:ascii="Verdana" w:hAnsi="Verdana"/>
      <w:color w:val="333333"/>
      <w:sz w:val="18"/>
    </w:rPr>
  </w:style>
  <w:style w:type="table" w:styleId="PlainTable3">
    <w:name w:val="Plain Table 3"/>
    <w:basedOn w:val="TableNormal"/>
    <w:uiPriority w:val="99"/>
    <w:rsid w:val="004F2F32"/>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2">
    <w:name w:val="List Table 3 Accent 2"/>
    <w:basedOn w:val="TableNormal"/>
    <w:uiPriority w:val="48"/>
    <w:rsid w:val="00130678"/>
    <w:tblPr>
      <w:tblStyleRowBandSize w:val="1"/>
      <w:tblStyleColBandSize w:val="1"/>
      <w:tblBorders>
        <w:top w:val="single" w:color="B8B0ED" w:themeColor="accent2" w:sz="4" w:space="0"/>
        <w:left w:val="single" w:color="B8B0ED" w:themeColor="accent2" w:sz="4" w:space="0"/>
        <w:bottom w:val="single" w:color="B8B0ED" w:themeColor="accent2" w:sz="4" w:space="0"/>
        <w:right w:val="single" w:color="B8B0ED" w:themeColor="accent2" w:sz="4" w:space="0"/>
      </w:tblBorders>
    </w:tblPr>
    <w:tblStylePr w:type="firstRow">
      <w:rPr>
        <w:b/>
        <w:bCs/>
        <w:color w:val="FFFFFF" w:themeColor="background1"/>
      </w:rPr>
      <w:tblPr/>
      <w:tcPr>
        <w:shd w:val="clear" w:color="auto" w:fill="B8B0ED" w:themeFill="accent2"/>
      </w:tcPr>
    </w:tblStylePr>
    <w:tblStylePr w:type="lastRow">
      <w:rPr>
        <w:b/>
        <w:bCs/>
      </w:rPr>
      <w:tblPr/>
      <w:tcPr>
        <w:tcBorders>
          <w:top w:val="double" w:color="B8B0E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8B0ED" w:themeColor="accent2" w:sz="4" w:space="0"/>
          <w:right w:val="single" w:color="B8B0ED" w:themeColor="accent2" w:sz="4" w:space="0"/>
        </w:tcBorders>
      </w:tcPr>
    </w:tblStylePr>
    <w:tblStylePr w:type="band1Horz">
      <w:tblPr/>
      <w:tcPr>
        <w:tcBorders>
          <w:top w:val="single" w:color="B8B0ED" w:themeColor="accent2" w:sz="4" w:space="0"/>
          <w:bottom w:val="single" w:color="B8B0E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8B0ED" w:themeColor="accent2" w:sz="4" w:space="0"/>
          <w:left w:val="nil"/>
        </w:tcBorders>
      </w:tcPr>
    </w:tblStylePr>
    <w:tblStylePr w:type="swCell">
      <w:tblPr/>
      <w:tcPr>
        <w:tcBorders>
          <w:top w:val="double" w:color="B8B0ED" w:themeColor="accent2" w:sz="4" w:space="0"/>
          <w:right w:val="nil"/>
        </w:tcBorders>
      </w:tcPr>
    </w:tblStylePr>
  </w:style>
  <w:style w:type="table" w:styleId="ListTable3-Accent5">
    <w:name w:val="List Table 3 Accent 5"/>
    <w:basedOn w:val="TableNormal"/>
    <w:uiPriority w:val="48"/>
    <w:rsid w:val="00130678"/>
    <w:tblPr>
      <w:tblStyleRowBandSize w:val="1"/>
      <w:tblStyleColBandSize w:val="1"/>
      <w:tblBorders>
        <w:top w:val="single" w:color="515F23" w:themeColor="accent5" w:sz="4" w:space="0"/>
        <w:left w:val="single" w:color="515F23" w:themeColor="accent5" w:sz="4" w:space="0"/>
        <w:bottom w:val="single" w:color="515F23" w:themeColor="accent5" w:sz="4" w:space="0"/>
        <w:right w:val="single" w:color="515F23" w:themeColor="accent5" w:sz="4" w:space="0"/>
      </w:tblBorders>
    </w:tblPr>
    <w:tblStylePr w:type="firstRow">
      <w:rPr>
        <w:b/>
        <w:bCs/>
        <w:color w:val="FFFFFF" w:themeColor="background1"/>
      </w:rPr>
      <w:tblPr/>
      <w:tcPr>
        <w:shd w:val="clear" w:color="auto" w:fill="515F23" w:themeFill="accent5"/>
      </w:tcPr>
    </w:tblStylePr>
    <w:tblStylePr w:type="lastRow">
      <w:rPr>
        <w:b/>
        <w:bCs/>
      </w:rPr>
      <w:tblPr/>
      <w:tcPr>
        <w:tcBorders>
          <w:top w:val="double" w:color="515F2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15F23" w:themeColor="accent5" w:sz="4" w:space="0"/>
          <w:right w:val="single" w:color="515F23" w:themeColor="accent5" w:sz="4" w:space="0"/>
        </w:tcBorders>
      </w:tcPr>
    </w:tblStylePr>
    <w:tblStylePr w:type="band1Horz">
      <w:tblPr/>
      <w:tcPr>
        <w:tcBorders>
          <w:top w:val="single" w:color="515F23" w:themeColor="accent5" w:sz="4" w:space="0"/>
          <w:bottom w:val="single" w:color="515F2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15F23" w:themeColor="accent5" w:sz="4" w:space="0"/>
          <w:left w:val="nil"/>
        </w:tcBorders>
      </w:tcPr>
    </w:tblStylePr>
    <w:tblStylePr w:type="swCell">
      <w:tblPr/>
      <w:tcPr>
        <w:tcBorders>
          <w:top w:val="double" w:color="515F23" w:themeColor="accent5" w:sz="4" w:space="0"/>
          <w:right w:val="nil"/>
        </w:tcBorders>
      </w:tcPr>
    </w:tblStylePr>
  </w:style>
  <w:style w:type="table" w:styleId="PlainTable1">
    <w:name w:val="Plain Table 1"/>
    <w:basedOn w:val="TableNormal"/>
    <w:uiPriority w:val="99"/>
    <w:rsid w:val="00130678"/>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9E7834"/>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2827">
      <w:bodyDiv w:val="1"/>
      <w:marLeft w:val="0"/>
      <w:marRight w:val="0"/>
      <w:marTop w:val="0"/>
      <w:marBottom w:val="0"/>
      <w:divBdr>
        <w:top w:val="none" w:sz="0" w:space="0" w:color="auto"/>
        <w:left w:val="none" w:sz="0" w:space="0" w:color="auto"/>
        <w:bottom w:val="none" w:sz="0" w:space="0" w:color="auto"/>
        <w:right w:val="none" w:sz="0" w:space="0" w:color="auto"/>
      </w:divBdr>
    </w:div>
    <w:div w:id="767701580">
      <w:bodyDiv w:val="1"/>
      <w:marLeft w:val="0"/>
      <w:marRight w:val="0"/>
      <w:marTop w:val="0"/>
      <w:marBottom w:val="0"/>
      <w:divBdr>
        <w:top w:val="none" w:sz="0" w:space="0" w:color="auto"/>
        <w:left w:val="none" w:sz="0" w:space="0" w:color="auto"/>
        <w:bottom w:val="none" w:sz="0" w:space="0" w:color="auto"/>
        <w:right w:val="none" w:sz="0" w:space="0" w:color="auto"/>
      </w:divBdr>
    </w:div>
    <w:div w:id="860628988">
      <w:bodyDiv w:val="1"/>
      <w:marLeft w:val="0"/>
      <w:marRight w:val="0"/>
      <w:marTop w:val="0"/>
      <w:marBottom w:val="0"/>
      <w:divBdr>
        <w:top w:val="none" w:sz="0" w:space="0" w:color="auto"/>
        <w:left w:val="none" w:sz="0" w:space="0" w:color="auto"/>
        <w:bottom w:val="none" w:sz="0" w:space="0" w:color="auto"/>
        <w:right w:val="none" w:sz="0" w:space="0" w:color="auto"/>
      </w:divBdr>
    </w:div>
    <w:div w:id="1920673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image" Target="/media/image.jpg" Id="rId1310682300" /><Relationship Type="http://schemas.microsoft.com/office/2020/10/relationships/intelligence" Target="/word/intelligence2.xml" Id="R262d2cb6bb7c4986"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an.kochar\AppData\Roaming\Microsoft\Templates\Resume%20writing%20checkli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EB41B2AD344DE1837FB56ABD5AD508"/>
        <w:category>
          <w:name w:val="General"/>
          <w:gallery w:val="placeholder"/>
        </w:category>
        <w:types>
          <w:type w:val="bbPlcHdr"/>
        </w:types>
        <w:behaviors>
          <w:behavior w:val="content"/>
        </w:behaviors>
        <w:guid w:val="{1A4D3713-B24B-4B6C-8F28-033D072E4810}"/>
      </w:docPartPr>
      <w:docPartBody>
        <w:p xmlns:wp14="http://schemas.microsoft.com/office/word/2010/wordml" w:rsidR="00DF11FF" w:rsidP="00DF11FF" w:rsidRDefault="00DF11FF" w14:paraId="22B421D1" wp14:textId="77777777">
          <w:pPr>
            <w:pStyle w:val="F7EB41B2AD344DE1837FB56ABD5AD508"/>
          </w:pPr>
          <w:r w:rsidRPr="00E342DA">
            <w:rPr>
              <w:rStyle w:val="TitleChar"/>
              <w:caps w:val="0"/>
            </w:rPr>
            <w:t>Resume writing checklist</w:t>
          </w:r>
        </w:p>
      </w:docPartBody>
    </w:docPart>
    <w:docPart>
      <w:docPartPr>
        <w:name w:val="DDE36FE9D05F436E8C0D66993B455002"/>
        <w:category>
          <w:name w:val="General"/>
          <w:gallery w:val="placeholder"/>
        </w:category>
        <w:types>
          <w:type w:val="bbPlcHdr"/>
        </w:types>
        <w:behaviors>
          <w:behavior w:val="content"/>
        </w:behaviors>
        <w:guid w:val="{315722BA-2964-4674-A92A-18580F15CA4F}"/>
      </w:docPartPr>
      <w:docPartBody>
        <w:p xmlns:wp14="http://schemas.microsoft.com/office/word/2010/wordml" w:rsidR="00DF11FF" w:rsidP="00DF11FF" w:rsidRDefault="00DF11FF" w14:paraId="589A6F9F" wp14:textId="77777777">
          <w:pPr>
            <w:pStyle w:val="DDE36FE9D05F436E8C0D66993B455002"/>
          </w:pPr>
          <w:r w:rsidRPr="000069FB">
            <w:t>List your education and training in reverse chronological order.</w:t>
          </w:r>
        </w:p>
      </w:docPartBody>
    </w:docPart>
    <w:docPart>
      <w:docPartPr>
        <w:name w:val="3C3B87E28BA14FB0BAE75DCC591003C5"/>
        <w:category>
          <w:name w:val="General"/>
          <w:gallery w:val="placeholder"/>
        </w:category>
        <w:types>
          <w:type w:val="bbPlcHdr"/>
        </w:types>
        <w:behaviors>
          <w:behavior w:val="content"/>
        </w:behaviors>
        <w:guid w:val="{A5BE5924-BF83-480D-B67D-EC9007F47F7F}"/>
      </w:docPartPr>
      <w:docPartBody>
        <w:p xmlns:wp14="http://schemas.microsoft.com/office/word/2010/wordml" w:rsidR="005E7811" w:rsidP="005E7811" w:rsidRDefault="005E7811" w14:paraId="718EE1A2" wp14:textId="77777777">
          <w:pPr>
            <w:pStyle w:val="3C3B87E28BA14FB0BAE75DCC591003C5"/>
          </w:pPr>
          <w:r w:rsidRPr="00E342DA">
            <w:t>Experience</w:t>
          </w:r>
        </w:p>
      </w:docPartBody>
    </w:docPart>
    <w:docPart>
      <w:docPartPr>
        <w:name w:val="A7C9782F10214ACCA8925A4B81D13ADA"/>
        <w:category>
          <w:name w:val="General"/>
          <w:gallery w:val="placeholder"/>
        </w:category>
        <w:types>
          <w:type w:val="bbPlcHdr"/>
        </w:types>
        <w:behaviors>
          <w:behavior w:val="content"/>
        </w:behaviors>
        <w:guid w:val="{B0EC4160-BBB0-4AA1-A351-53156DF9716C}"/>
      </w:docPartPr>
      <w:docPartBody>
        <w:p xmlns:wp14="http://schemas.microsoft.com/office/word/2010/wordml" w:rsidR="005E7811" w:rsidP="005E7811" w:rsidRDefault="005E7811" w14:paraId="1F4D91DB" wp14:textId="77777777">
          <w:pPr>
            <w:pStyle w:val="A7C9782F10214ACCA8925A4B81D13ADA"/>
          </w:pPr>
          <w:r w:rsidRPr="00E342DA">
            <w:t>Experience</w:t>
          </w:r>
        </w:p>
      </w:docPartBody>
    </w:docPart>
    <w:docPart>
      <w:docPartPr>
        <w:name w:val="D28C218B5BAC49A787C0BBB97D469D57"/>
        <w:category>
          <w:name w:val="General"/>
          <w:gallery w:val="placeholder"/>
        </w:category>
        <w:types>
          <w:type w:val="bbPlcHdr"/>
        </w:types>
        <w:behaviors>
          <w:behavior w:val="content"/>
        </w:behaviors>
        <w:guid w:val="{1271B42F-CECA-48F2-BB50-941EC94AF7CA}"/>
      </w:docPartPr>
      <w:docPartBody>
        <w:p xmlns:wp14="http://schemas.microsoft.com/office/word/2010/wordml" w:rsidR="00357EBF" w:rsidP="00357EBF" w:rsidRDefault="00357EBF" w14:paraId="6F9D7353" wp14:textId="77777777">
          <w:pPr>
            <w:pStyle w:val="D28C218B5BAC49A787C0BBB97D469D57"/>
          </w:pPr>
          <w:r w:rsidRPr="00E342DA">
            <w:rPr>
              <w:rStyle w:val="TitleChar"/>
              <w:caps w:val="0"/>
            </w:rPr>
            <w:t>Resume writing checklist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Anek Devanagari">
    <w:altName w:val="Mangal"/>
    <w:charset w:val="00"/>
    <w:family w:val="auto"/>
    <w:pitch w:val="variable"/>
    <w:sig w:usb0="80008003" w:usb1="00000001"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6F"/>
    <w:rsid w:val="000360F6"/>
    <w:rsid w:val="000B4F6F"/>
    <w:rsid w:val="0011216F"/>
    <w:rsid w:val="001B6C72"/>
    <w:rsid w:val="0023487E"/>
    <w:rsid w:val="002D225B"/>
    <w:rsid w:val="00357BDB"/>
    <w:rsid w:val="00357EBF"/>
    <w:rsid w:val="00484630"/>
    <w:rsid w:val="004C0A0D"/>
    <w:rsid w:val="004C5D2D"/>
    <w:rsid w:val="004D14BF"/>
    <w:rsid w:val="005E7811"/>
    <w:rsid w:val="005F4F0B"/>
    <w:rsid w:val="00733EB5"/>
    <w:rsid w:val="00B2407A"/>
    <w:rsid w:val="00C4512E"/>
    <w:rsid w:val="00CA6D2A"/>
    <w:rsid w:val="00CB27B1"/>
    <w:rsid w:val="00D621E2"/>
    <w:rsid w:val="00DF11FF"/>
    <w:rsid w:val="00E22A2B"/>
    <w:rsid w:val="00ED1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7EBF"/>
    <w:pPr>
      <w:spacing w:after="360" w:line="250" w:lineRule="auto"/>
      <w:contextualSpacing/>
    </w:pPr>
    <w:rPr>
      <w:rFonts w:asciiTheme="majorHAnsi" w:eastAsiaTheme="majorEastAsia" w:hAnsiTheme="majorHAnsi" w:cs="Times New Roman (Headings CS)"/>
      <w:caps/>
      <w:noProof/>
      <w:color w:val="A02B93" w:themeColor="accent5"/>
      <w:spacing w:val="10"/>
      <w:kern w:val="28"/>
      <w:sz w:val="60"/>
      <w:szCs w:val="52"/>
      <w14:ligatures w14:val="none"/>
    </w:rPr>
  </w:style>
  <w:style w:type="character" w:customStyle="1" w:styleId="TitleChar">
    <w:name w:val="Title Char"/>
    <w:basedOn w:val="DefaultParagraphFont"/>
    <w:link w:val="Title"/>
    <w:uiPriority w:val="10"/>
    <w:rsid w:val="00357EBF"/>
    <w:rPr>
      <w:rFonts w:asciiTheme="majorHAnsi" w:eastAsiaTheme="majorEastAsia" w:hAnsiTheme="majorHAnsi" w:cs="Times New Roman (Headings CS)"/>
      <w:caps/>
      <w:noProof/>
      <w:color w:val="A02B93" w:themeColor="accent5"/>
      <w:spacing w:val="10"/>
      <w:kern w:val="28"/>
      <w:sz w:val="60"/>
      <w:szCs w:val="52"/>
      <w14:ligatures w14:val="none"/>
    </w:rPr>
  </w:style>
  <w:style w:type="paragraph" w:customStyle="1" w:styleId="F7EB41B2AD344DE1837FB56ABD5AD508">
    <w:name w:val="F7EB41B2AD344DE1837FB56ABD5AD508"/>
    <w:rsid w:val="00DF11FF"/>
    <w:pPr>
      <w:spacing w:line="278" w:lineRule="auto"/>
    </w:pPr>
    <w:rPr>
      <w:sz w:val="24"/>
      <w:szCs w:val="24"/>
      <w:lang w:val="en-IN" w:eastAsia="en-IN"/>
    </w:rPr>
  </w:style>
  <w:style w:type="character" w:styleId="Hyperlink">
    <w:name w:val="Hyperlink"/>
    <w:basedOn w:val="DefaultParagraphFont"/>
    <w:uiPriority w:val="99"/>
    <w:rsid w:val="000B4F6F"/>
    <w:rPr>
      <w:color w:val="467886" w:themeColor="hyperlink"/>
      <w:u w:val="single"/>
    </w:rPr>
  </w:style>
  <w:style w:type="paragraph" w:customStyle="1" w:styleId="DDE36FE9D05F436E8C0D66993B455002">
    <w:name w:val="DDE36FE9D05F436E8C0D66993B455002"/>
    <w:rsid w:val="00DF11FF"/>
    <w:pPr>
      <w:spacing w:line="278" w:lineRule="auto"/>
    </w:pPr>
    <w:rPr>
      <w:sz w:val="24"/>
      <w:szCs w:val="24"/>
      <w:lang w:val="en-IN" w:eastAsia="en-IN"/>
    </w:rPr>
  </w:style>
  <w:style w:type="paragraph" w:customStyle="1" w:styleId="3C3B87E28BA14FB0BAE75DCC591003C5">
    <w:name w:val="3C3B87E28BA14FB0BAE75DCC591003C5"/>
    <w:rsid w:val="005E7811"/>
    <w:pPr>
      <w:spacing w:line="278" w:lineRule="auto"/>
    </w:pPr>
    <w:rPr>
      <w:sz w:val="24"/>
      <w:szCs w:val="24"/>
      <w:lang w:val="en-IN" w:eastAsia="en-IN"/>
    </w:rPr>
  </w:style>
  <w:style w:type="paragraph" w:customStyle="1" w:styleId="A7C9782F10214ACCA8925A4B81D13ADA">
    <w:name w:val="A7C9782F10214ACCA8925A4B81D13ADA"/>
    <w:rsid w:val="005E7811"/>
    <w:pPr>
      <w:spacing w:line="278" w:lineRule="auto"/>
    </w:pPr>
    <w:rPr>
      <w:sz w:val="24"/>
      <w:szCs w:val="24"/>
      <w:lang w:val="en-IN" w:eastAsia="en-IN"/>
    </w:rPr>
  </w:style>
  <w:style w:type="paragraph" w:customStyle="1" w:styleId="D28C218B5BAC49A787C0BBB97D469D57">
    <w:name w:val="D28C218B5BAC49A787C0BBB97D469D57"/>
    <w:rsid w:val="00357EBF"/>
    <w:pPr>
      <w:spacing w:line="278" w:lineRule="auto"/>
    </w:pPr>
    <w:rPr>
      <w:sz w:val="24"/>
      <w:szCs w:val="24"/>
      <w:lang w:val="en-IN" w:eastAsia="en-IN"/>
    </w:rPr>
  </w:style>
  <w:style w:type="paragraph" w:customStyle="1" w:styleId="C052412BE18D474BA91E756355554DB2">
    <w:name w:val="C052412BE18D474BA91E756355554DB2"/>
    <w:rsid w:val="00484630"/>
    <w:pPr>
      <w:spacing w:line="278" w:lineRule="auto"/>
    </w:pPr>
    <w:rPr>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00792170">
      <a:dk1>
        <a:srgbClr val="000000"/>
      </a:dk1>
      <a:lt1>
        <a:srgbClr val="FFFFFF"/>
      </a:lt1>
      <a:dk2>
        <a:srgbClr val="44546A"/>
      </a:dk2>
      <a:lt2>
        <a:srgbClr val="E7E6E6"/>
      </a:lt2>
      <a:accent1>
        <a:srgbClr val="D9DC40"/>
      </a:accent1>
      <a:accent2>
        <a:srgbClr val="B8B0ED"/>
      </a:accent2>
      <a:accent3>
        <a:srgbClr val="7FC1CA"/>
      </a:accent3>
      <a:accent4>
        <a:srgbClr val="73B29C"/>
      </a:accent4>
      <a:accent5>
        <a:srgbClr val="515F23"/>
      </a:accent5>
      <a:accent6>
        <a:srgbClr val="E99D93"/>
      </a:accent6>
      <a:hlink>
        <a:srgbClr val="0563C1"/>
      </a:hlink>
      <a:folHlink>
        <a:srgbClr val="954F72"/>
      </a:folHlink>
    </a:clrScheme>
    <a:fontScheme name="Custom 6">
      <a:majorFont>
        <a:latin typeface="Century Schoolbook"/>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68A429-56A2-48CE-A8D6-A6D04D3C6FBE}">
  <ds:schemaRefs>
    <ds:schemaRef ds:uri="http://schemas.microsoft.com/sharepoint/v3/contenttype/forms"/>
  </ds:schemaRefs>
</ds:datastoreItem>
</file>

<file path=customXml/itemProps2.xml><?xml version="1.0" encoding="utf-8"?>
<ds:datastoreItem xmlns:ds="http://schemas.openxmlformats.org/officeDocument/2006/customXml" ds:itemID="{5693534D-56AD-4079-B1A6-950786BEB75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1AF4C96-F2F8-422E-AF0F-FEC8C0A06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Resume writing checklist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Siddhi Helwatkar</dc:creator>
  <keywords/>
  <dc:description/>
  <lastModifiedBy>Anish Chand Rajender</lastModifiedBy>
  <revision>7</revision>
  <dcterms:created xsi:type="dcterms:W3CDTF">2025-01-28T08:00:00.0000000Z</dcterms:created>
  <dcterms:modified xsi:type="dcterms:W3CDTF">2026-04-30T13:51:35.3465120Z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