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C68D" w14:textId="14B45FB3" w:rsidR="00066E0D" w:rsidRPr="00066E0D" w:rsidRDefault="00066E0D" w:rsidP="008C429D">
      <w:pPr>
        <w:spacing w:line="360" w:lineRule="auto"/>
        <w:jc w:val="center"/>
        <w:rPr>
          <w:sz w:val="28"/>
          <w:szCs w:val="28"/>
        </w:rPr>
      </w:pPr>
    </w:p>
    <w:p w14:paraId="0BC14515" w14:textId="66C816B0" w:rsidR="00FB0976" w:rsidRDefault="00066E0D" w:rsidP="008C429D">
      <w:pPr>
        <w:spacing w:line="360" w:lineRule="auto"/>
        <w:rPr>
          <w:b/>
          <w:bCs/>
          <w:sz w:val="36"/>
          <w:szCs w:val="36"/>
          <w:lang w:val="en-US"/>
        </w:rPr>
      </w:pPr>
      <w:r w:rsidRPr="00066E0D">
        <w:rPr>
          <w:b/>
          <w:bCs/>
          <w:sz w:val="36"/>
          <w:szCs w:val="36"/>
          <w:lang w:val="en-US"/>
        </w:rPr>
        <w:t>REQUIREMENTS FILE</w:t>
      </w:r>
    </w:p>
    <w:p w14:paraId="6A2AC00C" w14:textId="77777777" w:rsidR="00123608" w:rsidRPr="00066E0D" w:rsidRDefault="00123608" w:rsidP="008C429D">
      <w:pPr>
        <w:spacing w:line="360" w:lineRule="auto"/>
        <w:rPr>
          <w:b/>
          <w:bCs/>
          <w:sz w:val="36"/>
          <w:szCs w:val="36"/>
          <w:lang w:val="en-US"/>
        </w:rPr>
      </w:pPr>
    </w:p>
    <w:p w14:paraId="4EC870E0" w14:textId="03527D64" w:rsidR="008C429D" w:rsidRPr="008C429D" w:rsidRDefault="008C429D" w:rsidP="008C429D">
      <w:pPr>
        <w:spacing w:line="360" w:lineRule="auto"/>
        <w:rPr>
          <w:b/>
          <w:bCs/>
          <w:sz w:val="28"/>
          <w:szCs w:val="28"/>
        </w:rPr>
      </w:pPr>
      <w:r w:rsidRPr="008C429D">
        <w:rPr>
          <w:b/>
          <w:bCs/>
          <w:sz w:val="28"/>
          <w:szCs w:val="28"/>
        </w:rPr>
        <w:t>The project requires the following Python libraries, which should be installed automatically from requirements.txt:</w:t>
      </w:r>
    </w:p>
    <w:p w14:paraId="706CF203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numpy==1.24.3 – </w:t>
      </w:r>
      <w:r w:rsidRPr="008C429D">
        <w:rPr>
          <w:sz w:val="28"/>
          <w:szCs w:val="28"/>
        </w:rPr>
        <w:t>Essential for numerical computing and handling arrays.</w:t>
      </w:r>
    </w:p>
    <w:p w14:paraId="1E8D46E4" w14:textId="77777777" w:rsidR="008C429D" w:rsidRPr="008C429D" w:rsidRDefault="008C429D" w:rsidP="008C429D">
      <w:pPr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pandas==1.5.3 – </w:t>
      </w:r>
      <w:r w:rsidRPr="008C429D">
        <w:rPr>
          <w:sz w:val="28"/>
          <w:szCs w:val="28"/>
        </w:rPr>
        <w:t>Provides data structures and analysis tools, especially useful for handling datasets.</w:t>
      </w:r>
    </w:p>
    <w:p w14:paraId="2CE55E96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scikit-learn==1.2.2 – </w:t>
      </w:r>
      <w:r w:rsidRPr="008C429D">
        <w:rPr>
          <w:sz w:val="28"/>
          <w:szCs w:val="28"/>
        </w:rPr>
        <w:t>A machine learning library for data preprocessing, classification, regression, and clustering.</w:t>
      </w:r>
    </w:p>
    <w:p w14:paraId="766A7E73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imblearn==0.11.0 – </w:t>
      </w:r>
      <w:r w:rsidRPr="008C429D">
        <w:rPr>
          <w:sz w:val="28"/>
          <w:szCs w:val="28"/>
        </w:rPr>
        <w:t>Used for handling imbalanced datasets, particularly for oversampling and undersampling techniques</w:t>
      </w:r>
      <w:r w:rsidRPr="008C429D">
        <w:rPr>
          <w:b/>
          <w:bCs/>
          <w:sz w:val="28"/>
          <w:szCs w:val="28"/>
        </w:rPr>
        <w:t>.</w:t>
      </w:r>
    </w:p>
    <w:p w14:paraId="6E81F96F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nltk==3.8.1 – </w:t>
      </w:r>
      <w:r w:rsidRPr="008C429D">
        <w:rPr>
          <w:sz w:val="28"/>
          <w:szCs w:val="28"/>
        </w:rPr>
        <w:t>A natural language processing toolkit useful for text-based data analysis.</w:t>
      </w:r>
    </w:p>
    <w:p w14:paraId="0B4B1AAD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matplotlib==3.7.1 – </w:t>
      </w:r>
      <w:r w:rsidRPr="008C429D">
        <w:rPr>
          <w:sz w:val="28"/>
          <w:szCs w:val="28"/>
        </w:rPr>
        <w:t>A plotting library for visualizing data trends and relationships.</w:t>
      </w:r>
    </w:p>
    <w:p w14:paraId="5B4B225B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seaborn==0.12.2 – </w:t>
      </w:r>
      <w:r w:rsidRPr="008C429D">
        <w:rPr>
          <w:sz w:val="28"/>
          <w:szCs w:val="28"/>
        </w:rPr>
        <w:t>A statistical data visualization library built on top of Matplotlib.</w:t>
      </w:r>
    </w:p>
    <w:p w14:paraId="6C71F025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xgboost==1.7.6 – </w:t>
      </w:r>
      <w:r w:rsidRPr="008C429D">
        <w:rPr>
          <w:sz w:val="28"/>
          <w:szCs w:val="28"/>
        </w:rPr>
        <w:t>An optimized gradient boosting library for structured data problems.</w:t>
      </w:r>
    </w:p>
    <w:p w14:paraId="6A16BBA4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lightgbm==4.1.0 – </w:t>
      </w:r>
      <w:r w:rsidRPr="008C429D">
        <w:rPr>
          <w:sz w:val="28"/>
          <w:szCs w:val="28"/>
        </w:rPr>
        <w:t>A gradient boosting framework that is highly efficient for large datasets.</w:t>
      </w:r>
    </w:p>
    <w:p w14:paraId="05297AB1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C429D">
        <w:rPr>
          <w:b/>
          <w:bCs/>
          <w:sz w:val="28"/>
          <w:szCs w:val="28"/>
        </w:rPr>
        <w:lastRenderedPageBreak/>
        <w:t xml:space="preserve">tensorflow==2.12.0 – </w:t>
      </w:r>
      <w:r w:rsidRPr="008C429D">
        <w:rPr>
          <w:sz w:val="28"/>
          <w:szCs w:val="28"/>
        </w:rPr>
        <w:t>Used for deep learning applications, including neural networks (optional, if deep learning is required).</w:t>
      </w:r>
    </w:p>
    <w:p w14:paraId="2354924C" w14:textId="77777777" w:rsidR="008C429D" w:rsidRPr="008C429D" w:rsidRDefault="008C429D" w:rsidP="008C429D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C429D">
        <w:rPr>
          <w:b/>
          <w:bCs/>
          <w:sz w:val="28"/>
          <w:szCs w:val="28"/>
        </w:rPr>
        <w:t xml:space="preserve">torch==2.0.1 – </w:t>
      </w:r>
      <w:r w:rsidRPr="008C429D">
        <w:rPr>
          <w:sz w:val="28"/>
          <w:szCs w:val="28"/>
        </w:rPr>
        <w:t>PyTorch, another deep learning framework for flexible model building (optional, if deep learning is required).</w:t>
      </w:r>
    </w:p>
    <w:p w14:paraId="24900CEB" w14:textId="18ED6B82" w:rsidR="00066E0D" w:rsidRPr="00123608" w:rsidRDefault="00066E0D" w:rsidP="008C429D">
      <w:pPr>
        <w:spacing w:line="360" w:lineRule="auto"/>
        <w:rPr>
          <w:sz w:val="28"/>
          <w:szCs w:val="28"/>
          <w:lang w:val="en-US"/>
        </w:rPr>
      </w:pPr>
    </w:p>
    <w:p w14:paraId="2C1AE709" w14:textId="77777777" w:rsidR="00066E0D" w:rsidRPr="00066E0D" w:rsidRDefault="00066E0D" w:rsidP="008C42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sectPr w:rsidR="00066E0D" w:rsidRPr="00066E0D" w:rsidSect="001236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13412"/>
    <w:multiLevelType w:val="multilevel"/>
    <w:tmpl w:val="865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0D"/>
    <w:rsid w:val="00066E0D"/>
    <w:rsid w:val="00123608"/>
    <w:rsid w:val="004C3F87"/>
    <w:rsid w:val="00542CB8"/>
    <w:rsid w:val="006B1B59"/>
    <w:rsid w:val="008C429D"/>
    <w:rsid w:val="00B42B91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63C0"/>
  <w15:chartTrackingRefBased/>
  <w15:docId w15:val="{E556745F-1F7C-417C-8B36-96E36967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2706</dc:creator>
  <cp:keywords/>
  <dc:description/>
  <cp:lastModifiedBy>Anish 2706</cp:lastModifiedBy>
  <cp:revision>3</cp:revision>
  <dcterms:created xsi:type="dcterms:W3CDTF">2025-03-10T19:36:00Z</dcterms:created>
  <dcterms:modified xsi:type="dcterms:W3CDTF">2025-03-10T19:55:00Z</dcterms:modified>
</cp:coreProperties>
</file>