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API Integration Documentation: Backend ↔ Frontend</w:t>
      </w:r>
    </w:p>
    <w:p>
      <w:pPr>
        <w:pStyle w:val="Heading1"/>
      </w:pPr>
      <w:r>
        <w:t>1. Overview</w:t>
      </w:r>
    </w:p>
    <w:p>
      <w:r>
        <w:t>This document outlines the backend API routes available and their integration with the frontend. It includes expected inputs from the frontend, required headers, sample request formats, and sample response outputs from the backend.</w:t>
      </w:r>
    </w:p>
    <w:p>
      <w:pPr>
        <w:pStyle w:val="Heading1"/>
      </w:pPr>
      <w:r>
        <w:t>2. Frontend Setup</w:t>
      </w:r>
    </w:p>
    <w:p>
      <w:r>
        <w:t>All requests from the frontend should be sent to the corresponding backend API routes as described below. For authenticated routes under /api/user, the Authorization header must be included in the format:</w:t>
      </w:r>
    </w:p>
    <w:p>
      <w:pPr>
        <w:pStyle w:val="IntenseQuote"/>
      </w:pPr>
      <w:r>
        <w:t>Authorization: Bearer &lt;token&gt;</w:t>
      </w:r>
    </w:p>
    <w:p>
      <w:pPr>
        <w:pStyle w:val="Heading1"/>
      </w:pPr>
      <w:r>
        <w:t>3. Authentication APIs (/api/auth)</w:t>
      </w:r>
    </w:p>
    <w:p>
      <w:pPr>
        <w:pStyle w:val="Heading2"/>
      </w:pPr>
      <w:r>
        <w:t>/signup [POST]</w:t>
      </w:r>
    </w:p>
    <w:p>
      <w:r>
        <w:t>Sample Request:</w:t>
      </w:r>
    </w:p>
    <w:p>
      <w:pPr>
        <w:pStyle w:val="IntenseQuote"/>
      </w:pPr>
      <w:r>
        <w:t>{</w:t>
        <w:br/>
        <w:t xml:space="preserve">  "name": "Anish Gautam",</w:t>
        <w:br/>
        <w:t xml:space="preserve">  "username": "admin1",</w:t>
        <w:br/>
        <w:t xml:space="preserve">  "email": "anish1@gmail.com",</w:t>
        <w:br/>
        <w:t xml:space="preserve">  "password": "Anish@123"</w:t>
        <w:br/>
        <w:t>}</w:t>
      </w:r>
    </w:p>
    <w:p>
      <w:r>
        <w:t>Sample Response:</w:t>
      </w:r>
    </w:p>
    <w:p>
      <w:pPr>
        <w:pStyle w:val="IntenseQuote"/>
      </w:pPr>
      <w:r>
        <w:t>{</w:t>
        <w:br/>
        <w:t xml:space="preserve">  "success": true,</w:t>
        <w:br/>
        <w:t xml:space="preserve">  "message": "Signup successful!",</w:t>
        <w:br/>
        <w:t xml:space="preserve">  "tokens": {</w:t>
        <w:br/>
        <w:t xml:space="preserve">    "access": "eyJhbGciOiJI..."</w:t>
        <w:br/>
        <w:t xml:space="preserve">  },</w:t>
        <w:br/>
        <w:t xml:space="preserve">  "user": {</w:t>
        <w:br/>
        <w:t xml:space="preserve">    "id": 1744600225690,</w:t>
        <w:br/>
        <w:t xml:space="preserve">    "name": "Anish Gautam",</w:t>
        <w:br/>
        <w:t xml:space="preserve">    "username": "admin2",</w:t>
        <w:br/>
        <w:t xml:space="preserve">    "email": "anish5@gmail.com",</w:t>
        <w:br/>
        <w:t xml:space="preserve">    "userType": "buyer"</w:t>
        <w:br/>
        <w:t xml:space="preserve">  }</w:t>
        <w:br/>
        <w:t>}</w:t>
      </w:r>
    </w:p>
    <w:p>
      <w:pPr>
        <w:pStyle w:val="Heading2"/>
      </w:pPr>
      <w:r>
        <w:t>/login [POST]</w:t>
      </w:r>
    </w:p>
    <w:p>
      <w:r>
        <w:t>Sample Request:</w:t>
      </w:r>
    </w:p>
    <w:p>
      <w:pPr>
        <w:pStyle w:val="IntenseQuote"/>
      </w:pPr>
      <w:r>
        <w:t>{</w:t>
        <w:br/>
        <w:t xml:space="preserve">  "username": "admin1",</w:t>
        <w:br/>
        <w:t xml:space="preserve">  "password": "Anish@123"</w:t>
        <w:br/>
        <w:t>}</w:t>
      </w:r>
    </w:p>
    <w:p>
      <w:r>
        <w:t>Sample Response:</w:t>
      </w:r>
    </w:p>
    <w:p>
      <w:pPr>
        <w:pStyle w:val="IntenseQuote"/>
      </w:pPr>
      <w:r>
        <w:t>{</w:t>
        <w:br/>
        <w:t xml:space="preserve">  "message": "Login successful",</w:t>
        <w:br/>
        <w:t xml:space="preserve">  "user": {</w:t>
        <w:br/>
        <w:t xml:space="preserve">    "id": 1744600225690,</w:t>
        <w:br/>
        <w:t xml:space="preserve">    "name": "Anish Gautam",</w:t>
        <w:br/>
        <w:t xml:space="preserve">    "username": "admin2",</w:t>
        <w:br/>
        <w:t xml:space="preserve">    "email": "anish5@gmail.com",</w:t>
        <w:br/>
        <w:t xml:space="preserve">    "userType": "buyer",</w:t>
        <w:br/>
        <w:t xml:space="preserve">    "reviews": [],</w:t>
        <w:br/>
        <w:t xml:space="preserve">    "products": [],</w:t>
        <w:br/>
        <w:t xml:space="preserve">    "cart": [],</w:t>
        <w:br/>
        <w:t xml:space="preserve">    "wishlist": []</w:t>
        <w:br/>
        <w:t xml:space="preserve">  },</w:t>
        <w:br/>
        <w:t xml:space="preserve">  "tokens": {</w:t>
        <w:br/>
        <w:t xml:space="preserve">    "access": "eyJhbGciOiJI..."</w:t>
        <w:br/>
        <w:t xml:space="preserve">  }</w:t>
        <w:br/>
        <w:t>}</w:t>
      </w:r>
    </w:p>
    <w:p>
      <w:pPr>
        <w:pStyle w:val="Heading1"/>
      </w:pPr>
      <w:r>
        <w:t>4. User APIs (/api/user)</w:t>
      </w:r>
    </w:p>
    <w:p>
      <w:r>
        <w:t>All endpoints require an Authorization header with a valid JWT token.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