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9AE2" w14:textId="6242383E" w:rsidR="006B7BBC" w:rsidRDefault="00F571B5">
      <w:r>
        <w:t xml:space="preserve">                            </w:t>
      </w:r>
      <w:r w:rsidRPr="00F571B5">
        <w:t>IFOX-00503274</w:t>
      </w:r>
    </w:p>
    <w:p w14:paraId="35E2D8A8" w14:textId="77777777" w:rsidR="00F571B5" w:rsidRDefault="00F571B5"/>
    <w:p w14:paraId="0E9B357F" w14:textId="77777777" w:rsidR="00F571B5" w:rsidRDefault="00F571B5"/>
    <w:p w14:paraId="4498E2A3" w14:textId="50B3BC97" w:rsidR="00F571B5" w:rsidRDefault="00F571B5">
      <w:r w:rsidRPr="00F571B5">
        <w:rPr>
          <w:highlight w:val="yellow"/>
        </w:rPr>
        <w:t>BCBS MA noticed the wording below looks confusing and is referencing a prior date (4/30). Is this Date something that can be fixed? The member opted out in January (1/22), but went through the two months of Dunning and is now precluded.</w:t>
      </w:r>
      <w:r w:rsidRPr="00F571B5">
        <w:rPr>
          <w:highlight w:val="yellow"/>
        </w:rPr>
        <w:br/>
      </w:r>
      <w:r w:rsidRPr="00F571B5">
        <w:rPr>
          <w:highlight w:val="yellow"/>
        </w:rPr>
        <w:br/>
        <w:t>Also, similar to my prior question, will that balance update as more billing posts (for example, after the 5/3 invoice tomorrow)?</w:t>
      </w:r>
      <w:r w:rsidRPr="00F571B5">
        <w:rPr>
          <w:highlight w:val="yellow"/>
        </w:rPr>
        <w:br/>
      </w:r>
      <w:r w:rsidRPr="00F571B5">
        <w:rPr>
          <w:highlight w:val="yellow"/>
        </w:rPr>
        <w:br/>
        <w:t>805000000090 ? HCF0805</w:t>
      </w:r>
      <w:r w:rsidRPr="00F571B5">
        <w:rPr>
          <w:highlight w:val="yellow"/>
        </w:rPr>
        <w:br/>
      </w:r>
      <w:r w:rsidRPr="00F571B5">
        <w:rPr>
          <w:highlight w:val="yellow"/>
        </w:rPr>
        <w:br/>
        <w:t>Current Severity: 3-Medium</w:t>
      </w:r>
    </w:p>
    <w:p w14:paraId="7EB5D5B9" w14:textId="77777777" w:rsidR="00F571B5" w:rsidRDefault="00F571B5"/>
    <w:p w14:paraId="2815BA7B" w14:textId="77777777" w:rsidR="00F571B5" w:rsidRDefault="00F571B5"/>
    <w:p w14:paraId="5FF461DD" w14:textId="0ADC88A4" w:rsidR="00F571B5" w:rsidRDefault="00F571B5">
      <w:r>
        <w:t>Action – we would not be showing the delinquency msg after the minimum Payment Due Date is passed</w:t>
      </w:r>
    </w:p>
    <w:p w14:paraId="692108AE" w14:textId="77777777" w:rsidR="00F571B5" w:rsidRDefault="00F571B5"/>
    <w:p w14:paraId="0C3494DB" w14:textId="3E91B812" w:rsidR="002F01D3" w:rsidRDefault="002F01D3">
      <w:r>
        <w:t>Scenario 1 – when the member is voluntarily termed</w:t>
      </w:r>
    </w:p>
    <w:p w14:paraId="6C5B565A" w14:textId="77777777" w:rsidR="002F01D3" w:rsidRDefault="002F01D3"/>
    <w:p w14:paraId="02369A7D" w14:textId="77777777" w:rsidR="002F01D3" w:rsidRDefault="00F571B5">
      <w:r>
        <w:t xml:space="preserve">Test case 1 . when the </w:t>
      </w:r>
      <w:r w:rsidR="002F01D3">
        <w:t>minimumPaymentDueBy (grace date ) is in past</w:t>
      </w:r>
    </w:p>
    <w:p w14:paraId="1E8EA13B" w14:textId="77777777" w:rsidR="002F01D3" w:rsidRDefault="002F01D3">
      <w:r>
        <w:t>Then since the date is ended we would not be showing the delinquency banner message</w:t>
      </w:r>
    </w:p>
    <w:p w14:paraId="1E8186E4" w14:textId="19323067" w:rsidR="00F571B5" w:rsidRDefault="002F01D3" w:rsidP="00F571B5">
      <w:r>
        <w:lastRenderedPageBreak/>
        <w:t xml:space="preserve"> </w:t>
      </w:r>
      <w:r w:rsidR="003605DC" w:rsidRPr="003605DC">
        <w:drawing>
          <wp:inline distT="0" distB="0" distL="0" distR="0" wp14:anchorId="35779A16" wp14:editId="269BE986">
            <wp:extent cx="5608320" cy="2780792"/>
            <wp:effectExtent l="0" t="0" r="0" b="635"/>
            <wp:docPr id="87318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4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151" cy="27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7099" w14:textId="5618AD13" w:rsidR="00F571B5" w:rsidRPr="00F571B5" w:rsidRDefault="00F571B5" w:rsidP="00F571B5">
      <w:r>
        <w:t xml:space="preserve">Result – the delinquency banner </w:t>
      </w:r>
      <w:r w:rsidR="006732F7">
        <w:t>wont be there</w:t>
      </w:r>
    </w:p>
    <w:p w14:paraId="1E478036" w14:textId="77777777" w:rsidR="00F571B5" w:rsidRDefault="00F571B5"/>
    <w:p w14:paraId="3E42B667" w14:textId="40C72924" w:rsidR="006732F7" w:rsidRDefault="00F571B5" w:rsidP="00F571B5">
      <w:r>
        <w:t xml:space="preserve">Test </w:t>
      </w:r>
      <w:r w:rsidR="00524C6E">
        <w:t xml:space="preserve">case </w:t>
      </w:r>
      <w:r>
        <w:t xml:space="preserve">2 : </w:t>
      </w:r>
      <w:r w:rsidR="006732F7">
        <w:t>when the minimumPaymentDueBy (grace date ) is in future</w:t>
      </w:r>
    </w:p>
    <w:p w14:paraId="1556909D" w14:textId="47CD2DD6" w:rsidR="006732F7" w:rsidRDefault="006732F7" w:rsidP="00F571B5">
      <w:r>
        <w:t>Then will show that message as the we still have a window to pay the due</w:t>
      </w:r>
    </w:p>
    <w:p w14:paraId="0231C081" w14:textId="7C149319" w:rsidR="00F571B5" w:rsidRPr="00F571B5" w:rsidRDefault="00524C6E" w:rsidP="00F571B5">
      <w:r w:rsidRPr="00524C6E">
        <w:drawing>
          <wp:inline distT="0" distB="0" distL="0" distR="0" wp14:anchorId="3C5C1953" wp14:editId="4C7E04DD">
            <wp:extent cx="5943600" cy="2819400"/>
            <wp:effectExtent l="0" t="0" r="0" b="0"/>
            <wp:docPr id="8539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FC83" w14:textId="77777777" w:rsidR="00F571B5" w:rsidRDefault="00F571B5"/>
    <w:p w14:paraId="6F468A96" w14:textId="1F5F801E" w:rsidR="00F571B5" w:rsidRDefault="00F571B5">
      <w:r>
        <w:t xml:space="preserve">Result – since the delinquency date is </w:t>
      </w:r>
      <w:r w:rsidR="006732F7">
        <w:t>there show will show the banner message</w:t>
      </w:r>
    </w:p>
    <w:p w14:paraId="15958F73" w14:textId="77777777" w:rsidR="00F571B5" w:rsidRDefault="00F571B5"/>
    <w:p w14:paraId="5D9DFE05" w14:textId="368B8363" w:rsidR="00F571B5" w:rsidRDefault="00F571B5">
      <w:r>
        <w:lastRenderedPageBreak/>
        <w:t xml:space="preserve">Test </w:t>
      </w:r>
      <w:r w:rsidR="00524C6E">
        <w:t>case</w:t>
      </w:r>
      <w:r>
        <w:t xml:space="preserve"> 3. When the date is equal to current date</w:t>
      </w:r>
    </w:p>
    <w:p w14:paraId="29B8D189" w14:textId="2FA6C240" w:rsidR="00F571B5" w:rsidRDefault="00524C6E">
      <w:r w:rsidRPr="00524C6E">
        <w:drawing>
          <wp:inline distT="0" distB="0" distL="0" distR="0" wp14:anchorId="2B76F0B6" wp14:editId="7C7F9625">
            <wp:extent cx="5943600" cy="2968625"/>
            <wp:effectExtent l="0" t="0" r="0" b="3175"/>
            <wp:docPr id="32439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95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7D01" w14:textId="77777777" w:rsidR="00524C6E" w:rsidRDefault="00524C6E"/>
    <w:p w14:paraId="6FEBFBAB" w14:textId="5E6193DE" w:rsidR="00524C6E" w:rsidRDefault="00524C6E">
      <w:r>
        <w:t>Scenario 2 :</w:t>
      </w:r>
    </w:p>
    <w:p w14:paraId="1F2A8D62" w14:textId="77777777" w:rsidR="00524C6E" w:rsidRDefault="00524C6E"/>
    <w:p w14:paraId="1C2D864F" w14:textId="4A688E29" w:rsidR="00524C6E" w:rsidRDefault="00524C6E">
      <w:r>
        <w:t>Test case – when its involuntarily optout , in that case the banner should not be displayed</w:t>
      </w:r>
    </w:p>
    <w:p w14:paraId="51352787" w14:textId="077BCFBF" w:rsidR="00524C6E" w:rsidRDefault="00524C6E">
      <w:r w:rsidRPr="00524C6E">
        <w:drawing>
          <wp:inline distT="0" distB="0" distL="0" distR="0" wp14:anchorId="33DD8AF5" wp14:editId="3DE3B837">
            <wp:extent cx="5943600" cy="3002915"/>
            <wp:effectExtent l="0" t="0" r="0" b="6985"/>
            <wp:docPr id="5573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3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2E2B" w14:textId="77777777" w:rsidR="00F571B5" w:rsidRDefault="00F571B5"/>
    <w:sectPr w:rsidR="00F5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5"/>
    <w:rsid w:val="002F01D3"/>
    <w:rsid w:val="002F4598"/>
    <w:rsid w:val="003605DC"/>
    <w:rsid w:val="0050576C"/>
    <w:rsid w:val="00524C6E"/>
    <w:rsid w:val="005A758F"/>
    <w:rsid w:val="006732F7"/>
    <w:rsid w:val="006B7BBC"/>
    <w:rsid w:val="007D2C53"/>
    <w:rsid w:val="008D063E"/>
    <w:rsid w:val="00D509A3"/>
    <w:rsid w:val="00DE7E82"/>
    <w:rsid w:val="00ED5A52"/>
    <w:rsid w:val="00F5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7F61"/>
  <w15:chartTrackingRefBased/>
  <w15:docId w15:val="{7F504250-89B3-4269-BAB6-21BACF8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Verma</dc:creator>
  <cp:keywords/>
  <dc:description/>
  <cp:lastModifiedBy>Anish Verma</cp:lastModifiedBy>
  <cp:revision>2</cp:revision>
  <dcterms:created xsi:type="dcterms:W3CDTF">2025-06-03T14:14:00Z</dcterms:created>
  <dcterms:modified xsi:type="dcterms:W3CDTF">2025-06-11T04:40:00Z</dcterms:modified>
</cp:coreProperties>
</file>