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8E4F31" w14:textId="313F3B4E" w:rsidR="004308A7" w:rsidRDefault="004308A7" w:rsidP="004308A7">
      <w:r>
        <w:t>DESIGN AGENCY</w:t>
      </w:r>
    </w:p>
    <w:p w14:paraId="4B613DC8" w14:textId="428BC841" w:rsidR="004308A7" w:rsidRDefault="004308A7" w:rsidP="004308A7">
      <w:r>
        <w:t xml:space="preserve">### Aim  </w:t>
      </w:r>
    </w:p>
    <w:p w14:paraId="6C8C09F4" w14:textId="77777777" w:rsidR="004308A7" w:rsidRDefault="004308A7" w:rsidP="004308A7">
      <w:r>
        <w:t>To redesign the brand identity of the design agency to enhance professionalism and client engagement.</w:t>
      </w:r>
    </w:p>
    <w:p w14:paraId="5366CFD9" w14:textId="77777777" w:rsidR="004308A7" w:rsidRDefault="004308A7" w:rsidP="004308A7"/>
    <w:p w14:paraId="2A409B90" w14:textId="77777777" w:rsidR="004308A7" w:rsidRDefault="004308A7" w:rsidP="004308A7">
      <w:r>
        <w:t xml:space="preserve">### Procedure  </w:t>
      </w:r>
    </w:p>
    <w:p w14:paraId="0B9CB417" w14:textId="77777777" w:rsidR="004308A7" w:rsidRDefault="004308A7" w:rsidP="004308A7">
      <w:r>
        <w:t xml:space="preserve">1. **Research**: </w:t>
      </w:r>
      <w:proofErr w:type="spellStart"/>
      <w:r>
        <w:t>Analyze</w:t>
      </w:r>
      <w:proofErr w:type="spellEnd"/>
      <w:r>
        <w:t xml:space="preserve"> the current design and gather feedback.  </w:t>
      </w:r>
    </w:p>
    <w:p w14:paraId="15B5827E" w14:textId="77777777" w:rsidR="004308A7" w:rsidRDefault="004308A7" w:rsidP="004308A7">
      <w:r>
        <w:t xml:space="preserve">2. **Set Goals**: Define the agency's values and target audience.  </w:t>
      </w:r>
    </w:p>
    <w:p w14:paraId="6F5BCEB9" w14:textId="77777777" w:rsidR="004308A7" w:rsidRDefault="004308A7" w:rsidP="004308A7">
      <w:r>
        <w:t xml:space="preserve">3. **Create a Theme**: Select </w:t>
      </w:r>
      <w:proofErr w:type="spellStart"/>
      <w:r>
        <w:t>colors</w:t>
      </w:r>
      <w:proofErr w:type="spellEnd"/>
      <w:r>
        <w:t xml:space="preserve">, typography, and a visual style.  </w:t>
      </w:r>
    </w:p>
    <w:p w14:paraId="30167CD4" w14:textId="77777777" w:rsidR="004308A7" w:rsidRDefault="004308A7" w:rsidP="004308A7">
      <w:r>
        <w:t xml:space="preserve">4. **Redesign Assets**: Update the logo, website, and marketing materials.  </w:t>
      </w:r>
    </w:p>
    <w:p w14:paraId="33554291" w14:textId="778EF64C" w:rsidR="00037BF7" w:rsidRDefault="004308A7" w:rsidP="004308A7">
      <w:r>
        <w:t>5. **Implement**: Launch the new design and gather feedback for improvements.</w:t>
      </w:r>
      <w:r>
        <w:br/>
      </w:r>
    </w:p>
    <w:p w14:paraId="71279923" w14:textId="27400821" w:rsidR="004308A7" w:rsidRDefault="004308A7" w:rsidP="004308A7">
      <w:r>
        <w:rPr>
          <w:noProof/>
        </w:rPr>
        <w:drawing>
          <wp:inline distT="0" distB="0" distL="0" distR="0" wp14:anchorId="54EA545E" wp14:editId="4B26B6CF">
            <wp:extent cx="4518660" cy="3383280"/>
            <wp:effectExtent l="0" t="0" r="0" b="7620"/>
            <wp:docPr id="1120462412" name="Picture 1" descr="The Best Website Design Agency would Provide Quality Work – Busines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Best Website Design Agency would Provide Quality Work – Business ..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308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8A7"/>
    <w:rsid w:val="00033A88"/>
    <w:rsid w:val="00037BF7"/>
    <w:rsid w:val="004308A7"/>
    <w:rsid w:val="00A93496"/>
    <w:rsid w:val="00FC6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18666"/>
  <w15:chartTrackingRefBased/>
  <w15:docId w15:val="{C2C9A66B-ABE5-4778-9321-44A326F1B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D</dc:creator>
  <cp:keywords/>
  <dc:description/>
  <cp:lastModifiedBy>ANISH D</cp:lastModifiedBy>
  <cp:revision>1</cp:revision>
  <dcterms:created xsi:type="dcterms:W3CDTF">2024-11-20T17:49:00Z</dcterms:created>
  <dcterms:modified xsi:type="dcterms:W3CDTF">2024-11-20T17:50:00Z</dcterms:modified>
</cp:coreProperties>
</file>