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5013" w14:textId="77777777" w:rsidR="00767D86" w:rsidRDefault="00767D86">
      <w:pPr>
        <w:spacing w:after="1400"/>
      </w:pPr>
    </w:p>
    <w:p w14:paraId="25585014" w14:textId="77777777" w:rsidR="00767D86" w:rsidRDefault="006D1554">
      <w:pPr>
        <w:spacing w:after="120"/>
        <w:jc w:val="center"/>
      </w:pPr>
      <w:r>
        <w:rPr>
          <w:b/>
          <w:bCs/>
          <w:sz w:val="40"/>
          <w:szCs w:val="40"/>
        </w:rPr>
        <w:t>CARDIOSENSE</w:t>
      </w:r>
    </w:p>
    <w:p w14:paraId="25585015" w14:textId="77777777" w:rsidR="00767D86" w:rsidRDefault="006D1554">
      <w:pPr>
        <w:spacing w:after="480"/>
        <w:jc w:val="center"/>
      </w:pPr>
      <w:r>
        <w:rPr>
          <w:sz w:val="32"/>
          <w:szCs w:val="32"/>
        </w:rPr>
        <w:t>Project Guide</w:t>
      </w:r>
    </w:p>
    <w:p w14:paraId="25585016" w14:textId="77777777" w:rsidR="00767D86" w:rsidRDefault="006D1554">
      <w:pPr>
        <w:spacing w:after="1400"/>
        <w:jc w:val="center"/>
      </w:pPr>
      <w:r>
        <w:rPr>
          <w:sz w:val="26"/>
          <w:szCs w:val="26"/>
        </w:rPr>
        <w:t>What the project does · How to pitch it to your guide · How to run it</w:t>
      </w:r>
    </w:p>
    <w:p w14:paraId="25585017" w14:textId="77777777" w:rsidR="00767D86" w:rsidRDefault="006D1554">
      <w:pPr>
        <w:spacing w:after="120"/>
        <w:jc w:val="center"/>
      </w:pPr>
      <w:r>
        <w:rPr>
          <w:b/>
          <w:bCs/>
        </w:rPr>
        <w:t>Predicting Heart Diseases Using Machine Learning and Different Data Classification Techniques</w:t>
      </w:r>
    </w:p>
    <w:p w14:paraId="25585018" w14:textId="77777777" w:rsidR="00767D86" w:rsidRDefault="006D1554">
      <w:pPr>
        <w:jc w:val="center"/>
        <w:sectPr w:rsidR="00767D8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t>[Your name] · [Month Year]</w:t>
      </w:r>
    </w:p>
    <w:p w14:paraId="25585019" w14:textId="77777777" w:rsidR="00767D86" w:rsidRDefault="006D1554">
      <w:pPr>
        <w:spacing w:after="240"/>
        <w:jc w:val="center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rPr>
          <w:b w:val="0"/>
          <w:bCs w:val="0"/>
        </w:rPr>
        <w:alias w:val="Table of Contents"/>
        <w:id w:val="-1113817595"/>
      </w:sdtPr>
      <w:sdtEndPr/>
      <w:sdtContent>
        <w:p w14:paraId="61D5BAA6" w14:textId="35B69B48" w:rsidR="000602DC" w:rsidRDefault="006D15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984357" w:history="1">
            <w:r w:rsidR="000602DC" w:rsidRPr="002D60B7">
              <w:rPr>
                <w:rStyle w:val="Hyperlink"/>
                <w:noProof/>
              </w:rPr>
              <w:t>1. THE PROJECT IN ONE PAGE</w:t>
            </w:r>
            <w:r w:rsidR="000602DC">
              <w:rPr>
                <w:noProof/>
              </w:rPr>
              <w:tab/>
            </w:r>
            <w:r w:rsidR="000602DC">
              <w:rPr>
                <w:noProof/>
              </w:rPr>
              <w:fldChar w:fldCharType="begin"/>
            </w:r>
            <w:r w:rsidR="000602DC">
              <w:rPr>
                <w:noProof/>
              </w:rPr>
              <w:instrText xml:space="preserve"> PAGEREF _Toc243984357 \h </w:instrText>
            </w:r>
            <w:r w:rsidR="000602DC">
              <w:rPr>
                <w:noProof/>
              </w:rPr>
            </w:r>
            <w:r w:rsidR="000602DC">
              <w:rPr>
                <w:noProof/>
              </w:rPr>
              <w:fldChar w:fldCharType="separate"/>
            </w:r>
            <w:r w:rsidR="000602DC">
              <w:rPr>
                <w:noProof/>
              </w:rPr>
              <w:t>1</w:t>
            </w:r>
            <w:r w:rsidR="000602DC">
              <w:rPr>
                <w:noProof/>
              </w:rPr>
              <w:fldChar w:fldCharType="end"/>
            </w:r>
          </w:hyperlink>
        </w:p>
        <w:p w14:paraId="5F665D73" w14:textId="14574E81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58" w:history="1">
            <w:r w:rsidRPr="002D60B7">
              <w:rPr>
                <w:rStyle w:val="Hyperlink"/>
                <w:noProof/>
              </w:rPr>
              <w:t>1.1 What Problem It Solves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BFB3C" w14:textId="5864E660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59" w:history="1">
            <w:r w:rsidRPr="002D60B7">
              <w:rPr>
                <w:rStyle w:val="Hyperlink"/>
                <w:noProof/>
              </w:rPr>
              <w:t>1.2 What It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233AB" w14:textId="01B5F538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60" w:history="1">
            <w:r w:rsidRPr="002D60B7">
              <w:rPr>
                <w:rStyle w:val="Hyperlink"/>
                <w:noProof/>
              </w:rPr>
              <w:t>1.3 Key Numbers to Remember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04FF2A" w14:textId="0DDB2C80" w:rsidR="000602DC" w:rsidRDefault="000602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3984361" w:history="1">
            <w:r w:rsidRPr="002D60B7">
              <w:rPr>
                <w:rStyle w:val="Hyperlink"/>
                <w:noProof/>
              </w:rPr>
              <w:t>2. HOW IT WORKS, IN PLAIN WORDS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BDB225" w14:textId="345741A9" w:rsidR="000602DC" w:rsidRDefault="000602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3984362" w:history="1">
            <w:r w:rsidRPr="002D60B7">
              <w:rPr>
                <w:rStyle w:val="Hyperlink"/>
                <w:noProof/>
              </w:rPr>
              <w:t>3. WHAT MAKES THE PROJECT STAND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67FEA5" w14:textId="21C5B824" w:rsidR="000602DC" w:rsidRDefault="000602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3984363" w:history="1">
            <w:r w:rsidRPr="002D60B7">
              <w:rPr>
                <w:rStyle w:val="Hyperlink"/>
                <w:noProof/>
              </w:rPr>
              <w:t>4. PITCHING TO YOUR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A0EB8A" w14:textId="65F86225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64" w:history="1">
            <w:r w:rsidRPr="002D60B7">
              <w:rPr>
                <w:rStyle w:val="Hyperlink"/>
                <w:noProof/>
              </w:rPr>
              <w:t>4.1 The 30-Second Pitch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78E0AD" w14:textId="3A991987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65" w:history="1">
            <w:r w:rsidRPr="002D60B7">
              <w:rPr>
                <w:rStyle w:val="Hyperlink"/>
                <w:noProof/>
              </w:rPr>
              <w:t>4.2 The Two-Minute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503AFE" w14:textId="0D705053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66" w:history="1">
            <w:r w:rsidRPr="002D60B7">
              <w:rPr>
                <w:rStyle w:val="Hyperlink"/>
                <w:noProof/>
              </w:rPr>
              <w:t>4.3 Live Demo Script (about 5 minutes)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F3FCB5" w14:textId="55F6E1D3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67" w:history="1">
            <w:r w:rsidRPr="002D60B7">
              <w:rPr>
                <w:rStyle w:val="Hyperlink"/>
                <w:noProof/>
              </w:rPr>
              <w:t>4.4 Questions Your Guide May 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32B52D" w14:textId="371C0829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68" w:history="1">
            <w:r w:rsidRPr="002D60B7">
              <w:rPr>
                <w:rStyle w:val="Hyperlink"/>
                <w:noProof/>
              </w:rPr>
              <w:t>4.5 Claims to Avoid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5D37EB" w14:textId="30715A32" w:rsidR="000602DC" w:rsidRDefault="000602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3984369" w:history="1">
            <w:r w:rsidRPr="002D60B7">
              <w:rPr>
                <w:rStyle w:val="Hyperlink"/>
                <w:noProof/>
              </w:rPr>
              <w:t>5. REQUIREMENTS TO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371188" w14:textId="53D326F8" w:rsidR="000602DC" w:rsidRDefault="000602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3984370" w:history="1">
            <w:r w:rsidRPr="002D60B7">
              <w:rPr>
                <w:rStyle w:val="Hyperlink"/>
                <w:noProof/>
              </w:rPr>
              <w:t>6. STEP-BY-STEP: RUNNING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A85C1C" w14:textId="7517E157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71" w:history="1">
            <w:r w:rsidRPr="002D60B7">
              <w:rPr>
                <w:rStyle w:val="Hyperlink"/>
                <w:noProof/>
              </w:rPr>
              <w:t>6.1 Option A: Use the Ready Environment (Fastest)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E25F82" w14:textId="3FBFD15D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72" w:history="1">
            <w:r w:rsidRPr="002D60B7">
              <w:rPr>
                <w:rStyle w:val="Hyperlink"/>
                <w:noProof/>
              </w:rPr>
              <w:t>6.2 Option B: Fresh Setup with Anaconda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76E70D" w14:textId="04A42C12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73" w:history="1">
            <w:r w:rsidRPr="002D60B7">
              <w:rPr>
                <w:rStyle w:val="Hyperlink"/>
                <w:noProof/>
              </w:rPr>
              <w:t>6.3 Option C: Plain Python (No Anaconda)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8ABC0F" w14:textId="68C9C6FD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74" w:history="1">
            <w:r w:rsidRPr="002D60B7">
              <w:rPr>
                <w:rStyle w:val="Hyperlink"/>
                <w:noProof/>
              </w:rPr>
              <w:t>6.4 Set the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5D5939" w14:textId="02AA44ED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75" w:history="1">
            <w:r w:rsidRPr="002D60B7">
              <w:rPr>
                <w:rStyle w:val="Hyperlink"/>
                <w:noProof/>
              </w:rPr>
              <w:t>6.5 Start the App and Log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34CE61" w14:textId="2D1B87EA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76" w:history="1">
            <w:r w:rsidRPr="002D60B7">
              <w:rPr>
                <w:rStyle w:val="Hyperlink"/>
                <w:noProof/>
              </w:rPr>
              <w:t>6.6 Run the Automated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DE1D94" w14:textId="09C54F1E" w:rsidR="000602DC" w:rsidRDefault="000602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984377" w:history="1">
            <w:r w:rsidRPr="002D60B7">
              <w:rPr>
                <w:rStyle w:val="Hyperlink"/>
                <w:noProof/>
              </w:rPr>
              <w:t>6.7 Retrain the Models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219567" w14:textId="470CD9A6" w:rsidR="000602DC" w:rsidRDefault="000602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3984378" w:history="1">
            <w:r w:rsidRPr="002D60B7">
              <w:rPr>
                <w:rStyle w:val="Hyperlink"/>
                <w:noProof/>
              </w:rPr>
              <w:t>7.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6D53B5" w14:textId="3E4F48DF" w:rsidR="000602DC" w:rsidRDefault="000602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3984379" w:history="1">
            <w:r w:rsidRPr="002D60B7">
              <w:rPr>
                <w:rStyle w:val="Hyperlink"/>
                <w:noProof/>
              </w:rPr>
              <w:t>8. PROJECT FILES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30FE93" w14:textId="05537AAE" w:rsidR="000602DC" w:rsidRDefault="000602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3984380" w:history="1">
            <w:r w:rsidRPr="002D60B7">
              <w:rPr>
                <w:rStyle w:val="Hyperlink"/>
                <w:noProof/>
              </w:rPr>
              <w:t>9. BEFORE YOU SUBMIT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_Toc243984380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585032" w14:textId="0DA3339C" w:rsidR="00767D86" w:rsidRDefault="006D1554">
          <w:r>
            <w:fldChar w:fldCharType="end"/>
          </w:r>
        </w:p>
      </w:sdtContent>
    </w:sdt>
    <w:p w14:paraId="25585033" w14:textId="77777777" w:rsidR="00767D86" w:rsidRDefault="00767D86">
      <w:pPr>
        <w:sectPr w:rsidR="00767D86">
          <w:footerReference w:type="default" r:id="rId7"/>
          <w:pgSz w:w="11906" w:h="16838"/>
          <w:pgMar w:top="1440" w:right="1440" w:bottom="1440" w:left="1440" w:header="708" w:footer="708" w:gutter="0"/>
          <w:pgNumType w:fmt="lowerRoman" w:start="1"/>
          <w:cols w:space="720"/>
          <w:docGrid w:linePitch="360"/>
        </w:sectPr>
      </w:pPr>
    </w:p>
    <w:p w14:paraId="25585034" w14:textId="77777777" w:rsidR="00767D86" w:rsidRDefault="006D1554">
      <w:pPr>
        <w:pStyle w:val="Heading1"/>
      </w:pPr>
      <w:bookmarkStart w:id="0" w:name="_Toc243984357"/>
      <w:r>
        <w:lastRenderedPageBreak/>
        <w:t>1. THE PROJECT IN ONE PAGE</w:t>
      </w:r>
      <w:bookmarkEnd w:id="0"/>
    </w:p>
    <w:p w14:paraId="25585035" w14:textId="77777777" w:rsidR="00767D86" w:rsidRDefault="006D1554">
      <w:pPr>
        <w:pBdr>
          <w:left w:val="single" w:sz="18" w:space="8" w:color="B8323A"/>
        </w:pBdr>
        <w:shd w:val="clear" w:color="auto" w:fill="FBF3F1"/>
        <w:spacing w:before="120" w:after="200"/>
        <w:ind w:left="200" w:right="120"/>
      </w:pPr>
      <w:r>
        <w:rPr>
          <w:b/>
          <w:bCs/>
        </w:rPr>
        <w:t>In one sentence:</w:t>
      </w:r>
      <w:r>
        <w:t xml:space="preserve"> CardioSense predicts whether a patient has heart disease from 13 routine clinical measurements, and compares three ways of choosing which measurements matter (ANOVA, Chi-square and Mutual Information), using an honest evaluation and a web app that shows how each method sees the same patient.</w:t>
      </w:r>
    </w:p>
    <w:p w14:paraId="25585036" w14:textId="77777777" w:rsidR="00767D86" w:rsidRDefault="006D1554">
      <w:pPr>
        <w:pStyle w:val="Heading2"/>
      </w:pPr>
      <w:bookmarkStart w:id="1" w:name="_Toc243984358"/>
      <w:r>
        <w:t>1.1 What Problem It Solves</w:t>
      </w:r>
      <w:bookmarkEnd w:id="1"/>
    </w:p>
    <w:p w14:paraId="25585037" w14:textId="77777777" w:rsidR="00767D86" w:rsidRDefault="006D1554">
      <w:pPr>
        <w:spacing w:after="120"/>
        <w:jc w:val="both"/>
      </w:pPr>
      <w:r>
        <w:t xml:space="preserve">Heart disease is the leading cause of death worldwide, yet many warning signs are already in ordinary test results: blood pressure, cholesterol, heart rate during an exercise test, and so on. A model that reads those values can act as a cheap first screen. The research question is: </w:t>
      </w:r>
      <w:r>
        <w:rPr>
          <w:b/>
          <w:bCs/>
        </w:rPr>
        <w:t>which of the 13 measurements do we really need, and does the way we choose them change how accurate the model is?</w:t>
      </w:r>
    </w:p>
    <w:p w14:paraId="25585038" w14:textId="77777777" w:rsidR="00767D86" w:rsidRDefault="006D1554">
      <w:pPr>
        <w:pStyle w:val="Heading2"/>
      </w:pPr>
      <w:bookmarkStart w:id="2" w:name="_Toc243984359"/>
      <w:r>
        <w:t>1.2 What It Does</w:t>
      </w:r>
      <w:bookmarkEnd w:id="2"/>
    </w:p>
    <w:p w14:paraId="25585039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Predicts</w:t>
      </w:r>
      <w:r>
        <w:t xml:space="preserve"> heart disease for a patient, with a risk percentage, using the method you pick.</w:t>
      </w:r>
    </w:p>
    <w:p w14:paraId="2558503A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Compares</w:t>
      </w:r>
      <w:r>
        <w:t xml:space="preserve"> the same patient across all three methods side by side, and for real dataset patients shows the true diagnosis with ✓ Correct or ✗ Wrong.</w:t>
      </w:r>
    </w:p>
    <w:p w14:paraId="2558503B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Explains</w:t>
      </w:r>
      <w:r>
        <w:t xml:space="preserve"> each value: whether it points toward or away from heart disease, compared with the 303 patients in the data.</w:t>
      </w:r>
    </w:p>
    <w:p w14:paraId="2558503C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Shows the data and the science:</w:t>
      </w:r>
      <w:r>
        <w:t xml:space="preserve"> dataset statistics, the SMOTEENN resampling steps, feature-selection scores, an 11-classifier leaderboard, ROC curve and confusion matrix.</w:t>
      </w:r>
    </w:p>
    <w:p w14:paraId="2558503D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Keeps accounts safe:</w:t>
      </w:r>
      <w:r>
        <w:t xml:space="preserve"> email OTP sign-up, hashed passwords, login sessions, per-user history.</w:t>
      </w:r>
    </w:p>
    <w:p w14:paraId="2558503E" w14:textId="77777777" w:rsidR="00767D86" w:rsidRDefault="006D1554">
      <w:pPr>
        <w:pStyle w:val="Heading2"/>
      </w:pPr>
      <w:bookmarkStart w:id="3" w:name="_Toc243984360"/>
      <w:r>
        <w:t>1.3 Key Numbers to Remember</w:t>
      </w:r>
      <w:bookmarkEnd w:id="3"/>
    </w:p>
    <w:p w14:paraId="2558503F" w14:textId="77777777" w:rsidR="00767D86" w:rsidRDefault="006D1554">
      <w:pPr>
        <w:keepNext/>
        <w:spacing w:before="200" w:after="100"/>
        <w:jc w:val="center"/>
      </w:pPr>
      <w:r>
        <w:rPr>
          <w:b/>
          <w:bCs/>
          <w:sz w:val="22"/>
          <w:szCs w:val="22"/>
        </w:rPr>
        <w:t>Table 1.1: Numbers worth knowing by heart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4"/>
        <w:gridCol w:w="4062"/>
      </w:tblGrid>
      <w:tr w:rsidR="00767D86" w14:paraId="25585042" w14:textId="77777777">
        <w:trPr>
          <w:tblHeader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0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What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1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Number</w:t>
            </w:r>
          </w:p>
        </w:tc>
      </w:tr>
      <w:tr w:rsidR="00767D86" w14:paraId="25585045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3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Patients in the dataset (UCI Cleveland)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4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303 (302 after removing one duplicate)</w:t>
            </w:r>
          </w:p>
        </w:tc>
      </w:tr>
      <w:tr w:rsidR="00767D86" w14:paraId="25585048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Training / test patients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7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241 / 61</w:t>
            </w:r>
          </w:p>
        </w:tc>
      </w:tr>
      <w:tr w:rsidR="00767D86" w14:paraId="2558504B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Measurements per patient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13 (fasting blood sugar is the only one no method picks)</w:t>
            </w:r>
          </w:p>
        </w:tc>
      </w:tr>
      <w:tr w:rsidR="00767D86" w14:paraId="2558504E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Features kept: ANOVA / Chi-square / MI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D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8 / 11 / 10</w:t>
            </w:r>
          </w:p>
        </w:tc>
      </w:tr>
      <w:tr w:rsidR="00767D86" w14:paraId="25585051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4F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Classifiers tried per method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0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11 (incl. Voting and Stacking ensembles)</w:t>
            </w:r>
          </w:p>
        </w:tc>
      </w:tr>
      <w:tr w:rsidR="00767D86" w14:paraId="25585054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Best model: ANOVA + KNN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3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85.5% cross-validated accuracy, AUC 0.87</w:t>
            </w:r>
          </w:p>
        </w:tc>
      </w:tr>
      <w:tr w:rsidR="00767D86" w14:paraId="25585057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5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Chi-square + Naive Bayes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84.6% CV; best recall 78.6%</w:t>
            </w:r>
          </w:p>
        </w:tc>
      </w:tr>
      <w:tr w:rsidR="00767D86" w14:paraId="2558505A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8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MI + Naive Bayes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83.8% CV</w:t>
            </w:r>
          </w:p>
        </w:tc>
      </w:tr>
      <w:tr w:rsidR="00767D86" w14:paraId="2558505D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B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Gap between the three methods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1.6 points, inside the ±2.3-point fold-to-fold spread: effectively tied</w:t>
            </w:r>
          </w:p>
        </w:tc>
      </w:tr>
      <w:tr w:rsidR="00767D86" w14:paraId="25585060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E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Labels found reversed in the downloaded file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5F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303 of 303, corrected against UCI</w:t>
            </w:r>
          </w:p>
        </w:tc>
      </w:tr>
      <w:tr w:rsidR="00767D86" w14:paraId="25585063" w14:textId="77777777">
        <w:trPr>
          <w:cantSplit/>
        </w:trPr>
        <w:tc>
          <w:tcPr>
            <w:tcW w:w="496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61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Automated tests / responsive layout checks</w:t>
            </w:r>
          </w:p>
        </w:tc>
        <w:tc>
          <w:tcPr>
            <w:tcW w:w="4062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6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All pass / 45 of 45</w:t>
            </w:r>
          </w:p>
        </w:tc>
      </w:tr>
    </w:tbl>
    <w:p w14:paraId="25585064" w14:textId="77777777" w:rsidR="00767D86" w:rsidRDefault="006D1554">
      <w:pPr>
        <w:pStyle w:val="Heading1"/>
        <w:pageBreakBefore/>
      </w:pPr>
      <w:bookmarkStart w:id="4" w:name="_Toc243984361"/>
      <w:r>
        <w:lastRenderedPageBreak/>
        <w:t>2. HOW IT WORKS, IN PLAIN WORDS</w:t>
      </w:r>
      <w:bookmarkEnd w:id="4"/>
    </w:p>
    <w:p w14:paraId="25585065" w14:textId="77777777" w:rsidR="00767D86" w:rsidRDefault="006D15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Check the data.</w:t>
      </w:r>
      <w:r>
        <w:t xml:space="preserve"> The downloaded CSV had every “sick” and “healthy” label swapped. We proved it by matching all 303 patients to the original UCI file, then fixed it. </w:t>
      </w:r>
      <w:r>
        <w:rPr>
          <w:i/>
          <w:iCs/>
        </w:rPr>
        <w:t>Analogy:</w:t>
      </w:r>
      <w:r>
        <w:t xml:space="preserve"> an answer key with every answer flipped; a student can still “score” well against it, but every conclusion is backwards.</w:t>
      </w:r>
    </w:p>
    <w:p w14:paraId="25585066" w14:textId="77777777" w:rsidR="00767D86" w:rsidRDefault="006D15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Lock away the exam.</w:t>
      </w:r>
      <w:r>
        <w:t xml:space="preserve"> 61 patients are set aside before anything learns from the data. They are the final exam; the model never sees them during training.</w:t>
      </w:r>
    </w:p>
    <w:p w14:paraId="25585067" w14:textId="77777777" w:rsidR="00767D86" w:rsidRDefault="006D15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Balance the class with SMOTEENN.</w:t>
      </w:r>
      <w:r>
        <w:t xml:space="preserve"> SMOTE invents a few realistic extra patients for the smaller group; ENN then removes confusing patients who look more like the other group. Done on training data only.</w:t>
      </w:r>
    </w:p>
    <w:p w14:paraId="25585068" w14:textId="77777777" w:rsidR="00767D86" w:rsidRDefault="006D15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Pick the measurements.</w:t>
      </w:r>
      <w:r>
        <w:t xml:space="preserve"> Each method scores the 13 features: ANOVA asks “do the averages differ between sick and healthy?”, Chi-square asks “does the value depend on the diagnosis?”, and Mutual Information asks “how much does knowing this value tell us?”.</w:t>
      </w:r>
    </w:p>
    <w:p w14:paraId="25585069" w14:textId="77777777" w:rsidR="00767D86" w:rsidRDefault="006D15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Hold a tournament.</w:t>
      </w:r>
      <w:r>
        <w:t xml:space="preserve"> Eleven classifiers are trained on each method’s features and scored by 5-fold cross-validation (five practice exams on the training data). The winner per method is saved.</w:t>
      </w:r>
    </w:p>
    <w:p w14:paraId="2558506A" w14:textId="77777777" w:rsidR="00767D86" w:rsidRDefault="006D15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Take the final exam.</w:t>
      </w:r>
      <w:r>
        <w:t xml:space="preserve"> The saved models are tested once on the 61 locked-away patients. The web app then loads them to make predictions.</w:t>
      </w:r>
    </w:p>
    <w:p w14:paraId="2558506B" w14:textId="77777777" w:rsidR="00767D86" w:rsidRDefault="006D1554">
      <w:pPr>
        <w:pStyle w:val="Heading1"/>
        <w:pageBreakBefore/>
      </w:pPr>
      <w:bookmarkStart w:id="5" w:name="_Toc243984362"/>
      <w:r>
        <w:lastRenderedPageBreak/>
        <w:t>3. WHAT MAKES THE PROJECT STAND OUT</w:t>
      </w:r>
      <w:bookmarkEnd w:id="5"/>
    </w:p>
    <w:p w14:paraId="2558506C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We caught a data error others miss.</w:t>
      </w:r>
      <w:r>
        <w:t xml:space="preserve"> Reversed labels don’t lower accuracy, so they are invisible unless you check against the source and against medicine.</w:t>
      </w:r>
    </w:p>
    <w:p w14:paraId="2558506D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Honest evaluation.</w:t>
      </w:r>
      <w:r>
        <w:t xml:space="preserve"> The original notebooks claimed 100% because they oversampled before splitting (data leakage). We fixed the order and report cross-validated accuracy with its spread.</w:t>
      </w:r>
    </w:p>
    <w:p w14:paraId="2558506E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fair comparison, not a forced winner.</w:t>
      </w:r>
      <w:r>
        <w:t xml:space="preserve"> We tried stronger stacking ensembles on all three methods the same way; none beat the simple winners, and we say so.</w:t>
      </w:r>
    </w:p>
    <w:p w14:paraId="2558506F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An app that teaches.</w:t>
      </w:r>
      <w:r>
        <w:t xml:space="preserve"> Same-patient comparison, real-diagnosis checks, “what stands out” explanations and live charts make the ML understandable.</w:t>
      </w:r>
    </w:p>
    <w:p w14:paraId="25585070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Secure and tested.</w:t>
      </w:r>
      <w:r>
        <w:t xml:space="preserve"> Hashed passwords, OTP limits, sessions and environment-variable secrets; an automated suite and 45 layout checks.</w:t>
      </w:r>
    </w:p>
    <w:p w14:paraId="25585071" w14:textId="77777777" w:rsidR="00767D86" w:rsidRDefault="006D1554">
      <w:pPr>
        <w:pStyle w:val="Heading1"/>
        <w:pageBreakBefore/>
      </w:pPr>
      <w:bookmarkStart w:id="6" w:name="_Toc243984363"/>
      <w:r>
        <w:lastRenderedPageBreak/>
        <w:t>4. PITCHING TO YOUR GUIDE</w:t>
      </w:r>
      <w:bookmarkEnd w:id="6"/>
    </w:p>
    <w:p w14:paraId="25585072" w14:textId="77777777" w:rsidR="00767D86" w:rsidRDefault="006D1554">
      <w:pPr>
        <w:pStyle w:val="Heading2"/>
      </w:pPr>
      <w:bookmarkStart w:id="7" w:name="_Toc243984364"/>
      <w:r>
        <w:t>4.1 The 30-Second Pitch</w:t>
      </w:r>
      <w:bookmarkEnd w:id="7"/>
    </w:p>
    <w:p w14:paraId="25585073" w14:textId="77777777" w:rsidR="00767D86" w:rsidRDefault="006D1554">
      <w:pPr>
        <w:pBdr>
          <w:left w:val="single" w:sz="18" w:space="8" w:color="B8323A"/>
        </w:pBdr>
        <w:shd w:val="clear" w:color="auto" w:fill="FBF3F1"/>
        <w:spacing w:before="120" w:after="200"/>
        <w:ind w:left="200" w:right="120"/>
      </w:pPr>
      <w:r>
        <w:t>“We built CardioSense, a system that predicts heart disease from 13 routine clinical measurements and compares three feature-selection methods: ANOVA, Chi-square and Mutual Information. While checking the data we found that the popular copy of the dataset had every label reversed, and that the earlier 100% accuracy came from data leakage. After fixing both, our models reach about 84 to 86% cross-validated accuracy, and the three methods turn out to be effectively tied, with ANOVA doing it using only 8 measu</w:t>
      </w:r>
      <w:r>
        <w:t>rements. The web app lets you run one patient through all three methods and see which got it right.”</w:t>
      </w:r>
    </w:p>
    <w:p w14:paraId="25585074" w14:textId="77777777" w:rsidR="00767D86" w:rsidRDefault="006D1554">
      <w:pPr>
        <w:pStyle w:val="Heading2"/>
      </w:pPr>
      <w:bookmarkStart w:id="8" w:name="_Toc243984365"/>
      <w:r>
        <w:t>4.2 The Two-Minute Version</w:t>
      </w:r>
      <w:bookmarkEnd w:id="8"/>
    </w:p>
    <w:p w14:paraId="25585075" w14:textId="77777777" w:rsidR="00767D86" w:rsidRDefault="006D1554">
      <w:pPr>
        <w:keepNext/>
        <w:spacing w:before="200" w:after="100"/>
        <w:jc w:val="center"/>
      </w:pPr>
      <w:r>
        <w:rPr>
          <w:b/>
          <w:bCs/>
          <w:sz w:val="22"/>
          <w:szCs w:val="22"/>
        </w:rPr>
        <w:t>Table 4.1: Structure of a two-minute pitch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4"/>
        <w:gridCol w:w="903"/>
        <w:gridCol w:w="6769"/>
      </w:tblGrid>
      <w:tr w:rsidR="00767D86" w14:paraId="25585079" w14:textId="77777777">
        <w:trPr>
          <w:tblHeader/>
        </w:trPr>
        <w:tc>
          <w:tcPr>
            <w:tcW w:w="135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76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903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77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78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What to say</w:t>
            </w:r>
          </w:p>
        </w:tc>
      </w:tr>
      <w:tr w:rsidR="00767D86" w14:paraId="2558507D" w14:textId="77777777">
        <w:trPr>
          <w:cantSplit/>
        </w:trPr>
        <w:tc>
          <w:tcPr>
            <w:tcW w:w="135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7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Problem</w:t>
            </w:r>
          </w:p>
        </w:tc>
        <w:tc>
          <w:tcPr>
            <w:tcW w:w="903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7B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20 s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7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Heart disease is the top cause of death; routine test values already hold the warning signs. Which measurements matter?</w:t>
            </w:r>
          </w:p>
        </w:tc>
      </w:tr>
      <w:tr w:rsidR="00767D86" w14:paraId="25585081" w14:textId="77777777">
        <w:trPr>
          <w:cantSplit/>
        </w:trPr>
        <w:tc>
          <w:tcPr>
            <w:tcW w:w="135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7E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Approach</w:t>
            </w:r>
          </w:p>
        </w:tc>
        <w:tc>
          <w:tcPr>
            <w:tcW w:w="903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7F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30 s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0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UCI Cleveland data; three feature-selection methods; 11 classifiers each; SMOTEENN; best picked by cross-validation.</w:t>
            </w:r>
          </w:p>
        </w:tc>
      </w:tr>
      <w:tr w:rsidR="00767D86" w14:paraId="25585085" w14:textId="77777777">
        <w:trPr>
          <w:cantSplit/>
        </w:trPr>
        <w:tc>
          <w:tcPr>
            <w:tcW w:w="135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Surprise</w:t>
            </w:r>
          </w:p>
        </w:tc>
        <w:tc>
          <w:tcPr>
            <w:tcW w:w="903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3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25 s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4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Reversed labels in the dataset; 100% accuracy was leakage. We fixed both. This is the part guides remember.</w:t>
            </w:r>
          </w:p>
        </w:tc>
      </w:tr>
      <w:tr w:rsidR="00767D86" w14:paraId="25585089" w14:textId="77777777">
        <w:trPr>
          <w:cantSplit/>
        </w:trPr>
        <w:tc>
          <w:tcPr>
            <w:tcW w:w="135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903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7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25 s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8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About 84–86% CV accuracy; methods tied within noise; ANOVA needs only 8 features; Chi-square catches the most sick patients.</w:t>
            </w:r>
          </w:p>
        </w:tc>
      </w:tr>
      <w:tr w:rsidR="00767D86" w14:paraId="2558508D" w14:textId="77777777">
        <w:trPr>
          <w:cantSplit/>
        </w:trPr>
        <w:tc>
          <w:tcPr>
            <w:tcW w:w="1354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App</w:t>
            </w:r>
          </w:p>
        </w:tc>
        <w:tc>
          <w:tcPr>
            <w:tcW w:w="903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B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20 s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8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Predict, compare the same patient across methods with ✓/✗, explanations, live charts, secure accounts.</w:t>
            </w:r>
          </w:p>
        </w:tc>
      </w:tr>
    </w:tbl>
    <w:p w14:paraId="2558508E" w14:textId="77777777" w:rsidR="00767D86" w:rsidRDefault="006D1554">
      <w:pPr>
        <w:pStyle w:val="Heading2"/>
      </w:pPr>
      <w:bookmarkStart w:id="9" w:name="_Toc243984366"/>
      <w:r>
        <w:t>4.3 Live Demo Script (about 5 minutes)</w:t>
      </w:r>
      <w:bookmarkEnd w:id="9"/>
    </w:p>
    <w:p w14:paraId="2558508F" w14:textId="77777777" w:rsidR="00767D86" w:rsidRDefault="006D1554">
      <w:pPr>
        <w:keepNext/>
        <w:spacing w:before="200" w:after="100"/>
        <w:jc w:val="center"/>
      </w:pPr>
      <w:r>
        <w:rPr>
          <w:b/>
          <w:bCs/>
          <w:sz w:val="22"/>
          <w:szCs w:val="22"/>
        </w:rPr>
        <w:t>Table 4.2: Demo steps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"/>
        <w:gridCol w:w="3610"/>
        <w:gridCol w:w="4965"/>
      </w:tblGrid>
      <w:tr w:rsidR="00767D86" w14:paraId="25585093" w14:textId="77777777">
        <w:trPr>
          <w:tblHeader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0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1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Do this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2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Say this</w:t>
            </w:r>
          </w:p>
        </w:tc>
      </w:tr>
      <w:tr w:rsidR="00767D86" w14:paraId="25585097" w14:textId="77777777">
        <w:trPr>
          <w:cantSplit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4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5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Open Overview; scroll to the pipeline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“Seven steps, and the test set is split off before anything learns.”</w:t>
            </w:r>
          </w:p>
        </w:tc>
      </w:tr>
      <w:tr w:rsidR="00767D86" w14:paraId="2558509B" w14:textId="77777777">
        <w:trPr>
          <w:cantSplit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8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Open Dataset; show the SMOTEENN section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“SMOTEENN only touches training data, so the dataset still shows 303 real patients.”</w:t>
            </w:r>
          </w:p>
        </w:tc>
      </w:tr>
      <w:tr w:rsidR="00767D86" w14:paraId="2558509F" w14:textId="77777777">
        <w:trPr>
          <w:cantSplit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D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Predict → ANOVA → Random patient; hover two (i) icons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9E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“Every input explains itself, with a fact from the data.”</w:t>
            </w:r>
          </w:p>
        </w:tc>
      </w:tr>
      <w:tr w:rsidR="00767D86" w14:paraId="255850A3" w14:textId="77777777">
        <w:trPr>
          <w:cantSplit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0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1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Click Predict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“Risk, verdict, and because this is a real patient, whether the model was right.” Point at “What stands out”.</w:t>
            </w:r>
          </w:p>
        </w:tc>
      </w:tr>
      <w:tr w:rsidR="00767D86" w14:paraId="255850A7" w14:textId="77777777">
        <w:trPr>
          <w:cantSplit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4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5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Compare this patient with all 3 methods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“Same person, three methods. Each card shows its accuracy and what it ignores.”</w:t>
            </w:r>
          </w:p>
        </w:tc>
      </w:tr>
      <w:tr w:rsidR="00767D86" w14:paraId="255850AB" w14:textId="77777777">
        <w:trPr>
          <w:cantSplit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8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Insights → leaderboard, ROC, “effectively tied”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“All 11 classifiers; the best is chosen by cross-validation. The methods are within normal variation.”</w:t>
            </w:r>
          </w:p>
        </w:tc>
      </w:tr>
      <w:tr w:rsidR="00767D86" w14:paraId="255850AF" w14:textId="77777777">
        <w:trPr>
          <w:cantSplit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D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History; toggle dark mode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AE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“Every prediction is saved per user.”</w:t>
            </w:r>
          </w:p>
        </w:tc>
      </w:tr>
      <w:tr w:rsidR="00767D86" w14:paraId="255850B3" w14:textId="77777777">
        <w:trPr>
          <w:cantSplit/>
        </w:trPr>
        <w:tc>
          <w:tcPr>
            <w:tcW w:w="451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0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1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Close</w:t>
            </w:r>
          </w:p>
        </w:tc>
        <w:tc>
          <w:tcPr>
            <w:tcW w:w="4965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“It’s a screening and study tool, not a diagnosis. Next: calibrated probabilities and data from more hospitals.”</w:t>
            </w:r>
          </w:p>
        </w:tc>
      </w:tr>
    </w:tbl>
    <w:p w14:paraId="255850B4" w14:textId="77777777" w:rsidR="00767D86" w:rsidRDefault="006D1554">
      <w:pPr>
        <w:spacing w:after="120"/>
        <w:jc w:val="both"/>
      </w:pPr>
      <w:r>
        <w:rPr>
          <w:b/>
          <w:bCs/>
        </w:rPr>
        <w:t>Tip.</w:t>
      </w:r>
      <w:r>
        <w:t xml:space="preserve"> “Random patient” picks a different patient each time. Practise once beforehand. For a guaranteed sick patient, click Random until the note says “has heart disease”.</w:t>
      </w:r>
    </w:p>
    <w:p w14:paraId="255850B5" w14:textId="77777777" w:rsidR="00767D86" w:rsidRDefault="006D1554">
      <w:pPr>
        <w:pStyle w:val="Heading2"/>
      </w:pPr>
      <w:bookmarkStart w:id="10" w:name="_Toc243984367"/>
      <w:r>
        <w:t>4.4 Questions Your Guide May Ask</w:t>
      </w:r>
      <w:bookmarkEnd w:id="10"/>
    </w:p>
    <w:p w14:paraId="255850B6" w14:textId="77777777" w:rsidR="00767D86" w:rsidRDefault="006D1554">
      <w:pPr>
        <w:keepNext/>
        <w:spacing w:before="200" w:after="100"/>
        <w:jc w:val="center"/>
      </w:pPr>
      <w:r>
        <w:rPr>
          <w:b/>
          <w:bCs/>
          <w:sz w:val="22"/>
          <w:szCs w:val="22"/>
        </w:rPr>
        <w:t>Table 4.3: Likely questions and answers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9"/>
        <w:gridCol w:w="5777"/>
      </w:tblGrid>
      <w:tr w:rsidR="00767D86" w14:paraId="255850B9" w14:textId="77777777">
        <w:trPr>
          <w:tblHeader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7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8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767D86" w14:paraId="255850BC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Papers report 95–100% on this data. Why is yours lower?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B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Most of those oversample or select features before splitting, so test patients leak into training. Our original notebooks did this and got 100%. With the test set separated first, ~85% is the honest figure.</w:t>
            </w:r>
          </w:p>
        </w:tc>
      </w:tr>
      <w:tr w:rsidR="00767D86" w14:paraId="255850BF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D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What is SMOTEENN, and why use it if the data is balanced?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BE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SMOTE adds synthetic minority patients; ENN removes noisy ones. We measured it: a small, consistent gain (0.8–1.7 points). The default version hurt badly (73–76%) because unscaled cholesterol dominated; we tuned it.</w:t>
            </w:r>
          </w:p>
        </w:tc>
      </w:tr>
      <w:tr w:rsidR="00767D86" w14:paraId="255850C2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0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Which feature-selection method is best?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1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They are effectively tied: 1.6 points apart, less than the ±2.3-point variation between folds. ANOVA is highest with the fewest features; Chi-square catches the most sick patients.</w:t>
            </w:r>
          </w:p>
        </w:tc>
      </w:tr>
      <w:tr w:rsidR="00767D86" w14:paraId="255850C5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3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Why do KNN and Naive Bayes beat the ensembles?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4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With 241 training patients and 8–11 good features, simple models generalise well and ensembles overfit. Our stacking experiment on all three methods confirmed it.</w:t>
            </w:r>
          </w:p>
        </w:tc>
      </w:tr>
      <w:tr w:rsidR="00767D86" w14:paraId="255850C8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Why choose the model by cross-validation, not the test score?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7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Choosing by test score makes the test set part of training. With 61 test patients, one patient is 1.6 points, so a test-set winner is often luck.</w:t>
            </w:r>
          </w:p>
        </w:tc>
      </w:tr>
      <w:tr w:rsidR="00767D86" w14:paraId="255850CB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How do you know the labels are right now?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We matched every row to UCI’s processed.cleveland.data on eight columns; all 303 matched and now all 303 labels agree. Clinical signs also point the right way.</w:t>
            </w:r>
          </w:p>
        </w:tc>
      </w:tr>
      <w:tr w:rsidR="00767D86" w14:paraId="255850CE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Why not use more data?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D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The other UCI hospitals are missing most of the vessel and thallium values every model relies on. Adding them would add noise. It is listed as future work.</w:t>
            </w:r>
          </w:p>
        </w:tc>
      </w:tr>
      <w:tr w:rsidR="00767D86" w14:paraId="255850D1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CF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What does the risk percentage mean?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0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The model’s probability. Naive Bayes and KNN are overconfident, so we show “&lt;1%” or “&gt;99%” for extremes. Calibration is the next step.</w:t>
            </w:r>
          </w:p>
        </w:tc>
      </w:tr>
      <w:tr w:rsidR="00767D86" w14:paraId="255850D4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How does “What stands out” work?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3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It compares each value with the dataset (e.g. 77% of patients with exercise angina have heart disease). It describes the data, not the model’s internal reasoning.</w:t>
            </w:r>
          </w:p>
        </w:tc>
      </w:tr>
      <w:tr w:rsidR="00767D86" w14:paraId="255850D7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5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Is it secure?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Passwords hashed with scrypt; email password in environment variables; OTP expires in 5 minutes with 5 tries; sessions on every page; login over POST.</w:t>
            </w:r>
          </w:p>
        </w:tc>
      </w:tr>
      <w:tr w:rsidR="00767D86" w14:paraId="255850DA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8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What did you add beyond the original notebooks?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Label fix, leakage-free pipeline, tuned SMOTEENN, best-of-11 selection, CV with spread, stacking experiment, the whole secure web app, tests.</w:t>
            </w:r>
          </w:p>
        </w:tc>
      </w:tr>
      <w:tr w:rsidR="00767D86" w14:paraId="255850DD" w14:textId="77777777">
        <w:trPr>
          <w:cantSplit/>
        </w:trPr>
        <w:tc>
          <w:tcPr>
            <w:tcW w:w="324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B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Could a hospital use this?</w:t>
            </w:r>
          </w:p>
        </w:tc>
        <w:tc>
          <w:tcPr>
            <w:tcW w:w="577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D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Not as it stands: 302 patients from one hospital, not clinically validated. It is a study and screening demonstrator.</w:t>
            </w:r>
          </w:p>
        </w:tc>
      </w:tr>
    </w:tbl>
    <w:p w14:paraId="255850DE" w14:textId="77777777" w:rsidR="00767D86" w:rsidRDefault="006D1554">
      <w:pPr>
        <w:pStyle w:val="Heading2"/>
      </w:pPr>
      <w:bookmarkStart w:id="11" w:name="_Toc243984368"/>
      <w:r>
        <w:t>4.5 Claims to Avoid</w:t>
      </w:r>
      <w:bookmarkEnd w:id="11"/>
    </w:p>
    <w:p w14:paraId="255850DF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“It diagnoses heart disease.” Say: it predicts risk from a study dataset; a doctor must confirm.</w:t>
      </w:r>
    </w:p>
    <w:p w14:paraId="255850E0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“It is 100% / 95% accurate.” Say: about 84–86% cross-validated.</w:t>
      </w:r>
    </w:p>
    <w:p w14:paraId="255850E1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“Mutual Information (or any method) is the best.” Say: the three are effectively tied.</w:t>
      </w:r>
    </w:p>
    <w:p w14:paraId="255850E2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“The explanation shows why the model decided.” Say: it shows what the data says about each value.</w:t>
      </w:r>
    </w:p>
    <w:p w14:paraId="255850E3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“It works for any population.” Say: it was trained on one Cleveland cohort.</w:t>
      </w:r>
    </w:p>
    <w:p w14:paraId="255850E4" w14:textId="77777777" w:rsidR="00767D86" w:rsidRDefault="006D1554">
      <w:pPr>
        <w:pStyle w:val="Heading1"/>
        <w:pageBreakBefore/>
      </w:pPr>
      <w:bookmarkStart w:id="12" w:name="_Toc243984369"/>
      <w:r>
        <w:lastRenderedPageBreak/>
        <w:t>5. REQUIREMENTS TO RUN</w:t>
      </w:r>
      <w:bookmarkEnd w:id="12"/>
    </w:p>
    <w:p w14:paraId="255850E5" w14:textId="77777777" w:rsidR="00767D86" w:rsidRDefault="006D1554">
      <w:pPr>
        <w:keepNext/>
        <w:spacing w:before="200" w:after="100"/>
        <w:jc w:val="center"/>
      </w:pPr>
      <w:r>
        <w:rPr>
          <w:b/>
          <w:bCs/>
          <w:sz w:val="22"/>
          <w:szCs w:val="22"/>
        </w:rPr>
        <w:t>Table 5.1: What you need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6769"/>
      </w:tblGrid>
      <w:tr w:rsidR="00767D86" w14:paraId="255850E8" w14:textId="77777777">
        <w:trPr>
          <w:tblHeader/>
        </w:trPr>
        <w:tc>
          <w:tcPr>
            <w:tcW w:w="225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E6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E7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</w:tr>
      <w:tr w:rsidR="00767D86" w14:paraId="255850EB" w14:textId="77777777">
        <w:trPr>
          <w:cantSplit/>
        </w:trPr>
        <w:tc>
          <w:tcPr>
            <w:tcW w:w="225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E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Computer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E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Windows 10/11, macOS or Linux; 4 GB RAM or more; about 2 GB free disk</w:t>
            </w:r>
          </w:p>
        </w:tc>
      </w:tr>
      <w:tr w:rsidR="00767D86" w14:paraId="255850EE" w14:textId="77777777">
        <w:trPr>
          <w:cantSplit/>
        </w:trPr>
        <w:tc>
          <w:tcPr>
            <w:tcW w:w="225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E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ED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3.10 or newer (tested on 3.13). Anaconda works well on Windows</w:t>
            </w:r>
          </w:p>
        </w:tc>
      </w:tr>
      <w:tr w:rsidR="00767D86" w14:paraId="255850F1" w14:textId="77777777">
        <w:trPr>
          <w:cantSplit/>
        </w:trPr>
        <w:tc>
          <w:tcPr>
            <w:tcW w:w="225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EF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Packages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F0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Listed in requirements.txt (app) and requirements-train.txt (retraining); installed with pip</w:t>
            </w:r>
          </w:p>
        </w:tc>
      </w:tr>
      <w:tr w:rsidR="00767D86" w14:paraId="255850F4" w14:textId="77777777">
        <w:trPr>
          <w:cantSplit/>
        </w:trPr>
        <w:tc>
          <w:tcPr>
            <w:tcW w:w="225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F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F3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Chrome, Edge, Firefox or Safari</w:t>
            </w:r>
          </w:p>
        </w:tc>
      </w:tr>
      <w:tr w:rsidR="00767D86" w14:paraId="255850F7" w14:textId="77777777">
        <w:trPr>
          <w:cantSplit/>
        </w:trPr>
        <w:tc>
          <w:tcPr>
            <w:tcW w:w="225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F5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F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Needed to install packages and to send OTP emails</w:t>
            </w:r>
          </w:p>
        </w:tc>
      </w:tr>
      <w:tr w:rsidR="00767D86" w14:paraId="255850FA" w14:textId="77777777">
        <w:trPr>
          <w:cantSplit/>
        </w:trPr>
        <w:tc>
          <w:tcPr>
            <w:tcW w:w="2257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F8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Gmail app password</w:t>
            </w:r>
          </w:p>
        </w:tc>
        <w:tc>
          <w:tcPr>
            <w:tcW w:w="676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0F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Only needed for new sign-ups (OTP emails). Create at Google Account → Security → 2-Step Verification → App passwords</w:t>
            </w:r>
          </w:p>
        </w:tc>
      </w:tr>
    </w:tbl>
    <w:p w14:paraId="255850FB" w14:textId="77777777" w:rsidR="00767D86" w:rsidRDefault="006D1554">
      <w:pPr>
        <w:pStyle w:val="Heading1"/>
        <w:pageBreakBefore/>
      </w:pPr>
      <w:bookmarkStart w:id="13" w:name="_Toc243984370"/>
      <w:r>
        <w:lastRenderedPageBreak/>
        <w:t>6. STEP-BY-STEP: RUNNING THE PROJECT</w:t>
      </w:r>
      <w:bookmarkEnd w:id="13"/>
    </w:p>
    <w:p w14:paraId="255850FC" w14:textId="77777777" w:rsidR="00767D86" w:rsidRDefault="006D1554">
      <w:pPr>
        <w:pStyle w:val="Heading2"/>
      </w:pPr>
      <w:bookmarkStart w:id="14" w:name="_Toc243984371"/>
      <w:r>
        <w:t>6.1 Option A: Use the Ready Environment (Fastest)</w:t>
      </w:r>
      <w:bookmarkEnd w:id="14"/>
    </w:p>
    <w:p w14:paraId="255850FD" w14:textId="77777777" w:rsidR="00767D86" w:rsidRDefault="006D1554">
      <w:pPr>
        <w:spacing w:after="120"/>
        <w:jc w:val="both"/>
      </w:pPr>
      <w:r>
        <w:t xml:space="preserve">An environment called </w:t>
      </w:r>
      <w:r>
        <w:rPr>
          <w:rFonts w:ascii="Courier New" w:eastAsia="Courier New" w:hAnsi="Courier New" w:cs="Courier New"/>
          <w:sz w:val="22"/>
          <w:szCs w:val="22"/>
        </w:rPr>
        <w:t>heart313</w:t>
      </w:r>
      <w:r>
        <w:t xml:space="preserve"> with everything installed already exists on this computer. Open the </w:t>
      </w:r>
      <w:r>
        <w:rPr>
          <w:b/>
          <w:bCs/>
        </w:rPr>
        <w:t>Anaconda Prompt</w:t>
      </w:r>
      <w:r>
        <w:t xml:space="preserve"> and run:</w:t>
      </w:r>
    </w:p>
    <w:p w14:paraId="255850FE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conda activate heart313</w:t>
      </w:r>
    </w:p>
    <w:p w14:paraId="255850FF" w14:textId="77777777" w:rsidR="00767D86" w:rsidRDefault="006D1554">
      <w:pPr>
        <w:shd w:val="clear" w:color="auto" w:fill="F4F4F4"/>
        <w:spacing w:after="200" w:line="240" w:lineRule="auto"/>
      </w:pPr>
      <w:r>
        <w:rPr>
          <w:rFonts w:ascii="Courier New" w:eastAsia="Courier New" w:hAnsi="Courier New" w:cs="Courier New"/>
          <w:sz w:val="16"/>
          <w:szCs w:val="16"/>
        </w:rPr>
        <w:t>cd "C:\Users\bonda\OneDrive\Desktop\Project 4-1\4-1 V2\Predicting Heart Diseases Using Machine Learning and Different Data Classification Techniques"</w:t>
      </w:r>
    </w:p>
    <w:p w14:paraId="25585100" w14:textId="77777777" w:rsidR="00767D86" w:rsidRDefault="006D1554">
      <w:pPr>
        <w:spacing w:after="120"/>
        <w:jc w:val="both"/>
      </w:pPr>
      <w:r>
        <w:t>Then set the keys (6.4) and start the app (6.5).</w:t>
      </w:r>
    </w:p>
    <w:p w14:paraId="25585101" w14:textId="77777777" w:rsidR="00767D86" w:rsidRDefault="006D1554">
      <w:pPr>
        <w:pStyle w:val="Heading2"/>
      </w:pPr>
      <w:bookmarkStart w:id="15" w:name="_Toc243984372"/>
      <w:r>
        <w:t>6.2 Option B: Fresh Setup with Anaconda</w:t>
      </w:r>
      <w:bookmarkEnd w:id="15"/>
    </w:p>
    <w:p w14:paraId="25585102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conda create -n heart313 python=3.13 -y</w:t>
      </w:r>
    </w:p>
    <w:p w14:paraId="25585103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conda activate heart313</w:t>
      </w:r>
    </w:p>
    <w:p w14:paraId="25585104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cd "C:\Users\bonda\OneDrive\Desktop\Project 4-1\4-1 V2\Predicting Heart Diseases Using Machine Learning and Different Data Classification Techniques"</w:t>
      </w:r>
    </w:p>
    <w:p w14:paraId="25585105" w14:textId="77777777" w:rsidR="00767D86" w:rsidRDefault="006D1554">
      <w:pPr>
        <w:shd w:val="clear" w:color="auto" w:fill="F4F4F4"/>
        <w:spacing w:after="200" w:line="240" w:lineRule="auto"/>
      </w:pPr>
      <w:r>
        <w:rPr>
          <w:rFonts w:ascii="Courier New" w:eastAsia="Courier New" w:hAnsi="Courier New" w:cs="Courier New"/>
          <w:sz w:val="16"/>
          <w:szCs w:val="16"/>
        </w:rPr>
        <w:t>pip install -r requirements.txt</w:t>
      </w:r>
    </w:p>
    <w:p w14:paraId="25585106" w14:textId="77777777" w:rsidR="00767D86" w:rsidRDefault="006D1554">
      <w:pPr>
        <w:spacing w:after="120"/>
        <w:jc w:val="both"/>
      </w:pPr>
      <w:r>
        <w:t xml:space="preserve">If </w:t>
      </w:r>
      <w:r>
        <w:rPr>
          <w:rFonts w:ascii="Courier New" w:eastAsia="Courier New" w:hAnsi="Courier New" w:cs="Courier New"/>
          <w:sz w:val="22"/>
          <w:szCs w:val="22"/>
        </w:rPr>
        <w:t>conda create</w:t>
      </w:r>
      <w:r>
        <w:t xml:space="preserve"> fails with an SSL or "cannot find Python 3.13" error, update conda first with </w:t>
      </w:r>
      <w:r>
        <w:rPr>
          <w:rFonts w:ascii="Courier New" w:eastAsia="Courier New" w:hAnsi="Courier New" w:cs="Courier New"/>
          <w:sz w:val="22"/>
          <w:szCs w:val="22"/>
        </w:rPr>
        <w:t>conda update -n base conda</w:t>
      </w:r>
      <w:r>
        <w:t>, or use Option C.</w:t>
      </w:r>
    </w:p>
    <w:p w14:paraId="25585107" w14:textId="77777777" w:rsidR="00767D86" w:rsidRDefault="006D1554">
      <w:pPr>
        <w:pStyle w:val="Heading2"/>
      </w:pPr>
      <w:bookmarkStart w:id="16" w:name="_Toc243984373"/>
      <w:r>
        <w:t>6.3 Option C: Plain Python (No Anaconda)</w:t>
      </w:r>
      <w:bookmarkEnd w:id="16"/>
    </w:p>
    <w:p w14:paraId="25585108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cd "C:\Users\bonda\OneDrive\Desktop\Project 4-1\4-1 V2\Predicting Heart Diseases Using Machine Learning and Different Data Classification Techniques"</w:t>
      </w:r>
    </w:p>
    <w:p w14:paraId="25585109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py -3.13 -m venv .venv</w:t>
      </w:r>
    </w:p>
    <w:p w14:paraId="2558510A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.venv\Scripts\activate</w:t>
      </w:r>
    </w:p>
    <w:p w14:paraId="2558510B" w14:textId="77777777" w:rsidR="00767D86" w:rsidRDefault="006D1554">
      <w:pPr>
        <w:shd w:val="clear" w:color="auto" w:fill="F4F4F4"/>
        <w:spacing w:after="200" w:line="240" w:lineRule="auto"/>
      </w:pPr>
      <w:r>
        <w:rPr>
          <w:rFonts w:ascii="Courier New" w:eastAsia="Courier New" w:hAnsi="Courier New" w:cs="Courier New"/>
          <w:sz w:val="16"/>
          <w:szCs w:val="16"/>
        </w:rPr>
        <w:t>pip install -r requirements.txt</w:t>
      </w:r>
    </w:p>
    <w:p w14:paraId="2558510C" w14:textId="77777777" w:rsidR="00767D86" w:rsidRDefault="006D1554">
      <w:pPr>
        <w:pStyle w:val="Heading2"/>
      </w:pPr>
      <w:bookmarkStart w:id="17" w:name="_Toc243984374"/>
      <w:r>
        <w:t>6.4 Set the Keys</w:t>
      </w:r>
      <w:bookmarkEnd w:id="17"/>
    </w:p>
    <w:p w14:paraId="2558510D" w14:textId="77777777" w:rsidR="00767D86" w:rsidRDefault="006D1554">
      <w:pPr>
        <w:spacing w:after="120"/>
        <w:jc w:val="both"/>
      </w:pPr>
      <w:r>
        <w:t xml:space="preserve">These last only for the current window, so set them each time you open a new one. In the </w:t>
      </w:r>
      <w:r>
        <w:rPr>
          <w:b/>
          <w:bCs/>
        </w:rPr>
        <w:t>Anaconda Prompt or Command Prompt</w:t>
      </w:r>
      <w:r>
        <w:t>:</w:t>
      </w:r>
    </w:p>
    <w:p w14:paraId="2558510E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set SECRET_KEY=any-long-random-text</w:t>
      </w:r>
    </w:p>
    <w:p w14:paraId="2558510F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set SMTP_USER=your-gmail@gmail.com</w:t>
      </w:r>
    </w:p>
    <w:p w14:paraId="25585110" w14:textId="77777777" w:rsidR="00767D86" w:rsidRDefault="006D1554">
      <w:pPr>
        <w:shd w:val="clear" w:color="auto" w:fill="F4F4F4"/>
        <w:spacing w:after="200" w:line="240" w:lineRule="auto"/>
      </w:pPr>
      <w:r>
        <w:rPr>
          <w:rFonts w:ascii="Courier New" w:eastAsia="Courier New" w:hAnsi="Courier New" w:cs="Courier New"/>
          <w:sz w:val="16"/>
          <w:szCs w:val="16"/>
        </w:rPr>
        <w:t>set SMTP_PASS=your-16-letter-app-password</w:t>
      </w:r>
    </w:p>
    <w:p w14:paraId="25585111" w14:textId="77777777" w:rsidR="00767D86" w:rsidRDefault="006D1554">
      <w:pPr>
        <w:spacing w:after="120"/>
        <w:jc w:val="both"/>
      </w:pPr>
      <w:r>
        <w:t xml:space="preserve">In </w:t>
      </w:r>
      <w:r>
        <w:rPr>
          <w:b/>
          <w:bCs/>
        </w:rPr>
        <w:t>PowerShell</w:t>
      </w:r>
      <w:r>
        <w:t>:</w:t>
      </w:r>
    </w:p>
    <w:p w14:paraId="25585112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$env:SECRET_KEY = "any-long-random-text"</w:t>
      </w:r>
    </w:p>
    <w:p w14:paraId="25585113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$env:SMTP_USER  = "your-gmail@gmail.com"</w:t>
      </w:r>
    </w:p>
    <w:p w14:paraId="25585114" w14:textId="77777777" w:rsidR="00767D86" w:rsidRDefault="006D1554">
      <w:pPr>
        <w:shd w:val="clear" w:color="auto" w:fill="F4F4F4"/>
        <w:spacing w:after="200" w:line="240" w:lineRule="auto"/>
      </w:pPr>
      <w:r>
        <w:rPr>
          <w:rFonts w:ascii="Courier New" w:eastAsia="Courier New" w:hAnsi="Courier New" w:cs="Courier New"/>
          <w:sz w:val="16"/>
          <w:szCs w:val="16"/>
        </w:rPr>
        <w:t>$env:SMTP_PASS  = "your-16-letter-app-password"</w:t>
      </w:r>
    </w:p>
    <w:p w14:paraId="25585115" w14:textId="77777777" w:rsidR="00767D86" w:rsidRDefault="006D1554">
      <w:pPr>
        <w:spacing w:after="120"/>
        <w:jc w:val="both"/>
      </w:pPr>
      <w:r>
        <w:rPr>
          <w:rFonts w:ascii="Courier New" w:eastAsia="Courier New" w:hAnsi="Courier New" w:cs="Courier New"/>
          <w:sz w:val="22"/>
          <w:szCs w:val="22"/>
        </w:rPr>
        <w:t>SECRET_KEY</w:t>
      </w:r>
      <w:r>
        <w:t xml:space="preserve"> keeps people logged in across restarts. </w:t>
      </w:r>
      <w:r>
        <w:rPr>
          <w:rFonts w:ascii="Courier New" w:eastAsia="Courier New" w:hAnsi="Courier New" w:cs="Courier New"/>
          <w:sz w:val="22"/>
          <w:szCs w:val="22"/>
        </w:rPr>
        <w:t>SMTP_USER</w:t>
      </w:r>
      <w:r>
        <w:t xml:space="preserve"> and </w:t>
      </w:r>
      <w:r>
        <w:rPr>
          <w:rFonts w:ascii="Courier New" w:eastAsia="Courier New" w:hAnsi="Courier New" w:cs="Courier New"/>
          <w:sz w:val="22"/>
          <w:szCs w:val="22"/>
        </w:rPr>
        <w:t>SMTP_PASS</w:t>
      </w:r>
      <w:r>
        <w:t xml:space="preserve"> are needed only to register new accounts. Type the app password without spaces.</w:t>
      </w:r>
    </w:p>
    <w:p w14:paraId="25585116" w14:textId="77777777" w:rsidR="00767D86" w:rsidRDefault="006D1554">
      <w:pPr>
        <w:pStyle w:val="Heading2"/>
      </w:pPr>
      <w:bookmarkStart w:id="18" w:name="_Toc243984375"/>
      <w:r>
        <w:lastRenderedPageBreak/>
        <w:t>6.5 Start the App and Log In</w:t>
      </w:r>
      <w:bookmarkEnd w:id="18"/>
    </w:p>
    <w:p w14:paraId="25585117" w14:textId="77777777" w:rsidR="00767D86" w:rsidRDefault="006D1554">
      <w:pPr>
        <w:shd w:val="clear" w:color="auto" w:fill="F4F4F4"/>
        <w:spacing w:after="200" w:line="240" w:lineRule="auto"/>
      </w:pPr>
      <w:r>
        <w:rPr>
          <w:rFonts w:ascii="Courier New" w:eastAsia="Courier New" w:hAnsi="Courier New" w:cs="Courier New"/>
          <w:sz w:val="16"/>
          <w:szCs w:val="16"/>
        </w:rPr>
        <w:t>python app.py</w:t>
      </w:r>
    </w:p>
    <w:p w14:paraId="25585118" w14:textId="77777777" w:rsidR="00767D86" w:rsidRDefault="006D1554">
      <w:pPr>
        <w:pStyle w:val="ListParagraph"/>
        <w:numPr>
          <w:ilvl w:val="0"/>
          <w:numId w:val="4"/>
        </w:numPr>
        <w:spacing w:after="60"/>
      </w:pPr>
      <w:r>
        <w:t xml:space="preserve">Wait for </w:t>
      </w:r>
      <w:r>
        <w:rPr>
          <w:rFonts w:ascii="Courier New" w:eastAsia="Courier New" w:hAnsi="Courier New" w:cs="Courier New"/>
          <w:sz w:val="22"/>
          <w:szCs w:val="22"/>
        </w:rPr>
        <w:t>Running on http://127.0.0.1:5000</w:t>
      </w:r>
      <w:r>
        <w:t>, then open that address in your browser.</w:t>
      </w:r>
    </w:p>
    <w:p w14:paraId="25585119" w14:textId="77777777" w:rsidR="00767D86" w:rsidRDefault="006D1554">
      <w:pPr>
        <w:pStyle w:val="ListParagraph"/>
        <w:numPr>
          <w:ilvl w:val="0"/>
          <w:numId w:val="4"/>
        </w:numPr>
        <w:spacing w:after="60"/>
      </w:pPr>
      <w:r>
        <w:t xml:space="preserve">Log in with an existing account (your original password still works; the app hashed it automatically), or click </w:t>
      </w:r>
      <w:r>
        <w:rPr>
          <w:b/>
          <w:bCs/>
        </w:rPr>
        <w:t>Get started</w:t>
      </w:r>
      <w:r>
        <w:t xml:space="preserve"> to register: you will receive a 6-digit code by email.</w:t>
      </w:r>
    </w:p>
    <w:p w14:paraId="2558511A" w14:textId="77777777" w:rsidR="00767D86" w:rsidRDefault="006D1554">
      <w:pPr>
        <w:pStyle w:val="ListParagraph"/>
        <w:numPr>
          <w:ilvl w:val="0"/>
          <w:numId w:val="4"/>
        </w:numPr>
        <w:spacing w:after="60"/>
      </w:pPr>
      <w:r>
        <w:t xml:space="preserve">Stop the app with </w:t>
      </w:r>
      <w:r>
        <w:rPr>
          <w:b/>
          <w:bCs/>
        </w:rPr>
        <w:t>Ctrl + C</w:t>
      </w:r>
      <w:r>
        <w:t xml:space="preserve"> in the terminal.</w:t>
      </w:r>
    </w:p>
    <w:p w14:paraId="2558511B" w14:textId="77777777" w:rsidR="00767D86" w:rsidRDefault="006D1554">
      <w:pPr>
        <w:pStyle w:val="Heading2"/>
      </w:pPr>
      <w:bookmarkStart w:id="19" w:name="_Toc243984376"/>
      <w:r>
        <w:t>6.6 Run the Automated Tests</w:t>
      </w:r>
      <w:bookmarkEnd w:id="19"/>
    </w:p>
    <w:p w14:paraId="2558511C" w14:textId="77777777" w:rsidR="00767D86" w:rsidRDefault="006D1554">
      <w:pPr>
        <w:shd w:val="clear" w:color="auto" w:fill="F4F4F4"/>
        <w:spacing w:after="200" w:line="240" w:lineRule="auto"/>
      </w:pPr>
      <w:r>
        <w:rPr>
          <w:rFonts w:ascii="Courier New" w:eastAsia="Courier New" w:hAnsi="Courier New" w:cs="Courier New"/>
          <w:sz w:val="16"/>
          <w:szCs w:val="16"/>
        </w:rPr>
        <w:t>python test_app.py</w:t>
      </w:r>
    </w:p>
    <w:p w14:paraId="2558511D" w14:textId="77777777" w:rsidR="00767D86" w:rsidRDefault="006D1554">
      <w:pPr>
        <w:spacing w:after="120"/>
        <w:jc w:val="both"/>
      </w:pPr>
      <w:r>
        <w:t xml:space="preserve">It takes about 5 seconds and should print </w:t>
      </w:r>
      <w:r>
        <w:rPr>
          <w:rFonts w:ascii="Courier New" w:eastAsia="Courier New" w:hAnsi="Courier New" w:cs="Courier New"/>
          <w:sz w:val="22"/>
          <w:szCs w:val="22"/>
        </w:rPr>
        <w:t>all checks passed</w:t>
      </w:r>
      <w:r>
        <w:t xml:space="preserve"> and </w:t>
      </w:r>
      <w:r>
        <w:rPr>
          <w:rFonts w:ascii="Courier New" w:eastAsia="Courier New" w:hAnsi="Courier New" w:cs="Courier New"/>
          <w:sz w:val="22"/>
          <w:szCs w:val="22"/>
        </w:rPr>
        <w:t>model checks passed</w:t>
      </w:r>
      <w:r>
        <w:t>. It uses a throwaway database, so your real accounts are never touched.</w:t>
      </w:r>
    </w:p>
    <w:p w14:paraId="2558511E" w14:textId="77777777" w:rsidR="00767D86" w:rsidRDefault="006D1554">
      <w:pPr>
        <w:pStyle w:val="Heading2"/>
      </w:pPr>
      <w:bookmarkStart w:id="20" w:name="_Toc243984377"/>
      <w:r>
        <w:t>6.7 Retrain the Models (Optional)</w:t>
      </w:r>
      <w:bookmarkEnd w:id="20"/>
    </w:p>
    <w:p w14:paraId="2558511F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pip install -r requirements-train.txt</w:t>
      </w:r>
    </w:p>
    <w:p w14:paraId="25585120" w14:textId="77777777" w:rsidR="00767D86" w:rsidRDefault="006D1554">
      <w:pPr>
        <w:shd w:val="clear" w:color="auto" w:fill="F4F4F4"/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python train.py</w:t>
      </w:r>
    </w:p>
    <w:p w14:paraId="25585121" w14:textId="77777777" w:rsidR="00767D86" w:rsidRDefault="006D1554">
      <w:pPr>
        <w:shd w:val="clear" w:color="auto" w:fill="F4F4F4"/>
        <w:spacing w:after="200" w:line="240" w:lineRule="auto"/>
      </w:pPr>
      <w:r>
        <w:rPr>
          <w:rFonts w:ascii="Courier New" w:eastAsia="Courier New" w:hAnsi="Courier New" w:cs="Courier New"/>
          <w:sz w:val="16"/>
          <w:szCs w:val="16"/>
        </w:rPr>
        <w:t>python experiment_stacking.py</w:t>
      </w:r>
    </w:p>
    <w:p w14:paraId="25585122" w14:textId="77777777" w:rsidR="00767D86" w:rsidRDefault="006D1554">
      <w:pPr>
        <w:spacing w:after="120"/>
        <w:jc w:val="both"/>
      </w:pPr>
      <w:r>
        <w:rPr>
          <w:rFonts w:ascii="Courier New" w:eastAsia="Courier New" w:hAnsi="Courier New" w:cs="Courier New"/>
          <w:sz w:val="22"/>
          <w:szCs w:val="22"/>
        </w:rPr>
        <w:t>train.py</w:t>
      </w:r>
      <w:r>
        <w:t xml:space="preserve"> takes about 3 minutes and rewrites the three model files and </w:t>
      </w:r>
      <w:r>
        <w:rPr>
          <w:rFonts w:ascii="Courier New" w:eastAsia="Courier New" w:hAnsi="Courier New" w:cs="Courier New"/>
          <w:sz w:val="22"/>
          <w:szCs w:val="22"/>
        </w:rPr>
        <w:t>models/metrics.json</w:t>
      </w:r>
      <w:r>
        <w:t xml:space="preserve">; </w:t>
      </w:r>
      <w:r>
        <w:rPr>
          <w:rFonts w:ascii="Courier New" w:eastAsia="Courier New" w:hAnsi="Courier New" w:cs="Courier New"/>
          <w:sz w:val="22"/>
          <w:szCs w:val="22"/>
        </w:rPr>
        <w:t>experiment_stacking.py</w:t>
      </w:r>
      <w:r>
        <w:t xml:space="preserve"> takes about a minute. Restart the app afterwards; every chart updates automatically.</w:t>
      </w:r>
    </w:p>
    <w:p w14:paraId="25585123" w14:textId="77777777" w:rsidR="00767D86" w:rsidRDefault="006D1554">
      <w:pPr>
        <w:pStyle w:val="Heading1"/>
        <w:pageBreakBefore/>
      </w:pPr>
      <w:bookmarkStart w:id="21" w:name="_Toc243984378"/>
      <w:r>
        <w:lastRenderedPageBreak/>
        <w:t>7. TROUBLESHOOTING</w:t>
      </w:r>
      <w:bookmarkEnd w:id="21"/>
    </w:p>
    <w:p w14:paraId="25585124" w14:textId="77777777" w:rsidR="00767D86" w:rsidRDefault="006D1554">
      <w:pPr>
        <w:keepNext/>
        <w:spacing w:before="200" w:after="100"/>
        <w:jc w:val="center"/>
      </w:pPr>
      <w:r>
        <w:rPr>
          <w:b/>
          <w:bCs/>
          <w:sz w:val="22"/>
          <w:szCs w:val="22"/>
        </w:rPr>
        <w:t>Table 7.1: Common problems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8"/>
        <w:gridCol w:w="3159"/>
        <w:gridCol w:w="3159"/>
      </w:tblGrid>
      <w:tr w:rsidR="00767D86" w14:paraId="25585128" w14:textId="77777777">
        <w:trPr>
          <w:tblHeader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5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What you see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6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Why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7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Fix</w:t>
            </w:r>
          </w:p>
        </w:tc>
      </w:tr>
      <w:tr w:rsidR="00767D86" w14:paraId="2558512C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9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No module named 'numpy._core'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A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Old environment with numpy 1.x (e.g. the old heart env on Python 3.10)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B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conda activate heart313, or create a new environment (6.2)</w:t>
            </w:r>
          </w:p>
        </w:tc>
      </w:tr>
      <w:tr w:rsidR="00767D86" w14:paraId="25585130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D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No module named 'flask'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E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Packages not installed in the active environment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2F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Activate the environment, then pip install -r requirements.txt</w:t>
            </w:r>
          </w:p>
        </w:tc>
      </w:tr>
      <w:tr w:rsidR="00767D86" w14:paraId="25585134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1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Python version errors during pip install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2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Python older than 3.10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3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Create the environment with python=3.13</w:t>
            </w:r>
          </w:p>
        </w:tc>
      </w:tr>
      <w:tr w:rsidR="00767D86" w14:paraId="25585138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5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“Email is not configured on the server”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6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SMTP_USER / SMTP_PASS not set in this window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7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Set them (6.4) and restart the app</w:t>
            </w:r>
          </w:p>
        </w:tc>
      </w:tr>
      <w:tr w:rsidR="00767D86" w14:paraId="2558513C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9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“Could not send the OTP email”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A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Wrong app password, or Gmail blocked the sign-in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B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Create a new app password; check internet</w:t>
            </w:r>
          </w:p>
        </w:tc>
      </w:tr>
      <w:tr w:rsidR="00767D86" w14:paraId="25585140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D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Logged out after every restart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E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SECRET_KEY not set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3F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Set SECRET_KEY (6.4)</w:t>
            </w:r>
          </w:p>
        </w:tc>
      </w:tr>
      <w:tr w:rsidR="00767D86" w14:paraId="25585144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1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“Address already in use” on port 5000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2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Another copy of the app is running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3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Close the other terminal, or press Ctrl + C there</w:t>
            </w:r>
          </w:p>
        </w:tc>
      </w:tr>
      <w:tr w:rsidR="00767D86" w14:paraId="25585148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5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conda: SSL / HTTP error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6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Old conda (4.7) or proxy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7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conda update -n base conda, or use Option C</w:t>
            </w:r>
          </w:p>
        </w:tc>
      </w:tr>
      <w:tr w:rsidR="00767D86" w14:paraId="2558514C" w14:textId="77777777">
        <w:trPr>
          <w:cantSplit/>
        </w:trPr>
        <w:tc>
          <w:tcPr>
            <w:tcW w:w="2708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9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Page looks unstyled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A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Browser cached an old file</w:t>
            </w:r>
          </w:p>
        </w:tc>
        <w:tc>
          <w:tcPr>
            <w:tcW w:w="3159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B" w14:textId="77777777" w:rsidR="00767D86" w:rsidRDefault="006D1554">
            <w:pPr>
              <w:spacing w:line="276" w:lineRule="auto"/>
            </w:pPr>
            <w:r>
              <w:rPr>
                <w:sz w:val="19"/>
                <w:szCs w:val="19"/>
              </w:rPr>
              <w:t>Press Ctrl + F5</w:t>
            </w:r>
          </w:p>
        </w:tc>
      </w:tr>
    </w:tbl>
    <w:p w14:paraId="2558514D" w14:textId="77777777" w:rsidR="00767D86" w:rsidRDefault="006D1554">
      <w:pPr>
        <w:pStyle w:val="Heading1"/>
        <w:pageBreakBefore/>
      </w:pPr>
      <w:bookmarkStart w:id="22" w:name="_Toc243984379"/>
      <w:r>
        <w:lastRenderedPageBreak/>
        <w:t>8. PROJECT FILES AT A GLANCE</w:t>
      </w:r>
      <w:bookmarkEnd w:id="22"/>
    </w:p>
    <w:p w14:paraId="2558514E" w14:textId="77777777" w:rsidR="00767D86" w:rsidRDefault="006D1554">
      <w:pPr>
        <w:keepNext/>
        <w:spacing w:before="200" w:after="100"/>
        <w:jc w:val="center"/>
      </w:pPr>
      <w:r>
        <w:rPr>
          <w:b/>
          <w:bCs/>
          <w:sz w:val="22"/>
          <w:szCs w:val="22"/>
        </w:rPr>
        <w:t>Table 8.1: Where things 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767D86" w14:paraId="25585151" w14:textId="77777777">
        <w:trPr>
          <w:tblHeader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4F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File / folder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shd w:val="clear" w:color="auto" w:fill="EFE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0" w14:textId="77777777" w:rsidR="00767D86" w:rsidRDefault="006D155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What it is</w:t>
            </w:r>
          </w:p>
        </w:tc>
      </w:tr>
      <w:tr w:rsidR="00767D86" w14:paraId="25585154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app.py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3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The web application: pages, input rules, accounts, predictions</w:t>
            </w:r>
          </w:p>
        </w:tc>
      </w:tr>
      <w:tr w:rsidR="00767D86" w14:paraId="25585157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5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train.py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6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Retrains everything; writes models/*.sav and models/metrics.json</w:t>
            </w:r>
          </w:p>
        </w:tc>
      </w:tr>
      <w:tr w:rsidR="00767D86" w14:paraId="2558515A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8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experiment_stacking.py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9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Tries three extra stacking ensembles on all methods</w:t>
            </w:r>
          </w:p>
        </w:tc>
      </w:tr>
      <w:tr w:rsidR="00767D86" w14:paraId="2558515D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B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test_app.py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C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Automated tests</w:t>
            </w:r>
          </w:p>
        </w:tc>
      </w:tr>
      <w:tr w:rsidR="00767D86" w14:paraId="25585160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E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templates/, static/css/app.css, static/js/app.js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5F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Pages, styling (light and dark) and interactions</w:t>
            </w:r>
          </w:p>
        </w:tc>
      </w:tr>
      <w:tr w:rsidR="00767D86" w14:paraId="25585163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1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archive/heart.csv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2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The corrected dataset (original kept as heart_kaggle_original.csv)</w:t>
            </w:r>
          </w:p>
        </w:tc>
      </w:tr>
      <w:tr w:rsidR="00767D86" w14:paraId="25585166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4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5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Saved models, metrics.json, stacking_experiment.json</w:t>
            </w:r>
          </w:p>
        </w:tc>
      </w:tr>
      <w:tr w:rsidR="00767D86" w14:paraId="25585169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7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signup.db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8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User accounts and prediction history</w:t>
            </w:r>
          </w:p>
        </w:tc>
      </w:tr>
      <w:tr w:rsidR="00767D86" w14:paraId="2558516C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A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README.md, TEST_REPORT.md, SECURITY_REPORT.md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B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Documentation, test results, security review</w:t>
            </w:r>
          </w:p>
        </w:tc>
      </w:tr>
      <w:tr w:rsidR="00767D86" w14:paraId="2558516F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D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../reports/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6E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This guide and the project report</w:t>
            </w:r>
          </w:p>
        </w:tc>
      </w:tr>
      <w:tr w:rsidR="00767D86" w14:paraId="25585172" w14:textId="77777777">
        <w:trPr>
          <w:cantSplit/>
        </w:trPr>
        <w:tc>
          <w:tcPr>
            <w:tcW w:w="3610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70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../presentation/screenshots/</w:t>
            </w:r>
          </w:p>
        </w:tc>
        <w:tc>
          <w:tcPr>
            <w:tcW w:w="5416" w:type="dxa"/>
            <w:tcBorders>
              <w:top w:val="single" w:sz="4" w:space="0" w:color="9AA4A8"/>
              <w:left w:val="single" w:sz="4" w:space="0" w:color="9AA4A8"/>
              <w:bottom w:val="single" w:sz="4" w:space="0" w:color="9AA4A8"/>
              <w:right w:val="single" w:sz="4" w:space="0" w:color="9AA4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171" w14:textId="77777777" w:rsidR="00767D86" w:rsidRDefault="006D1554">
            <w:pPr>
              <w:spacing w:line="276" w:lineRule="auto"/>
            </w:pPr>
            <w:r>
              <w:rPr>
                <w:sz w:val="20"/>
                <w:szCs w:val="20"/>
              </w:rPr>
              <w:t>App screenshots for slides and the report</w:t>
            </w:r>
          </w:p>
        </w:tc>
      </w:tr>
    </w:tbl>
    <w:p w14:paraId="25585173" w14:textId="77777777" w:rsidR="00767D86" w:rsidRDefault="006D1554">
      <w:pPr>
        <w:pStyle w:val="Heading1"/>
        <w:pageBreakBefore/>
      </w:pPr>
      <w:bookmarkStart w:id="23" w:name="_Toc243984380"/>
      <w:r>
        <w:lastRenderedPageBreak/>
        <w:t>9. BEFORE YOU SUBMIT</w:t>
      </w:r>
      <w:bookmarkEnd w:id="23"/>
    </w:p>
    <w:p w14:paraId="25585174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Fill in every [bracketed] placeholder in the project report, the slides (cover and last slide) and this guide: names, register numbers, guide, college, dates.</w:t>
      </w:r>
    </w:p>
    <w:p w14:paraId="25585175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Revoke the old Gmail app password that used to be in app.py, and create a new one for the demo.</w:t>
      </w:r>
    </w:p>
    <w:p w14:paraId="25585176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Check each reference in the project report against the original source (title, authors, year, pages).</w:t>
      </w:r>
    </w:p>
    <w:p w14:paraId="25585177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Check the WHO figure (17.9 million deaths a year) against the current fact sheet.</w:t>
      </w:r>
    </w:p>
    <w:p w14:paraId="25585178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Rehearse the demo once with the app running; run python test_app.py the same day.</w:t>
      </w:r>
    </w:p>
    <w:p w14:paraId="25585179" w14:textId="77777777" w:rsidR="00767D86" w:rsidRDefault="006D1554">
      <w:pPr>
        <w:pStyle w:val="ListParagraph"/>
        <w:numPr>
          <w:ilvl w:val="0"/>
          <w:numId w:val="2"/>
        </w:numPr>
        <w:spacing w:after="60"/>
      </w:pPr>
      <w:r>
        <w:t>Share the slide deck from its Share menu if your guide or team should open it, and download it as PowerPoint or PDF.</w:t>
      </w:r>
    </w:p>
    <w:sectPr w:rsidR="00767D86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25D4" w14:textId="77777777" w:rsidR="006D1554" w:rsidRDefault="006D1554">
      <w:pPr>
        <w:spacing w:line="240" w:lineRule="auto"/>
      </w:pPr>
      <w:r>
        <w:separator/>
      </w:r>
    </w:p>
  </w:endnote>
  <w:endnote w:type="continuationSeparator" w:id="0">
    <w:p w14:paraId="3AD7AB9C" w14:textId="77777777" w:rsidR="006D1554" w:rsidRDefault="006D15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517A" w14:textId="61B79D6A" w:rsidR="00767D86" w:rsidRDefault="006D1554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0602DC">
      <w:rPr>
        <w:noProof/>
        <w:sz w:val="22"/>
        <w:szCs w:val="22"/>
      </w:rPr>
      <w:t>i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517B" w14:textId="5C1EC439" w:rsidR="00767D86" w:rsidRDefault="006D1554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0602DC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28E26" w14:textId="77777777" w:rsidR="006D1554" w:rsidRDefault="006D1554">
      <w:pPr>
        <w:spacing w:line="240" w:lineRule="auto"/>
      </w:pPr>
      <w:r>
        <w:separator/>
      </w:r>
    </w:p>
  </w:footnote>
  <w:footnote w:type="continuationSeparator" w:id="0">
    <w:p w14:paraId="51A4B969" w14:textId="77777777" w:rsidR="006D1554" w:rsidRDefault="006D15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0D5D"/>
    <w:multiLevelType w:val="hybridMultilevel"/>
    <w:tmpl w:val="C66A6436"/>
    <w:lvl w:ilvl="0" w:tplc="D4A41F90">
      <w:start w:val="1"/>
      <w:numFmt w:val="decimal"/>
      <w:lvlText w:val="%1."/>
      <w:lvlJc w:val="left"/>
      <w:pPr>
        <w:ind w:left="720" w:hanging="360"/>
      </w:pPr>
    </w:lvl>
    <w:lvl w:ilvl="1" w:tplc="6270E8D2">
      <w:numFmt w:val="decimal"/>
      <w:lvlText w:val=""/>
      <w:lvlJc w:val="left"/>
    </w:lvl>
    <w:lvl w:ilvl="2" w:tplc="3DC41762">
      <w:numFmt w:val="decimal"/>
      <w:lvlText w:val=""/>
      <w:lvlJc w:val="left"/>
    </w:lvl>
    <w:lvl w:ilvl="3" w:tplc="7D5CD7BC">
      <w:numFmt w:val="decimal"/>
      <w:lvlText w:val=""/>
      <w:lvlJc w:val="left"/>
    </w:lvl>
    <w:lvl w:ilvl="4" w:tplc="D26E419E">
      <w:numFmt w:val="decimal"/>
      <w:lvlText w:val=""/>
      <w:lvlJc w:val="left"/>
    </w:lvl>
    <w:lvl w:ilvl="5" w:tplc="B5702A16">
      <w:numFmt w:val="decimal"/>
      <w:lvlText w:val=""/>
      <w:lvlJc w:val="left"/>
    </w:lvl>
    <w:lvl w:ilvl="6" w:tplc="10FE28D6">
      <w:numFmt w:val="decimal"/>
      <w:lvlText w:val=""/>
      <w:lvlJc w:val="left"/>
    </w:lvl>
    <w:lvl w:ilvl="7" w:tplc="24482290">
      <w:numFmt w:val="decimal"/>
      <w:lvlText w:val=""/>
      <w:lvlJc w:val="left"/>
    </w:lvl>
    <w:lvl w:ilvl="8" w:tplc="3FEEE5CE">
      <w:numFmt w:val="decimal"/>
      <w:lvlText w:val=""/>
      <w:lvlJc w:val="left"/>
    </w:lvl>
  </w:abstractNum>
  <w:abstractNum w:abstractNumId="1" w15:restartNumberingAfterBreak="0">
    <w:nsid w:val="48047479"/>
    <w:multiLevelType w:val="hybridMultilevel"/>
    <w:tmpl w:val="29D40348"/>
    <w:lvl w:ilvl="0" w:tplc="26DAC6DA" w:tentative="1">
      <w:start w:val="1"/>
      <w:numFmt w:val="bullet"/>
      <w:lvlText w:val="●"/>
      <w:lvlJc w:val="left"/>
      <w:pPr>
        <w:ind w:left="720" w:hanging="360"/>
      </w:pPr>
    </w:lvl>
    <w:lvl w:ilvl="1" w:tplc="387EB61A" w:tentative="1">
      <w:start w:val="1"/>
      <w:numFmt w:val="bullet"/>
      <w:lvlText w:val="○"/>
      <w:lvlJc w:val="left"/>
      <w:pPr>
        <w:ind w:left="1440" w:hanging="360"/>
      </w:pPr>
    </w:lvl>
    <w:lvl w:ilvl="2" w:tplc="81ECB4F0" w:tentative="1">
      <w:start w:val="1"/>
      <w:numFmt w:val="bullet"/>
      <w:lvlText w:val="■"/>
      <w:lvlJc w:val="left"/>
      <w:pPr>
        <w:ind w:left="2160" w:hanging="360"/>
      </w:pPr>
    </w:lvl>
    <w:lvl w:ilvl="3" w:tplc="0150A0C8" w:tentative="1">
      <w:start w:val="1"/>
      <w:numFmt w:val="bullet"/>
      <w:lvlText w:val="●"/>
      <w:lvlJc w:val="left"/>
      <w:pPr>
        <w:ind w:left="2880" w:hanging="360"/>
      </w:pPr>
    </w:lvl>
    <w:lvl w:ilvl="4" w:tplc="97089DC2" w:tentative="1">
      <w:start w:val="1"/>
      <w:numFmt w:val="bullet"/>
      <w:lvlText w:val="○"/>
      <w:lvlJc w:val="left"/>
      <w:pPr>
        <w:ind w:left="3600" w:hanging="360"/>
      </w:pPr>
    </w:lvl>
    <w:lvl w:ilvl="5" w:tplc="9AEA7106" w:tentative="1">
      <w:start w:val="1"/>
      <w:numFmt w:val="bullet"/>
      <w:lvlText w:val="■"/>
      <w:lvlJc w:val="left"/>
      <w:pPr>
        <w:ind w:left="4320" w:hanging="360"/>
      </w:pPr>
    </w:lvl>
    <w:lvl w:ilvl="6" w:tplc="7AC07A78" w:tentative="1">
      <w:start w:val="1"/>
      <w:numFmt w:val="bullet"/>
      <w:lvlText w:val="●"/>
      <w:lvlJc w:val="left"/>
      <w:pPr>
        <w:ind w:left="5040" w:hanging="360"/>
      </w:pPr>
    </w:lvl>
    <w:lvl w:ilvl="7" w:tplc="E7CC35C2" w:tentative="1">
      <w:start w:val="1"/>
      <w:numFmt w:val="bullet"/>
      <w:lvlText w:val="●"/>
      <w:lvlJc w:val="left"/>
      <w:pPr>
        <w:ind w:left="5760" w:hanging="360"/>
      </w:pPr>
    </w:lvl>
    <w:lvl w:ilvl="8" w:tplc="B96039D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F8615B"/>
    <w:multiLevelType w:val="hybridMultilevel"/>
    <w:tmpl w:val="5BD0D752"/>
    <w:lvl w:ilvl="0" w:tplc="0AEE8D3A">
      <w:start w:val="1"/>
      <w:numFmt w:val="bullet"/>
      <w:lvlText w:val="•"/>
      <w:lvlJc w:val="left"/>
      <w:pPr>
        <w:ind w:left="720" w:hanging="360"/>
      </w:pPr>
    </w:lvl>
    <w:lvl w:ilvl="1" w:tplc="50123624" w:tentative="1">
      <w:start w:val="1"/>
      <w:numFmt w:val="bullet"/>
      <w:lvlText w:val="–"/>
      <w:lvlJc w:val="left"/>
      <w:pPr>
        <w:ind w:left="1440" w:hanging="360"/>
      </w:pPr>
    </w:lvl>
    <w:lvl w:ilvl="2" w:tplc="87F8A8F8">
      <w:numFmt w:val="decimal"/>
      <w:lvlText w:val=""/>
      <w:lvlJc w:val="left"/>
    </w:lvl>
    <w:lvl w:ilvl="3" w:tplc="C322685C">
      <w:numFmt w:val="decimal"/>
      <w:lvlText w:val=""/>
      <w:lvlJc w:val="left"/>
    </w:lvl>
    <w:lvl w:ilvl="4" w:tplc="0C5C664C">
      <w:numFmt w:val="decimal"/>
      <w:lvlText w:val=""/>
      <w:lvlJc w:val="left"/>
    </w:lvl>
    <w:lvl w:ilvl="5" w:tplc="E14CC3A0">
      <w:numFmt w:val="decimal"/>
      <w:lvlText w:val=""/>
      <w:lvlJc w:val="left"/>
    </w:lvl>
    <w:lvl w:ilvl="6" w:tplc="8BA60B0C">
      <w:numFmt w:val="decimal"/>
      <w:lvlText w:val=""/>
      <w:lvlJc w:val="left"/>
    </w:lvl>
    <w:lvl w:ilvl="7" w:tplc="4258BF40">
      <w:numFmt w:val="decimal"/>
      <w:lvlText w:val=""/>
      <w:lvlJc w:val="left"/>
    </w:lvl>
    <w:lvl w:ilvl="8" w:tplc="966C4E06">
      <w:numFmt w:val="decimal"/>
      <w:lvlText w:val=""/>
      <w:lvlJc w:val="left"/>
    </w:lvl>
  </w:abstractNum>
  <w:abstractNum w:abstractNumId="3" w15:restartNumberingAfterBreak="0">
    <w:nsid w:val="7BE42629"/>
    <w:multiLevelType w:val="hybridMultilevel"/>
    <w:tmpl w:val="5866B7FA"/>
    <w:lvl w:ilvl="0" w:tplc="A06E2DA4">
      <w:start w:val="1"/>
      <w:numFmt w:val="decimal"/>
      <w:lvlText w:val="%1."/>
      <w:lvlJc w:val="left"/>
      <w:pPr>
        <w:ind w:left="720" w:hanging="360"/>
      </w:pPr>
    </w:lvl>
    <w:lvl w:ilvl="1" w:tplc="75247D46">
      <w:numFmt w:val="decimal"/>
      <w:lvlText w:val=""/>
      <w:lvlJc w:val="left"/>
    </w:lvl>
    <w:lvl w:ilvl="2" w:tplc="801C3AF8">
      <w:numFmt w:val="decimal"/>
      <w:lvlText w:val=""/>
      <w:lvlJc w:val="left"/>
    </w:lvl>
    <w:lvl w:ilvl="3" w:tplc="A92440BA">
      <w:numFmt w:val="decimal"/>
      <w:lvlText w:val=""/>
      <w:lvlJc w:val="left"/>
    </w:lvl>
    <w:lvl w:ilvl="4" w:tplc="7AEEA3D2">
      <w:numFmt w:val="decimal"/>
      <w:lvlText w:val=""/>
      <w:lvlJc w:val="left"/>
    </w:lvl>
    <w:lvl w:ilvl="5" w:tplc="22407CDC">
      <w:numFmt w:val="decimal"/>
      <w:lvlText w:val=""/>
      <w:lvlJc w:val="left"/>
    </w:lvl>
    <w:lvl w:ilvl="6" w:tplc="81CE59D4">
      <w:numFmt w:val="decimal"/>
      <w:lvlText w:val=""/>
      <w:lvlJc w:val="left"/>
    </w:lvl>
    <w:lvl w:ilvl="7" w:tplc="B63477A4">
      <w:numFmt w:val="decimal"/>
      <w:lvlText w:val=""/>
      <w:lvlJc w:val="left"/>
    </w:lvl>
    <w:lvl w:ilvl="8" w:tplc="677807D6">
      <w:numFmt w:val="decimal"/>
      <w:lvlText w:val=""/>
      <w:lvlJc w:val="left"/>
    </w:lvl>
  </w:abstractNum>
  <w:num w:numId="1" w16cid:durableId="856382105">
    <w:abstractNumId w:val="1"/>
    <w:lvlOverride w:ilvl="0">
      <w:startOverride w:val="1"/>
    </w:lvlOverride>
  </w:num>
  <w:num w:numId="2" w16cid:durableId="1308513779">
    <w:abstractNumId w:val="2"/>
    <w:lvlOverride w:ilvl="0">
      <w:startOverride w:val="1"/>
    </w:lvlOverride>
    <w:lvlOverride w:ilvl="1">
      <w:startOverride w:val="1"/>
    </w:lvlOverride>
  </w:num>
  <w:num w:numId="3" w16cid:durableId="1210339218">
    <w:abstractNumId w:val="0"/>
    <w:lvlOverride w:ilvl="0">
      <w:startOverride w:val="1"/>
    </w:lvlOverride>
  </w:num>
  <w:num w:numId="4" w16cid:durableId="177806073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D86"/>
    <w:rsid w:val="000602DC"/>
    <w:rsid w:val="006D1554"/>
    <w:rsid w:val="00767D86"/>
    <w:rsid w:val="00EE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5013"/>
  <w15:docId w15:val="{ADE07DD4-8EE6-40D2-9784-5AD28475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36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6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spacing w:before="60"/>
    </w:pPr>
    <w:rPr>
      <w:b/>
      <w:bCs/>
    </w:rPr>
  </w:style>
  <w:style w:type="paragraph" w:styleId="TOC2">
    <w:name w:val="toc 2"/>
    <w:basedOn w:val="Normal"/>
    <w:next w:val="Normal"/>
    <w:uiPriority w:val="39"/>
    <w:pPr>
      <w:ind w:left="360"/>
    </w:pPr>
  </w:style>
  <w:style w:type="paragraph" w:styleId="TOC3">
    <w:name w:val="toc 3"/>
    <w:basedOn w:val="Normal"/>
    <w:next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2692</Words>
  <Characters>15349</Characters>
  <Application>Microsoft Office Word</Application>
  <DocSecurity>0</DocSecurity>
  <Lines>127</Lines>
  <Paragraphs>36</Paragraphs>
  <ScaleCrop>false</ScaleCrop>
  <Company/>
  <LinksUpToDate>false</LinksUpToDate>
  <CharactersWithSpaces>18005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CardioSense — Project Guide</dc:title>
  <dc:creator>[Your name]</dc:creator>
  <cp:lastModifiedBy>Anish Bonda</cp:lastModifiedBy>
  <cp:revision>2</cp:revision>
  <dcterms:created xsi:type="dcterms:W3CDTF">2026-10-27T03:35:00Z</dcterms:created>
  <dcterms:modified xsi:type="dcterms:W3CDTF">2026-10-27T03:35:00Z</dcterms:modified>
</cp:coreProperties>
</file>