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802" w:rsidRDefault="00076640" w:rsidP="00076640">
      <w:pPr>
        <w:jc w:val="center"/>
        <w:rPr>
          <w:sz w:val="56"/>
          <w:szCs w:val="56"/>
        </w:rPr>
      </w:pPr>
      <w:r w:rsidRPr="00076640">
        <w:rPr>
          <w:sz w:val="56"/>
          <w:szCs w:val="56"/>
        </w:rPr>
        <w:t xml:space="preserve">THEORETICAL CALCULATION OF </w:t>
      </w:r>
      <w:r w:rsidR="008A18EA">
        <w:rPr>
          <w:sz w:val="56"/>
          <w:szCs w:val="56"/>
        </w:rPr>
        <w:t>POCKET</w:t>
      </w:r>
      <w:r w:rsidRPr="00076640">
        <w:rPr>
          <w:sz w:val="56"/>
          <w:szCs w:val="56"/>
        </w:rPr>
        <w:t xml:space="preserve"> BATTERY </w:t>
      </w:r>
      <w:r>
        <w:rPr>
          <w:sz w:val="56"/>
          <w:szCs w:val="56"/>
        </w:rPr>
        <w:t>LIFE</w:t>
      </w:r>
    </w:p>
    <w:p w:rsidR="00076640" w:rsidRDefault="00076640" w:rsidP="00076640">
      <w:pPr>
        <w:rPr>
          <w:sz w:val="28"/>
          <w:szCs w:val="28"/>
        </w:rPr>
      </w:pPr>
    </w:p>
    <w:p w:rsidR="00076640" w:rsidRDefault="00076640" w:rsidP="00076640">
      <w:pPr>
        <w:rPr>
          <w:rFonts w:ascii="Arial" w:hAnsi="Arial" w:cs="Arial"/>
          <w:color w:val="1D1C1D"/>
          <w:shd w:val="clear" w:color="auto" w:fill="F8F8F8"/>
        </w:rPr>
      </w:pPr>
      <w:r>
        <w:rPr>
          <w:rFonts w:ascii="Arial" w:hAnsi="Arial" w:cs="Arial"/>
          <w:color w:val="1D1C1D"/>
          <w:shd w:val="clear" w:color="auto" w:fill="F8F8F8"/>
        </w:rPr>
        <w:t>1) Calculation of how much a</w:t>
      </w:r>
      <w:r w:rsidRPr="00076640">
        <w:rPr>
          <w:rFonts w:ascii="Arial" w:hAnsi="Arial" w:cs="Arial"/>
          <w:color w:val="1D1C1D"/>
          <w:shd w:val="clear" w:color="auto" w:fill="F8F8F8"/>
        </w:rPr>
        <w:t>mps ESP draws on deep sleep for 10 min</w:t>
      </w:r>
      <w:r>
        <w:rPr>
          <w:rFonts w:ascii="Arial" w:hAnsi="Arial" w:cs="Arial"/>
          <w:color w:val="1D1C1D"/>
          <w:shd w:val="clear" w:color="auto" w:fill="F8F8F8"/>
        </w:rPr>
        <w:t>utes</w:t>
      </w:r>
      <w:r w:rsidRPr="00076640">
        <w:rPr>
          <w:rFonts w:ascii="Arial" w:hAnsi="Arial" w:cs="Arial"/>
          <w:color w:val="1D1C1D"/>
        </w:rPr>
        <w:br/>
      </w:r>
      <w:r>
        <w:rPr>
          <w:rFonts w:ascii="Arial" w:hAnsi="Arial" w:cs="Arial"/>
          <w:color w:val="1D1C1D"/>
          <w:shd w:val="clear" w:color="auto" w:fill="F8F8F8"/>
        </w:rPr>
        <w:t>2 ) C</w:t>
      </w:r>
      <w:r w:rsidRPr="00076640">
        <w:rPr>
          <w:rFonts w:ascii="Arial" w:hAnsi="Arial" w:cs="Arial"/>
          <w:color w:val="1D1C1D"/>
          <w:shd w:val="clear" w:color="auto" w:fill="F8F8F8"/>
        </w:rPr>
        <w:t>alculation of how much amps drawn on kurals changed for 10 minutes</w:t>
      </w:r>
      <w:r w:rsidRPr="00076640">
        <w:rPr>
          <w:rFonts w:ascii="Arial" w:hAnsi="Arial" w:cs="Arial"/>
          <w:color w:val="1D1C1D"/>
        </w:rPr>
        <w:br/>
      </w:r>
      <w:r w:rsidRPr="00076640">
        <w:rPr>
          <w:rFonts w:ascii="Arial" w:hAnsi="Arial" w:cs="Arial"/>
          <w:color w:val="1D1C1D"/>
          <w:shd w:val="clear" w:color="auto" w:fill="F8F8F8"/>
        </w:rPr>
        <w:t>3) arriving at an average amps drawn</w:t>
      </w:r>
      <w:r w:rsidRPr="00076640">
        <w:rPr>
          <w:rFonts w:ascii="Arial" w:hAnsi="Arial" w:cs="Arial"/>
          <w:color w:val="1D1C1D"/>
        </w:rPr>
        <w:br/>
      </w:r>
      <w:r w:rsidRPr="00076640">
        <w:rPr>
          <w:rFonts w:ascii="Arial" w:hAnsi="Arial" w:cs="Arial"/>
          <w:color w:val="1D1C1D"/>
          <w:shd w:val="clear" w:color="auto" w:fill="F8F8F8"/>
        </w:rPr>
        <w:t>4) divid</w:t>
      </w:r>
      <w:r>
        <w:rPr>
          <w:rFonts w:ascii="Arial" w:hAnsi="Arial" w:cs="Arial"/>
          <w:color w:val="1D1C1D"/>
          <w:shd w:val="clear" w:color="auto" w:fill="F8F8F8"/>
        </w:rPr>
        <w:t>ing the battery capacity (300 mA</w:t>
      </w:r>
      <w:r w:rsidRPr="00076640">
        <w:rPr>
          <w:rFonts w:ascii="Arial" w:hAnsi="Arial" w:cs="Arial"/>
          <w:color w:val="1D1C1D"/>
          <w:shd w:val="clear" w:color="auto" w:fill="F8F8F8"/>
        </w:rPr>
        <w:t>h) by this theoretical current average value (ma) and to find how many hours battery can last</w:t>
      </w:r>
    </w:p>
    <w:p w:rsidR="00076640" w:rsidRDefault="00076640" w:rsidP="00076640"/>
    <w:p w:rsidR="00076640" w:rsidRDefault="00076640" w:rsidP="00076640">
      <w:r>
        <w:rPr>
          <w:noProof/>
          <w:lang w:eastAsia="en-IN"/>
        </w:rPr>
        <w:drawing>
          <wp:anchor distT="0" distB="0" distL="114300" distR="114300" simplePos="0" relativeHeight="251659264" behindDoc="1" locked="0" layoutInCell="1" allowOverlap="1">
            <wp:simplePos x="0" y="0"/>
            <wp:positionH relativeFrom="column">
              <wp:posOffset>-622300</wp:posOffset>
            </wp:positionH>
            <wp:positionV relativeFrom="paragraph">
              <wp:posOffset>1010285</wp:posOffset>
            </wp:positionV>
            <wp:extent cx="3321050" cy="2070100"/>
            <wp:effectExtent l="19050" t="0" r="0" b="0"/>
            <wp:wrapTight wrapText="bothSides">
              <wp:wrapPolygon edited="0">
                <wp:start x="-124" y="0"/>
                <wp:lineTo x="-124" y="21467"/>
                <wp:lineTo x="21559" y="21467"/>
                <wp:lineTo x="21559" y="0"/>
                <wp:lineTo x="-124"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3321050" cy="2070100"/>
                    </a:xfrm>
                    <a:prstGeom prst="rect">
                      <a:avLst/>
                    </a:prstGeom>
                    <a:noFill/>
                    <a:ln w="9525">
                      <a:noFill/>
                      <a:miter lim="800000"/>
                      <a:headEnd/>
                      <a:tailEnd/>
                    </a:ln>
                  </pic:spPr>
                </pic:pic>
              </a:graphicData>
            </a:graphic>
          </wp:anchor>
        </w:drawing>
      </w:r>
      <w:r>
        <w:rPr>
          <w:noProof/>
          <w:lang w:eastAsia="en-IN"/>
        </w:rPr>
        <w:drawing>
          <wp:anchor distT="0" distB="0" distL="114300" distR="114300" simplePos="0" relativeHeight="251658240" behindDoc="1" locked="0" layoutInCell="1" allowOverlap="1">
            <wp:simplePos x="0" y="0"/>
            <wp:positionH relativeFrom="column">
              <wp:posOffset>4940300</wp:posOffset>
            </wp:positionH>
            <wp:positionV relativeFrom="paragraph">
              <wp:posOffset>26035</wp:posOffset>
            </wp:positionV>
            <wp:extent cx="1384300" cy="2622550"/>
            <wp:effectExtent l="19050" t="0" r="6350" b="0"/>
            <wp:wrapTight wrapText="bothSides">
              <wp:wrapPolygon edited="0">
                <wp:start x="-297" y="0"/>
                <wp:lineTo x="-297" y="21495"/>
                <wp:lineTo x="21699" y="21495"/>
                <wp:lineTo x="21699" y="0"/>
                <wp:lineTo x="-297"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384300" cy="2622550"/>
                    </a:xfrm>
                    <a:prstGeom prst="rect">
                      <a:avLst/>
                    </a:prstGeom>
                    <a:noFill/>
                    <a:ln w="9525">
                      <a:noFill/>
                      <a:miter lim="800000"/>
                      <a:headEnd/>
                      <a:tailEnd/>
                    </a:ln>
                  </pic:spPr>
                </pic:pic>
              </a:graphicData>
            </a:graphic>
          </wp:anchor>
        </w:drawing>
      </w:r>
      <w:r w:rsidR="00C7069F">
        <w:rPr>
          <w:noProof/>
          <w:lang w:eastAsia="en-IN"/>
        </w:rPr>
        <w:t>The</w:t>
      </w:r>
      <w:r w:rsidR="00C7069F">
        <w:t xml:space="preserve"> setup on the right was taken from a blog about how to measure current consumption and how important it is to measure battery life. Here is the link: </w:t>
      </w:r>
      <w:hyperlink r:id="rId7" w:anchor=":~:text=One%20way%20to%20roughly%20figure,power%20supply%20needs%20to%20be." w:history="1">
        <w:r w:rsidR="00C7069F">
          <w:rPr>
            <w:rStyle w:val="Hyperlink"/>
          </w:rPr>
          <w:t xml:space="preserve">Tutorial: How to measure current consumption and why should you do it? — The </w:t>
        </w:r>
        <w:proofErr w:type="spellStart"/>
        <w:r w:rsidR="00C7069F">
          <w:rPr>
            <w:rStyle w:val="Hyperlink"/>
          </w:rPr>
          <w:t>Arduino</w:t>
        </w:r>
        <w:proofErr w:type="spellEnd"/>
        <w:r w:rsidR="00C7069F">
          <w:rPr>
            <w:rStyle w:val="Hyperlink"/>
          </w:rPr>
          <w:t xml:space="preserve"> Maker Man (thekurks.net)</w:t>
        </w:r>
      </w:hyperlink>
      <w:r w:rsidR="00C7069F">
        <w:t xml:space="preserve"> . Now this setup has been setup along with the laptop as well and tried to see how it performs along with a serial monitor but it did not work. So the case was switched back to just a battery setup. The positive of the </w:t>
      </w:r>
      <w:proofErr w:type="spellStart"/>
      <w:r w:rsidR="00C7069F">
        <w:t>multimenter</w:t>
      </w:r>
      <w:proofErr w:type="spellEnd"/>
      <w:r w:rsidR="00C7069F">
        <w:t xml:space="preserve"> was connected to the +</w:t>
      </w:r>
      <w:proofErr w:type="spellStart"/>
      <w:r w:rsidR="00C7069F">
        <w:t>ve</w:t>
      </w:r>
      <w:proofErr w:type="spellEnd"/>
      <w:r w:rsidR="00C7069F">
        <w:t xml:space="preserve"> of the battery. The –</w:t>
      </w:r>
      <w:proofErr w:type="spellStart"/>
      <w:r w:rsidR="00C7069F">
        <w:t>ve</w:t>
      </w:r>
      <w:proofErr w:type="spellEnd"/>
      <w:r w:rsidR="00C7069F">
        <w:t xml:space="preserve"> of the battery was connected to the +</w:t>
      </w:r>
      <w:proofErr w:type="spellStart"/>
      <w:r w:rsidR="00C7069F">
        <w:t>ve</w:t>
      </w:r>
      <w:proofErr w:type="spellEnd"/>
      <w:r w:rsidR="00C7069F">
        <w:t xml:space="preserve"> of the project and the –</w:t>
      </w:r>
      <w:proofErr w:type="spellStart"/>
      <w:r w:rsidR="00C7069F">
        <w:t>ve</w:t>
      </w:r>
      <w:proofErr w:type="spellEnd"/>
      <w:r w:rsidR="00C7069F">
        <w:t xml:space="preserve"> of the project to the negative of the multi</w:t>
      </w:r>
      <w:r w:rsidR="008F22D0">
        <w:t>-</w:t>
      </w:r>
      <w:r w:rsidR="00C7069F">
        <w:t>meter. Setti</w:t>
      </w:r>
      <w:r w:rsidR="008F22D0">
        <w:t>ng the mode to ammeter, the mult</w:t>
      </w:r>
      <w:r w:rsidR="00C7069F">
        <w:t>i</w:t>
      </w:r>
      <w:r w:rsidR="008F22D0">
        <w:t>-</w:t>
      </w:r>
      <w:r w:rsidR="00C7069F">
        <w:t xml:space="preserve">meter was able to show the current consumption of when the project was </w:t>
      </w:r>
      <w:proofErr w:type="gramStart"/>
      <w:r w:rsidR="00C7069F">
        <w:t>On</w:t>
      </w:r>
      <w:proofErr w:type="gramEnd"/>
      <w:r w:rsidR="00C7069F">
        <w:t xml:space="preserve"> (active mode, reading kurals) or during Deep Sleep. The Calculation was done at 10 minutes each test and for the active mode (in order to simul</w:t>
      </w:r>
      <w:r w:rsidR="00331BAB">
        <w:t xml:space="preserve">ate </w:t>
      </w:r>
      <w:proofErr w:type="gramStart"/>
      <w:r w:rsidR="00331BAB">
        <w:t>a timing</w:t>
      </w:r>
      <w:proofErr w:type="gramEnd"/>
      <w:r w:rsidR="00331BAB">
        <w:t xml:space="preserve"> as in an oscilloscope</w:t>
      </w:r>
      <w:r w:rsidR="00C7069F">
        <w:t>) the current drawn per kural was plotted along time in y axis. The calculations of the two are as follows:</w:t>
      </w:r>
    </w:p>
    <w:p w:rsidR="00C7069F" w:rsidRDefault="00C7069F" w:rsidP="00076640"/>
    <w:p w:rsidR="00C7069F" w:rsidRDefault="00C7069F" w:rsidP="00C7069F">
      <w:pPr>
        <w:pStyle w:val="ListParagraph"/>
        <w:numPr>
          <w:ilvl w:val="0"/>
          <w:numId w:val="2"/>
        </w:numPr>
        <w:rPr>
          <w:sz w:val="32"/>
          <w:szCs w:val="32"/>
        </w:rPr>
      </w:pPr>
      <w:r>
        <w:rPr>
          <w:sz w:val="32"/>
          <w:szCs w:val="32"/>
        </w:rPr>
        <w:t>Current drawn during deep sleep:</w:t>
      </w:r>
      <w:r>
        <w:rPr>
          <w:sz w:val="32"/>
          <w:szCs w:val="32"/>
        </w:rPr>
        <w:tab/>
      </w:r>
      <w:r>
        <w:rPr>
          <w:sz w:val="32"/>
          <w:szCs w:val="32"/>
        </w:rPr>
        <w:tab/>
        <w:t>58.7</w:t>
      </w:r>
      <w:r>
        <w:rPr>
          <w:sz w:val="32"/>
          <w:szCs w:val="32"/>
        </w:rPr>
        <w:tab/>
      </w:r>
      <w:r>
        <w:rPr>
          <w:sz w:val="32"/>
          <w:szCs w:val="32"/>
        </w:rPr>
        <w:tab/>
      </w:r>
      <w:proofErr w:type="spellStart"/>
      <w:r>
        <w:rPr>
          <w:sz w:val="32"/>
          <w:szCs w:val="32"/>
        </w:rPr>
        <w:t>uA</w:t>
      </w:r>
      <w:proofErr w:type="spellEnd"/>
    </w:p>
    <w:p w:rsidR="00C7069F" w:rsidRDefault="00C7069F" w:rsidP="00076640">
      <w:pPr>
        <w:pStyle w:val="ListParagraph"/>
        <w:numPr>
          <w:ilvl w:val="0"/>
          <w:numId w:val="2"/>
        </w:numPr>
      </w:pPr>
      <w:r w:rsidRPr="009834E4">
        <w:rPr>
          <w:sz w:val="32"/>
          <w:szCs w:val="32"/>
        </w:rPr>
        <w:t xml:space="preserve">Current drawn in active </w:t>
      </w:r>
      <w:r w:rsidR="00B91078" w:rsidRPr="009834E4">
        <w:rPr>
          <w:sz w:val="32"/>
          <w:szCs w:val="32"/>
        </w:rPr>
        <w:t>mode (avg.):</w:t>
      </w:r>
      <w:r w:rsidR="00B91078" w:rsidRPr="009834E4">
        <w:rPr>
          <w:sz w:val="32"/>
          <w:szCs w:val="32"/>
        </w:rPr>
        <w:tab/>
      </w:r>
      <w:r w:rsidR="00B91078" w:rsidRPr="009834E4">
        <w:rPr>
          <w:sz w:val="32"/>
          <w:szCs w:val="32"/>
        </w:rPr>
        <w:tab/>
        <w:t>34.857</w:t>
      </w:r>
      <w:r w:rsidR="00B91078" w:rsidRPr="009834E4">
        <w:rPr>
          <w:sz w:val="32"/>
          <w:szCs w:val="32"/>
        </w:rPr>
        <w:tab/>
      </w:r>
      <w:r w:rsidRPr="009834E4">
        <w:rPr>
          <w:sz w:val="32"/>
          <w:szCs w:val="32"/>
        </w:rPr>
        <w:t>mA</w:t>
      </w:r>
    </w:p>
    <w:p w:rsidR="00C7069F" w:rsidRDefault="00B91078" w:rsidP="00076640">
      <w:pPr>
        <w:rPr>
          <w:sz w:val="36"/>
          <w:szCs w:val="36"/>
        </w:rPr>
      </w:pPr>
      <w:r w:rsidRPr="00B91078">
        <w:rPr>
          <w:sz w:val="36"/>
          <w:szCs w:val="36"/>
        </w:rPr>
        <w:t>Observations:</w:t>
      </w:r>
    </w:p>
    <w:p w:rsidR="008F22D0" w:rsidRDefault="00BD73F6" w:rsidP="00076640">
      <w:r w:rsidRPr="00BD73F6">
        <w:rPr>
          <w:noProof/>
          <w:sz w:val="36"/>
          <w:szCs w:val="36"/>
          <w:lang w:eastAsia="en-IN"/>
        </w:rPr>
        <w:pict>
          <v:shapetype id="_x0000_t202" coordsize="21600,21600" o:spt="202" path="m,l,21600r21600,l21600,xe">
            <v:stroke joinstyle="miter"/>
            <v:path gradientshapeok="t" o:connecttype="rect"/>
          </v:shapetype>
          <v:shape id="_x0000_s1027" type="#_x0000_t202" style="position:absolute;margin-left:423.8pt;margin-top:-61.65pt;width:64.2pt;height:23.25pt;z-index:251660288;mso-width-relative:margin;mso-height-relative:margin">
            <v:textbox>
              <w:txbxContent>
                <w:p w:rsidR="009834E4" w:rsidRDefault="009834E4" w:rsidP="009834E4">
                  <w:r>
                    <w:t>122 Kurals</w:t>
                  </w:r>
                </w:p>
              </w:txbxContent>
            </v:textbox>
          </v:shape>
        </w:pict>
      </w:r>
      <w:r w:rsidR="00B91078">
        <w:rPr>
          <w:sz w:val="36"/>
          <w:szCs w:val="36"/>
        </w:rPr>
        <w:tab/>
      </w:r>
      <w:r w:rsidR="00B91078">
        <w:t xml:space="preserve">What we can infer from </w:t>
      </w:r>
      <w:r w:rsidR="009834E4">
        <w:t xml:space="preserve">this is that </w:t>
      </w:r>
      <w:r w:rsidR="008F22D0">
        <w:t xml:space="preserve">an average of 58.7 micro amps was drawn by the project during </w:t>
      </w:r>
      <w:r w:rsidR="009834E4">
        <w:t>deep sleep. And it was possible to switch 122 kurals in 10 minutes. During</w:t>
      </w:r>
      <w:r w:rsidR="008F22D0">
        <w:t xml:space="preserve"> this active mode</w:t>
      </w:r>
      <w:r w:rsidR="009834E4">
        <w:t xml:space="preserve"> an average of 34.857 milli amps were drawn. The formula in the next page can be used to find out how many hours the </w:t>
      </w:r>
      <w:r w:rsidR="008A18EA">
        <w:t>device</w:t>
      </w:r>
      <w:r w:rsidR="009834E4">
        <w:t xml:space="preserve"> can operate. But since there are two modes in our project, it is a bit tricky to calculate the </w:t>
      </w:r>
      <w:r w:rsidR="008F22D0">
        <w:t>battery life.</w:t>
      </w:r>
    </w:p>
    <w:p w:rsidR="008F22D0" w:rsidRPr="00B91078" w:rsidRDefault="008F22D0" w:rsidP="00076640">
      <w:r>
        <w:lastRenderedPageBreak/>
        <w:t>Now this is the formula to calculate the Battery Life:</w:t>
      </w:r>
    </w:p>
    <w:p w:rsidR="00C7069F" w:rsidRDefault="00DE6D7F" w:rsidP="00076640">
      <w:r>
        <w:rPr>
          <w:noProof/>
          <w:lang w:eastAsia="en-IN"/>
        </w:rPr>
        <w:drawing>
          <wp:inline distT="0" distB="0" distL="0" distR="0">
            <wp:extent cx="5727700" cy="1390650"/>
            <wp:effectExtent l="19050" t="0" r="635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727700" cy="1390650"/>
                    </a:xfrm>
                    <a:prstGeom prst="rect">
                      <a:avLst/>
                    </a:prstGeom>
                    <a:noFill/>
                    <a:ln w="9525">
                      <a:noFill/>
                      <a:miter lim="800000"/>
                      <a:headEnd/>
                      <a:tailEnd/>
                    </a:ln>
                  </pic:spPr>
                </pic:pic>
              </a:graphicData>
            </a:graphic>
          </wp:inline>
        </w:drawing>
      </w:r>
    </w:p>
    <w:p w:rsidR="008F22D0" w:rsidRDefault="008F22D0" w:rsidP="00076640"/>
    <w:p w:rsidR="008F22D0" w:rsidRDefault="008F22D0" w:rsidP="00076640">
      <w:r>
        <w:t xml:space="preserve">Assuming the user reads 122 kurals (or less) in 10 minutes (this need not necessarily be continuous, </w:t>
      </w:r>
      <w:proofErr w:type="spellStart"/>
      <w:r>
        <w:t>i.e</w:t>
      </w:r>
      <w:proofErr w:type="spellEnd"/>
      <w:r>
        <w:t xml:space="preserve"> the total run time of active mode per day is 10 minutes) and lets the remaining 23 hours &amp; 50 minutes in deep sleep (again this need not be continuous).</w:t>
      </w:r>
    </w:p>
    <w:p w:rsidR="00331BAB" w:rsidRDefault="00331BAB" w:rsidP="00076640">
      <w:proofErr w:type="gramStart"/>
      <w:r>
        <w:t>There  are</w:t>
      </w:r>
      <w:proofErr w:type="gramEnd"/>
      <w:r>
        <w:t xml:space="preserve"> ((23 X 6) + (1 X 5)) number of 10 minutes in 23h 50m.</w:t>
      </w:r>
    </w:p>
    <w:p w:rsidR="00331BAB" w:rsidRDefault="00331BAB" w:rsidP="00076640">
      <w:proofErr w:type="gramStart"/>
      <w:r>
        <w:t>OR  there</w:t>
      </w:r>
      <w:proofErr w:type="gramEnd"/>
      <w:r>
        <w:t xml:space="preserve"> are 143 number of 10 minutes…</w:t>
      </w:r>
    </w:p>
    <w:p w:rsidR="00331BAB" w:rsidRDefault="00331BAB" w:rsidP="00076640"/>
    <w:p w:rsidR="008F22D0" w:rsidRDefault="008F22D0" w:rsidP="00076640">
      <w:r>
        <w:t>Thus an average</w:t>
      </w:r>
      <w:r w:rsidR="00331BAB">
        <w:t xml:space="preserve"> current usage of the user with 1 (active mode) (10 min usage) &amp; 143 (deep sleep) (10 min usages</w:t>
      </w:r>
      <w:proofErr w:type="gramStart"/>
      <w:r w:rsidR="00331BAB">
        <w:t xml:space="preserve">) </w:t>
      </w:r>
      <w:r>
        <w:t xml:space="preserve"> would</w:t>
      </w:r>
      <w:proofErr w:type="gramEnd"/>
      <w:r>
        <w:t xml:space="preserve"> be in the following ratio:</w:t>
      </w:r>
    </w:p>
    <w:p w:rsidR="00331BAB" w:rsidRDefault="008F22D0" w:rsidP="00076640">
      <w:r>
        <w:t xml:space="preserve">1 X </w:t>
      </w:r>
      <w:r w:rsidR="00331BAB">
        <w:t xml:space="preserve">10 minutes of active mode &amp; </w:t>
      </w:r>
    </w:p>
    <w:p w:rsidR="00331BAB" w:rsidRDefault="00331BAB" w:rsidP="00076640">
      <w:r>
        <w:t>143 X 10 minutes of deep sleeps</w:t>
      </w:r>
    </w:p>
    <w:p w:rsidR="00331BAB" w:rsidRPr="00AA0C39" w:rsidRDefault="00331BAB" w:rsidP="00076640">
      <w:r>
        <w:t>Average current drawn per day = (</w:t>
      </w:r>
      <w:r w:rsidRPr="00AA0C39">
        <w:rPr>
          <w:u w:val="single"/>
        </w:rPr>
        <w:t xml:space="preserve">1 X </w:t>
      </w:r>
      <w:r w:rsidR="00AA0C39" w:rsidRPr="00AA0C39">
        <w:rPr>
          <w:u w:val="single"/>
        </w:rPr>
        <w:t>34.857 X 10^3) + (143 X 58.7)</w:t>
      </w:r>
      <w:r w:rsidR="00AA0C39">
        <w:t xml:space="preserve">      micro amps</w:t>
      </w:r>
    </w:p>
    <w:p w:rsidR="00AA0C39" w:rsidRDefault="00AA0C39" w:rsidP="00076640">
      <w:r>
        <w:tab/>
      </w:r>
      <w:r>
        <w:tab/>
      </w:r>
      <w:r>
        <w:tab/>
      </w:r>
      <w:r>
        <w:tab/>
      </w:r>
      <w:r>
        <w:tab/>
      </w:r>
      <w:r>
        <w:tab/>
        <w:t>144</w:t>
      </w:r>
    </w:p>
    <w:p w:rsidR="00AA0C39" w:rsidRDefault="00AA0C39" w:rsidP="00076640">
      <w:r>
        <w:tab/>
      </w:r>
      <w:r>
        <w:tab/>
      </w:r>
      <w:r>
        <w:tab/>
      </w:r>
      <w:r>
        <w:tab/>
        <w:t xml:space="preserve">= </w:t>
      </w:r>
      <w:r w:rsidRPr="00AA0C39">
        <w:rPr>
          <w:u w:val="single"/>
        </w:rPr>
        <w:t>34857 + 8394.1</w:t>
      </w:r>
      <w:r>
        <w:t xml:space="preserve">    micro amps</w:t>
      </w:r>
    </w:p>
    <w:p w:rsidR="00AA0C39" w:rsidRDefault="00AA0C39" w:rsidP="00076640">
      <w:r>
        <w:tab/>
      </w:r>
      <w:r>
        <w:tab/>
      </w:r>
      <w:r>
        <w:tab/>
      </w:r>
      <w:r>
        <w:tab/>
      </w:r>
      <w:r>
        <w:tab/>
        <w:t>144</w:t>
      </w:r>
    </w:p>
    <w:p w:rsidR="00AA0C39" w:rsidRPr="00AA0C39" w:rsidRDefault="00AA0C39" w:rsidP="00076640">
      <w:r>
        <w:tab/>
      </w:r>
      <w:r>
        <w:tab/>
      </w:r>
      <w:r>
        <w:tab/>
      </w:r>
      <w:r>
        <w:tab/>
        <w:t>= 300.355 micro amps</w:t>
      </w:r>
    </w:p>
    <w:p w:rsidR="00AA0C39" w:rsidRDefault="00AA0C39" w:rsidP="00076640">
      <w:r>
        <w:t>AGAIN, this calculation is not avg. current drawn per day, because current cannot be calculated like that, only power or energy can. Current is calculated averagely based on usage of the user per day. Now that we have an average current drawn on average usage basis, we can calculate total run time in hours:</w:t>
      </w:r>
    </w:p>
    <w:p w:rsidR="00AA0C39" w:rsidRDefault="001D096B" w:rsidP="00076640">
      <w:r>
        <w:t xml:space="preserve">Run time in hours = </w:t>
      </w:r>
      <w:r w:rsidRPr="001D096B">
        <w:rPr>
          <w:u w:val="single"/>
        </w:rPr>
        <w:t>300mah X 10^3</w:t>
      </w:r>
    </w:p>
    <w:p w:rsidR="001D096B" w:rsidRDefault="001D096B" w:rsidP="00076640">
      <w:r>
        <w:tab/>
      </w:r>
      <w:r>
        <w:tab/>
      </w:r>
      <w:r>
        <w:tab/>
        <w:t>300.355</w:t>
      </w:r>
    </w:p>
    <w:p w:rsidR="001D096B" w:rsidRDefault="001D096B" w:rsidP="00076640">
      <w:r>
        <w:tab/>
      </w:r>
      <w:r>
        <w:tab/>
        <w:t xml:space="preserve">    = 998.82 hours </w:t>
      </w:r>
      <w:proofErr w:type="gramStart"/>
      <w:r>
        <w:t xml:space="preserve">=  </w:t>
      </w:r>
      <w:r w:rsidRPr="005B1C6B">
        <w:rPr>
          <w:sz w:val="130"/>
          <w:szCs w:val="130"/>
        </w:rPr>
        <w:t>41.61</w:t>
      </w:r>
      <w:proofErr w:type="gramEnd"/>
      <w:r w:rsidRPr="005B1C6B">
        <w:rPr>
          <w:sz w:val="130"/>
          <w:szCs w:val="130"/>
        </w:rPr>
        <w:t xml:space="preserve"> days</w:t>
      </w:r>
      <w:r>
        <w:t xml:space="preserve">. </w:t>
      </w:r>
    </w:p>
    <w:p w:rsidR="005B1C6B" w:rsidRDefault="005B1C6B" w:rsidP="00076640"/>
    <w:p w:rsidR="001D096B" w:rsidRDefault="001D096B" w:rsidP="00076640">
      <w:r>
        <w:lastRenderedPageBreak/>
        <w:t>Disclaimer:</w:t>
      </w:r>
    </w:p>
    <w:p w:rsidR="001D096B" w:rsidRDefault="001D096B" w:rsidP="001D096B">
      <w:pPr>
        <w:pStyle w:val="ListParagraph"/>
        <w:numPr>
          <w:ilvl w:val="0"/>
          <w:numId w:val="3"/>
        </w:numPr>
      </w:pPr>
      <w:r>
        <w:t>This was calculated on an assumption that the user is an average user of the product and a total active button clicking usage of the product was only 10 minutes per day.</w:t>
      </w:r>
    </w:p>
    <w:p w:rsidR="001D096B" w:rsidRDefault="001D096B" w:rsidP="001D096B">
      <w:pPr>
        <w:pStyle w:val="ListParagraph"/>
        <w:numPr>
          <w:ilvl w:val="0"/>
          <w:numId w:val="3"/>
        </w:numPr>
      </w:pPr>
      <w:r>
        <w:t>The user has only read 122 kurals per day. At this rate, the user can finish reading all the kurals by 2 weeks</w:t>
      </w:r>
    </w:p>
    <w:p w:rsidR="001D096B" w:rsidRDefault="001D096B" w:rsidP="001D096B">
      <w:pPr>
        <w:pStyle w:val="ListParagraph"/>
        <w:numPr>
          <w:ilvl w:val="0"/>
          <w:numId w:val="3"/>
        </w:numPr>
      </w:pPr>
      <w:r>
        <w:t>No best case scenario or worst case scenario was implemented in this calculation (</w:t>
      </w:r>
      <w:proofErr w:type="gramStart"/>
      <w:r>
        <w:t>yet !!!)</w:t>
      </w:r>
      <w:proofErr w:type="gramEnd"/>
    </w:p>
    <w:p w:rsidR="001D096B" w:rsidRDefault="001D096B" w:rsidP="001D096B">
      <w:pPr>
        <w:pStyle w:val="ListParagraph"/>
        <w:numPr>
          <w:ilvl w:val="0"/>
          <w:numId w:val="3"/>
        </w:numPr>
      </w:pPr>
      <w:r>
        <w:t>This entire calculation has assumed that the user has never used Bluetooth functionality.</w:t>
      </w:r>
    </w:p>
    <w:p w:rsidR="001D096B" w:rsidRDefault="001D096B" w:rsidP="001D096B">
      <w:pPr>
        <w:pStyle w:val="ListParagraph"/>
        <w:numPr>
          <w:ilvl w:val="0"/>
          <w:numId w:val="3"/>
        </w:numPr>
      </w:pPr>
      <w:r>
        <w:t>The current drawn during BT on/off/usage has not been calculated</w:t>
      </w:r>
    </w:p>
    <w:p w:rsidR="001D096B" w:rsidRDefault="001D096B" w:rsidP="001D096B">
      <w:pPr>
        <w:pStyle w:val="ListParagraph"/>
        <w:numPr>
          <w:ilvl w:val="0"/>
          <w:numId w:val="3"/>
        </w:numPr>
      </w:pPr>
      <w:r>
        <w:t xml:space="preserve">The active mode current calculation was pretty cool &amp; rigorous. Yes it was pretty smart. Just thought you should know that… coz boot draws more current, also reads a text from spiffs, then there’s a standby(during reading the kural) which also draws some power &amp; these had to be averaged carefully to the third decimal which involved too much brain power. </w:t>
      </w:r>
    </w:p>
    <w:p w:rsidR="001D096B" w:rsidRDefault="001D096B" w:rsidP="001D096B"/>
    <w:p w:rsidR="001D096B" w:rsidRDefault="001D096B" w:rsidP="001D096B">
      <w:r>
        <w:t>Yet to do:</w:t>
      </w:r>
    </w:p>
    <w:p w:rsidR="001D096B" w:rsidRDefault="001D096B" w:rsidP="001D096B">
      <w:pPr>
        <w:pStyle w:val="ListParagraph"/>
        <w:numPr>
          <w:ilvl w:val="0"/>
          <w:numId w:val="4"/>
        </w:numPr>
      </w:pPr>
      <w:r>
        <w:t>Add Battery Stress Tests information to this document.</w:t>
      </w:r>
    </w:p>
    <w:p w:rsidR="001D096B" w:rsidRPr="001D096B" w:rsidRDefault="001D096B" w:rsidP="001D096B">
      <w:pPr>
        <w:pStyle w:val="ListParagraph"/>
        <w:numPr>
          <w:ilvl w:val="0"/>
          <w:numId w:val="4"/>
        </w:numPr>
      </w:pPr>
      <w:r>
        <w:t>Actually and practically see how long the product lasts.</w:t>
      </w:r>
    </w:p>
    <w:sectPr w:rsidR="001D096B" w:rsidRPr="001D096B" w:rsidSect="00F9080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35F02"/>
    <w:multiLevelType w:val="hybridMultilevel"/>
    <w:tmpl w:val="706C5B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297444B"/>
    <w:multiLevelType w:val="hybridMultilevel"/>
    <w:tmpl w:val="B8DEA7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73B60D1"/>
    <w:multiLevelType w:val="hybridMultilevel"/>
    <w:tmpl w:val="4AD2D8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D261A1F"/>
    <w:multiLevelType w:val="hybridMultilevel"/>
    <w:tmpl w:val="9A5AF0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76640"/>
    <w:rsid w:val="00040D7C"/>
    <w:rsid w:val="00076640"/>
    <w:rsid w:val="000B4301"/>
    <w:rsid w:val="001D096B"/>
    <w:rsid w:val="00331BAB"/>
    <w:rsid w:val="005B1C6B"/>
    <w:rsid w:val="008650F5"/>
    <w:rsid w:val="008A18EA"/>
    <w:rsid w:val="008F22D0"/>
    <w:rsid w:val="009834E4"/>
    <w:rsid w:val="00AA0C39"/>
    <w:rsid w:val="00B91078"/>
    <w:rsid w:val="00BD73F6"/>
    <w:rsid w:val="00C7069F"/>
    <w:rsid w:val="00CE2240"/>
    <w:rsid w:val="00D53E9F"/>
    <w:rsid w:val="00D576AA"/>
    <w:rsid w:val="00DE6D7F"/>
    <w:rsid w:val="00F9080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8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640"/>
    <w:pPr>
      <w:ind w:left="720"/>
      <w:contextualSpacing/>
    </w:pPr>
  </w:style>
  <w:style w:type="paragraph" w:styleId="BalloonText">
    <w:name w:val="Balloon Text"/>
    <w:basedOn w:val="Normal"/>
    <w:link w:val="BalloonTextChar"/>
    <w:uiPriority w:val="99"/>
    <w:semiHidden/>
    <w:unhideWhenUsed/>
    <w:rsid w:val="00076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640"/>
    <w:rPr>
      <w:rFonts w:ascii="Tahoma" w:hAnsi="Tahoma" w:cs="Tahoma"/>
      <w:sz w:val="16"/>
      <w:szCs w:val="16"/>
    </w:rPr>
  </w:style>
  <w:style w:type="character" w:styleId="Hyperlink">
    <w:name w:val="Hyperlink"/>
    <w:basedOn w:val="DefaultParagraphFont"/>
    <w:uiPriority w:val="99"/>
    <w:semiHidden/>
    <w:unhideWhenUsed/>
    <w:rsid w:val="00C7069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thekurks.net/blog/2018/1/4/measure-current-consump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 Christo</dc:creator>
  <cp:lastModifiedBy>Anish Christo</cp:lastModifiedBy>
  <cp:revision>5</cp:revision>
  <dcterms:created xsi:type="dcterms:W3CDTF">2021-03-30T06:38:00Z</dcterms:created>
  <dcterms:modified xsi:type="dcterms:W3CDTF">2021-09-12T13:03:00Z</dcterms:modified>
</cp:coreProperties>
</file>